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Lombez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christine-lombez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0000-0002-0788-2312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049142593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Une étude comparée de trois traductions persanes de L'Étranger d'Albert Camus</w:t></w:r></w:hyperlink></w:p><w:p><w:pPr/><w:hyperlink r:id="rId12" w:history="1"><w:r><w:rPr><w:color w:val="#410a8c"/><w:u w:val="single"/></w:rPr><w:t xml:space="preserve">Elaheh Setoodehpour</w:t></w:r></w:hyperlink><w:r><w:rPr/><w:t xml:space="preserve">,</w:t></w:r><w:hyperlink r:id="rId13" w:history="1"><w:r><w:rPr><w:color w:val="#410a8c"/><w:u w:val="single"/></w:rPr><w:t xml:space="preserve">Christine Lombez</w:t></w:r></w:hyperlink></w:p><w:p><w:pPr/><w:r><w:rPr><w:i w:val="1"/><w:iCs w:val="1"/></w:rPr><w:t xml:space="preserve">Plume : revue semestrielle de l'Association iranienne de langue et de littérature françaises</w:t></w:r><w:r><w:rPr/><w:t xml:space="preserve">, 2022, 34, pp.79-109. </w:t></w:r><w:hyperlink r:id="rId14" w:history="1"><w:r><w:rPr><w:color w:val="#410a8c"/><w:u w:val="single"/></w:rPr><w:t xml:space="preserve">⟨10.22129/plume.2022.315441.1205⟩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hal-04017600v1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&amp;quot;traduction supposée&amp;quot; ou : de la place des pseudotraductions poétiques en France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Linguistica Antverpiensia New Series - Themes in Translation Studies</w:t></w:r><w:r><w:rPr/><w:t xml:space="preserve">, 2021, 4, </w:t></w:r><w:hyperlink r:id="rId16" w:history="1"><w:r><w:rPr><w:color w:val="#410a8c"/><w:u w:val="single"/></w:rPr><w:t xml:space="preserve">⟨10.52034/lanstts.v4i.130⟩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hal-05350774v1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L’Afrique du Nord, un nouveau centre littéraire français entre 1940 et 1944 ? L’exemple de « Tunisie française littéraire » au miroir de la 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Romanica Wratislaviensia</w:t></w:r><w:r><w:rPr/><w:t xml:space="preserve">, 2021, 68, pp.119-134. </w:t></w:r><w:hyperlink r:id="rId18" w:history="1"><w:r><w:rPr><w:color w:val="#410a8c"/><w:u w:val="single"/></w:rPr><w:t xml:space="preserve">⟨10.19195/0557-2665.68.9⟩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hal-03882755v1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Writing under Constraint in War Time: Literary Translation in France during the German 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Chronotopos : a journal of translation history</w:t></w:r><w:r><w:rPr/><w:t xml:space="preserve">, 2020, 2 (1&amp;2), pp.51-61. </w:t></w:r><w:hyperlink r:id="rId20" w:history="1"><w:r><w:rPr><w:color w:val="#410a8c"/><w:u w:val="single"/></w:rPr><w:t xml:space="preserve">⟨10.25365/cts-2020-2-1-4⟩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hal-03241092v1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traducteur de poésie : un « poète parallèle » ? Quelques remarques sur la pratique des poètes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des Sciences Humaines</w:t></w:r><w:r><w:rPr/><w:t xml:space="preserve">, 2020, 338, pp.87-98. </w:t></w:r><w:hyperlink r:id="rId22" w:history="1"><w:r><w:rPr><w:color w:val="#410a8c"/><w:u w:val="single"/></w:rPr><w:t xml:space="preserve">⟨10.4000/rsh.846⟩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hal-03882788v1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réception de la poésie espagnole traduite en France sous l’Occupation (1940-44) : le cas de F. García Lorca et de ses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2019, 4 (372), pp.423-435. </w:t></w:r><w:hyperlink r:id="rId24" w:history="1"><w:r><w:rPr><w:color w:val="#410a8c"/><w:u w:val="single"/></w:rPr><w:t xml:space="preserve">⟨10.3917/rlc.372.0047⟩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hal-03882804v1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Avec qui traduit-on ? Les imaginaires de la traduction poétique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Itinéraires. Littérature, textes, cultures</w:t></w:r><w:r><w:rPr/><w:t xml:space="preserve">, 2019, 2018-2 et 3, </w:t></w:r><w:hyperlink r:id="rId26" w:history="1"><w:r><w:rPr><w:color w:val="#410a8c"/><w:u w:val="single"/></w:rPr><w:t xml:space="preserve">⟨10.4000/itineraires.4561⟩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hal-03269997v1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1943 au miroir de la traduction poétique en français : pour un état des lieux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2018, 1943 en traductions dans l’espace francophone européen, 8, pp.55-64</w:t></w:r></w:p><w:p><w:pPr/><w:r><w:rPr/><w:t xml:space="preserve">Article dans une revue</w:t></w:r></w:p><w:p><w:pPr/><w:hyperlink r:id="rId27" w:history="1"><w:r><w:rPr><w:color w:val="#410a8c"/><w:u w:val="single"/></w:rPr><w:t xml:space="preserve">hal-03385254v1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seconde profondeur de la traduction poétique : autour des poètes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Cahiers de l'Association internationale des études françaises (CAIEF)</w:t></w:r><w:r><w:rPr/><w:t xml:space="preserve">, 2018, 70, pp.137-149</w:t></w:r></w:p><w:p><w:pPr/><w:r><w:rPr/><w:t xml:space="preserve">Article dans une revue</w:t></w:r></w:p><w:p><w:pPr/><w:hyperlink r:id="rId28" w:history="1"><w:r><w:rPr><w:color w:val="#410a8c"/><w:u w:val="single"/></w:rPr><w:t xml:space="preserve">hal-03269998v1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Political (Mis)Use of Translation: Poetry Pseudotranslations in Occupied France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Canadian Review of Comparative Literature/ Revue Canadienne de Littérature Comparée</w:t></w:r><w:r><w:rPr/><w:t xml:space="preserve">, 2017, 44 (4), pp.655-665</w:t></w:r></w:p><w:p><w:pPr/><w:r><w:rPr/><w:t xml:space="preserve">Article dans une revue</w:t></w:r></w:p><w:p><w:pPr/><w:hyperlink r:id="rId29" w:history="1"><w:r><w:rPr><w:color w:val="#410a8c"/><w:u w:val="single"/></w:rPr><w:t xml:space="preserve">hal-03241090v1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Traducteurs dans l'histoire, traducteurs en guerre : avant-propos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2016, 5, pp.3-8</w:t></w:r></w:p><w:p><w:pPr/><w:r><w:rPr/><w:t xml:space="preserve">Article dans une revue</w:t></w:r></w:p><w:p><w:pPr/><w:hyperlink r:id="rId30" w:history="1"><w:r><w:rPr><w:color w:val="#410a8c"/><w:u w:val="single"/></w:rPr><w:t xml:space="preserve">hal-03233831v1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traduction littéraire ou l’hospitalité de la langue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Textes et documents pour la classe</w:t></w:r><w:r><w:rPr/><w:t xml:space="preserve">, 2016, Au-delà des mots, langues et langages, 1106, pp.20-25</w:t></w:r></w:p><w:p><w:pPr/><w:r><w:rPr/><w:t xml:space="preserve">Article dans une revue</w:t></w:r></w:p><w:p><w:pPr/><w:hyperlink r:id="rId31" w:history="1"><w:r><w:rPr><w:color w:val="#410a8c"/><w:u w:val="single"/></w:rPr><w:t xml:space="preserve">hal-03385128v1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Christiane Solte-Gresser, Hans-Jürgen Lüsebrink et Manfred Schmeling (éd.), Zwischen Transfer und Vergleich. Theorien und Methoden der Literatur- und Kulturbeziehungen aus deutsch-französischer Perspektive, Stuttgart, F. Steiner Verlag, coll. « Vice-Versa Deutsch-französische Kulturstudien », 2013, 455 pages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2015, 3 (355)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hal-03960199v1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Ballard, M. (2013). Histoire de la traduction. Repères historiques et culturels. Bruxelles : De Boeck. 234 p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Linguistica Antverpiensia New Series - Themes in Translation Studies</w:t></w:r><w:r><w:rPr/><w:t xml:space="preserve">, 2014, 13, </w:t></w:r><w:hyperlink r:id="rId34" w:history="1"><w:r><w:rPr><w:color w:val="#410a8c"/><w:u w:val="single"/></w:rPr><w:t xml:space="preserve">⟨10.52034/lanstts.v13i.326⟩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hal-03960218v1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Traduction littéraire et traduction littérale : enjeux du vers et de la prose dans la traduction française de La Maison de Vie de Dante Gabriel Rossetti par Clémence Couve (1887)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2014, Vers et prose. Formes alternantes et formes hybrides, 1, pp.1-9</w:t></w:r></w:p><w:p><w:pPr/><w:r><w:rPr/><w:t xml:space="preserve">Article dans une revue</w:t></w:r></w:p><w:p><w:pPr/><w:hyperlink r:id="rId35" w:history="1"><w:r><w:rPr><w:color w:val="#410a8c"/><w:u w:val="single"/></w:rPr><w:t xml:space="preserve">hal-03882878v1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L’étude des textes littéraires traduits : un nouvel objet d’investigations en littérature comparée ?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2012, 3 (343), pp.261-271. </w:t></w:r><w:hyperlink r:id="rId37" w:history="1"><w:r><w:rPr><w:color w:val="#410a8c"/><w:u w:val="single"/></w:rPr><w:t xml:space="preserve">⟨10.3917/rlc.343.0261⟩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hal-03892249v1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Gil, Alberto & Manfred Schmeling, Hrsg. 2009. Kultur übersetzen. Zur Wissenschaft des Übersetzens im deutsch-französischen Dialog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Target</w:t></w:r><w:r><w:rPr/><w:t xml:space="preserve">, 2011, 23 (1), pp.143-146. </w:t></w:r><w:hyperlink r:id="rId39" w:history="1"><w:r><w:rPr><w:color w:val="#410a8c"/><w:u w:val="single"/></w:rPr><w:t xml:space="preserve">⟨10.1075/target.23.1.11lom⟩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hal-03960246v1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Études Littéraires, vol. 39, n° 1, dossier « Le verset moderne », sous la direction de Nelson Charest, Université de Laval, automne 2007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2009, 2 (330)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hal-03960271v1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désespoirs d’un traducteur : le « Wandrers Nachtslied » dans les versions de Philippe Jaccottet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Europe. Revue littéraire mensuelle</w:t></w:r><w:r><w:rPr/><w:t xml:space="preserve">, 2008, pp.174-182</w:t></w:r></w:p><w:p><w:pPr/><w:r><w:rPr/><w:t xml:space="preserve">Article dans une revue</w:t></w:r></w:p><w:p><w:pPr/><w:hyperlink r:id="rId41" w:history="1"><w:r><w:rPr><w:color w:val="#410a8c"/><w:u w:val="single"/></w:rPr><w:t xml:space="preserve">hal-03900676v1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Unlautere Aneignung? Deutsche Gedichte in der französischen Literatur des 19. Jahrhunderts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Sinn und form</w:t></w:r><w:r><w:rPr/><w:t xml:space="preserve">, 2008, 3</w:t></w:r></w:p><w:p><w:pPr/><w:r><w:rPr/><w:t xml:space="preserve">Article dans une revue</w:t></w:r></w:p><w:p><w:pPr/><w:hyperlink r:id="rId42" w:history="1"><w:r><w:rPr><w:color w:val="#410a8c"/><w:u w:val="single"/></w:rPr><w:t xml:space="preserve">hal-03900641v1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traduction poétique et le vers français au XIXe siècle. Quelques hypothèses de recherches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Romantisme : la revue du dix-neuvième siècle</w:t></w:r><w:r><w:rPr/><w:t xml:space="preserve">, 2008, 2 (140), pp.99-110. </w:t></w:r><w:hyperlink r:id="rId44" w:history="1"><w:r><w:rPr><w:color w:val="#410a8c"/><w:u w:val="single"/></w:rPr><w:t xml:space="preserve">⟨10.3917/rom.140.0099⟩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hal-03892267v1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Clive Scott, Translating Rimbaud’s Illuminations, Exeter, University of Exeter Press, 2006, 328 pages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2007, 4 (324)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hal-03960282v1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l’imitation à la traduction. Essai de contextualisation de la pratique de la traduction littéraire en France au XIXe siècle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 Atelier de traduction</w:t></w:r><w:r><w:rPr/><w:t xml:space="preserve">, 2007, 3, pp.31-45</w:t></w:r></w:p><w:p><w:pPr/><w:r><w:rPr/><w:t xml:space="preserve">Article dans une revue</w:t></w:r></w:p><w:p><w:pPr/><w:hyperlink r:id="rId46" w:history="1"><w:r><w:rPr><w:color w:val="#410a8c"/><w:u w:val="single"/></w:rPr><w:t xml:space="preserve">hal-03927554v1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Dissimulation et assimilation poétiques. Pseudotraductions, traductions cachées, traductions non-déclarées en France au XIXe siècle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Littérature</w:t></w:r><w:r><w:rPr/><w:t xml:space="preserve">, 2006, 1 (141), pp.92-100. </w:t></w:r><w:hyperlink r:id="rId48" w:history="1"><w:r><w:rPr><w:color w:val="#410a8c"/><w:u w:val="single"/></w:rPr><w:t xml:space="preserve">⟨10.3917/litt.141.0092⟩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hal-03900397v1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Traduction fictive ou : du rôle des pseudotraductions littéraires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Linguistica Antverpiensia New Series - Themes in Translation Studies</w:t></w:r><w:r><w:rPr/><w:t xml:space="preserve">, 2005, Fictionalizing Language Contact: Translation and Multilingualism, 4, pp.107-121</w:t></w:r></w:p><w:p><w:pPr/><w:r><w:rPr/><w:t xml:space="preserve">Article dans une revue</w:t></w:r></w:p><w:p><w:pPr/><w:hyperlink r:id="rId49" w:history="1"><w:r><w:rPr><w:color w:val="#410a8c"/><w:u w:val="single"/></w:rPr><w:t xml:space="preserve">hal-03903704v1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 lecture et écriture : Philippe Jaccottet ‘passeur’ de Hölderlin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 Poésie.. : ancienne revue des poètes-casqués : revue bimestrielle de la poésie</w:t></w:r><w:r><w:rPr/><w:t xml:space="preserve">, 2004, 100, pp.20-24</w:t></w:r></w:p><w:p><w:pPr/><w:r><w:rPr/><w:t xml:space="preserve">Article dans une revue</w:t></w:r></w:p><w:p><w:pPr/><w:hyperlink r:id="rId50" w:history="1"><w:r><w:rPr><w:color w:val="#410a8c"/><w:u w:val="single"/></w:rPr><w:t xml:space="preserve">hal-03938296v1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« petits maîtres » de la traduction littéraire en France entre 1820 et 1860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Romanistische Zeitschrift für Literaturgeschichte = Cahiers d'histoire des littératures romanes</w:t></w:r><w:r><w:rPr/><w:t xml:space="preserve">, 2004, 3, pp.301-314</w:t></w:r></w:p><w:p><w:pPr/><w:r><w:rPr/><w:t xml:space="preserve">Article dans une revue</w:t></w:r></w:p><w:p><w:pPr/><w:hyperlink r:id="rId51" w:history="1"><w:r><w:rPr><w:color w:val="#410a8c"/><w:u w:val="single"/></w:rPr><w:t xml:space="preserve">hal-03903724v1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Traduction et traducteurs de poésie allemande dans la presse française entre 1830 et 1850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Romanische Forschungen</w:t></w:r><w:r><w:rPr/><w:t xml:space="preserve">, 2004, 2, pp.182-202</w:t></w:r></w:p><w:p><w:pPr/><w:r><w:rPr/><w:t xml:space="preserve">Article dans une revue</w:t></w:r></w:p><w:p><w:pPr/><w:hyperlink r:id="rId52" w:history="1"><w:r><w:rPr><w:color w:val="#410a8c"/><w:u w:val="single"/></w:rPr><w:t xml:space="preserve">hal-03891989v1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Traduire en poète. Philippe Jaccottet, Armand Robin, Samuel Beckett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Poétique : revue de théorie et d'analyse littéraire</w:t></w:r><w:r><w:rPr/><w:t xml:space="preserve">, 2003, 135 (3), pp.355-379. </w:t></w:r><w:hyperlink r:id="rId54" w:history="1"><w:r><w:rPr><w:color w:val="#410a8c"/><w:u w:val="single"/></w:rPr><w:t xml:space="preserve">⟨10.3917/poeti.135.0355⟩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hal-03892042v1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Onomatopées et traduction poétique : Les onomatopées allemandes dans les premières versions françaises de la Lenore de Bürger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TTR : traduction, terminologie, rédaction</w:t></w:r><w:r><w:rPr/><w:t xml:space="preserve">, 2003, XVI (2), pp.223-243. </w:t></w:r><w:hyperlink r:id="rId56" w:history="1"><w:r><w:rPr><w:color w:val="#410a8c"/><w:u w:val="single"/></w:rPr><w:t xml:space="preserve">⟨10.7202/010722ar⟩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hal-03892007v1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Poésie, traduction et transfert culturel dans la presse littéraire française du XIXe siècle : la Revue de Paris et la poésie allemande (1829-1845)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 littérature comparée</w:t></w:r><w:r><w:rPr/><w:t xml:space="preserve">, 2003, 2, pp.133-154. </w:t></w:r><w:hyperlink r:id="rId58" w:history="1"><w:r><w:rPr><w:color w:val="#410a8c"/><w:u w:val="single"/></w:rPr><w:t xml:space="preserve">⟨10.3917/rlc.306.0133⟩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hal-03892019v1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Poésie et traduction chez Philippe Jaccottet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des Deux Mondes</w:t></w:r><w:r><w:rPr/><w:t xml:space="preserve">, 2001, pp.135-144</w:t></w:r></w:p><w:p><w:pPr/><w:r><w:rPr/><w:t xml:space="preserve">Article dans une revue</w:t></w:r></w:p><w:p><w:pPr/><w:hyperlink r:id="rId59" w:history="1"><w:r><w:rPr><w:color w:val="#410a8c"/><w:u w:val="single"/></w:rPr><w:t xml:space="preserve">hal-03892173v1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Remarques sur le rôle des anthologies de poésie allemande en France entre 1814 et 1850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Etudes Germaniques</w:t></w:r><w:r><w:rPr/><w:t xml:space="preserve">, 2001, 56 (3), pp.369-384</w:t></w:r></w:p><w:p><w:pPr/><w:r><w:rPr/><w:t xml:space="preserve">Article dans une revue</w:t></w:r></w:p><w:p><w:pPr/><w:hyperlink r:id="rId60" w:history="1"><w:r><w:rPr><w:color w:val="#410a8c"/><w:u w:val="single"/></w:rPr><w:t xml:space="preserve">hal-03892118v1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l’autre côté du miroir : la poésie de Philippe Jaccottet traduite en allemand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des lettres et de traduction / مجلة الآداب والترجمة [Literature and Linguistics Journal]</w:t></w:r><w:r><w:rPr/><w:t xml:space="preserve">, 2000, 6, pp.119-126</w:t></w:r></w:p><w:p><w:pPr/><w:r><w:rPr/><w:t xml:space="preserve">Article dans une revue</w:t></w:r></w:p><w:p><w:pPr/><w:hyperlink r:id="rId61" w:history="1"><w:r><w:rPr><w:color w:val="#410a8c"/><w:u w:val="single"/></w:rPr><w:t xml:space="preserve">hal-03892238v1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Poésie et peinture chez Henri Michaux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Courrier du Centre international d'études poétiques</w:t></w:r><w:r><w:rPr/><w:t xml:space="preserve">, 2000, 226, pp.5-18</w:t></w:r></w:p><w:p><w:pPr/><w:r><w:rPr/><w:t xml:space="preserve">Article dans une revue</w:t></w:r></w:p><w:p><w:pPr/><w:hyperlink r:id="rId62" w:history="1"><w:r><w:rPr><w:color w:val="#410a8c"/><w:u w:val="single"/></w:rPr><w:t xml:space="preserve">hal-03972094v1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Avant-garde et esthétisme en traduction : une autre lecture de «Zone» d’Apollinaire dans la version de Samuel Beckett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d'études françaises</w:t></w:r><w:r><w:rPr/><w:t xml:space="preserve">, 2000, 5, pp.63-75</w:t></w:r></w:p><w:p><w:pPr/><w:r><w:rPr/><w:t xml:space="preserve">Article dans une revue</w:t></w:r></w:p><w:p><w:pPr/><w:hyperlink r:id="rId63" w:history="1"><w:r><w:rPr><w:color w:val="#410a8c"/><w:u w:val="single"/></w:rPr><w:t xml:space="preserve">hal-03892217v1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Philippe Jaccottet critique : une forme de traduction de soi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Revue d'études françaises</w:t></w:r><w:r><w:rPr/><w:t xml:space="preserve">, 1999, 4, pp.221-228</w:t></w:r></w:p><w:p><w:pPr/><w:r><w:rPr/><w:t xml:space="preserve">Article dans une revue</w:t></w:r></w:p><w:p><w:pPr/><w:hyperlink r:id="rId64" w:history="1"><w:r><w:rPr><w:color w:val="#410a8c"/><w:u w:val="single"/></w:rPr><w:t xml:space="preserve">hal-03977104v1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Literary Translations At War: Mapping WW2 in Europe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Translators at War: Norwegian translators and translations 1940–1945</w:t></w:r><w:r><w:rPr/><w:t xml:space="preserve">, Christine Amadou, Ika Kaminka; Oslo Metropolitan University, Apr 2026, Oslo, Norway</w:t></w:r></w:p><w:p><w:pPr/><w:r><w:rPr/><w:t xml:space="preserve">Communication dans un congrès</w:t></w:r></w:p><w:p><w:pPr/><w:hyperlink r:id="rId65" w:history="1"><w:r><w:rPr><w:color w:val="#410a8c"/><w:u w:val="single"/></w:rPr><w:t xml:space="preserve">hal-05604558v1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Jacques Darras « autoretraducteur » des Sonnets de Shakespeare : un art du repentir ?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Traduire la poésie: enjeux et perspectives</w:t></w:r><w:r><w:rPr/><w:t xml:space="preserve">, Apr 2024, Bari (Italy), Italie</w:t></w:r></w:p><w:p><w:pPr/><w:r><w:rPr/><w:t xml:space="preserve">Communication dans un congrès</w:t></w:r></w:p><w:p><w:pPr/><w:hyperlink r:id="rId66" w:history="1"><w:r><w:rPr><w:color w:val="#410a8c"/><w:u w:val="single"/></w:rPr><w:t xml:space="preserve">hal-04998169v1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Poésie, contre/sens et 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Sens et contresens du Moyen-Age au XXIe siècle</w:t></w:r><w:r><w:rPr/><w:t xml:space="preserve">, Bruno Méniel, Christine Lombez, Oct 2023,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hal-04989812v1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TranslAtWar – Literary Translations at War: Mapping World War 2 in Europe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Conférence plénière au Centre Universitaire de la Norvège</w:t></w:r><w:r><w:rPr/><w:t xml:space="preserve">, CUNP, Oct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hal-04995436v1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Traductions et nouvelles bibliothèques en temps de guerre : le cas de l’Occupation allemande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Les bibliothèques invisibles</w:t></w:r><w:r><w:rPr/><w:t xml:space="preserve">, Collège de France, Apr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hal-03949097v1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poésie en traduction française sous l'Occupation allemande (1940-44) : entre censure, propagande et résistance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Tralectio. La traduction littéraire aujourd’hui</w:t></w:r><w:r><w:rPr/><w:t xml:space="preserve">, Université de Bergame, Jun 2021, Bergame, Italie</w:t></w:r></w:p><w:p><w:pPr/><w:r><w:rPr/><w:t xml:space="preserve">Communication dans un congrès</w:t></w:r></w:p><w:p><w:pPr/><w:hyperlink r:id="rId70" w:history="1"><w:r><w:rPr><w:color w:val="#410a8c"/><w:u w:val="single"/></w:rPr><w:t xml:space="preserve">hal-03949061v1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TSOcc (Traduire sous l'Occupation) Research Program: an overview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Conférence plénière au Centre Universitaire de la Norvège</w:t></w:r><w:r><w:rPr/><w:t xml:space="preserve">, CUNP, Oct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hal-04995443v1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Mahmoud Darwich, poète troyen : pour un éloge des vaincus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Mémoire de vaincus, mémoire de vainqueurs dans le bassin méditerranéen : de l'Antiquité au XXIe siècle, la littérature à l'épreuve du conflit</w:t></w:r><w:r><w:rPr/><w:t xml:space="preserve">, Nov 2017,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hal-03284200v1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Régionalisme, Occupation et (auto)traduction : autour de la poésie d’Oc et de ses enjeux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Plurilinguisme et autotraduction: langue perdue, langue "sauvée"</w:t></w:r><w:r><w:rPr/><w:t xml:space="preserve">, Oct 2016, Paris, France. pp.125-133</w:t></w:r></w:p><w:p><w:pPr/><w:r><w:rPr/><w:t xml:space="preserve">Communication dans un congrès</w:t></w:r></w:p><w:p><w:pPr/><w:hyperlink r:id="rId73" w:history="1"><w:r><w:rPr><w:color w:val="#410a8c"/><w:u w:val="single"/></w:rPr><w:t xml:space="preserve">hal-03267504v1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réception de la poésie espagnole en français sous l’Occupation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Poésies ibériques et d’Amérique Latine (PIAL)</w:t></w:r><w:r><w:rPr/><w:t xml:space="preserve">, Sorbonne Université, Dec 2018,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hal-03949142v1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Translators in wartime : an essay of prosopography. On the volume Portraits of Translators During The 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Symposium</w:t></w:r><w:r><w:rPr/><w:t xml:space="preserve">, May 2018, Vienne, Austria</w:t></w:r></w:p><w:p><w:pPr/><w:r><w:rPr/><w:t xml:space="preserve">Communication dans un congrès</w:t></w:r></w:p><w:p><w:pPr/><w:hyperlink r:id="rId75" w:history="1"><w:r><w:rPr><w:color w:val="#410a8c"/><w:u w:val="single"/></w:rPr><w:t xml:space="preserve">hal-03269999v1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transmission de la littérature étrangère en France sous l’Occupation (1940-1944) : le rôle de la traduction et des traducteurs dans un cadre politique contraint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Transmission</w:t></w:r><w:r><w:rPr/><w:t xml:space="preserve">, May 2018,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hal-03270001v1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Critique, traduction et propagande dans la presse française de l’Occupation : l’exemple de Comoedia (1941-44)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Littérature et expériences croisées de la guerre. Apports comparatistes : actes du XXXIXe Congrès de la SFLGC</w:t></w:r><w:r><w:rPr/><w:t xml:space="preserve">, Nov 2014, Strasbourg, France. 12 p</w:t></w:r></w:p><w:p><w:pPr/><w:r><w:rPr/><w:t xml:space="preserve">Communication dans un congrès</w:t></w:r></w:p><w:p><w:pPr/><w:hyperlink r:id="rId77" w:history="1"><w:r><w:rPr><w:color w:val="#410a8c"/><w:u w:val="single"/></w:rPr><w:t xml:space="preserve">hal-03284199v1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Traduire la poésie étrangère en temps de guerre: petite enquête dans la presse française durant l'occupation (1940-44)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Translatio i Kultura</w:t></w:r><w:r><w:rPr/><w:t xml:space="preserve">, Oct 2013, Varsovie, Pologne. pp.303-310</w:t></w:r></w:p><w:p><w:pPr/><w:r><w:rPr/><w:t xml:space="preserve">Communication dans un congrès</w:t></w:r></w:p><w:p><w:pPr/><w:hyperlink r:id="rId78" w:history="1"><w:r><w:rPr><w:color w:val="#410a8c"/><w:u w:val="single"/></w:rPr><w:t xml:space="preserve">hal-03241091v1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Aventures de Huckleberry Finn de Mark Twain par W.-L. Hughes (1886) : le poids des mots et des images d'une première traduction en français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1886, pourquoi et comment (re)traduire en français ?</w:t></w:r><w:r><w:rPr/><w:t xml:space="preserve">, Oct 2010, Tours, France. pp.125-140</w:t></w:r></w:p><w:p><w:pPr/><w:r><w:rPr/><w:t xml:space="preserve">Communication dans un congrès</w:t></w:r></w:p><w:p><w:pPr/><w:hyperlink r:id="rId79" w:history="1"><w:r><w:rPr><w:color w:val="#410a8c"/><w:u w:val="single"/></w:rPr><w:t xml:space="preserve">hal-03241089v1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Rainer Maria Rilke, traducteur de lui-même en langue française : autour des Cahiers de Malte Laurids Brigge (1910-1925)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Conférences &amp; Lectures</w:t></w:r><w:r><w:rPr/><w:t xml:space="preserve">, Fondation Rilke, Jan 2014, Sierre, Suisse</w:t></w:r></w:p><w:p><w:pPr/><w:r><w:rPr/><w:t xml:space="preserve">Communication dans un congrès</w:t></w:r></w:p><w:p><w:pPr/><w:hyperlink r:id="rId80" w:history="1"><w:r><w:rPr><w:color w:val="#410a8c"/><w:u w:val="single"/></w:rPr><w:t xml:space="preserve">hal-03960080v1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&amp;quot;désespoirs&amp;quot; d'un traducteur. Lecture d'un poème de Goethe dans la version de Philippe Jaccottet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Lectures et Rencontres</w:t></w:r><w:r><w:rPr/><w:t xml:space="preserve">, Centre de Traduction Littéraire de Lausanne, May 2004, Lausanne, Suisse</w:t></w:r></w:p><w:p><w:pPr/><w:r><w:rPr/><w:t xml:space="preserve">Communication dans un congrès</w:t></w:r></w:p><w:p><w:pPr/><w:hyperlink r:id="rId81" w:history="1"><w:r><w:rPr><w:color w:val="#410a8c"/><w:u w:val="single"/></w:rPr><w:t xml:space="preserve">hal-03960158v1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1943 en traductions dans l’espace francophone européen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8, 98 p., 2018</w:t></w:r></w:p><w:p><w:pPr/><w:r><w:rPr/><w:t xml:space="preserve">N°spécial de revue/special issue</w:t></w:r></w:p><w:p><w:pPr/><w:hyperlink r:id="rId82" w:history="1"><w:r><w:rPr><w:color w:val="#410a8c"/><w:u w:val="single"/></w:rPr><w:t xml:space="preserve">hal-03270013v1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Traducteurs dans l’Histoire. Traducteurs en guerre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5, 2016</w:t></w:r></w:p><w:p><w:pPr/><w:r><w:rPr/><w:t xml:space="preserve">N°spécial de revue/special issue</w:t></w:r></w:p><w:p><w:pPr/><w:hyperlink r:id="rId83" w:history="1"><w:r><w:rPr><w:color w:val="#410a8c"/><w:u w:val="single"/></w:rPr><w:t xml:space="preserve">hal-03879265v1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Traducteurs dans l'histoire, traducteurs en guerre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Atlantide</w:t></w:r><w:r><w:rPr/><w:t xml:space="preserve">, 5, 94 p., 2016</w:t></w:r></w:p><w:p><w:pPr/><w:r><w:rPr/><w:t xml:space="preserve">N°spécial de revue/special issue</w:t></w:r></w:p><w:p><w:pPr/><w:hyperlink r:id="rId84" w:history="1"><w:r><w:rPr><w:color w:val="#410a8c"/><w:u w:val="single"/></w:rPr><w:t xml:space="preserve">hal-03385393v1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Sens et contresens du Moyen Âge au XXIe siècle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86" w:history="1"><w:r><w:rPr><w:color w:val="#410a8c"/><w:u w:val="single"/></w:rPr><w:t xml:space="preserve">Bruno Méniel</w:t></w:r></w:hyperlink></w:p><w:p><w:pPr/><w:hyperlink r:id="rId87" w:history="1"><w:r><w:rPr><w:color w:val="#410a8c"/><w:u w:val="single"/></w:rPr><w:t xml:space="preserve">Classiques Garnier</w:t></w:r></w:hyperlink><w:r><w:rPr/><w:t xml:space="preserve">, 397 p., 2026, Collection « Esprit des Lois, Esprit des Lettres », 978-2-406-19114-8. </w:t></w:r><w:hyperlink r:id="rId88" w:history="1"><w:r><w:rPr><w:color w:val="#410a8c"/><w:u w:val="single"/></w:rPr><w:t xml:space="preserve">⟨10.48611/isbn.978-2-406-19114-8⟩</w:t></w:r></w:hyperlink></w:p><w:p><w:pPr/><w:r><w:rPr/><w:t xml:space="preserve">Ouvrages</w:t></w:r></w:p><w:p><w:pPr/><w:hyperlink r:id="rId85" w:history="1"><w:r><w:rPr><w:color w:val="#410a8c"/><w:u w:val="single"/></w:rPr><w:t xml:space="preserve">hal-05584276v1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Circulations littéraires, transferts et traductions dans l’Europe en guerre (1939-1945)</w:t></w:r></w:hyperlink></w:p><w:p><w:pPr/><w:hyperlink r:id="rId13" w:history="1"><w:r><w:rPr><w:color w:val="#410a8c"/><w:u w:val="single"/></w:rPr><w:t xml:space="preserve">Christine Lombez</w:t></w:r></w:hyperlink></w:p><w:p><w:pPr/><w:r><w:rPr/><w:t xml:space="preserve">Presses universitaires François Rabelais, 2021, Traduction dans l'histoire, 978-2-86906-791-2</w:t></w:r></w:p><w:p><w:pPr/><w:r><w:rPr/><w:t xml:space="preserve">Ouvrages</w:t></w:r></w:p><w:p><w:pPr/><w:hyperlink r:id="rId89" w:history="1"><w:r><w:rPr><w:color w:val="#410a8c"/><w:u w:val="single"/></w:rPr><w:t xml:space="preserve">hal-03385216v1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Traduire, collaborer, résister. Traducteurs et traductrices sous l'Occupation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Presses universitaires François Rabelais, 420 p., 2019, Traductions dans l'histoire, 978-2-86906-721-9</w:t></w:r></w:p><w:p><w:pPr/><w:r><w:rPr/><w:t xml:space="preserve">Ouvrages</w:t></w:r></w:p><w:p><w:pPr/><w:hyperlink r:id="rId90" w:history="1"><w:r><w:rPr><w:color w:val="#410a8c"/><w:u w:val="single"/></w:rPr><w:t xml:space="preserve">hal-03385194v1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Seconde Profondeur : la traduction poétique et les poètes traducteurs en Europe au XXe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Les Belles Lettres, 7, pp.428, 2016, Traductologiques, 978-2-251-70007-6</w:t></w:r></w:p><w:p><w:pPr/><w:r><w:rPr/><w:t xml:space="preserve">Ouvrages</w:t></w:r></w:p><w:p><w:pPr/><w:hyperlink r:id="rId91" w:history="1"><w:r><w:rPr><w:color w:val="#410a8c"/><w:u w:val="single"/></w:rPr><w:t xml:space="preserve">hal-03253934v1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Wer, wenn ich schriee, hörte mich…?</w:t></w:r></w:hyperlink></w:p><w:p><w:pPr/><w:hyperlink r:id="rId13" w:history="1"><w:r><w:rPr><w:color w:val="#410a8c"/><w:u w:val="single"/></w:rPr><w:t xml:space="preserve">Christine Lombez</w:t></w:r></w:hyperlink></w:p><w:p><w:pPr/><w:r><w:rPr/><w:t xml:space="preserve">Presses universitaires de Bordeaux, 5, 2014, Translations, 9782867818813</w:t></w:r></w:p><w:p><w:pPr/><w:r><w:rPr/><w:t xml:space="preserve">Ouvrages</w:t></w:r><w:r><w:rPr/><w:t xml:space="preserve"> (édition critique)</w:t></w:r></w:p><w:p><w:pPr/><w:hyperlink r:id="rId92" w:history="1"><w:r><w:rPr><w:color w:val="#410a8c"/><w:u w:val="single"/></w:rPr><w:t xml:space="preserve">hal-03871935v1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Histoire des traductions en langue française.Tome 3, XIXe siècle, 1815-1914</w:t></w:r></w:hyperlink></w:p><w:p><w:pPr/><w:hyperlink r:id="rId94" w:history="1"><w:r><w:rPr><w:color w:val="#410a8c"/><w:u w:val="single"/></w:rPr><w:t xml:space="preserve">Yves Chevrel</w:t></w:r></w:hyperlink><w:r><w:rPr/><w:t xml:space="preserve">,</w:t></w:r><w:hyperlink r:id="rId95" w:history="1"><w:r><w:rPr><w:color w:val="#410a8c"/><w:u w:val="single"/></w:rPr><w:t xml:space="preserve">Lieven d'Hulst</w:t></w:r></w:hyperlink><w:r><w:rPr/><w:t xml:space="preserve">,</w:t></w:r><w:hyperlink r:id="rId13" w:history="1"><w:r><w:rPr><w:color w:val="#410a8c"/><w:u w:val="single"/></w:rPr><w:t xml:space="preserve">Christine Lombez</w:t></w:r></w:hyperlink></w:p><w:p><w:pPr/><w:r><w:rPr/><w:t xml:space="preserve">Verdier, 1369 p., 2012, 978-2-86432-690-8</w:t></w:r></w:p><w:p><w:pPr/><w:r><w:rPr/><w:t xml:space="preserve">Ouvrages</w:t></w:r></w:p><w:p><w:pPr/><w:hyperlink r:id="rId93" w:history="1"><w:r><w:rPr><w:color w:val="#410a8c"/><w:u w:val="single"/></w:rPr><w:t xml:space="preserve">hal-03402700v1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Traduire en langue française en 1830</w:t></w:r></w:hyperlink></w:p><w:p><w:pPr/><w:hyperlink r:id="rId13" w:history="1"><w:r><w:rPr><w:color w:val="#410a8c"/><w:u w:val="single"/></w:rPr><w:t xml:space="preserve">Christine Lombez</w:t></w:r></w:hyperlink></w:p><w:p><w:pPr/><w:r><w:rPr/><w:t xml:space="preserve">Artois Presses Université, 208 p., 2012, Traductologie, 978-2-84832-444-9. </w:t></w:r><w:hyperlink r:id="rId97" w:history="1"><w:r><w:rPr><w:color w:val="#410a8c"/><w:u w:val="single"/></w:rPr><w:t xml:space="preserve">⟨10.4000/books.apu.4716⟩</w:t></w:r></w:hyperlink></w:p><w:p><w:pPr/><w:r><w:rPr/><w:t xml:space="preserve">Ouvrages</w:t></w:r></w:p><w:p><w:pPr/><w:hyperlink r:id="rId96" w:history="1"><w:r><w:rPr><w:color w:val="#410a8c"/><w:u w:val="single"/></w:rPr><w:t xml:space="preserve">hal-03402717v1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Retraductions : de la Renaissance au XXIe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C.Defaut, 283 p., 2011, 978-2-35018-300-8</w:t></w:r></w:p><w:p><w:pPr/><w:r><w:rPr/><w:t xml:space="preserve">Ouvrages</w:t></w:r></w:p><w:p><w:pPr/><w:hyperlink r:id="rId98" w:history="1"><w:r><w:rPr><w:color w:val="#410a8c"/><w:u w:val="single"/></w:rPr><w:t xml:space="preserve">hal-03402725v1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traduction de la poésie allemande en français dans la première moitié du XIXe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Niemeyer, 270 p., 2009, Communicatio</w:t></w:r></w:p><w:p><w:pPr/><w:r><w:rPr/><w:t xml:space="preserve">Ouvrages</w:t></w:r></w:p><w:p><w:pPr/><w:hyperlink r:id="rId99" w:history="1"><w:r><w:rPr><w:color w:val="#410a8c"/><w:u w:val="single"/></w:rPr><w:t xml:space="preserve">hal-03872041v1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la traduction et des transferts culturels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101" w:history="1"><w:r><w:rPr><w:color w:val="#410a8c"/><w:u w:val="single"/></w:rPr><w:t xml:space="preserve">Rotraud von Kulessa</w:t></w:r></w:hyperlink></w:p><w:p><w:pPr/><w:hyperlink r:id="rId102" w:history="1"><w:r><w:rPr><w:color w:val="#410a8c"/><w:u w:val="single"/></w:rPr><w:t xml:space="preserve">L'Harmattan</w:t></w:r></w:hyperlink><w:r><w:rPr/><w:t xml:space="preserve">, 256 p., 2007, 978-2-296-03742-7</w:t></w:r></w:p><w:p><w:pPr/><w:r><w:rPr/><w:t xml:space="preserve">Ouvrages</w:t></w:r></w:p><w:p><w:pPr/><w:hyperlink r:id="rId100" w:history="1"><w:r><w:rPr><w:color w:val="#410a8c"/><w:u w:val="single"/></w:rPr><w:t xml:space="preserve">hal-03879304v1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Poésie, traduction, retraduction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104" w:history="1"><w:r><w:rPr><w:color w:val="#410a8c"/><w:u w:val="single"/></w:rPr><w:t xml:space="preserve">Roger Sauter</w:t></w:r></w:hyperlink></w:p><w:p><w:pPr/><w:hyperlink r:id="rId105" w:history="1"><w:r><w:rPr><w:color w:val="#410a8c"/><w:u w:val="single"/></w:rPr><w:t xml:space="preserve">Presses universitaires de la Méditerranée</w:t></w:r></w:hyperlink><w:r><w:rPr/><w:t xml:space="preserve">, 98 p., 2004, Transfer(t), 2-84269-606-9</w:t></w:r></w:p><w:p><w:pPr/><w:r><w:rPr/><w:t xml:space="preserve">Ouvrages</w:t></w:r></w:p><w:p><w:pPr/><w:hyperlink r:id="rId103" w:history="1"><w:r><w:rPr><w:color w:val="#410a8c"/><w:u w:val="single"/></w:rPr><w:t xml:space="preserve">hal-03333551v1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Transactions secrètes : Philippe Jaccottet poète et traducteur de Rilke et Hölderlin</w:t></w:r></w:hyperlink></w:p><w:p><w:pPr/><w:hyperlink r:id="rId13" w:history="1"><w:r><w:rPr><w:color w:val="#410a8c"/><w:u w:val="single"/></w:rPr><w:t xml:space="preserve">Christine Lombez</w:t></w:r></w:hyperlink></w:p><w:p><w:pPr/><w:r><w:rPr/><w:t xml:space="preserve">Artois Presses Université, 182 p., 2003, Traductologie, 2-910663-95-7</w:t></w:r></w:p><w:p><w:pPr/><w:r><w:rPr/><w:t xml:space="preserve">Ouvrages</w:t></w:r></w:p><w:p><w:pPr/><w:hyperlink r:id="rId106" w:history="1"><w:r><w:rPr><w:color w:val="#410a8c"/><w:u w:val="single"/></w:rPr><w:t xml:space="preserve">hal-03872158v1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Poésie moderne, courants et méthodes</w:t></w:r></w:hyperlink></w:p><w:p><w:pPr/><w:hyperlink r:id="rId13" w:history="1"><w:r><w:rPr><w:color w:val="#410a8c"/><w:u w:val="single"/></w:rPr><w:t xml:space="preserve">Christine Lombez</w:t></w:r></w:hyperlink></w:p><w:p><w:pPr/><w:r><w:rPr/><w:t xml:space="preserve">Editions du Temps, 175 p., 1999, Parcours méthodique</w:t></w:r></w:p><w:p><w:pPr/><w:r><w:rPr/><w:t xml:space="preserve">Ouvrages</w:t></w:r></w:p><w:p><w:pPr/><w:hyperlink r:id="rId107" w:history="1"><w:r><w:rPr><w:color w:val="#410a8c"/><w:u w:val="single"/></w:rPr><w:t xml:space="preserve">hal-03872259v1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 attendant Godot, Fin de partie de Samuel Beckett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109" w:history="1"><w:r><w:rPr><w:color w:val="#410a8c"/><w:u w:val="single"/></w:rPr><w:t xml:space="preserve">Hervé Bismuth</w:t></w:r></w:hyperlink><w:r><w:rPr/><w:t xml:space="preserve">,</w:t></w:r><w:hyperlink r:id="rId110" w:history="1"><w:r><w:rPr><w:color w:val="#410a8c"/><w:u w:val="single"/></w:rPr><w:t xml:space="preserve">Cirian Ross</w:t></w:r></w:hyperlink></w:p><w:p><w:pPr/><w:r><w:rPr/><w:t xml:space="preserve">EdItions du temps, 160 p., 1998, Lectures d'une oeuvre, 9782842740498</w:t></w:r></w:p><w:p><w:pPr/><w:r><w:rPr/><w:t xml:space="preserve">Ouvrages</w:t></w:r></w:p><w:p><w:pPr/><w:hyperlink r:id="rId108" w:history="1"><w:r><w:rPr><w:color w:val="#410a8c"/><w:u w:val="single"/></w:rPr><w:t xml:space="preserve">hal-03882636v1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sens du contresens</w:t></w:r></w:hyperlink></w:p><w:p><w:pPr/><w:hyperlink r:id="rId13" w:history="1"><w:r><w:rPr><w:color w:val="#410a8c"/><w:u w:val="single"/></w:rPr><w:t xml:space="preserve">Christine Lombez</w:t></w:r></w:hyperlink></w:p><w:p><w:pPr/><w:r><w:rPr/><w:t xml:space="preserve">dir. Christine Lombez, Bruno Méniel. </w:t></w:r><w:r><w:rPr><w:i w:val="1"/><w:iCs w:val="1"/></w:rPr><w:t xml:space="preserve">Sens et contresens du Moyen Âge au XXIe siècle</w:t></w:r><w:r><w:rPr/><w:t xml:space="preserve">, Classiques Garnier, pp.7-13, 2026</w:t></w:r></w:p><w:p><w:pPr/><w:r><w:rPr/><w:t xml:space="preserve">Chapitre d'ouvrage</w:t></w:r></w:p><w:p><w:pPr/><w:hyperlink r:id="rId111" w:history="1"><w:r><w:rPr><w:color w:val="#410a8c"/><w:u w:val="single"/></w:rPr><w:t xml:space="preserve">hal-05584294v1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Poésie, contre/sens et traduction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dir. Christine Lombez, Bruno Méniel. </w:t></w:r><w:r><w:rPr><w:i w:val="1"/><w:iCs w:val="1"/></w:rPr><w:t xml:space="preserve">Sens et contresens du Moyen Âge au XXIe siècle</w:t></w:r><w:r><w:rPr/><w:t xml:space="preserve">, Classiques Garnier, pp.57-70, 2026</w:t></w:r></w:p><w:p><w:pPr/><w:r><w:rPr/><w:t xml:space="preserve">Chapitre d'ouvrage</w:t></w:r></w:p><w:p><w:pPr/><w:hyperlink r:id="rId112" w:history="1"><w:r><w:rPr><w:color w:val="#410a8c"/><w:u w:val="single"/></w:rPr><w:t xml:space="preserve">hal-05584293v1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Jacques Darras, 'autoretraducteur' des sonnets de Shakespeare: art du repentir ou art de la guerre ?</w:t></w:r></w:hyperlink></w:p><w:p><w:pPr/><w:hyperlink r:id="rId13" w:history="1"><w:r><w:rPr><w:color w:val="#410a8c"/><w:u w:val="single"/></w:rPr><w:t xml:space="preserve">Christine Lombez</w:t></w:r></w:hyperlink></w:p><w:p><w:pPr/><w:r><w:rPr/><w:t xml:space="preserve">dir. Concetta Cavallini, Ida Porfirdo. </w:t></w:r><w:r><w:rPr><w:i w:val="1"/><w:iCs w:val="1"/></w:rPr><w:t xml:space="preserve">Traduire la poésie: Réflexions sur la langue et le rythme</w:t></w:r><w:r><w:rPr/><w:t xml:space="preserve">, Cacucci Editore, 2026</w:t></w:r></w:p><w:p><w:pPr/><w:r><w:rPr/><w:t xml:space="preserve">Chapitre d'ouvrage</w:t></w:r></w:p><w:p><w:pPr/><w:hyperlink r:id="rId113" w:history="1"><w:r><w:rPr><w:color w:val="#410a8c"/><w:u w:val="single"/></w:rPr><w:t xml:space="preserve">hal-05586329v1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L’anthologie de poésie traduite, « champ de bataille » symbolique en temps de guerre? Le cas du numéro américain de Fontaine (New-York – Alger, juin-juillet 1943) [version française de l'article publié en allemand]</w:t></w:r></w:hyperlink></w:p><w:p><w:pPr/><w:hyperlink r:id="rId13" w:history="1"><w:r><w:rPr><w:color w:val="#410a8c"/><w:u w:val="single"/></w:rPr><w:t xml:space="preserve">Christine Lombez</w:t></w:r></w:hyperlink></w:p><w:p><w:pPr/><w:r><w:rPr/><w:t xml:space="preserve">Henking, I.; Dietiker, P.; Rougemont, M. </w:t></w:r><w:r><w:rPr><w:i w:val="1"/><w:iCs w:val="1"/></w:rPr><w:t xml:space="preserve">Translation und Exil (1933–1945) II</w:t></w:r><w:r><w:rPr/><w:t xml:space="preserve">, 62, Frank &amp; Timme, pp.297-311, 2023, Transkulturalität – Translation – Transfer, 978-3-7329-8977-5. </w:t></w:r><w:hyperlink r:id="rId115" w:history="1"><w:r><w:rPr><w:color w:val="#410a8c"/><w:u w:val="single"/></w:rPr><w:t xml:space="preserve">⟨10.57088/978-3-7329-8977-5_14⟩</w:t></w:r></w:hyperlink></w:p><w:p><w:pPr/><w:r><w:rPr/><w:t xml:space="preserve">Chapitre d'ouvrage</w:t></w:r></w:p><w:p><w:pPr/><w:hyperlink r:id="rId114" w:history="1"><w:r><w:rPr><w:color w:val="#410a8c"/><w:u w:val="single"/></w:rPr><w:t xml:space="preserve">hal-04430880v1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Mahmoud Darwich, poète troyen : pour un éloge des vaincus</w:t></w:r></w:hyperlink></w:p><w:p><w:pPr/><w:hyperlink r:id="rId13" w:history="1"><w:r><w:rPr><w:color w:val="#410a8c"/><w:u w:val="single"/></w:rPr><w:t xml:space="preserve">Christine Lombez</w:t></w:r></w:hyperlink></w:p><w:p><w:pPr/><w:r><w:rPr/><w:t xml:space="preserve">Isabelle Ligier-Degauque; Anne Teulade. </w:t></w:r><w:r><w:rPr><w:i w:val="1"/><w:iCs w:val="1"/></w:rPr><w:t xml:space="preserve">Mémoires de vaincus, mémoires de vainqueurs dans le bassin méditerranéen. La littérature à l’épreuve du conflit de l’Antiquité au XXIe siècle</w:t></w:r><w:r><w:rPr/><w:t xml:space="preserve">, </w:t></w:r><w:hyperlink r:id="rId117" w:history="1"><w:r><w:rPr><w:color w:val="#410a8c"/><w:u w:val="single"/></w:rPr><w:t xml:space="preserve">Presses Universitaires de Rennes</w:t></w:r></w:hyperlink><w:r><w:rPr/><w:t xml:space="preserve">, pp.97-108, 2021, Interférences, 9782753581920</w:t></w:r></w:p><w:p><w:pPr/><w:r><w:rPr/><w:t xml:space="preserve">Chapitre d'ouvrage</w:t></w:r></w:p><w:p><w:pPr/><w:hyperlink r:id="rId116" w:history="1"><w:r><w:rPr><w:color w:val="#410a8c"/><w:u w:val="single"/></w:rPr><w:t xml:space="preserve">hal-03903810v1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Translators in Wartime: A Political Commitment. On French Translators during the German Occupation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Florence Xiangyun Zhang; Nicolas Froeliger. </w:t></w:r><w:r><w:rPr><w:i w:val="1"/><w:iCs w:val="1"/></w:rPr><w:t xml:space="preserve">Traduire, un engagement politique ?</w:t></w:r><w:r><w:rPr/><w:t xml:space="preserve">, </w:t></w:r><w:hyperlink r:id="rId119" w:history="1"><w:r><w:rPr><w:color w:val="#410a8c"/><w:u w:val="single"/></w:rPr><w:t xml:space="preserve">Peter Lang</w:t></w:r></w:hyperlink><w:r><w:rPr/><w:t xml:space="preserve">, pp.75-90, 2021, 9782807617179</w:t></w:r></w:p><w:p><w:pPr/><w:r><w:rPr/><w:t xml:space="preserve">Chapitre d'ouvrage</w:t></w:r></w:p><w:p><w:pPr/><w:hyperlink r:id="rId118" w:history="1"><w:r><w:rPr><w:color w:val="#410a8c"/><w:u w:val="single"/></w:rPr><w:t xml:space="preserve">hal-03903761v1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Pyrénées. Une revue régionale sous l’Occupation (Toulouse, 1941-1944)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Circulations littéraires, transferts et traductions dans l'Europe en guerre (1939-1945)</w:t></w:r><w:r><w:rPr/><w:t xml:space="preserve">, </w:t></w:r><w:hyperlink r:id="rId121" w:history="1"><w:r><w:rPr><w:color w:val="#410a8c"/><w:u w:val="single"/></w:rPr><w:t xml:space="preserve">Presses Universitaires François-Rabelais</w:t></w:r></w:hyperlink><w:r><w:rPr/><w:t xml:space="preserve">, pp.87-102, 2021, TraHis, 978-2-86906-791-2</w:t></w:r></w:p><w:p><w:pPr/><w:r><w:rPr/><w:t xml:space="preserve">Chapitre d'ouvrage</w:t></w:r></w:p><w:p><w:pPr/><w:hyperlink r:id="rId120" w:history="1"><w:r><w:rPr><w:color w:val="#410a8c"/><w:u w:val="single"/></w:rPr><w:t xml:space="preserve">hal-03903785v1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traductions littéraires dans les périodiques français sous l’Occupation et leur exploitation dans la base de données TSOcc</w:t></w:r></w:hyperlink></w:p><w:p><w:pPr/><w:hyperlink r:id="rId13" w:history="1"><w:r><w:rPr><w:color w:val="#410a8c"/><w:u w:val="single"/></w:rPr><w:t xml:space="preserve">Christine Lombez</w:t></w:r></w:hyperlink></w:p><w:p><w:pPr/><w:r><w:rPr/><w:t xml:space="preserve">Laura Fólica; Diana Roig-Sanz; Stefania Caristia. </w:t></w:r><w:r><w:rPr><w:i w:val="1"/><w:iCs w:val="1"/></w:rPr><w:t xml:space="preserve">Literary Translation in Periodicals. Methodological challenges for a transnational approach</w:t></w:r><w:r><w:rPr/><w:t xml:space="preserve">, 155, John Benjamins, pp.203-222, 2020, Benjamins Translation Library, 9789027207739. </w:t></w:r><w:hyperlink r:id="rId123" w:history="1"><w:r><w:rPr><w:color w:val="#410a8c"/><w:u w:val="single"/></w:rPr><w:t xml:space="preserve">⟨10.1075/btl.155.08lom⟩</w:t></w:r></w:hyperlink></w:p><w:p><w:pPr/><w:r><w:rPr/><w:t xml:space="preserve">Chapitre d'ouvrage</w:t></w:r></w:p><w:p><w:pPr/><w:hyperlink r:id="rId122" w:history="1"><w:r><w:rPr><w:color w:val="#410a8c"/><w:u w:val="single"/></w:rPr><w:t xml:space="preserve">hal-03270014v1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Régionalisme, Occupation et (auto)traduction : autour de la poésie d’Oc et de ses enjeux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Anna Lushenkova Foscolo; Malgorzata Smorag-Goldberg. </w:t></w:r><w:r><w:rPr><w:i w:val="1"/><w:iCs w:val="1"/></w:rPr><w:t xml:space="preserve">Plurilinguisme et auto-traduction</w:t></w:r><w:r><w:rPr/><w:t xml:space="preserve">, Eur'Orbem, pp.125-133, 2019, 979-10-96982-13-4</w:t></w:r></w:p><w:p><w:pPr/><w:r><w:rPr/><w:t xml:space="preserve">Chapitre d'ouvrage</w:t></w:r></w:p><w:p><w:pPr/><w:hyperlink r:id="rId124" w:history="1"><w:r><w:rPr><w:color w:val="#410a8c"/><w:u w:val="single"/></w:rPr><w:t xml:space="preserve">hal-03906026v1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Rainer Biemel (1910-1987). Un Transylvanien passeur de la poésie allemande en français sous l’Occupation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26" w:history="1"><w:r><w:rPr><w:color w:val="#410a8c"/><w:u w:val="single"/></w:rPr><w:t xml:space="preserve">Presses Universitaires François-Rabelais</w:t></w:r></w:hyperlink><w:r><w:rPr/><w:t xml:space="preserve">, pp.71-82, 2019, 978-2-86906-721-9</w:t></w:r></w:p><w:p><w:pPr/><w:r><w:rPr/><w:t xml:space="preserve">Chapitre d'ouvrage</w:t></w:r></w:p><w:p><w:pPr/><w:hyperlink r:id="rId125" w:history="1"><w:r><w:rPr><w:color w:val="#410a8c"/><w:u w:val="single"/></w:rPr><w:t xml:space="preserve">hal-03972164v1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Pierre Albert-Birot (1876-1967). La traduction d’Homère sous l’Occupation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26" w:history="1"><w:r><w:rPr><w:color w:val="#410a8c"/><w:u w:val="single"/></w:rPr><w:t xml:space="preserve">Presses Universitaires François-Rabelais</w:t></w:r></w:hyperlink><w:r><w:rPr/><w:t xml:space="preserve">, pp.23-38, 2019, 978-2-86906-721-9</w:t></w:r></w:p><w:p><w:pPr/><w:r><w:rPr/><w:t xml:space="preserve">Chapitre d'ouvrage</w:t></w:r></w:p><w:p><w:pPr/><w:hyperlink r:id="rId127" w:history="1"><w:r><w:rPr><w:color w:val="#410a8c"/><w:u w:val="single"/></w:rPr><w:t xml:space="preserve">hal-03972156v1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Pierre Darmangeat (1909-2004). L’Espagne poétique au cœur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26" w:history="1"><w:r><w:rPr><w:color w:val="#410a8c"/><w:u w:val="single"/></w:rPr><w:t xml:space="preserve">Presses Universitaires François-Rabelais</w:t></w:r></w:hyperlink><w:r><w:rPr/><w:t xml:space="preserve">, pp.123-136, 2019, 978-2-86906-721-9</w:t></w:r></w:p><w:p><w:pPr/><w:r><w:rPr/><w:t xml:space="preserve">Chapitre d'ouvrage</w:t></w:r></w:p><w:p><w:pPr/><w:hyperlink r:id="rId128" w:history="1"><w:r><w:rPr><w:color w:val="#410a8c"/><w:u w:val="single"/></w:rPr><w:t xml:space="preserve">hal-03972175v1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Armand Robin (1912-1961). Un polytraducteur atypique et controversé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26" w:history="1"><w:r><w:rPr><w:color w:val="#410a8c"/><w:u w:val="single"/></w:rPr><w:t xml:space="preserve">Presses Universitaires François-Rabelais</w:t></w:r></w:hyperlink><w:r><w:rPr/><w:t xml:space="preserve">, pp.353-363, 2019, 978-2-86906-721-9</w:t></w:r></w:p><w:p><w:pPr/><w:r><w:rPr/><w:t xml:space="preserve">Chapitre d'ouvrage</w:t></w:r></w:p><w:p><w:pPr/><w:hyperlink r:id="rId129" w:history="1"><w:r><w:rPr><w:color w:val="#410a8c"/><w:u w:val="single"/></w:rPr><w:t xml:space="preserve">hal-03972187v1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André Thérive (1891-1967). De l’ambiguïté d’un traducteur littéraire en temps de guerre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Traduire, collaborer, résister. Traducteurs et traductrices sous l'Occupation</w:t></w:r><w:r><w:rPr/><w:t xml:space="preserve">, </w:t></w:r><w:hyperlink r:id="rId126" w:history="1"><w:r><w:rPr><w:color w:val="#410a8c"/><w:u w:val="single"/></w:rPr><w:t xml:space="preserve">Presses Universitaires François-Rabelais</w:t></w:r></w:hyperlink><w:r><w:rPr/><w:t xml:space="preserve">, pp.387-399, 2019, 978-2-86906-721-9</w:t></w:r></w:p><w:p><w:pPr/><w:r><w:rPr/><w:t xml:space="preserve">Chapitre d'ouvrage</w:t></w:r></w:p><w:p><w:pPr/><w:hyperlink r:id="rId130" w:history="1"><w:r><w:rPr><w:color w:val="#410a8c"/><w:u w:val="single"/></w:rPr><w:t xml:space="preserve">hal-03972200v1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Poésie</w:t></w:r></w:hyperlink></w:p><w:p><w:pPr/><w:hyperlink r:id="rId13" w:history="1"><w:r><w:rPr><w:color w:val="#410a8c"/><w:u w:val="single"/></w:rPr><w:t xml:space="preserve">Christine Lombez</w:t></w:r></w:hyperlink><w:r><w:rPr/><w:t xml:space="preserve">,</w:t></w:r><w:hyperlink r:id="rId94" w:history="1"><w:r><w:rPr><w:color w:val="#410a8c"/><w:u w:val="single"/></w:rPr><w:t xml:space="preserve">Yves Chevrel</w:t></w:r></w:hyperlink><w:r><w:rPr/><w:t xml:space="preserve">,</w:t></w:r><w:hyperlink r:id="rId132" w:history="1"><w:r><w:rPr><w:color w:val="#410a8c"/><w:u w:val="single"/></w:rPr><w:t xml:space="preserve">Bernard Banoun</w:t></w:r></w:hyperlink></w:p><w:p><w:pPr/><w:r><w:rPr><w:i w:val="1"/><w:iCs w:val="1"/></w:rPr><w:t xml:space="preserve">Histoire des traductions en langue française. [4], XXe siècle, 1914-2000</w:t></w:r><w:r><w:rPr/><w:t xml:space="preserve">, Verdier, pp.595-656, 2019, 978-2-37856-019-5</w:t></w:r></w:p><w:p><w:pPr/><w:r><w:rPr/><w:t xml:space="preserve">Chapitre d'ouvrage</w:t></w:r></w:p><w:p><w:pPr/><w:hyperlink r:id="rId131" w:history="1"><w:r><w:rPr><w:color w:val="#410a8c"/><w:u w:val="single"/></w:rPr><w:t xml:space="preserve">hal-03405183v1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Critique, traduction et propagande dans la presse française de l’Occupation : l’exemple de Comoedia (1941-44)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Michèle Finck; Tatiana Victoroff; Enrica Zanin; Pascal Dethurens; Guy Ducrey; Yves-Michel Ergal; Patrick Werly. </w:t></w:r><w:r><w:rPr><w:i w:val="1"/><w:iCs w:val="1"/></w:rPr><w:t xml:space="preserve">Littérature et expériences croisées de la guerre</w:t></w:r><w:r><w:rPr/><w:t xml:space="preserve">, Société française de littérature générale et comparée, 2018</w:t></w:r></w:p><w:p><w:pPr/><w:r><w:rPr/><w:t xml:space="preserve">Chapitre d'ouvrage</w:t></w:r></w:p><w:p><w:pPr/><w:hyperlink r:id="rId133" w:history="1"><w:r><w:rPr><w:color w:val="#410a8c"/><w:u w:val="single"/></w:rPr><w:t xml:space="preserve">hal-03906057v1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Poésie et autotraduction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L'autotraduction littéraire : perspectives théoriques</w:t></w:r><w:r><w:rPr/><w:t xml:space="preserve">, 154, Éditions Classiques Garnier numérique, pp.205-220, 2016, Rencontres, 978-2-8124-3883-7. </w:t></w:r><w:hyperlink r:id="rId135" w:history="1"><w:r><w:rPr><w:color w:val="#410a8c"/><w:u w:val="single"/></w:rPr><w:t xml:space="preserve">⟨10.15122/isbn.978-2-8124-3883-7.p.0205⟩</w:t></w:r></w:hyperlink></w:p><w:p><w:pPr/><w:r><w:rPr/><w:t xml:space="preserve">Chapitre d'ouvrage</w:t></w:r></w:p><w:p><w:pPr/><w:hyperlink r:id="rId134" w:history="1"><w:r><w:rPr><w:color w:val="#410a8c"/><w:u w:val="single"/></w:rPr><w:t xml:space="preserve">hal-03261302v1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Aventures de Huckleberry Finn de Mark Twain par W.-L. Hughes (1886)</w:t></w:r></w:hyperlink></w:p><w:p><w:pPr/><w:hyperlink r:id="rId13" w:history="1"><w:r><w:rPr><w:color w:val="#410a8c"/><w:u w:val="single"/></w:rPr><w:t xml:space="preserve">Christine Lombez</w:t></w:r></w:hyperlink></w:p><w:p><w:pPr/><w:r><w:rPr/><w:t xml:space="preserve">Lucile Arnoux-Farnoux; Sylvie Humbert-Mougin; Yves Chevrel. </w:t></w:r><w:r><w:rPr><w:i w:val="1"/><w:iCs w:val="1"/></w:rPr><w:t xml:space="preserve">L’appel de l’étranger. Traduire en langue française en 1886</w:t></w:r><w:r><w:rPr/><w:t xml:space="preserve">, </w:t></w:r><w:hyperlink r:id="rId137" w:history="1"><w:r><w:rPr><w:color w:val="#410a8c"/><w:u w:val="single"/></w:rPr><w:t xml:space="preserve">Presses universitaires François-Rabelais</w:t></w:r></w:hyperlink><w:r><w:rPr/><w:t xml:space="preserve">, pp.125-140, 2015, 978-2-86906-384-6</w:t></w:r></w:p><w:p><w:pPr/><w:r><w:rPr/><w:t xml:space="preserve">Chapitre d'ouvrage</w:t></w:r></w:p><w:p><w:pPr/><w:hyperlink r:id="rId136" w:history="1"><w:r><w:rPr><w:color w:val="#410a8c"/><w:u w:val="single"/></w:rPr><w:t xml:space="preserve">hal-03906131v1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Traduire la poésie étrangère en temps de guerre : petite enquête dans la presse française durant l’Occupation (1940-44)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Alfonso Silván Rodríguez; Pedro Aullón de Haro. </w:t></w:r><w:r><w:rPr><w:i w:val="1"/><w:iCs w:val="1"/></w:rPr><w:t xml:space="preserve">Translatio y cultura</w:t></w:r><w:r><w:rPr/><w:t xml:space="preserve">, </w:t></w:r><w:hyperlink r:id="rId139" w:history="1"><w:r><w:rPr><w:color w:val="#410a8c"/><w:u w:val="single"/></w:rPr><w:t xml:space="preserve">Dykinson</w:t></w:r></w:hyperlink><w:r><w:rPr/><w:t xml:space="preserve">, pp.303-311, 2015, 978-84-9085-578-2</w:t></w:r></w:p><w:p><w:pPr/><w:r><w:rPr/><w:t xml:space="preserve">Chapitre d'ouvrage</w:t></w:r></w:p><w:p><w:pPr/><w:hyperlink r:id="rId138" w:history="1"><w:r><w:rPr><w:color w:val="#410a8c"/><w:u w:val="single"/></w:rPr><w:t xml:space="preserve">hal-03906106v1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Quelques réflexions autour de l’Essay on the Principles of Translation d’A. Fraser Tytler (1797)</w:t></w:r></w:hyperlink></w:p><w:p><w:pPr/><w:hyperlink r:id="rId13" w:history="1"><w:r><w:rPr><w:color w:val="#410a8c"/><w:u w:val="single"/></w:rPr><w:t xml:space="preserve">Christine Lombez</w:t></w:r></w:hyperlink></w:p><w:p><w:pPr/><w:r><w:rPr/><w:t xml:space="preserve">Dominique Peyrache-Leborgne. </w:t></w:r><w:r><w:rPr><w:i w:val="1"/><w:iCs w:val="1"/></w:rPr><w:t xml:space="preserve">Théories esthétiques du romantisme à l’étranger</w:t></w:r><w:r><w:rPr/><w:t xml:space="preserve">, Cécile Defaut, pp.51-63, 2014, 978-2-35018-358-9</w:t></w:r></w:p><w:p><w:pPr/><w:r><w:rPr/><w:t xml:space="preserve">Chapitre d'ouvrage</w:t></w:r></w:p><w:p><w:pPr/><w:hyperlink r:id="rId140" w:history="1"><w:r><w:rPr><w:color w:val="#410a8c"/><w:u w:val="single"/></w:rPr><w:t xml:space="preserve">hal-03906148v1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D’une anthologie à l’autre : que transmettre de la poésie allemande en français pendant/après l’Occupation ?</w:t></w:r></w:hyperlink></w:p><w:p><w:pPr/><w:hyperlink r:id="rId13" w:history="1"><w:r><w:rPr><w:color w:val="#410a8c"/><w:u w:val="single"/></w:rPr><w:t xml:space="preserve">Christine Lombez</w:t></w:r></w:hyperlink></w:p><w:p><w:pPr/><w:r><w:rPr/><w:t xml:space="preserve">Ève de Dampierre; Anne-Laure Metzger; Vérane Partensky; Isabelle Poulin. </w:t></w:r><w:r><w:rPr><w:i w:val="1"/><w:iCs w:val="1"/></w:rPr><w:t xml:space="preserve">Traduction et partages : que pensons-nous devoir transmettre ?</w:t></w:r><w:r><w:rPr/><w:t xml:space="preserve">, Société française de littérature générale et comparée, 2013</w:t></w:r></w:p><w:p><w:pPr/><w:r><w:rPr/><w:t xml:space="preserve">Chapitre d'ouvrage</w:t></w:r></w:p><w:p><w:pPr/><w:hyperlink r:id="rId141" w:history="1"><w:r><w:rPr><w:color w:val="#410a8c"/><w:u w:val="single"/></w:rPr><w:t xml:space="preserve">hal-03906162v1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Translating German Poetry into French under the Occupation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Teresa Seruya; Lieven D’hulst; Alexandra Assis Rosa; Maria Lin Moniz. </w:t></w:r><w:r><w:rPr><w:i w:val="1"/><w:iCs w:val="1"/></w:rPr><w:t xml:space="preserve">Translation in Anthologies and Collections (19th and 20th Centuries)</w:t></w:r><w:r><w:rPr/><w:t xml:space="preserve">, 107, </w:t></w:r><w:hyperlink r:id="rId143" w:history="1"><w:r><w:rPr><w:color w:val="#410a8c"/><w:u w:val="single"/></w:rPr><w:t xml:space="preserve">John Benjamins Publishing Company</w:t></w:r></w:hyperlink><w:r><w:rPr/><w:t xml:space="preserve">, pp.205-216, 2013, Benjamins Translation Library, 9789027224583. </w:t></w:r><w:hyperlink r:id="rId144" w:history="1"><w:r><w:rPr><w:color w:val="#410a8c"/><w:u w:val="single"/></w:rPr><w:t xml:space="preserve">⟨10.1075/btl.107.17lom⟩</w:t></w:r></w:hyperlink></w:p><w:p><w:pPr/><w:r><w:rPr/><w:t xml:space="preserve">Chapitre d'ouvrage</w:t></w:r></w:p><w:p><w:pPr/><w:hyperlink r:id="rId142" w:history="1"><w:r><w:rPr><w:color w:val="#410a8c"/><w:u w:val="single"/></w:rPr><w:t xml:space="preserve">hal-03906530v1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Pour l’honneur des poètes allemands : la traduction comme acte politique et critique (le cas des Bannis, 1944)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Isabelle Poulain. </w:t></w:r><w:r><w:rPr><w:i w:val="1"/><w:iCs w:val="1"/></w:rPr><w:t xml:space="preserve">Critique et Plurilinguisme</w:t></w:r><w:r><w:rPr/><w:t xml:space="preserve">, Lucie Editions, pp.117-130, 2013, Poétiques comparatistes, 978-2-35371-380-6</w:t></w:r></w:p><w:p><w:pPr/><w:r><w:rPr/><w:t xml:space="preserve">Chapitre d'ouvrage</w:t></w:r></w:p><w:p><w:pPr/><w:hyperlink r:id="rId145" w:history="1"><w:r><w:rPr><w:color w:val="#410a8c"/><w:u w:val="single"/></w:rPr><w:t xml:space="preserve">hal-03906508v1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traduction de la poésie grecque moderne dans l’anthologie des Poésies européennes de Léon Halévy (1830)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Traduire en langue française en 1830</w:t></w:r><w:r><w:rPr/><w:t xml:space="preserve">, Artois Presses Université, pp.119-135, 2012, 978-2-84832-135-6. </w:t></w:r><w:hyperlink r:id="rId147" w:history="1"><w:r><w:rPr><w:color w:val="#410a8c"/><w:u w:val="single"/></w:rPr><w:t xml:space="preserve">⟨10.4000/books.apu.4831⟩</w:t></w:r></w:hyperlink></w:p><w:p><w:pPr/><w:r><w:rPr/><w:t xml:space="preserve">Chapitre d'ouvrage</w:t></w:r></w:p><w:p><w:pPr/><w:hyperlink r:id="rId146" w:history="1"><w:r><w:rPr><w:color w:val="#410a8c"/><w:u w:val="single"/></w:rPr><w:t xml:space="preserve">hal-03906661v1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Quand les poètes s’autotraduisent : un cas-limite de traduction littéraire ?</w:t></w:r></w:hyperlink></w:p><w:p><w:pPr/><w:hyperlink r:id="rId13" w:history="1"><w:r><w:rPr><w:color w:val="#410a8c"/><w:u w:val="single"/></w:rPr><w:t xml:space="preserve">Christine Lombez</w:t></w:r></w:hyperlink></w:p><w:p><w:pPr/><w:r><w:rPr/><w:t xml:space="preserve">Annick Ettlin; Fabien Pillet. </w:t></w:r><w:r><w:rPr><w:i w:val="1"/><w:iCs w:val="1"/></w:rPr><w:t xml:space="preserve">Les mouvements de la traduction. Réceptions, transformations, créations</w:t></w:r><w:r><w:rPr/><w:t xml:space="preserve">, </w:t></w:r><w:hyperlink r:id="rId149" w:history="1"><w:r><w:rPr><w:color w:val="#410a8c"/><w:u w:val="single"/></w:rPr><w:t xml:space="preserve">Editions MetisPresses</w:t></w:r></w:hyperlink><w:r><w:rPr/><w:t xml:space="preserve">, pp.137-150, 2012, 978-2-940406-43-2</w:t></w:r></w:p><w:p><w:pPr/><w:r><w:rPr/><w:t xml:space="preserve">Chapitre d'ouvrage</w:t></w:r></w:p><w:p><w:pPr/><w:hyperlink r:id="rId148" w:history="1"><w:r><w:rPr><w:color w:val="#410a8c"/><w:u w:val="single"/></w:rPr><w:t xml:space="preserve">hal-03906646v1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Traducteurs et traductions de la poésie allemande en français au XIXe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Damien Ehrhardt; Soraya Nour Sckell. </w:t></w:r><w:r><w:rPr><w:i w:val="1"/><w:iCs w:val="1"/></w:rPr><w:t xml:space="preserve">Interculturalité et Transfert</w:t></w:r><w:r><w:rPr/><w:t xml:space="preserve">, </w:t></w:r><w:hyperlink r:id="rId151" w:history="1"><w:r><w:rPr><w:color w:val="#410a8c"/><w:u w:val="single"/></w:rPr><w:t xml:space="preserve">Duncker &amp; Humblot</w:t></w:r></w:hyperlink><w:r><w:rPr/><w:t xml:space="preserve">, pp.36-44, 2012, 978-3-428-13774-9</w:t></w:r></w:p><w:p><w:pPr/><w:r><w:rPr/><w:t xml:space="preserve">Chapitre d'ouvrage</w:t></w:r></w:p><w:p><w:pPr/><w:hyperlink r:id="rId150" w:history="1"><w:r><w:rPr><w:color w:val="#410a8c"/><w:u w:val="single"/></w:rPr><w:t xml:space="preserve">hal-03906594v1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Soi-même comme un autre : déplacements de l’énonciation au cours du processus d’autotraduction (Paris-Athènes, de Vassilis Alexakis)</w:t></w:r></w:hyperlink></w:p><w:p><w:pPr/><w:hyperlink r:id="rId13" w:history="1"><w:r><w:rPr><w:color w:val="#410a8c"/><w:u w:val="single"/></w:rPr><w:t xml:space="preserve">Christine Lombez</w:t></w:r></w:hyperlink></w:p><w:p><w:pPr/><w:r><w:rPr/><w:t xml:space="preserve">S. Stojmenska-Elzese; V. Martinovski. </w:t></w:r><w:r><w:rPr><w:i w:val="1"/><w:iCs w:val="1"/></w:rPr><w:t xml:space="preserve">Déplacements littéraires</w:t></w:r><w:r><w:rPr/><w:t xml:space="preserve">, pp.355-364, 2012</w:t></w:r></w:p><w:p><w:pPr/><w:r><w:rPr/><w:t xml:space="preserve">Chapitre d'ouvrage</w:t></w:r></w:p><w:p><w:pPr/><w:hyperlink r:id="rId152" w:history="1"><w:r><w:rPr><w:color w:val="#410a8c"/><w:u w:val="single"/></w:rPr><w:t xml:space="preserve">hal-03906624v1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poésie de langue allemande en traduction française : le relais suisse (XVIIIe – XXe siècles)</w:t></w:r></w:hyperlink></w:p><w:p><w:pPr/><w:hyperlink r:id="rId13" w:history="1"><w:r><w:rPr><w:color w:val="#410a8c"/><w:u w:val="single"/></w:rPr><w:t xml:space="preserve">Christine Lombez</w:t></w:r></w:hyperlink></w:p><w:p><w:pPr/><w:r><w:rPr/><w:t xml:space="preserve">Bernard Banoun; Michaela Enderle-Ristori; Sylvie Le Moël. </w:t></w:r><w:r><w:rPr><w:i w:val="1"/><w:iCs w:val="1"/></w:rPr><w:t xml:space="preserve">Migrations, exil et traduction – Migration, Exil und Übersetzung</w:t></w:r><w:r><w:rPr/><w:t xml:space="preserve">, </w:t></w:r><w:hyperlink r:id="rId154" w:history="1"><w:r><w:rPr><w:color w:val="#410a8c"/><w:u w:val="single"/></w:rPr><w:t xml:space="preserve">Presses universitaires François-Rabelais</w:t></w:r></w:hyperlink><w:r><w:rPr/><w:t xml:space="preserve">, pp.301-318, 2011, 978-2-86906-264-1. </w:t></w:r><w:hyperlink r:id="rId155" w:history="1"><w:r><w:rPr><w:color w:val="#410a8c"/><w:u w:val="single"/></w:rPr><w:t xml:space="preserve">⟨10.4000/books.pufr.9359⟩</w:t></w:r></w:hyperlink></w:p><w:p><w:pPr/><w:r><w:rPr/><w:t xml:space="preserve">Chapitre d'ouvrage</w:t></w:r></w:p><w:p><w:pPr/><w:hyperlink r:id="rId153" w:history="1"><w:r><w:rPr><w:color w:val="#410a8c"/><w:u w:val="single"/></w:rPr><w:t xml:space="preserve">hal-03906706v1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(Re)traduire la poésie grecque moderne en français à l’époque romantique. Les exemples de Claude Fauriel et de Népomucène Lemercier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Lombez. </w:t></w:r><w:r><w:rPr><w:i w:val="1"/><w:iCs w:val="1"/></w:rPr><w:t xml:space="preserve">Retraductions : de la Renaissance au XXIe siècle</w:t></w:r><w:r><w:rPr/><w:t xml:space="preserve">, Cécile Defaut, pp.121-135, 2011, 978-2-35018-300-8</w:t></w:r></w:p><w:p><w:pPr/><w:r><w:rPr/><w:t xml:space="preserve">Chapitre d'ouvrage</w:t></w:r></w:p><w:p><w:pPr/><w:hyperlink r:id="rId156" w:history="1"><w:r><w:rPr><w:color w:val="#410a8c"/><w:u w:val="single"/></w:rPr><w:t xml:space="preserve">hal-03906681v1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Poète du poète. Essai de réflexion sur la pratique des poètes traducteurs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Traduction et critique</w:t></w:r><w:r><w:rPr/><w:t xml:space="preserve">, Institut d’études de traduction et de rhétorique, pp.202-218, 2009</w:t></w:r></w:p><w:p><w:pPr/><w:r><w:rPr/><w:t xml:space="preserve">Chapitre d'ouvrage</w:t></w:r></w:p><w:p><w:pPr/><w:hyperlink r:id="rId157" w:history="1"><w:r><w:rPr><w:color w:val="#410a8c"/><w:u w:val="single"/></w:rPr><w:t xml:space="preserve">hal-03927448v1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Réécriture et traduction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Jean-Paul Engélibert; Yen-Maï Tran-Gervat. </w:t></w:r><w:r><w:rPr><w:i w:val="1"/><w:iCs w:val="1"/></w:rPr><w:t xml:space="preserve">La littérature dépliée : Reprise, répétition, réécriture</w:t></w:r><w:r><w:rPr/><w:t xml:space="preserve">, </w:t></w:r><w:hyperlink r:id="rId159" w:history="1"><w:r><w:rPr><w:color w:val="#410a8c"/><w:u w:val="single"/></w:rPr><w:t xml:space="preserve">Presses universitaires de Rennes</w:t></w:r></w:hyperlink><w:r><w:rPr/><w:t xml:space="preserve">, pp.71-80, 2008, Interférences, 9782753505704. </w:t></w:r><w:hyperlink r:id="rId160" w:history="1"><w:r><w:rPr><w:color w:val="#410a8c"/><w:u w:val="single"/></w:rPr><w:t xml:space="preserve">⟨10.4000/books.pur.35013⟩</w:t></w:r></w:hyperlink></w:p><w:p><w:pPr/><w:r><w:rPr/><w:t xml:space="preserve">Chapitre d'ouvrage</w:t></w:r></w:p><w:p><w:pPr/><w:hyperlink r:id="rId158" w:history="1"><w:r><w:rPr><w:color w:val="#410a8c"/><w:u w:val="single"/></w:rPr><w:t xml:space="preserve">hal-03911317v1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Traducteurs et littérature traduite en français dans la première moitié du xixe siècle – la traduction de poésie</w:t></w:r></w:hyperlink></w:p><w:p><w:pPr/><w:hyperlink r:id="rId13" w:history="1"><w:r><w:rPr><w:color w:val="#410a8c"/><w:u w:val="single"/></w:rPr><w:t xml:space="preserve">Christine Lombez</w:t></w:r></w:hyperlink></w:p><w:p><w:pPr/><w:r><w:rPr/><w:t xml:space="preserve">Jean-Yves Mollier; Philippe Régnier; Alain Vaillant. </w:t></w:r><w:r><w:rPr><w:i w:val="1"/><w:iCs w:val="1"/></w:rPr><w:t xml:space="preserve">La Production de l’immatériel. Théories, représentations et pratiques de la culture au XIXe siècle</w:t></w:r><w:r><w:rPr/><w:t xml:space="preserve">, Presses universitaires de Saint-Étienne, pp.105-113, 2008, 978-2-86272-483-6. </w:t></w:r><w:hyperlink r:id="rId162" w:history="1"><w:r><w:rPr><w:color w:val="#410a8c"/><w:u w:val="single"/></w:rPr><w:t xml:space="preserve">⟨10.4000/books.puse.1588⟩</w:t></w:r></w:hyperlink></w:p><w:p><w:pPr/><w:r><w:rPr/><w:t xml:space="preserve">Chapitre d'ouvrage</w:t></w:r></w:p><w:p><w:pPr/><w:hyperlink r:id="rId161" w:history="1"><w:r><w:rPr><w:color w:val="#410a8c"/><w:u w:val="single"/></w:rPr><w:t xml:space="preserve">hal-03927471v1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traduction des ballades anglo-saxonnes, germaniques et balkaniques en France à l’époque romantique</w:t></w:r></w:hyperlink></w:p><w:p><w:pPr/><w:hyperlink r:id="rId13" w:history="1"><w:r><w:rPr><w:color w:val="#410a8c"/><w:u w:val="single"/></w:rPr><w:t xml:space="preserve">Christine Lombez</w:t></w:r></w:hyperlink></w:p><w:p><w:pPr/><w:r><w:rPr/><w:t xml:space="preserve">Judith Labarthe; Claudine Le Blanc. </w:t></w:r><w:r><w:rPr><w:i w:val="1"/><w:iCs w:val="1"/></w:rPr><w:t xml:space="preserve">La ballade (XVIIIe-XXe siècles) : littérature savante, littérature populaire et musique</w:t></w:r><w:r><w:rPr/><w:t xml:space="preserve">, Cécile Defaut, pp.75-93, 2008, 978-2-35018-022-9</w:t></w:r></w:p><w:p><w:pPr/><w:r><w:rPr/><w:t xml:space="preserve">Chapitre d'ouvrage</w:t></w:r></w:p><w:p><w:pPr/><w:hyperlink r:id="rId163" w:history="1"><w:r><w:rPr><w:color w:val="#410a8c"/><w:u w:val="single"/></w:rPr><w:t xml:space="preserve">hal-03911344v1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labeur des énergies orchestrales de l’esprit. Poésie et traduction chez Henri Thomas</w:t></w:r></w:hyperlink></w:p><w:p><w:pPr/><w:hyperlink r:id="rId13" w:history="1"><w:r><w:rPr><w:color w:val="#410a8c"/><w:u w:val="single"/></w:rPr><w:t xml:space="preserve">Christine Lombez</w:t></w:r></w:hyperlink></w:p><w:p><w:pPr/><w:r><w:rPr/><w:t xml:space="preserve">Béatrice Bonhomme; Micéala Symington. </w:t></w:r><w:r><w:rPr><w:i w:val="1"/><w:iCs w:val="1"/></w:rPr><w:t xml:space="preserve">Le rêve et la ruse dans la traduction de poésie</w:t></w:r><w:r><w:rPr/><w:t xml:space="preserve">, Champion, pp.187-196, 2008, 978-2-7453-1750-6</w:t></w:r></w:p><w:p><w:pPr/><w:r><w:rPr/><w:t xml:space="preserve">Chapitre d'ouvrage</w:t></w:r></w:p><w:p><w:pPr/><w:hyperlink r:id="rId164" w:history="1"><w:r><w:rPr><w:color w:val="#410a8c"/><w:u w:val="single"/></w:rPr><w:t xml:space="preserve">hal-03927513v1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Poésie et poétique de la traduction</w:t></w:r></w:hyperlink></w:p><w:p><w:pPr/><w:hyperlink r:id="rId13" w:history="1"><w:r><w:rPr><w:color w:val="#410a8c"/><w:u w:val="single"/></w:rPr><w:t xml:space="preserve">Christine Lombez</w:t></w:r></w:hyperlink></w:p><w:p><w:pPr/><w:r><w:rPr/><w:t xml:space="preserve">Pierre Jourde; Catherine Langle; Dominique Massonaud. </w:t></w:r><w:r><w:rPr><w:i w:val="1"/><w:iCs w:val="1"/></w:rPr><w:t xml:space="preserve">Présence de Jaccottet</w:t></w:r><w:r><w:rPr/><w:t xml:space="preserve">, Kimé, pp.249-263, 2007, 978-2-84174-420-6</w:t></w:r></w:p><w:p><w:pPr/><w:r><w:rPr/><w:t xml:space="preserve">Chapitre d'ouvrage</w:t></w:r></w:p><w:p><w:pPr/><w:hyperlink r:id="rId165" w:history="1"><w:r><w:rPr><w:color w:val="#410a8c"/><w:u w:val="single"/></w:rPr><w:t xml:space="preserve">hal-03927588v1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Traduire la poésie européenne en France au XIXe siècle. Quelques propositions en vue de l’élaboration d’un dictionnaire des traducteurs de poésie en français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Lombez; Rotraud von Kulessa. </w:t></w:r><w:r><w:rPr><w:i w:val="1"/><w:iCs w:val="1"/></w:rPr><w:t xml:space="preserve">De la traduction et des transferts culturels</w:t></w:r><w:r><w:rPr/><w:t xml:space="preserve">, </w:t></w:r><w:hyperlink r:id="rId167" w:history="1"><w:r><w:rPr><w:color w:val="#410a8c"/><w:u w:val="single"/></w:rPr><w:t xml:space="preserve">L'Harmattan</w:t></w:r></w:hyperlink><w:r><w:rPr/><w:t xml:space="preserve">, pp.157-167, 2007, 978-2-296-03742-7</w:t></w:r></w:p><w:p><w:pPr/><w:r><w:rPr/><w:t xml:space="preserve">Chapitre d'ouvrage</w:t></w:r></w:p><w:p><w:pPr/><w:hyperlink r:id="rId166" w:history="1"><w:r><w:rPr><w:color w:val="#410a8c"/><w:u w:val="single"/></w:rPr><w:t xml:space="preserve">hal-03927630v1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Théories en marge de la pratique : l’art de la préface chez les traducteurs français de poésie au XIXe siècle</w:t></w:r></w:hyperlink></w:p><w:p><w:pPr/><w:hyperlink r:id="rId13" w:history="1"><w:r><w:rPr><w:color w:val="#410a8c"/><w:u w:val="single"/></w:rPr><w:t xml:space="preserve">Christine Lombez</w:t></w:r></w:hyperlink></w:p><w:p><w:pPr/><w:r><w:rPr/><w:t xml:space="preserve">Philippe Forest. </w:t></w:r><w:r><w:rPr><w:i w:val="1"/><w:iCs w:val="1"/></w:rPr><w:t xml:space="preserve">L’art de la préface</w:t></w:r><w:r><w:rPr/><w:t xml:space="preserve">, Cécile Defaut, pp.159-175, 2006</w:t></w:r></w:p><w:p><w:pPr/><w:r><w:rPr/><w:t xml:space="preserve">Chapitre d'ouvrage</w:t></w:r></w:p><w:p><w:pPr/><w:hyperlink r:id="rId168" w:history="1"><w:r><w:rPr><w:color w:val="#410a8c"/><w:u w:val="single"/></w:rPr><w:t xml:space="preserve">hal-03927653v1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L’Allemagne mythique d’André Frénaud</w:t></w:r></w:hyperlink></w:p><w:p><w:pPr/><w:hyperlink r:id="rId13" w:history="1"><w:r><w:rPr><w:color w:val="#410a8c"/><w:u w:val="single"/></w:rPr><w:t xml:space="preserve">Christine Lombez</w:t></w:r></w:hyperlink></w:p><w:p><w:pPr/><w:r><w:rPr/><w:t xml:space="preserve">Marie-Claire Bancquart. </w:t></w:r><w:r><w:rPr><w:i w:val="1"/><w:iCs w:val="1"/></w:rPr><w:t xml:space="preserve">André Frénaud, «la négation exigeante»</w:t></w:r><w:r><w:rPr/><w:t xml:space="preserve">, Le temps qu'il fait, pp.91-100, 2004, 2868533981</w:t></w:r></w:p><w:p><w:pPr/><w:r><w:rPr/><w:t xml:space="preserve">Chapitre d'ouvrage</w:t></w:r></w:p><w:p><w:pPr/><w:hyperlink r:id="rId169" w:history="1"><w:r><w:rPr><w:color w:val="#410a8c"/><w:u w:val="single"/></w:rPr><w:t xml:space="preserve">hal-03937922v1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et prose dans la traduction de poésie : le cas de Gérard de Nerval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Christine Lombez; Roger Sauter. </w:t></w:r><w:r><w:rPr><w:i w:val="1"/><w:iCs w:val="1"/></w:rPr><w:t xml:space="preserve">Transfer(t). Travaux franco-allemands de Traductologie</w:t></w:r><w:r><w:rPr/><w:t xml:space="preserve">, Université de Montpellier/CNRS, pp.27-41, 2003</w:t></w:r></w:p><w:p><w:pPr/><w:r><w:rPr/><w:t xml:space="preserve">Chapitre d'ouvrage</w:t></w:r></w:p><w:p><w:pPr/><w:hyperlink r:id="rId170" w:history="1"><w:r><w:rPr><w:color w:val="#410a8c"/><w:u w:val="single"/></w:rPr><w:t xml:space="preserve">hal-03937941v1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Entre poésie, critique et traduction : les « leçons » de Léon-Gabriel Gros</w:t></w:r></w:hyperlink></w:p><w:p><w:pPr/><w:hyperlink r:id="rId13" w:history="1"><w:r><w:rPr><w:color w:val="#410a8c"/><w:u w:val="single"/></w:rPr><w:t xml:space="preserve">Christine Lombez</w:t></w:r></w:hyperlink></w:p><w:p><w:pPr/><w:r><w:rPr/><w:t xml:space="preserve">Michèle Monte. </w:t></w:r><w:r><w:rPr><w:i w:val="1"/><w:iCs w:val="1"/></w:rPr><w:t xml:space="preserve">La Revue Sud et la création poétique contemporaine</w:t></w:r><w:r><w:rPr/><w:t xml:space="preserve">, Edisud, pp.135-160, 2003</w:t></w:r></w:p><w:p><w:pPr/><w:r><w:rPr/><w:t xml:space="preserve">Chapitre d'ouvrage</w:t></w:r></w:p><w:p><w:pPr/><w:hyperlink r:id="rId171" w:history="1"><w:r><w:rPr><w:color w:val="#410a8c"/><w:u w:val="single"/></w:rPr><w:t xml:space="preserve">hal-03938016v1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Poésie et peinture chez Henri Michaux : un art du déconditionnement</w:t></w:r></w:hyperlink></w:p><w:p><w:pPr/><w:hyperlink r:id="rId13" w:history="1"><w:r><w:rPr><w:color w:val="#410a8c"/><w:u w:val="single"/></w:rPr><w:t xml:space="preserve">Christine Lombez</w:t></w:r></w:hyperlink></w:p><w:p><w:pPr/><w:r><w:rPr/><w:t xml:space="preserve">Patrick Quillier; Yann Foucault. </w:t></w:r><w:r><w:rPr><w:i w:val="1"/><w:iCs w:val="1"/></w:rPr><w:t xml:space="preserve">Métissage des arts. Pratiques et théories</w:t></w:r><w:r><w:rPr/><w:t xml:space="preserve">, Universitas, pp.119-132, 2003</w:t></w:r></w:p><w:p><w:pPr/><w:r><w:rPr/><w:t xml:space="preserve">Chapitre d'ouvrage</w:t></w:r></w:p><w:p><w:pPr/><w:hyperlink r:id="rId172" w:history="1"><w:r><w:rPr><w:color w:val="#410a8c"/><w:u w:val="single"/></w:rPr><w:t xml:space="preserve">hal-03937971v1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Francophonie et dialogue européen des cultures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Francophonie et Dialogue des cultures dans le monde arabe</w:t></w:r><w:r><w:rPr/><w:t xml:space="preserve">, Publications de l'Université Libanaise, pp.263-274, 2001</w:t></w:r></w:p><w:p><w:pPr/><w:r><w:rPr/><w:t xml:space="preserve">Chapitre d'ouvrage</w:t></w:r></w:p><w:p><w:pPr/><w:hyperlink r:id="rId173" w:history="1"><w:r><w:rPr><w:color w:val="#410a8c"/><w:u w:val="single"/></w:rPr><w:t xml:space="preserve">hal-03938106v1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Samuel Beckett, un poète français ? Rapports de l’identité et du langage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Langue de l'autre ou La double identité de l'écriture</w:t></w:r><w:r><w:rPr/><w:t xml:space="preserve">, 24, Publications de l'Université François-Rabelais, pp.257-269, 2001, Littérature et nation</w:t></w:r></w:p><w:p><w:pPr/><w:r><w:rPr/><w:t xml:space="preserve">Chapitre d'ouvrage</w:t></w:r></w:p><w:p><w:pPr/><w:hyperlink r:id="rId174" w:history="1"><w:r><w:rPr><w:color w:val="#410a8c"/><w:u w:val="single"/></w:rPr><w:t xml:space="preserve">hal-03938180v1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Transaction secrète : Philippe Jaccottet traducteur</w:t></w:r></w:hyperlink></w:p><w:p><w:pPr/><w:hyperlink r:id="rId13" w:history="1"><w:r><w:rPr><w:color w:val="#410a8c"/><w:u w:val="single"/></w:rPr><w:t xml:space="preserve">Christine Lombez</w:t></w:r></w:hyperlink></w:p><w:p><w:pPr/><w:r><w:rPr/><w:t xml:space="preserve">Chantal Foucrier. </w:t></w:r><w:r><w:rPr><w:i w:val="1"/><w:iCs w:val="1"/></w:rPr><w:t xml:space="preserve">Frontières et Passages</w:t></w:r><w:r><w:rPr/><w:t xml:space="preserve">, Presses Universitaires de Rouen, pp.55-63, 1999</w:t></w:r></w:p><w:p><w:pPr/><w:r><w:rPr/><w:t xml:space="preserve">Chapitre d'ouvrage</w:t></w:r></w:p><w:p><w:pPr/><w:hyperlink r:id="rId175" w:history="1"><w:r><w:rPr><w:color w:val="#410a8c"/><w:u w:val="single"/></w:rPr><w:t xml:space="preserve">hal-03938221v1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Vergers. A travers un verger - Cahier de verdure. Deux expériences du verger chez Philippe Jaccottet et R. M. Rilke</w:t></w:r></w:hyperlink></w:p><w:p><w:pPr/><w:hyperlink r:id="rId13" w:history="1"><w:r><w:rPr><w:color w:val="#410a8c"/><w:u w:val="single"/></w:rPr><w:t xml:space="preserve">Christine Lombez</w:t></w:r></w:hyperlink></w:p><w:p><w:pPr/><w:r><w:rPr/><w:t xml:space="preserve">Alain Niderst; Jean-Pierre Cléro. </w:t></w:r><w:r><w:rPr><w:i w:val="1"/><w:iCs w:val="1"/></w:rPr><w:t xml:space="preserve">Le Végétal</w:t></w:r><w:r><w:rPr/><w:t xml:space="preserve">, Presses Universitaires de Rouen, pp.295-310, 1999</w:t></w:r></w:p><w:p><w:pPr/><w:r><w:rPr/><w:t xml:space="preserve">Chapitre d'ouvrage</w:t></w:r></w:p><w:p><w:pPr/><w:hyperlink r:id="rId176" w:history="1"><w:r><w:rPr><w:color w:val="#410a8c"/><w:u w:val="single"/></w:rPr><w:t xml:space="preserve">hal-03938239v1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Contribution sur la poésie américaine, dans Christine Lombez, « À la découverte de la poésie du monde », « Chapitre IX. Poésie »</w:t></w:r></w:hyperlink></w:p><w:p><w:pPr/><w:hyperlink r:id="rId178" w:history="1"><w:r><w:rPr><w:color w:val="#410a8c"/><w:u w:val="single"/></w:rPr><w:t xml:space="preserve">Olivier Brossard</w:t></w:r></w:hyperlink><w:r><w:rPr/><w:t xml:space="preserve">,</w:t></w:r><w:hyperlink r:id="rId13" w:history="1"><w:r><w:rPr><w:color w:val="#410a8c"/><w:u w:val="single"/></w:rPr><w:t xml:space="preserve">Christine Lombez</w:t></w:r></w:hyperlink></w:p><w:p><w:pPr/><w:r><w:rPr><w:i w:val="1"/><w:iCs w:val="1"/></w:rPr><w:t xml:space="preserve">Histoire des traductions en langue française</w:t></w:r><w:r><w:rPr/><w:t xml:space="preserve">, 2019, p. 604-5, p. 630-53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hal-04031646v1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Traduction</w:t></w:r></w:hyperlink></w:p><w:p><w:pPr/><w:hyperlink r:id="rId13" w:history="1"><w:r><w:rPr><w:color w:val="#410a8c"/><w:u w:val="single"/></w:rPr><w:t xml:space="preserve">Christine Lombez</w:t></w:r></w:hyperlink></w:p><w:p><w:pPr/><w:r><w:rPr><w:i w:val="1"/><w:iCs w:val="1"/></w:rPr><w:t xml:space="preserve">Termes et concepts pour l’analyse du discours. Une approche praxématique</w:t></w:r><w:r><w:rPr/><w:t xml:space="preserve">, 2001, pp.365-365</w:t></w:r></w:p><w:p><w:pPr/><w:r><w:rPr/><w:t xml:space="preserve">Notice d’encyclopédie ou de dictionnaire</w:t></w:r></w:p><w:p><w:pPr/><w:hyperlink r:id="rId179" w:history="1"><w:r><w:rPr><w:color w:val="#410a8c"/><w:u w:val="single"/></w:rPr><w:t xml:space="preserve">hal-03938324v1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Traduire en temps de guerre en Europe (1939-1945)</w:t></w:r></w:hyperlink></w:p><w:p><w:pPr/><w:hyperlink r:id="rId13" w:history="1"><w:r><w:rPr><w:color w:val="#410a8c"/><w:u w:val="single"/></w:rPr><w:t xml:space="preserve">Christine Lombez</w:t></w:r></w:hyperlink></w:p><w:p><w:pPr/><w:r><w:rPr/><w:t xml:space="preserve">2026</w:t></w:r></w:p><w:p><w:pPr/><w:r><w:rPr/><w:t xml:space="preserve">Autre publication scientifique</w:t></w:r></w:p><w:p><w:pPr/><w:hyperlink r:id="rId180" w:history="1"><w:r><w:rPr><w:color w:val="#410a8c"/><w:u w:val="single"/></w:rPr><w:t xml:space="preserve">hal-05575616v1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Base de données TSOcc (Traductions sous l'Occupation France, Belgique 1940-44)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hal-04989221v1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Poetry Translation, Propaganda and Censorship in Occupied France (1940-1944)</w:t></w:r></w:hyperlink></w:p><w:p><w:pPr/><w:hyperlink r:id="rId13" w:history="1"><w:r><w:rPr><w:color w:val="#410a8c"/><w:u w:val="single"/></w:rPr><w:t xml:space="preserve">Christine Lombez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82" w:history="1"><w:r><w:rPr><w:color w:val="#410a8c"/><w:u w:val="single"/></w:rPr><w:t xml:space="preserve">hal-04999146v1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Expertise du projet doctoral de James Vliex (Université Libre de Bruxelles)</w:t></w:r></w:hyperlink></w:p><w:p><w:pPr/><w:hyperlink r:id="rId13" w:history="1"><w:r><w:rPr><w:color w:val="#410a8c"/><w:u w:val="single"/></w:rPr><w:t xml:space="preserve">Christine Lombez</w:t></w:r></w:hyperlink></w:p><w:p><w:pPr/><w:r><w:rPr/><w:t xml:space="preserve">FNRS (Belgique). 2025</w:t></w:r></w:p><w:p><w:pPr/><w:r><w:rPr/><w:t xml:space="preserve">Rapport</w:t></w:r><w:r><w:rPr/><w:t xml:space="preserve"> (rapport contrat/projet)</w:t></w:r></w:p><w:p><w:pPr/><w:hyperlink r:id="rId183" w:history="1"><w:r><w:rPr><w:color w:val="#410a8c"/><w:u w:val="single"/></w:rPr><w:t xml:space="preserve">hal-04998200v1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Assessment of the project DE/COLONIZING UKRAINE: RUSSIFICATION AND MODES OF RESISTANCE, 1922–2022</w:t></w:r></w:hyperlink></w:p><w:p><w:pPr/><w:hyperlink r:id="rId13" w:history="1"><w:r><w:rPr><w:color w:val="#410a8c"/><w:u w:val="single"/></w:rPr><w:t xml:space="preserve">Christine Lombez</w:t></w:r></w:hyperlink></w:p><w:p><w:pPr/><w:r><w:rPr/><w:t xml:space="preserve">Riksbankens Jubileumsfond (Sweden). 2023</w:t></w:r></w:p><w:p><w:pPr/><w:r><w:rPr/><w:t xml:space="preserve">Rapport</w:t></w:r><w:r><w:rPr/><w:t xml:space="preserve"> (rapport contrat/projet)</w:t></w:r></w:p><w:p><w:pPr/><w:hyperlink r:id="rId184" w:history="1"><w:r><w:rPr><w:color w:val="#410a8c"/><w:u w:val="single"/></w:rPr><w:t xml:space="preserve">hal-04998193v1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A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ombez" TargetMode="External"/><Relationship Id="rId9" Type="http://schemas.openxmlformats.org/officeDocument/2006/relationships/hyperlink" Target="https://orcid.org/0000-0002-0788-2312" TargetMode="External"/><Relationship Id="rId10" Type="http://schemas.openxmlformats.org/officeDocument/2006/relationships/hyperlink" Target="https://www.idref.fr/049142593" TargetMode="External"/><Relationship Id="rId11" Type="http://schemas.openxmlformats.org/officeDocument/2006/relationships/hyperlink" Target="https://hal.science/hal-04017600v1" TargetMode="External"/><Relationship Id="rId12" Type="http://schemas.openxmlformats.org/officeDocument/2006/relationships/hyperlink" Target="https://hal.science/search/index/?q=*&amp;authFullName_s=Elaheh Setoodehpour" TargetMode="External"/><Relationship Id="rId13" Type="http://schemas.openxmlformats.org/officeDocument/2006/relationships/hyperlink" Target="https://hal.science/search/index/?q=*&amp;authFullName_s=Christine Lombez" TargetMode="External"/><Relationship Id="rId14" Type="http://schemas.openxmlformats.org/officeDocument/2006/relationships/hyperlink" Target="https://dx.doi.org/10.22129/plume.2022.315441.1205" TargetMode="External"/><Relationship Id="rId15" Type="http://schemas.openxmlformats.org/officeDocument/2006/relationships/hyperlink" Target="https://hal.science/hal-05350774v1" TargetMode="External"/><Relationship Id="rId16" Type="http://schemas.openxmlformats.org/officeDocument/2006/relationships/hyperlink" Target="https://dx.doi.org/10.52034/lanstts.v4i.130" TargetMode="External"/><Relationship Id="rId17" Type="http://schemas.openxmlformats.org/officeDocument/2006/relationships/hyperlink" Target="https://hal.science/hal-03882755v1" TargetMode="External"/><Relationship Id="rId18" Type="http://schemas.openxmlformats.org/officeDocument/2006/relationships/hyperlink" Target="https://dx.doi.org/10.19195/0557-2665.68.9" TargetMode="External"/><Relationship Id="rId19" Type="http://schemas.openxmlformats.org/officeDocument/2006/relationships/hyperlink" Target="https://nantes-universite.hal.science/hal-03241092v1" TargetMode="External"/><Relationship Id="rId20" Type="http://schemas.openxmlformats.org/officeDocument/2006/relationships/hyperlink" Target="https://dx.doi.org/10.25365/cts-2020-2-1-4" TargetMode="External"/><Relationship Id="rId21" Type="http://schemas.openxmlformats.org/officeDocument/2006/relationships/hyperlink" Target="https://hal.science/hal-03882788v1" TargetMode="External"/><Relationship Id="rId22" Type="http://schemas.openxmlformats.org/officeDocument/2006/relationships/hyperlink" Target="https://dx.doi.org/10.4000/rsh.846" TargetMode="External"/><Relationship Id="rId23" Type="http://schemas.openxmlformats.org/officeDocument/2006/relationships/hyperlink" Target="https://hal.science/hal-03882804v1" TargetMode="External"/><Relationship Id="rId24" Type="http://schemas.openxmlformats.org/officeDocument/2006/relationships/hyperlink" Target="https://dx.doi.org/10.3917/rlc.372.0047" TargetMode="External"/><Relationship Id="rId25" Type="http://schemas.openxmlformats.org/officeDocument/2006/relationships/hyperlink" Target="https://hal.science/hal-03269997v1" TargetMode="External"/><Relationship Id="rId26" Type="http://schemas.openxmlformats.org/officeDocument/2006/relationships/hyperlink" Target="https://dx.doi.org/10.4000/itineraires.4561" TargetMode="External"/><Relationship Id="rId27" Type="http://schemas.openxmlformats.org/officeDocument/2006/relationships/hyperlink" Target="https://nantes-universite.hal.science/hal-03385254v1" TargetMode="External"/><Relationship Id="rId28" Type="http://schemas.openxmlformats.org/officeDocument/2006/relationships/hyperlink" Target="https://hal.science/hal-03269998v1" TargetMode="External"/><Relationship Id="rId29" Type="http://schemas.openxmlformats.org/officeDocument/2006/relationships/hyperlink" Target="https://nantes-universite.hal.science/hal-03241090v1" TargetMode="External"/><Relationship Id="rId30" Type="http://schemas.openxmlformats.org/officeDocument/2006/relationships/hyperlink" Target="https://nantes-universite.hal.science/hal-03233831v1" TargetMode="External"/><Relationship Id="rId31" Type="http://schemas.openxmlformats.org/officeDocument/2006/relationships/hyperlink" Target="https://nantes-universite.hal.science/hal-03385128v1" TargetMode="External"/><Relationship Id="rId32" Type="http://schemas.openxmlformats.org/officeDocument/2006/relationships/hyperlink" Target="https://hal.science/hal-03960199v1" TargetMode="External"/><Relationship Id="rId33" Type="http://schemas.openxmlformats.org/officeDocument/2006/relationships/hyperlink" Target="https://hal.science/hal-03960218v1" TargetMode="External"/><Relationship Id="rId34" Type="http://schemas.openxmlformats.org/officeDocument/2006/relationships/hyperlink" Target="https://dx.doi.org/10.52034/lanstts.v13i.326" TargetMode="External"/><Relationship Id="rId35" Type="http://schemas.openxmlformats.org/officeDocument/2006/relationships/hyperlink" Target="https://hal.science/hal-03882878v1" TargetMode="External"/><Relationship Id="rId36" Type="http://schemas.openxmlformats.org/officeDocument/2006/relationships/hyperlink" Target="https://hal.science/hal-03892249v1" TargetMode="External"/><Relationship Id="rId37" Type="http://schemas.openxmlformats.org/officeDocument/2006/relationships/hyperlink" Target="https://dx.doi.org/10.3917/rlc.343.0261" TargetMode="External"/><Relationship Id="rId38" Type="http://schemas.openxmlformats.org/officeDocument/2006/relationships/hyperlink" Target="https://hal.science/hal-03960246v1" TargetMode="External"/><Relationship Id="rId39" Type="http://schemas.openxmlformats.org/officeDocument/2006/relationships/hyperlink" Target="https://dx.doi.org/10.1075/target.23.1.11lom" TargetMode="External"/><Relationship Id="rId40" Type="http://schemas.openxmlformats.org/officeDocument/2006/relationships/hyperlink" Target="https://hal.science/hal-03960271v1" TargetMode="External"/><Relationship Id="rId41" Type="http://schemas.openxmlformats.org/officeDocument/2006/relationships/hyperlink" Target="https://hal.science/hal-03900676v1" TargetMode="External"/><Relationship Id="rId42" Type="http://schemas.openxmlformats.org/officeDocument/2006/relationships/hyperlink" Target="https://hal.science/hal-03900641v1" TargetMode="External"/><Relationship Id="rId43" Type="http://schemas.openxmlformats.org/officeDocument/2006/relationships/hyperlink" Target="https://hal.science/hal-03892267v1" TargetMode="External"/><Relationship Id="rId44" Type="http://schemas.openxmlformats.org/officeDocument/2006/relationships/hyperlink" Target="https://dx.doi.org/10.3917/rom.140.0099" TargetMode="External"/><Relationship Id="rId45" Type="http://schemas.openxmlformats.org/officeDocument/2006/relationships/hyperlink" Target="https://hal.science/hal-03960282v1" TargetMode="External"/><Relationship Id="rId46" Type="http://schemas.openxmlformats.org/officeDocument/2006/relationships/hyperlink" Target="https://hal.science/hal-03927554v1" TargetMode="External"/><Relationship Id="rId47" Type="http://schemas.openxmlformats.org/officeDocument/2006/relationships/hyperlink" Target="https://hal.science/hal-03900397v1" TargetMode="External"/><Relationship Id="rId48" Type="http://schemas.openxmlformats.org/officeDocument/2006/relationships/hyperlink" Target="https://dx.doi.org/10.3917/litt.141.0092" TargetMode="External"/><Relationship Id="rId49" Type="http://schemas.openxmlformats.org/officeDocument/2006/relationships/hyperlink" Target="https://hal.science/hal-03903704v1" TargetMode="External"/><Relationship Id="rId50" Type="http://schemas.openxmlformats.org/officeDocument/2006/relationships/hyperlink" Target="https://hal.science/hal-03938296v1" TargetMode="External"/><Relationship Id="rId51" Type="http://schemas.openxmlformats.org/officeDocument/2006/relationships/hyperlink" Target="https://hal.science/hal-03903724v1" TargetMode="External"/><Relationship Id="rId52" Type="http://schemas.openxmlformats.org/officeDocument/2006/relationships/hyperlink" Target="https://hal.science/hal-03891989v1" TargetMode="External"/><Relationship Id="rId53" Type="http://schemas.openxmlformats.org/officeDocument/2006/relationships/hyperlink" Target="https://hal.science/hal-03892042v1" TargetMode="External"/><Relationship Id="rId54" Type="http://schemas.openxmlformats.org/officeDocument/2006/relationships/hyperlink" Target="https://dx.doi.org/10.3917/poeti.135.0355" TargetMode="External"/><Relationship Id="rId55" Type="http://schemas.openxmlformats.org/officeDocument/2006/relationships/hyperlink" Target="https://hal.science/hal-03892007v1" TargetMode="External"/><Relationship Id="rId56" Type="http://schemas.openxmlformats.org/officeDocument/2006/relationships/hyperlink" Target="https://dx.doi.org/10.7202/010722ar" TargetMode="External"/><Relationship Id="rId57" Type="http://schemas.openxmlformats.org/officeDocument/2006/relationships/hyperlink" Target="https://hal.science/hal-03892019v1" TargetMode="External"/><Relationship Id="rId58" Type="http://schemas.openxmlformats.org/officeDocument/2006/relationships/hyperlink" Target="https://dx.doi.org/10.3917/rlc.306.0133" TargetMode="External"/><Relationship Id="rId59" Type="http://schemas.openxmlformats.org/officeDocument/2006/relationships/hyperlink" Target="https://hal.science/hal-03892173v1" TargetMode="External"/><Relationship Id="rId60" Type="http://schemas.openxmlformats.org/officeDocument/2006/relationships/hyperlink" Target="https://hal.science/hal-03892118v1" TargetMode="External"/><Relationship Id="rId61" Type="http://schemas.openxmlformats.org/officeDocument/2006/relationships/hyperlink" Target="https://hal.science/hal-03892238v1" TargetMode="External"/><Relationship Id="rId62" Type="http://schemas.openxmlformats.org/officeDocument/2006/relationships/hyperlink" Target="https://hal.science/hal-03972094v1" TargetMode="External"/><Relationship Id="rId63" Type="http://schemas.openxmlformats.org/officeDocument/2006/relationships/hyperlink" Target="https://hal.science/hal-03892217v1" TargetMode="External"/><Relationship Id="rId64" Type="http://schemas.openxmlformats.org/officeDocument/2006/relationships/hyperlink" Target="https://hal.science/hal-03977104v1" TargetMode="External"/><Relationship Id="rId65" Type="http://schemas.openxmlformats.org/officeDocument/2006/relationships/hyperlink" Target="https://nantes-universite.hal.science/hal-05604558v1" TargetMode="External"/><Relationship Id="rId66" Type="http://schemas.openxmlformats.org/officeDocument/2006/relationships/hyperlink" Target="https://nantes-universite.hal.science/hal-04998169v1" TargetMode="External"/><Relationship Id="rId67" Type="http://schemas.openxmlformats.org/officeDocument/2006/relationships/hyperlink" Target="https://hal.science/hal-04989812v1" TargetMode="External"/><Relationship Id="rId68" Type="http://schemas.openxmlformats.org/officeDocument/2006/relationships/hyperlink" Target="https://hal.science/hal-04995436v1" TargetMode="External"/><Relationship Id="rId69" Type="http://schemas.openxmlformats.org/officeDocument/2006/relationships/hyperlink" Target="https://hal.science/hal-03949097v1" TargetMode="External"/><Relationship Id="rId70" Type="http://schemas.openxmlformats.org/officeDocument/2006/relationships/hyperlink" Target="https://hal.science/hal-03949061v1" TargetMode="External"/><Relationship Id="rId71" Type="http://schemas.openxmlformats.org/officeDocument/2006/relationships/hyperlink" Target="https://hal.science/hal-04995443v1" TargetMode="External"/><Relationship Id="rId72" Type="http://schemas.openxmlformats.org/officeDocument/2006/relationships/hyperlink" Target="https://nantes-universite.hal.science/hal-03284200v1" TargetMode="External"/><Relationship Id="rId73" Type="http://schemas.openxmlformats.org/officeDocument/2006/relationships/hyperlink" Target="https://nantes-universite.hal.science/hal-03267504v1" TargetMode="External"/><Relationship Id="rId74" Type="http://schemas.openxmlformats.org/officeDocument/2006/relationships/hyperlink" Target="https://hal.science/hal-03949142v1" TargetMode="External"/><Relationship Id="rId75" Type="http://schemas.openxmlformats.org/officeDocument/2006/relationships/hyperlink" Target="https://hal.science/hal-03269999v1" TargetMode="External"/><Relationship Id="rId76" Type="http://schemas.openxmlformats.org/officeDocument/2006/relationships/hyperlink" Target="https://hal.science/hal-03270001v1" TargetMode="External"/><Relationship Id="rId77" Type="http://schemas.openxmlformats.org/officeDocument/2006/relationships/hyperlink" Target="https://nantes-universite.hal.science/hal-03284199v1" TargetMode="External"/><Relationship Id="rId78" Type="http://schemas.openxmlformats.org/officeDocument/2006/relationships/hyperlink" Target="https://nantes-universite.hal.science/hal-03241091v1" TargetMode="External"/><Relationship Id="rId79" Type="http://schemas.openxmlformats.org/officeDocument/2006/relationships/hyperlink" Target="https://nantes-universite.hal.science/hal-03241089v1" TargetMode="External"/><Relationship Id="rId80" Type="http://schemas.openxmlformats.org/officeDocument/2006/relationships/hyperlink" Target="https://hal.science/hal-03960080v1" TargetMode="External"/><Relationship Id="rId81" Type="http://schemas.openxmlformats.org/officeDocument/2006/relationships/hyperlink" Target="https://hal.science/hal-03960158v1" TargetMode="External"/><Relationship Id="rId82" Type="http://schemas.openxmlformats.org/officeDocument/2006/relationships/hyperlink" Target="https://hal.science/hal-03270013v1" TargetMode="External"/><Relationship Id="rId83" Type="http://schemas.openxmlformats.org/officeDocument/2006/relationships/hyperlink" Target="https://hal.science/hal-03879265v1" TargetMode="External"/><Relationship Id="rId84" Type="http://schemas.openxmlformats.org/officeDocument/2006/relationships/hyperlink" Target="https://nantes-universite.hal.science/hal-03385393v1" TargetMode="External"/><Relationship Id="rId85" Type="http://schemas.openxmlformats.org/officeDocument/2006/relationships/hyperlink" Target="https://nantes-universite.hal.science/hal-05584276v1" TargetMode="External"/><Relationship Id="rId86" Type="http://schemas.openxmlformats.org/officeDocument/2006/relationships/hyperlink" Target="https://hal.science/search/index/?q=*&amp;authFullName_s=Bruno M&#233;niel" TargetMode="External"/><Relationship Id="rId87" Type="http://schemas.openxmlformats.org/officeDocument/2006/relationships/hyperlink" Target="https://classiques-garnier.com/sens-et-contresens-du-moyen-age-au-xxie-siecle.html" TargetMode="External"/><Relationship Id="rId88" Type="http://schemas.openxmlformats.org/officeDocument/2006/relationships/hyperlink" Target="https://dx.doi.org/10.48611/isbn.978-2-406-19114-8" TargetMode="External"/><Relationship Id="rId89" Type="http://schemas.openxmlformats.org/officeDocument/2006/relationships/hyperlink" Target="https://nantes-universite.hal.science/hal-03385216v1" TargetMode="External"/><Relationship Id="rId90" Type="http://schemas.openxmlformats.org/officeDocument/2006/relationships/hyperlink" Target="https://nantes-universite.hal.science/hal-03385194v1" TargetMode="External"/><Relationship Id="rId91" Type="http://schemas.openxmlformats.org/officeDocument/2006/relationships/hyperlink" Target="https://nantes-universite.hal.science/hal-03253934v1" TargetMode="External"/><Relationship Id="rId92" Type="http://schemas.openxmlformats.org/officeDocument/2006/relationships/hyperlink" Target="https://hal.science/hal-03871935v1" TargetMode="External"/><Relationship Id="rId93" Type="http://schemas.openxmlformats.org/officeDocument/2006/relationships/hyperlink" Target="https://nantes-universite.hal.science/hal-03402700v1" TargetMode="External"/><Relationship Id="rId94" Type="http://schemas.openxmlformats.org/officeDocument/2006/relationships/hyperlink" Target="https://hal.science/search/index/?q=*&amp;authFullName_s=Yves Chevrel" TargetMode="External"/><Relationship Id="rId95" Type="http://schemas.openxmlformats.org/officeDocument/2006/relationships/hyperlink" Target="https://hal.science/search/index/?q=*&amp;authFullName_s=Lieven d'Hulst" TargetMode="External"/><Relationship Id="rId96" Type="http://schemas.openxmlformats.org/officeDocument/2006/relationships/hyperlink" Target="https://nantes-universite.hal.science/hal-03402717v1" TargetMode="External"/><Relationship Id="rId97" Type="http://schemas.openxmlformats.org/officeDocument/2006/relationships/hyperlink" Target="https://dx.doi.org/10.4000/books.apu.4716" TargetMode="External"/><Relationship Id="rId98" Type="http://schemas.openxmlformats.org/officeDocument/2006/relationships/hyperlink" Target="https://nantes-universite.hal.science/hal-03402725v1" TargetMode="External"/><Relationship Id="rId99" Type="http://schemas.openxmlformats.org/officeDocument/2006/relationships/hyperlink" Target="https://hal.science/hal-03872041v1" TargetMode="External"/><Relationship Id="rId100" Type="http://schemas.openxmlformats.org/officeDocument/2006/relationships/hyperlink" Target="https://hal.science/hal-03879304v1" TargetMode="External"/><Relationship Id="rId101" Type="http://schemas.openxmlformats.org/officeDocument/2006/relationships/hyperlink" Target="https://hal.science/search/index/?q=*&amp;authFullName_s=Rotraud von Kulessa" TargetMode="External"/><Relationship Id="rId102" Type="http://schemas.openxmlformats.org/officeDocument/2006/relationships/hyperlink" Target="https://www.editions-harmattan.fr/livre-de_la_traduction_et_des_transferts_culturels-9782296037427-24083.html" TargetMode="External"/><Relationship Id="rId103" Type="http://schemas.openxmlformats.org/officeDocument/2006/relationships/hyperlink" Target="https://hal.science/hal-03333551v1" TargetMode="External"/><Relationship Id="rId104" Type="http://schemas.openxmlformats.org/officeDocument/2006/relationships/hyperlink" Target="https://hal.science/search/index/?q=*&amp;authFullName_s=Roger Sauter" TargetMode="External"/><Relationship Id="rId105" Type="http://schemas.openxmlformats.org/officeDocument/2006/relationships/hyperlink" Target="https://www.pulm.fr/" TargetMode="External"/><Relationship Id="rId106" Type="http://schemas.openxmlformats.org/officeDocument/2006/relationships/hyperlink" Target="https://hal.science/hal-03872158v1" TargetMode="External"/><Relationship Id="rId107" Type="http://schemas.openxmlformats.org/officeDocument/2006/relationships/hyperlink" Target="https://hal.science/hal-03872259v1" TargetMode="External"/><Relationship Id="rId108" Type="http://schemas.openxmlformats.org/officeDocument/2006/relationships/hyperlink" Target="https://hal.science/hal-03882636v1" TargetMode="External"/><Relationship Id="rId109" Type="http://schemas.openxmlformats.org/officeDocument/2006/relationships/hyperlink" Target="https://hal.science/search/index/?q=*&amp;authFullName_s=Herv&#233; Bismuth" TargetMode="External"/><Relationship Id="rId110" Type="http://schemas.openxmlformats.org/officeDocument/2006/relationships/hyperlink" Target="https://hal.science/search/index/?q=*&amp;authFullName_s=Cirian Ross" TargetMode="External"/><Relationship Id="rId111" Type="http://schemas.openxmlformats.org/officeDocument/2006/relationships/hyperlink" Target="https://nantes-universite.hal.science/hal-05584294v1" TargetMode="External"/><Relationship Id="rId112" Type="http://schemas.openxmlformats.org/officeDocument/2006/relationships/hyperlink" Target="https://nantes-universite.hal.science/hal-05584293v1" TargetMode="External"/><Relationship Id="rId113" Type="http://schemas.openxmlformats.org/officeDocument/2006/relationships/hyperlink" Target="https://nantes-universite.hal.science/hal-05586329v1" TargetMode="External"/><Relationship Id="rId114" Type="http://schemas.openxmlformats.org/officeDocument/2006/relationships/hyperlink" Target="https://hal.science/hal-04430880v1" TargetMode="External"/><Relationship Id="rId115" Type="http://schemas.openxmlformats.org/officeDocument/2006/relationships/hyperlink" Target="https://dx.doi.org/10.57088/978-3-7329-8977-5_14" TargetMode="External"/><Relationship Id="rId116" Type="http://schemas.openxmlformats.org/officeDocument/2006/relationships/hyperlink" Target="https://hal.science/hal-03903810v1" TargetMode="External"/><Relationship Id="rId117" Type="http://schemas.openxmlformats.org/officeDocument/2006/relationships/hyperlink" Target="https://www.pur-editions.fr/product/7084/memoire-de-vaincus-memoire-de-vainqueurs-dans-le-bassin-mediterraneen" TargetMode="External"/><Relationship Id="rId118" Type="http://schemas.openxmlformats.org/officeDocument/2006/relationships/hyperlink" Target="https://hal.science/hal-03903761v1" TargetMode="External"/><Relationship Id="rId119" Type="http://schemas.openxmlformats.org/officeDocument/2006/relationships/hyperlink" Target="https://www.peterlang.com/document/1059401" TargetMode="External"/><Relationship Id="rId120" Type="http://schemas.openxmlformats.org/officeDocument/2006/relationships/hyperlink" Target="https://hal.science/hal-03903785v1" TargetMode="External"/><Relationship Id="rId121" Type="http://schemas.openxmlformats.org/officeDocument/2006/relationships/hyperlink" Target="https://pufr-editions.fr/produit/circulations-litteraires/" TargetMode="External"/><Relationship Id="rId122" Type="http://schemas.openxmlformats.org/officeDocument/2006/relationships/hyperlink" Target="https://hal.science/hal-03270014v1" TargetMode="External"/><Relationship Id="rId123" Type="http://schemas.openxmlformats.org/officeDocument/2006/relationships/hyperlink" Target="https://dx.doi.org/10.1075/btl.155.08lom" TargetMode="External"/><Relationship Id="rId124" Type="http://schemas.openxmlformats.org/officeDocument/2006/relationships/hyperlink" Target="https://hal.science/hal-03906026v1" TargetMode="External"/><Relationship Id="rId125" Type="http://schemas.openxmlformats.org/officeDocument/2006/relationships/hyperlink" Target="https://hal.science/hal-03972164v1" TargetMode="External"/><Relationship Id="rId126" Type="http://schemas.openxmlformats.org/officeDocument/2006/relationships/hyperlink" Target="https://pufr-editions.fr/produit/traduire-collaborer-resister/" TargetMode="External"/><Relationship Id="rId127" Type="http://schemas.openxmlformats.org/officeDocument/2006/relationships/hyperlink" Target="https://hal.science/hal-03972156v1" TargetMode="External"/><Relationship Id="rId128" Type="http://schemas.openxmlformats.org/officeDocument/2006/relationships/hyperlink" Target="https://hal.science/hal-03972175v1" TargetMode="External"/><Relationship Id="rId129" Type="http://schemas.openxmlformats.org/officeDocument/2006/relationships/hyperlink" Target="https://hal.science/hal-03972187v1" TargetMode="External"/><Relationship Id="rId130" Type="http://schemas.openxmlformats.org/officeDocument/2006/relationships/hyperlink" Target="https://hal.science/hal-03972200v1" TargetMode="External"/><Relationship Id="rId131" Type="http://schemas.openxmlformats.org/officeDocument/2006/relationships/hyperlink" Target="https://nantes-universite.hal.science/hal-03405183v1" TargetMode="External"/><Relationship Id="rId132" Type="http://schemas.openxmlformats.org/officeDocument/2006/relationships/hyperlink" Target="https://hal.science/search/index/?q=*&amp;authFullName_s=Bernard Banoun" TargetMode="External"/><Relationship Id="rId133" Type="http://schemas.openxmlformats.org/officeDocument/2006/relationships/hyperlink" Target="https://hal.science/hal-03906057v1" TargetMode="External"/><Relationship Id="rId134" Type="http://schemas.openxmlformats.org/officeDocument/2006/relationships/hyperlink" Target="https://nantes-universite.hal.science/hal-03261302v1" TargetMode="External"/><Relationship Id="rId135" Type="http://schemas.openxmlformats.org/officeDocument/2006/relationships/hyperlink" Target="https://dx.doi.org/10.15122/isbn.978-2-8124-3883-7.p.0205" TargetMode="External"/><Relationship Id="rId136" Type="http://schemas.openxmlformats.org/officeDocument/2006/relationships/hyperlink" Target="https://hal.science/hal-03906131v1" TargetMode="External"/><Relationship Id="rId137" Type="http://schemas.openxmlformats.org/officeDocument/2006/relationships/hyperlink" Target="https://pufr-editions.fr/produit/lappel-de-letranger/" TargetMode="External"/><Relationship Id="rId138" Type="http://schemas.openxmlformats.org/officeDocument/2006/relationships/hyperlink" Target="https://hal.science/hal-03906106v1" TargetMode="External"/><Relationship Id="rId139" Type="http://schemas.openxmlformats.org/officeDocument/2006/relationships/hyperlink" Target="https://www.dykinson.com/libros/translatio-y-cultura/9788490855782/" TargetMode="External"/><Relationship Id="rId140" Type="http://schemas.openxmlformats.org/officeDocument/2006/relationships/hyperlink" Target="https://hal.science/hal-03906148v1" TargetMode="External"/><Relationship Id="rId141" Type="http://schemas.openxmlformats.org/officeDocument/2006/relationships/hyperlink" Target="https://hal.science/hal-03906162v1" TargetMode="External"/><Relationship Id="rId142" Type="http://schemas.openxmlformats.org/officeDocument/2006/relationships/hyperlink" Target="https://hal.science/hal-03906530v1" TargetMode="External"/><Relationship Id="rId143" Type="http://schemas.openxmlformats.org/officeDocument/2006/relationships/hyperlink" Target="https://benjamins.com/catalog/btl.107" TargetMode="External"/><Relationship Id="rId144" Type="http://schemas.openxmlformats.org/officeDocument/2006/relationships/hyperlink" Target="https://dx.doi.org/10.1075/btl.107.17lom" TargetMode="External"/><Relationship Id="rId145" Type="http://schemas.openxmlformats.org/officeDocument/2006/relationships/hyperlink" Target="https://hal.science/hal-03906508v1" TargetMode="External"/><Relationship Id="rId146" Type="http://schemas.openxmlformats.org/officeDocument/2006/relationships/hyperlink" Target="https://hal.science/hal-03906661v1" TargetMode="External"/><Relationship Id="rId147" Type="http://schemas.openxmlformats.org/officeDocument/2006/relationships/hyperlink" Target="https://dx.doi.org/10.4000/books.apu.4831" TargetMode="External"/><Relationship Id="rId148" Type="http://schemas.openxmlformats.org/officeDocument/2006/relationships/hyperlink" Target="https://hal.science/hal-03906646v1" TargetMode="External"/><Relationship Id="rId149" Type="http://schemas.openxmlformats.org/officeDocument/2006/relationships/hyperlink" Target="https://www.metispresses.ch/fr/les-mouvements-de-la-traduction" TargetMode="External"/><Relationship Id="rId150" Type="http://schemas.openxmlformats.org/officeDocument/2006/relationships/hyperlink" Target="https://hal.science/hal-03906594v1" TargetMode="External"/><Relationship Id="rId151" Type="http://schemas.openxmlformats.org/officeDocument/2006/relationships/hyperlink" Target="https://www.duncker-humblot.de/en/buch/interculturalite-et-transfert-9783428837748/?page_id=1" TargetMode="External"/><Relationship Id="rId152" Type="http://schemas.openxmlformats.org/officeDocument/2006/relationships/hyperlink" Target="https://hal.science/hal-03906624v1" TargetMode="External"/><Relationship Id="rId153" Type="http://schemas.openxmlformats.org/officeDocument/2006/relationships/hyperlink" Target="https://hal.science/hal-03906706v1" TargetMode="External"/><Relationship Id="rId154" Type="http://schemas.openxmlformats.org/officeDocument/2006/relationships/hyperlink" Target="https://pufr-editions.fr/produit/migartions-exil-et-traduction/" TargetMode="External"/><Relationship Id="rId155" Type="http://schemas.openxmlformats.org/officeDocument/2006/relationships/hyperlink" Target="https://dx.doi.org/10.4000/books.pufr.9359" TargetMode="External"/><Relationship Id="rId156" Type="http://schemas.openxmlformats.org/officeDocument/2006/relationships/hyperlink" Target="https://hal.science/hal-03906681v1" TargetMode="External"/><Relationship Id="rId157" Type="http://schemas.openxmlformats.org/officeDocument/2006/relationships/hyperlink" Target="https://hal.science/hal-03927448v1" TargetMode="External"/><Relationship Id="rId158" Type="http://schemas.openxmlformats.org/officeDocument/2006/relationships/hyperlink" Target="https://hal.science/hal-03911317v1" TargetMode="External"/><Relationship Id="rId159" Type="http://schemas.openxmlformats.org/officeDocument/2006/relationships/hyperlink" Target="https://pur-editions.fr/product/ean/9782753505704/la-litterature-depliee" TargetMode="External"/><Relationship Id="rId160" Type="http://schemas.openxmlformats.org/officeDocument/2006/relationships/hyperlink" Target="https://dx.doi.org/10.4000/books.pur.35013" TargetMode="External"/><Relationship Id="rId161" Type="http://schemas.openxmlformats.org/officeDocument/2006/relationships/hyperlink" Target="https://hal.science/hal-03927471v1" TargetMode="External"/><Relationship Id="rId162" Type="http://schemas.openxmlformats.org/officeDocument/2006/relationships/hyperlink" Target="https://dx.doi.org/10.4000/books.puse.1588" TargetMode="External"/><Relationship Id="rId163" Type="http://schemas.openxmlformats.org/officeDocument/2006/relationships/hyperlink" Target="https://hal.science/hal-03911344v1" TargetMode="External"/><Relationship Id="rId164" Type="http://schemas.openxmlformats.org/officeDocument/2006/relationships/hyperlink" Target="https://hal.science/hal-03927513v1" TargetMode="External"/><Relationship Id="rId165" Type="http://schemas.openxmlformats.org/officeDocument/2006/relationships/hyperlink" Target="https://hal.science/hal-03927588v1" TargetMode="External"/><Relationship Id="rId166" Type="http://schemas.openxmlformats.org/officeDocument/2006/relationships/hyperlink" Target="https://hal.science/hal-03927630v1" TargetMode="External"/><Relationship Id="rId167" Type="http://schemas.openxmlformats.org/officeDocument/2006/relationships/hyperlink" Target="https://www.editions-harmattan.fr/index.asp?navig=catalogue&amp;amp;obj=livre&amp;amp;no=24083" TargetMode="External"/><Relationship Id="rId168" Type="http://schemas.openxmlformats.org/officeDocument/2006/relationships/hyperlink" Target="https://hal.science/hal-03927653v1" TargetMode="External"/><Relationship Id="rId169" Type="http://schemas.openxmlformats.org/officeDocument/2006/relationships/hyperlink" Target="https://hal.science/hal-03937922v1" TargetMode="External"/><Relationship Id="rId170" Type="http://schemas.openxmlformats.org/officeDocument/2006/relationships/hyperlink" Target="https://hal.science/hal-03937941v1" TargetMode="External"/><Relationship Id="rId171" Type="http://schemas.openxmlformats.org/officeDocument/2006/relationships/hyperlink" Target="https://hal.science/hal-03938016v1" TargetMode="External"/><Relationship Id="rId172" Type="http://schemas.openxmlformats.org/officeDocument/2006/relationships/hyperlink" Target="https://hal.science/hal-03937971v1" TargetMode="External"/><Relationship Id="rId173" Type="http://schemas.openxmlformats.org/officeDocument/2006/relationships/hyperlink" Target="https://hal.science/hal-03938106v1" TargetMode="External"/><Relationship Id="rId174" Type="http://schemas.openxmlformats.org/officeDocument/2006/relationships/hyperlink" Target="https://hal.science/hal-03938180v1" TargetMode="External"/><Relationship Id="rId175" Type="http://schemas.openxmlformats.org/officeDocument/2006/relationships/hyperlink" Target="https://hal.science/hal-03938221v1" TargetMode="External"/><Relationship Id="rId176" Type="http://schemas.openxmlformats.org/officeDocument/2006/relationships/hyperlink" Target="https://hal.science/hal-03938239v1" TargetMode="External"/><Relationship Id="rId177" Type="http://schemas.openxmlformats.org/officeDocument/2006/relationships/hyperlink" Target="https://univ-eiffel.hal.science/hal-04031646v1" TargetMode="External"/><Relationship Id="rId178" Type="http://schemas.openxmlformats.org/officeDocument/2006/relationships/hyperlink" Target="https://hal.science/search/index/?q=*&amp;authFullName_s=Olivier Brossard" TargetMode="External"/><Relationship Id="rId179" Type="http://schemas.openxmlformats.org/officeDocument/2006/relationships/hyperlink" Target="https://hal.science/hal-03938324v1" TargetMode="External"/><Relationship Id="rId180" Type="http://schemas.openxmlformats.org/officeDocument/2006/relationships/hyperlink" Target="https://nantes-universite.hal.science/hal-05575616v1" TargetMode="External"/><Relationship Id="rId181" Type="http://schemas.openxmlformats.org/officeDocument/2006/relationships/hyperlink" Target="https://hal.science/hal-04989221v1" TargetMode="External"/><Relationship Id="rId182" Type="http://schemas.openxmlformats.org/officeDocument/2006/relationships/hyperlink" Target="https://nantes-universite.hal.science/hal-04999146v1" TargetMode="External"/><Relationship Id="rId183" Type="http://schemas.openxmlformats.org/officeDocument/2006/relationships/hyperlink" Target="https://nantes-universite.hal.science/hal-04998200v1" TargetMode="External"/><Relationship Id="rId184" Type="http://schemas.openxmlformats.org/officeDocument/2006/relationships/hyperlink" Target="https://nantes-universite.hal.science/hal-0499819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Lombez</dc:title>
  <dc:description>CV</dc:description>
  <dc:subject/>
  <cp:keywords/>
  <cp:category/>
  <cp:lastModifiedBy/>
  <dcterms:created xsi:type="dcterms:W3CDTF">2026-05-09T12:03:48+02:00</dcterms:created>
  <dcterms:modified xsi:type="dcterms:W3CDTF">2026-05-09T12:03:48+02:00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