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Benavent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 essai de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Reviews and Reading Strategies: The Airbnb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Balech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2021, 7 (2),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des techniques mobile-in-store : le rôle spécifique de l’orientation d’achat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Joanna Stroz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2019, 93,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cognitive des facteurs de réussite des nouveaux produits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Salerno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1991, 6 (4),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hal-02014547v1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note au sentiment : mieux comprendre les effets des avis en ligne ? Une application à la plateforme Airbnb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Balech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CRM, learning and organizational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CONTECSI International Conférence on Information Systems and Technology Management and 11th World Continuous Auditing Conference</w:t>
            </w:r>
            <w:r>
              <w:rPr/>
              <w:t xml:space="preserve">, May 2006,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organizational learning in MNCs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Firmanzah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Proposal of a framework to analyse the role of performance measurement systems, Integrating Global OrganisationS Conference</w:t>
            </w:r>
            <w:r>
              <w:rPr/>
              <w:t xml:space="preserve">, Jul 2006,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hal-00287951v1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organizational learning in MNCs: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Firmanzah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analysis through the subsidiairies, European Accouting Association Congress</w:t>
            </w:r>
            <w:r>
              <w:rPr/>
              <w:t xml:space="preserve">, Mar 2006,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production de connaissances.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cas des entreprises mondialisées, Congrès de l'association Francophone de Comptabilité.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hal-00287944v1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apprentissage dans les entreprises mondialisées : une analyse par les filiales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Firmanzah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Technologique : Aspects Culturels et Mondialisation, Institut National des Télécommunications</w:t>
            </w:r>
            <w:r>
              <w:rPr/>
              <w:t xml:space="preserve">, Dec 2005,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CRM, apprentissage et contrôle organisationnel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CRM Workshop</w:t>
            </w:r>
            <w:r>
              <w:rPr/>
              <w:t xml:space="preserve">, Jan 2005, Bayonne,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hal-00287773v1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apprentissage dans les entreprises mondialisées : une analyse par les filiales.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O. de La Villarmois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Firmanzah</w:t>
              </w:r>
            </w:hyperlink>
          </w:p>
          <w:p>
            <w:pPr/>
            <w:r>
              <w:rPr/>
              <w:t xml:space="preserve">Ammi C. </w:t>
            </w:r>
            <w:r>
              <w:rPr>
                <w:i w:val="1"/>
                <w:iCs w:val="1"/>
              </w:rPr>
              <w:t xml:space="preserve">Innovations technologiques : aspects culturels et mondialisation.</w:t>
            </w:r>
            <w:r>
              <w:rPr/>
              <w:t xml:space="preserve">, Hermès Science, Collection Finance, gestion, management ISBN : 2-7462-1359-1,, pp.313,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hal-00184516v1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du NLP pour la recherche en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Balech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Benavent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hal-02400308v1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10258v1" TargetMode="External"/><Relationship Id="rId8" Type="http://schemas.openxmlformats.org/officeDocument/2006/relationships/hyperlink" Target="https://hal.science/search/index/?q=*&amp;authFullName_s=Sophie Balech" TargetMode="External"/><Relationship Id="rId9" Type="http://schemas.openxmlformats.org/officeDocument/2006/relationships/hyperlink" Target="https://hal.science/search/index/?q=*&amp;authFullName_s=C. Benavent" TargetMode="External"/><Relationship Id="rId10" Type="http://schemas.openxmlformats.org/officeDocument/2006/relationships/hyperlink" Target="https://hal.science/search/index/?q=*&amp;authFullName_s=Pauline de Pechpeyrou" TargetMode="External"/><Relationship Id="rId11" Type="http://schemas.openxmlformats.org/officeDocument/2006/relationships/hyperlink" Target="https://hal.science/hal-02080599v1" TargetMode="External"/><Relationship Id="rId12" Type="http://schemas.openxmlformats.org/officeDocument/2006/relationships/hyperlink" Target="https://hal.science/search/index/?q=*&amp;authFullName_s=Joanna Stroz" TargetMode="External"/><Relationship Id="rId13" Type="http://schemas.openxmlformats.org/officeDocument/2006/relationships/hyperlink" Target="https://hal.science/hal-02014547v1" TargetMode="External"/><Relationship Id="rId14" Type="http://schemas.openxmlformats.org/officeDocument/2006/relationships/hyperlink" Target="https://hal.science/search/index/?q=*&amp;authFullName_s=F. Salerno" TargetMode="External"/><Relationship Id="rId15" Type="http://schemas.openxmlformats.org/officeDocument/2006/relationships/hyperlink" Target="https://hal.science/hal-02440908v1" TargetMode="External"/><Relationship Id="rId16" Type="http://schemas.openxmlformats.org/officeDocument/2006/relationships/hyperlink" Target="https://hal.science/hal-00287779v1" TargetMode="External"/><Relationship Id="rId17" Type="http://schemas.openxmlformats.org/officeDocument/2006/relationships/hyperlink" Target="https://hal.science/search/index/?q=*&amp;authFullName_s=O. de La Villarmois" TargetMode="External"/><Relationship Id="rId18" Type="http://schemas.openxmlformats.org/officeDocument/2006/relationships/hyperlink" Target="https://hal.science/hal-00287951v1" TargetMode="External"/><Relationship Id="rId19" Type="http://schemas.openxmlformats.org/officeDocument/2006/relationships/hyperlink" Target="https://hal.science/search/index/?q=*&amp;authFullName_s=M. Firmanzah" TargetMode="External"/><Relationship Id="rId20" Type="http://schemas.openxmlformats.org/officeDocument/2006/relationships/hyperlink" Target="https://hal.science/hal-00287961v1" TargetMode="External"/><Relationship Id="rId21" Type="http://schemas.openxmlformats.org/officeDocument/2006/relationships/hyperlink" Target="https://hal.science/hal-00287944v1" TargetMode="External"/><Relationship Id="rId22" Type="http://schemas.openxmlformats.org/officeDocument/2006/relationships/hyperlink" Target="https://hal.science/hal-00287787v1" TargetMode="External"/><Relationship Id="rId23" Type="http://schemas.openxmlformats.org/officeDocument/2006/relationships/hyperlink" Target="https://hal.science/hal-00287773v1" TargetMode="External"/><Relationship Id="rId24" Type="http://schemas.openxmlformats.org/officeDocument/2006/relationships/hyperlink" Target="https://hal.science/hal-00184516v1" TargetMode="External"/><Relationship Id="rId25" Type="http://schemas.openxmlformats.org/officeDocument/2006/relationships/hyperlink" Target="https://hal.science/search/index/?q=*&amp;authFullName_s=F. Firmanzah" TargetMode="External"/><Relationship Id="rId26" Type="http://schemas.openxmlformats.org/officeDocument/2006/relationships/hyperlink" Target="https://hal.science/hal-0240030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Benavent</dc:title>
  <dc:description>CV</dc:description>
  <dc:subject/>
  <cp:keywords/>
  <cp:category/>
  <cp:lastModifiedBy/>
  <dcterms:created xsi:type="dcterms:W3CDTF">2026-03-16T20:25:04+01:00</dcterms:created>
  <dcterms:modified xsi:type="dcterms:W3CDTF">2026-03-16T20:25:04+01:00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