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0.9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Gibout </w:t></w:r><w:r><w:rPr><w:color w:val="641e6e"/></w:rPr><w:t xml:space="preserve">Professeur des Universités, Université du Littoral - Côte d'Opale (ULCO)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christophe-gibout</w:t></w:r></w:hyperlink></w:p><w:p><w:pPr><w:numPr><w:ilvl w:val="0"/><w:numId w:val="1"/></w:numPr></w:pPr><w:r><w:rPr/><w:t xml:space="preserve"> ORCID : </w:t></w:r><w:hyperlink r:id="rId9" w:history="1"><w:r><w:rPr><w:color w:val="#410a8c"/><w:u w:val="single"/></w:rPr><w:t xml:space="preserve">0000-0001-7521-1169</w:t></w:r></w:hyperlink></w:p><w:p><w:pPr><w:numPr><w:ilvl w:val="0"/><w:numId w:val="1"/></w:numPr></w:pPr><w:r><w:rPr/><w:t xml:space="preserve"> IdRef : </w:t></w:r><w:hyperlink r:id="rId10" w:history="1"><w:r><w:rPr><w:color w:val="#410a8c"/><w:u w:val="single"/></w:rPr><w:t xml:space="preserve">111200075</w:t></w:r></w:hyperlink></w:p><w:p><w:pPr><w:numPr><w:ilvl w:val="0"/><w:numId w:val="1"/></w:numPr></w:pPr><w:r><w:rPr/><w:t xml:space="preserve"> VIAF : </w:t></w:r><w:hyperlink r:id="rId11" w:history="1"><w:r><w:rPr><w:color w:val="#410a8c"/><w:u w:val="single"/></w:rPr><w:t xml:space="preserve">188585591</w:t></w:r></w:hyperlink></w:p><w:p><w:pPr><w:numPr><w:ilvl w:val="0"/><w:numId w:val="1"/></w:numPr></w:pPr><w:r><w:rPr/><w:t xml:space="preserve"> ISNI : </w:t></w:r><w:hyperlink r:id="rId12" w:history="1"><w:r><w:rPr><w:color w:val="#410a8c"/><w:u w:val="single"/></w:rPr><w:t xml:space="preserve">0000000139875291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Nature et récréation</w:t></w:r><w:r><w:rPr/><w:t xml:space="preserve">, 2025, CERMOSEM, Hors-Série n°2 (16), pp.30-34</w:t></w:r></w:p><w:p><w:pPr/><w:r><w:rPr/><w:t xml:space="preserve">Article dans une revue</w:t></w:r></w:p><w:p><w:pPr/><w:hyperlink r:id="rId13" w:history="1"><w:r><w:rPr><w:color w:val="#410a8c"/><w:u w:val="single"/></w:rPr><w:t xml:space="preserve">hal-04967606v1</w:t></w:r></w:hyperlink></w:p></w:tc></w:tr><w:tr><w:trPr/><w:tc><w:tcPr><w:noWrap/></w:tcPr><w:p><w:pPr><w:spacing w:after="200"/></w:pPr><w:hyperlink r:id="rId15" w:history="1"><w:r><w:rPr><w:color w:val="1e198e"/><w:b w:val="1"/><w:bCs w:val="1"/><w:u w:val="single"/></w:rPr><w:t xml:space="preserve">Assises de la recherche sur les pratiques récréatives en nature. Pôles réflexifs: Dynamiques et perspectives. Nouveaux modes de transmission, d'autoformation et de partage des expériences</w:t></w:r></w:hyperlink></w:p><w:p><w:pPr/><w:hyperlink r:id="rId16" w:history="1"><w:r><w:rPr><w:color w:val="#410a8c"/><w:u w:val="single"/></w:rPr><w:t xml:space="preserve">Bernard Andrieu</w:t></w:r></w:hyperlink><w:r><w:rPr/><w:t xml:space="preserve">,</w:t></w:r><w:hyperlink r:id="rId14" w:history="1"><w:r><w:rPr><w:color w:val="#410a8c"/><w:u w:val="single"/></w:rPr><w:t xml:space="preserve">C. Gibout</w:t></w:r></w:hyperlink></w:p><w:p><w:pPr/><w:r><w:rPr><w:i w:val="1"/><w:iCs w:val="1"/></w:rPr><w:t xml:space="preserve">Nature et récréation</w:t></w:r><w:r><w:rPr/><w:t xml:space="preserve">, 2025, CERMOSEM, Hors-Série n°2 (16), pp.62-64</w:t></w:r></w:p><w:p><w:pPr/><w:r><w:rPr/><w:t xml:space="preserve">Article dans une revue</w:t></w:r></w:p><w:p><w:pPr/><w:hyperlink r:id="rId15" w:history="1"><w:r><w:rPr><w:color w:val="#410a8c"/><w:u w:val="single"/></w:rPr><w:t xml:space="preserve">hal-04967594v1</w:t></w:r></w:hyperlink></w:p></w:tc></w:tr><w:tr><w:trPr/><w:tc><w:tcPr><w:noWrap/></w:tcPr><w:p><w:pPr><w:spacing w:after="200"/></w:pPr><w:hyperlink r:id="rId17" w:history="1"><w:r><w:rPr><w:color w:val="1e198e"/><w:b w:val="1"/><w:bCs w:val="1"/><w:u w:val="single"/></w:rPr><w:t xml:space="preserve">De l'essor de la lenteur dans le sport contemporain...</w:t></w:r></w:hyperlink></w:p><w:p><w:pPr/><w:hyperlink r:id="rId14" w:history="1"><w:r><w:rPr><w:color w:val="#410a8c"/><w:u w:val="single"/></w:rPr><w:t xml:space="preserve">C. Gibout</w:t></w:r></w:hyperlink></w:p><w:p><w:pPr/><w:r><w:rPr><w:i w:val="1"/><w:iCs w:val="1"/></w:rPr><w:t xml:space="preserve">Les sports modernes</w:t></w:r><w:r><w:rPr/><w:t xml:space="preserve">, 2025, Vitesse. Compétition, performance et accélération dans le sport, 3, pp.81-89. </w:t></w:r><w:hyperlink r:id="rId18" w:history="1"><w:r><w:rPr><w:color w:val="#410a8c"/><w:u w:val="single"/></w:rPr><w:t xml:space="preserve">⟨10.33055/SPORTSMODERNES.2025.001.01⟩</w:t></w:r></w:hyperlink></w:p><w:p><w:pPr/><w:r><w:rPr/><w:t xml:space="preserve">Article dans une revue</w:t></w:r></w:p><w:p><w:pPr/><w:hyperlink r:id="rId17" w:history="1"><w:r><w:rPr><w:color w:val="#410a8c"/><w:u w:val="single"/></w:rPr><w:t xml:space="preserve">hal-05056540v1</w:t></w:r></w:hyperlink></w:p></w:tc></w:tr><w:tr><w:trPr/><w:tc><w:tcPr><w:noWrap/></w:tcPr><w:p><w:pPr><w:spacing w:after="200"/></w:pPr><w:hyperlink r:id="rId19"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Pensée plurielle - Parole, pratiques et réflexions du social</w:t></w:r><w:r><w:rPr/><w:t xml:space="preserve">, 2023, n° 55 (1), pp.31-47. </w:t></w:r><w:hyperlink r:id="rId20" w:history="1"><w:r><w:rPr><w:color w:val="#410a8c"/><w:u w:val="single"/></w:rPr><w:t xml:space="preserve">⟨10.3917/pp.055.0031⟩</w:t></w:r></w:hyperlink></w:p><w:p><w:pPr/><w:r><w:rPr/><w:t xml:space="preserve">Article dans une revue</w:t></w:r></w:p><w:p><w:pPr/><w:hyperlink r:id="rId19" w:history="1"><w:r><w:rPr><w:color w:val="#410a8c"/><w:u w:val="single"/></w:rPr><w:t xml:space="preserve">hal-04021336v1</w:t></w:r></w:hyperlink></w:p></w:tc></w:tr><w:tr><w:trPr/><w:tc><w:tcPr><w:noWrap/></w:tcPr><w:p><w:pPr><w:spacing w:after="200"/></w:pPr><w:hyperlink r:id="rId21" w:history="1"><w:r><w:rPr><w:color w:val="1e198e"/><w:b w:val="1"/><w:bCs w:val="1"/><w:u w:val="single"/></w:rPr><w:t xml:space="preserve">La « cuisine commune » de Fives : pratiques sociales et transactions au cœur d’un espace participatif lillois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i w:val="1"/><w:iCs w:val="1"/></w:rPr><w:t xml:space="preserve">Pensée plurielle - Parole, pratiques et réflexions du social</w:t></w:r><w:r><w:rPr/><w:t xml:space="preserve">, 2023, 55 (1), pp.109-123. </w:t></w:r><w:hyperlink r:id="rId23" w:history="1"><w:r><w:rPr><w:color w:val="#410a8c"/><w:u w:val="single"/></w:rPr><w:t xml:space="preserve">⟨10.3917/pp.055.0109⟩</w:t></w:r></w:hyperlink></w:p><w:p><w:pPr/><w:r><w:rPr/><w:t xml:space="preserve">Article dans une revue</w:t></w:r></w:p><w:p><w:pPr/><w:hyperlink r:id="rId21" w:history="1"><w:r><w:rPr><w:color w:val="#410a8c"/><w:u w:val="single"/></w:rPr><w:t xml:space="preserve">hal-04021353v1</w:t></w:r></w:hyperlink></w:p></w:tc></w:tr><w:tr><w:trPr/><w:tc><w:tcPr><w:noWrap/></w:tcPr><w:p><w:pPr><w:spacing w:after="200"/></w:pPr><w:hyperlink r:id="rId24" w:history="1"><w:r><w:rPr><w:color w:val="1e198e"/><w:b w:val="1"/><w:bCs w:val="1"/><w:u w:val="single"/></w:rPr><w:t xml:space="preserve">Éduquer au risque d’exclure ? Le cas du projet d’alimentation durable Tast’in Fives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Lien social et Politiques</w:t></w:r><w:r><w:rPr/><w:t xml:space="preserve">, 2023, 90, pp.35-61. </w:t></w:r><w:hyperlink r:id="rId25" w:history="1"><w:r><w:rPr><w:color w:val="#410a8c"/><w:u w:val="single"/></w:rPr><w:t xml:space="preserve">⟨10.7202/1105088ar⟩</w:t></w:r></w:hyperlink></w:p><w:p><w:pPr/><w:r><w:rPr/><w:t xml:space="preserve">Article dans une revue</w:t></w:r></w:p><w:p><w:pPr/><w:hyperlink r:id="rId24" w:history="1"><w:r><w:rPr><w:color w:val="#410a8c"/><w:u w:val="single"/></w:rPr><w:t xml:space="preserve">hal-04202888v1</w:t></w:r></w:hyperlink></w:p></w:tc></w:tr><w:tr><w:trPr/><w:tc><w:tcPr><w:noWrap/></w:tcPr><w:p><w:pPr><w:spacing w:after="200"/></w:pPr><w:hyperlink r:id="rId26" w:history="1"><w:r><w:rPr><w:color w:val="1e198e"/><w:b w:val="1"/><w:bCs w:val="1"/><w:u w:val="single"/></w:rPr><w:t xml:space="preserve">Introduction : (en)jeux corporels et sociotechniques du masque barrière à usage sportif</w:t></w:r></w:hyperlink></w:p><w:p><w:pPr/><w:hyperlink r:id="rId27" w:history="1"><w:r><w:rPr><w:color w:val="#410a8c"/><w:u w:val="single"/></w:rPr><w:t xml:space="preserve">Florian Lebreton</w:t></w:r></w:hyperlink><w:r><w:rPr/><w:t xml:space="preserve">,</w:t></w:r><w:hyperlink r:id="rId28" w:history="1"><w:r><w:rPr><w:color w:val="#410a8c"/><w:u w:val="single"/></w:rPr><w:t xml:space="preserve">Stéphane Héas</w:t></w:r></w:hyperlink><w:r><w:rPr/><w:t xml:space="preserve">,</w:t></w:r><w:hyperlink r:id="rId14" w:history="1"><w:r><w:rPr><w:color w:val="#410a8c"/><w:u w:val="single"/></w:rPr><w:t xml:space="preserve">C. Gibout</w:t></w:r></w:hyperlink></w:p><w:p><w:pPr/><w:r><w:rPr><w:i w:val="1"/><w:iCs w:val="1"/></w:rPr><w:t xml:space="preserve">CORPS : Revue Interdisciplinaire</w:t></w:r><w:r><w:rPr/><w:t xml:space="preserve">, 2022, De la culture des apparences au culte de son apparence/Genre et communautés corporelles, 2022/1 (20), pp.203-206</w:t></w:r></w:p><w:p><w:pPr/><w:r><w:rPr/><w:t xml:space="preserve">Article dans une revue</w:t></w:r></w:p><w:p><w:pPr/><w:hyperlink r:id="rId26" w:history="1"><w:r><w:rPr><w:color w:val="#410a8c"/><w:u w:val="single"/></w:rPr><w:t xml:space="preserve">hal-04002357v1</w:t></w:r></w:hyperlink></w:p></w:tc></w:tr><w:tr><w:trPr/><w:tc><w:tcPr><w:noWrap/></w:tcPr><w:p><w:pPr><w:spacing w:after="200"/></w:pPr><w:hyperlink r:id="rId29" w:history="1"><w:r><w:rPr><w:color w:val="1e198e"/><w:b w:val="1"/><w:bCs w:val="1"/><w:u w:val="single"/></w:rPr><w:t xml:space="preserve">Le Sahara marocain : une nouvelle frontière pour le tourisme sportif de bien-être</w:t></w:r></w:hyperlink></w:p><w:p><w:pPr/><w:hyperlink r:id="rId14" w:history="1"><w:r><w:rPr><w:color w:val="#410a8c"/><w:u w:val="single"/></w:rPr><w:t xml:space="preserve">C. Gibout</w:t></w:r></w:hyperlink></w:p><w:p><w:pPr/><w:r><w:rPr><w:i w:val="1"/><w:iCs w:val="1"/></w:rPr><w:t xml:space="preserve">Teoros. Revue de recherche en tourisme</w:t></w:r><w:r><w:rPr/><w:t xml:space="preserve">, 2021, Tourisme sportif et santé, 40 (1)</w:t></w:r></w:p><w:p><w:pPr/><w:r><w:rPr/><w:t xml:space="preserve">Article dans une revue</w:t></w:r></w:p><w:p><w:pPr/><w:hyperlink r:id="rId29" w:history="1"><w:r><w:rPr><w:color w:val="#410a8c"/><w:u w:val="single"/></w:rPr><w:t xml:space="preserve">halshs-03201114v1</w:t></w:r></w:hyperlink></w:p></w:tc></w:tr><w:tr><w:trPr/><w:tc><w:tcPr><w:noWrap/></w:tcPr><w:p><w:pPr><w:spacing w:after="200"/></w:pPr><w:hyperlink r:id="rId30" w:history="1"><w:r><w:rPr><w:color w:val="1e198e"/><w:b w:val="1"/><w:bCs w:val="1"/><w:u w:val="single"/></w:rPr><w:t xml:space="preserve">L’éducation à la santé ethnographiée dans un quartier populaire: entre conformisme et dissidence</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Recherches &amp; éducations</w:t></w:r><w:r><w:rPr/><w:t xml:space="preserve">, 2021, 22, </w:t></w:r><w:hyperlink r:id="rId32" w:history="1"><w:r><w:rPr><w:color w:val="#410a8c"/><w:u w:val="single"/></w:rPr><w:t xml:space="preserve">⟨10.4000/rechercheseducations.11163⟩</w:t></w:r></w:hyperlink></w:p><w:p><w:pPr/><w:r><w:rPr/><w:t xml:space="preserve">Article dans une revue</w:t></w:r></w:p><w:p><w:pPr/><w:hyperlink r:id="rId30" w:history="1"><w:r><w:rPr><w:color w:val="#410a8c"/><w:u w:val="single"/></w:rPr><w:t xml:space="preserve">hal-03157481v1</w:t></w:r></w:hyperlink></w:p></w:tc></w:tr><w:tr><w:trPr/><w:tc><w:tcPr><w:noWrap/></w:tcPr><w:p><w:pPr><w:spacing w:after="200"/></w:pPr><w:hyperlink r:id="rId33" w:history="1"><w:r><w:rPr><w:color w:val="1e198e"/><w:b w:val="1"/><w:bCs w:val="1"/><w:u w:val="single"/></w:rPr><w:t xml:space="preserve">Saharan Recreation: From a Transformation of Bodily Experiences to a Transformation of Cultural Representations</w:t></w:r></w:hyperlink></w:p><w:p><w:pPr/><w:hyperlink r:id="rId14" w:history="1"><w:r><w:rPr><w:color w:val="#410a8c"/><w:u w:val="single"/></w:rPr><w:t xml:space="preserve">C. Gibout</w:t></w:r></w:hyperlink></w:p><w:p><w:pPr/><w:r><w:rPr><w:i w:val="1"/><w:iCs w:val="1"/></w:rPr><w:t xml:space="preserve">Sport, Ethics and Philosophy</w:t></w:r><w:r><w:rPr/><w:t xml:space="preserve">, 2020, 19 (2), pp.196-206. </w:t></w:r><w:hyperlink r:id="rId34" w:history="1"><w:r><w:rPr><w:color w:val="#410a8c"/><w:u w:val="single"/></w:rPr><w:t xml:space="preserve">⟨10.1080/17511321.2020.1758957⟩</w:t></w:r></w:hyperlink></w:p><w:p><w:pPr/><w:r><w:rPr/><w:t xml:space="preserve">Article dans une revue</w:t></w:r></w:p><w:p><w:pPr/><w:hyperlink r:id="rId33" w:history="1"><w:r><w:rPr><w:color w:val="#410a8c"/><w:u w:val="single"/></w:rPr><w:t xml:space="preserve">halshs-02938551v1</w:t></w:r></w:hyperlink></w:p></w:tc></w:tr><w:tr><w:trPr/><w:tc><w:tcPr><w:noWrap/></w:tcPr><w:p><w:pPr><w:spacing w:after="200"/></w:pPr><w:hyperlink r:id="rId35" w:history="1"><w:r><w:rPr><w:color w:val="1e198e"/><w:b w:val="1"/><w:bCs w:val="1"/><w:u w:val="single"/></w:rPr><w:t xml:space="preserve">L’aménagement des parkour-parks : les espaces dédiés pour les activités ludo-sportives comme outils d’inclusion? Études de cas à Nantes et à Rennes</w:t></w:r></w:hyperlink></w:p><w:p><w:pPr/><w:hyperlink r:id="rId36" w:history="1"><w:r><w:rPr><w:color w:val="#410a8c"/><w:u w:val="single"/></w:rPr><w:t xml:space="preserve">Robin Lesné</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Loisir et Société / Society and Leisure</w:t></w:r><w:r><w:rPr/><w:t xml:space="preserve">, 2019, 42 (3), pp.378-400. </w:t></w:r><w:hyperlink r:id="rId37" w:history="1"><w:r><w:rPr><w:color w:val="#410a8c"/><w:u w:val="single"/></w:rPr><w:t xml:space="preserve">⟨10.1080/07053436.2019.1681799⟩</w:t></w:r></w:hyperlink></w:p><w:p><w:pPr/><w:r><w:rPr/><w:t xml:space="preserve">Article dans une revue</w:t></w:r></w:p><w:p><w:pPr/><w:hyperlink r:id="rId35" w:history="1"><w:r><w:rPr><w:color w:val="#410a8c"/><w:u w:val="single"/></w:rPr><w:t xml:space="preserve">hal-02383209v1</w:t></w:r></w:hyperlink></w:p></w:tc></w:tr><w:tr><w:trPr/><w:tc><w:tcPr><w:noWrap/></w:tcPr><w:p><w:pPr><w:spacing w:after="200"/></w:pPr><w:hyperlink r:id="rId38" w:history="1"><w:r><w:rPr><w:color w:val="1e198e"/><w:b w:val="1"/><w:bCs w:val="1"/><w:u w:val="single"/></w:rPr><w:t xml:space="preserve">La gestion des risques industriels entre évolutions législatives et adaptations locales Le cas dunkerquois</w:t></w:r></w:hyperlink></w:p><w:p><w:pPr/><w:hyperlink r:id="rId39" w:history="1"><w:r><w:rPr><w:color w:val="#410a8c"/><w:u w:val="single"/></w:rPr><w:t xml:space="preserve">Séverine Frère</w:t></w:r></w:hyperlink><w:r><w:rPr/><w:t xml:space="preserve">,</w:t></w:r><w:hyperlink r:id="rId40"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41" w:history="1"><w:r><w:rPr><w:color w:val="#410a8c"/><w:u w:val="single"/></w:rPr><w:t xml:space="preserve">Anne-Peggy Hellequin</w:t></w:r></w:hyperlink></w:p><w:p><w:pPr/><w:r><w:rPr><w:i w:val="1"/><w:iCs w:val="1"/></w:rPr><w:t xml:space="preserve">Environnement, Risques &amp; Santé</w:t></w:r><w:r><w:rPr/><w:t xml:space="preserve">, 2017, 16 (3), pp.275-283. </w:t></w:r><w:hyperlink r:id="rId42" w:history="1"><w:r><w:rPr><w:color w:val="#410a8c"/><w:u w:val="single"/></w:rPr><w:t xml:space="preserve">⟨10.1684/ers.2017.1016⟩</w:t></w:r></w:hyperlink></w:p><w:p><w:pPr/><w:r><w:rPr/><w:t xml:space="preserve">Article dans une revue</w:t></w:r></w:p><w:p><w:pPr/><w:hyperlink r:id="rId38" w:history="1"><w:r><w:rPr><w:color w:val="#410a8c"/><w:u w:val="single"/></w:rPr><w:t xml:space="preserve">hal-02896039v1</w:t></w:r></w:hyperlink></w:p></w:tc></w:tr><w:tr><w:trPr/><w:tc><w:tcPr><w:noWrap/></w:tcPr><w:p><w:pPr><w:spacing w:after="200"/></w:pPr><w:hyperlink r:id="rId43" w:history="1"><w:r><w:rPr><w:color w:val="1e198e"/><w:b w:val="1"/><w:bCs w:val="1"/><w:u w:val="single"/></w:rPr><w:t xml:space="preserve">Des pratiques sportives aux relations aux lieux. Une lecture transactionnelle au prisme du windsurf en région languedocienne</w:t></w:r></w:hyperlink></w:p><w:p><w:pPr/><w:hyperlink r:id="rId14" w:history="1"><w:r><w:rPr><w:color w:val="#410a8c"/><w:u w:val="single"/></w:rPr><w:t xml:space="preserve">C. Gibout</w:t></w:r></w:hyperlink><w:r><w:rPr/><w:t xml:space="preserve">,</w:t></w:r><w:hyperlink r:id="rId44"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45" w:history="1"><w:r><w:rPr><w:color w:val="#410a8c"/><w:u w:val="single"/></w:rPr><w:t xml:space="preserve">⟨10.3917/pp.045.0013⟩</w:t></w:r></w:hyperlink></w:p><w:p><w:pPr/><w:r><w:rPr/><w:t xml:space="preserve">Article dans une revue</w:t></w:r></w:p><w:p><w:pPr/><w:hyperlink r:id="rId43" w:history="1"><w:r><w:rPr><w:color w:val="#410a8c"/><w:u w:val="single"/></w:rPr><w:t xml:space="preserve">hal-01586937v1</w:t></w:r></w:hyperlink></w:p></w:tc></w:tr><w:tr><w:trPr/><w:tc><w:tcPr><w:noWrap/></w:tcPr><w:p><w:pPr><w:spacing w:after="200"/></w:pPr><w:hyperlink r:id="rId46" w:history="1"><w:r><w:rPr><w:color w:val="1e198e"/><w:b w:val="1"/><w:bCs w:val="1"/><w:u w:val="single"/></w:rPr><w:t xml:space="preserve">UNE FAILLE DANS LE TRAJET : EXPERIENCES D'EMBOUTEILLAGES AUTOROUTIERS</w:t></w:r></w:hyperlink></w:p><w:p><w:pPr/><w:hyperlink r:id="rId14" w:history="1"><w:r><w:rPr><w:color w:val="#410a8c"/><w:u w:val="single"/></w:rPr><w:t xml:space="preserve">C. Gibout</w:t></w:r></w:hyperlink></w:p><w:p><w:pPr/><w:r><w:rPr><w:i w:val="1"/><w:iCs w:val="1"/></w:rPr><w:t xml:space="preserve">Les Cahiers européens de l'imaginaire</w:t></w:r><w:r><w:rPr/><w:t xml:space="preserve">, 2017</w:t></w:r></w:p><w:p><w:pPr/><w:r><w:rPr/><w:t xml:space="preserve">Article dans une revue</w:t></w:r></w:p><w:p><w:pPr/><w:hyperlink r:id="rId46" w:history="1"><w:r><w:rPr><w:color w:val="#410a8c"/><w:u w:val="single"/></w:rPr><w:t xml:space="preserve">hal-02383625v1</w:t></w:r></w:hyperlink></w:p></w:tc></w:tr><w:tr><w:trPr/><w:tc><w:tcPr><w:noWrap/></w:tcPr><w:p><w:pPr><w:spacing w:after="200"/></w:pPr><w:hyperlink r:id="rId47" w:history="1"><w:r><w:rPr><w:color w:val="1e198e"/><w:b w:val="1"/><w:bCs w:val="1"/><w:u w:val="single"/></w:rPr><w:t xml:space="preserve">Des corps tendus derrière la plage. Drague homosexuelle et environnement</w:t></w:r></w:hyperlink></w:p><w:p><w:pPr/><w:hyperlink r:id="rId14" w:history="1"><w:r><w:rPr><w:color w:val="#410a8c"/><w:u w:val="single"/></w:rPr><w:t xml:space="preserve">C. Gibout</w:t></w:r></w:hyperlink></w:p><w:p><w:pPr/><w:r><w:rPr><w:i w:val="1"/><w:iCs w:val="1"/></w:rPr><w:t xml:space="preserve">CORPS : Revue Interdisciplinaire</w:t></w:r><w:r><w:rPr/><w:t xml:space="preserve">, 2017, Écologies corporelles, 15, pp.111-121. </w:t></w:r><w:hyperlink r:id="rId48" w:history="1"><w:r><w:rPr><w:color w:val="#410a8c"/><w:u w:val="single"/></w:rPr><w:t xml:space="preserve">⟨10.3917/corp1.015.0111⟩</w:t></w:r></w:hyperlink></w:p><w:p><w:pPr/><w:r><w:rPr/><w:t xml:space="preserve">Article dans une revue</w:t></w:r></w:p><w:p><w:pPr/><w:hyperlink r:id="rId47" w:history="1"><w:r><w:rPr><w:color w:val="#410a8c"/><w:u w:val="single"/></w:rPr><w:t xml:space="preserve">hal-01847936v1</w:t></w:r></w:hyperlink></w:p></w:tc></w:tr><w:tr><w:trPr/><w:tc><w:tcPr><w:noWrap/></w:tcPr><w:p><w:pPr><w:spacing w:after="200"/></w:pPr><w:hyperlink r:id="rId49" w:history="1"><w:r><w:rPr><w:color w:val="1e198e"/><w:b w:val="1"/><w:bCs w:val="1"/><w:u w:val="single"/></w:rPr><w:t xml:space="preserve">Skateboard & Espace Public. Quelques éléments de compréhension et d’explication</w:t></w:r></w:hyperlink></w:p><w:p><w:pPr/><w:hyperlink r:id="rId14" w:history="1"><w:r><w:rPr><w:color w:val="#410a8c"/><w:u w:val="single"/></w:rPr><w:t xml:space="preserve">C. Gibout</w:t></w:r></w:hyperlink></w:p><w:p><w:pPr/><w:r><w:rPr><w:i w:val="1"/><w:iCs w:val="1"/></w:rPr><w:t xml:space="preserve">InFluxus </w:t></w:r><w:r><w:rPr/><w:t xml:space="preserve">, 2016, Jeunesse et appropriation de l’espace public</w:t></w:r></w:p><w:p><w:pPr/><w:r><w:rPr/><w:t xml:space="preserve">Article dans une revue</w:t></w:r></w:p><w:p><w:pPr/><w:hyperlink r:id="rId49" w:history="1"><w:r><w:rPr><w:color w:val="#410a8c"/><w:u w:val="single"/></w:rPr><w:t xml:space="preserve">hal-03017231v1</w:t></w:r></w:hyperlink></w:p></w:tc></w:tr><w:tr><w:trPr/><w:tc><w:tcPr><w:noWrap/></w:tcPr><w:p><w:pPr><w:spacing w:after="200"/></w:pPr><w:hyperlink r:id="rId50" w:history="1"><w:r><w:rPr><w:color w:val="1e198e"/><w:b w:val="1"/><w:bCs w:val="1"/><w:u w:val="single"/></w:rPr><w:t xml:space="preserve">Transactions dans la ville récréative contemporaine. Les espaces publics comme médiateurs sociaux</w:t></w:r></w:hyperlink></w:p><w:p><w:pPr/><w:hyperlink r:id="rId14" w:history="1"><w:r><w:rPr><w:color w:val="#410a8c"/><w:u w:val="single"/></w:rPr><w:t xml:space="preserve">C. Gibout</w:t></w:r></w:hyperlink></w:p><w:p><w:pPr/><w:r><w:rPr><w:i w:val="1"/><w:iCs w:val="1"/></w:rPr><w:t xml:space="preserve">SociologieS</w:t></w:r><w:r><w:rPr/><w:t xml:space="preserve">, 2016, Espaces et transactions sociales</w:t></w:r></w:p><w:p><w:pPr/><w:r><w:rPr/><w:t xml:space="preserve">Article dans une revue</w:t></w:r></w:p><w:p><w:pPr/><w:hyperlink r:id="rId50" w:history="1"><w:r><w:rPr><w:color w:val="#410a8c"/><w:u w:val="single"/></w:rPr><w:t xml:space="preserve">hal-03017108v1</w:t></w:r></w:hyperlink></w:p></w:tc></w:tr><w:tr><w:trPr/><w:tc><w:tcPr><w:noWrap/></w:tcPr><w:p><w:pPr><w:spacing w:after="200"/></w:pPr><w:hyperlink r:id="rId51" w:history="1"><w:r><w:rPr><w:color w:val="1e198e"/><w:b w:val="1"/><w:bCs w:val="1"/><w:u w:val="single"/></w:rPr><w:t xml:space="preserve">Le Parkour… Faire Trace dans la Ville</w:t></w:r></w:hyperlink></w:p><w:p><w:pPr/><w:hyperlink r:id="rId14" w:history="1"><w:r><w:rPr><w:color w:val="#410a8c"/><w:u w:val="single"/></w:rPr><w:t xml:space="preserve">C. Gibout</w:t></w:r></w:hyperlink></w:p><w:p><w:pPr/><w:r><w:rPr><w:i w:val="1"/><w:iCs w:val="1"/></w:rPr><w:t xml:space="preserve">Les Cahiers européens de l'imaginaire</w:t></w:r><w:r><w:rPr/><w:t xml:space="preserve">, 2016, La rue, 8, pp.244-247</w:t></w:r></w:p><w:p><w:pPr/><w:r><w:rPr/><w:t xml:space="preserve">Article dans une revue</w:t></w:r></w:p><w:p><w:pPr/><w:hyperlink r:id="rId51" w:history="1"><w:r><w:rPr><w:color w:val="#410a8c"/><w:u w:val="single"/></w:rPr><w:t xml:space="preserve">hal-03017281v1</w:t></w:r></w:hyperlink></w:p></w:tc></w:tr><w:tr><w:trPr/><w:tc><w:tcPr><w:noWrap/></w:tcPr><w:p><w:pPr><w:spacing w:after="200"/></w:pPr><w:hyperlink r:id="rId52" w:history="1"><w:r><w:rPr><w:color w:val="1e198e"/><w:b w:val="1"/><w:bCs w:val="1"/><w:u w:val="single"/></w:rPr><w:t xml:space="preserve">Les jeunes athlètes français : clubs et aires d’influence</w:t></w:r></w:hyperlink></w:p><w:p><w:pPr/><w:hyperlink r:id="rId53" w:history="1"><w:r><w:rPr><w:color w:val="#410a8c"/><w:u w:val="single"/></w:rPr><w:t xml:space="preserve">Geoffrey Lassalle</w:t></w:r></w:hyperlink><w:r><w:rPr/><w:t xml:space="preserve">,</w:t></w:r><w:hyperlink r:id="rId54" w:history="1"><w:r><w:rPr><w:color w:val="#410a8c"/><w:u w:val="single"/></w:rPr><w:t xml:space="preserve">Robin Recours</w:t></w:r></w:hyperlink><w:r><w:rPr/><w:t xml:space="preserve">,</w:t></w:r><w:hyperlink r:id="rId55" w:history="1"><w:r><w:rPr><w:color w:val="#410a8c"/><w:u w:val="single"/></w:rPr><w:t xml:space="preserve">Jean Griffet</w:t></w:r></w:hyperlink><w:r><w:rPr/><w:t xml:space="preserve">,</w:t></w:r><w:hyperlink r:id="rId14" w:history="1"><w:r><w:rPr><w:color w:val="#410a8c"/><w:u w:val="single"/></w:rPr><w:t xml:space="preserve">C. Gibout</w:t></w:r></w:hyperlink></w:p><w:p><w:pPr/><w:r><w:rPr><w:i w:val="1"/><w:iCs w:val="1"/></w:rPr><w:t xml:space="preserve">Annales de géographie</w:t></w:r><w:r><w:rPr/><w:t xml:space="preserve">, 2016, 711 (5), pp.441- 465. </w:t></w:r><w:hyperlink r:id="rId56" w:history="1"><w:r><w:rPr><w:color w:val="#410a8c"/><w:u w:val="single"/></w:rPr><w:t xml:space="preserve">⟨10.3917/ag.711.0441⟩</w:t></w:r></w:hyperlink></w:p><w:p><w:pPr/><w:r><w:rPr/><w:t xml:space="preserve">Article dans une revue</w:t></w:r></w:p><w:p><w:pPr/><w:hyperlink r:id="rId52" w:history="1"><w:r><w:rPr><w:color w:val="#410a8c"/><w:u w:val="single"/></w:rPr><w:t xml:space="preserve">hal-01847950v1</w:t></w:r></w:hyperlink></w:p></w:tc></w:tr><w:tr><w:trPr/><w:tc><w:tcPr><w:noWrap/></w:tcPr><w:p><w:pPr><w:spacing w:after="200"/></w:pPr><w:hyperlink r:id="rId57" w:history="1"><w:r><w:rPr><w:color w:val="1e198e"/><w:b w:val="1"/><w:bCs w:val="1"/><w:u w:val="single"/></w:rPr><w:t xml:space="preserve">Skateparks : les nouveaux parcs de jeu pour enfants. Une analyse sociospatiale des sports de rue à partir du cas de la métropole Montpellier</w:t></w:r></w:hyperlink></w:p><w:p><w:pPr/><w:hyperlink r:id="rId58" w:history="1"><w:r><w:rPr><w:color w:val="#410a8c"/><w:u w:val="single"/></w:rPr><w:t xml:space="preserve">Thomas Riffaud</w:t></w:r></w:hyperlink><w:r><w:rPr/><w:t xml:space="preserve">,</w:t></w:r><w:hyperlink r:id="rId14" w:history="1"><w:r><w:rPr><w:color w:val="#410a8c"/><w:u w:val="single"/></w:rPr><w:t xml:space="preserve">C. Gibout</w:t></w:r></w:hyperlink><w:r><w:rPr/><w:t xml:space="preserve">,</w:t></w:r><w:hyperlink r:id="rId54" w:history="1"><w:r><w:rPr><w:color w:val="#410a8c"/><w:u w:val="single"/></w:rPr><w:t xml:space="preserve">Robin Recours</w:t></w:r></w:hyperlink></w:p><w:p><w:pPr/><w:r><w:rPr><w:i w:val="1"/><w:iCs w:val="1"/></w:rPr><w:t xml:space="preserve">Les Annales de la Recherche Urbaine</w:t></w:r><w:r><w:rPr/><w:t xml:space="preserve">, 2016, La ville des enfants et des adolescents, 111 (1), pp.30-41. </w:t></w:r><w:hyperlink r:id="rId59" w:history="1"><w:r><w:rPr><w:color w:val="#410a8c"/><w:u w:val="single"/></w:rPr><w:t xml:space="preserve">⟨10.3406/aru.2016.3221⟩</w:t></w:r></w:hyperlink></w:p><w:p><w:pPr/><w:r><w:rPr/><w:t xml:space="preserve">Article dans une revue</w:t></w:r></w:p><w:p><w:pPr/><w:hyperlink r:id="rId57" w:history="1"><w:r><w:rPr><w:color w:val="#410a8c"/><w:u w:val="single"/></w:rPr><w:t xml:space="preserve">hal-02168503v1</w:t></w:r></w:hyperlink></w:p></w:tc></w:tr><w:tr><w:trPr/><w:tc><w:tcPr><w:noWrap/></w:tcPr><w:p><w:pPr><w:spacing w:after="200"/></w:pPr><w:hyperlink r:id="rId60" w:history="1"><w:r><w:rPr><w:color w:val="1e198e"/><w:b w:val="1"/><w:bCs w:val="1"/><w:u w:val="single"/></w:rPr><w:t xml:space="preserve">Le paradoxe des équipements sportifs. Concurrences de justifications et ségrégation socio-spatiale: Une lecture à partir du cas de Calais (France)</w:t></w:r></w:hyperlink></w:p><w:p><w:pPr/><w:hyperlink r:id="rId61" w:history="1"><w:r><w:rPr><w:color w:val="#410a8c"/><w:u w:val="single"/></w:rPr><w:t xml:space="preserve">Guillaume Duchateau</w:t></w:r></w:hyperlink><w:r><w:rPr/><w:t xml:space="preserve">,</w:t></w:r><w:hyperlink r:id="rId14" w:history="1"><w:r><w:rPr><w:color w:val="#410a8c"/><w:u w:val="single"/></w:rPr><w:t xml:space="preserve">C. Gibout</w:t></w:r></w:hyperlink><w:r><w:rPr/><w:t xml:space="preserve">,</w:t></w:r><w:hyperlink r:id="rId62" w:history="1"><w:r><w:rPr><w:color w:val="#410a8c"/><w:u w:val="single"/></w:rPr><w:t xml:space="preserve">Guy Verschave</w:t></w:r></w:hyperlink></w:p><w:p><w:pPr/><w:r><w:rPr><w:i w:val="1"/><w:iCs w:val="1"/></w:rPr><w:t xml:space="preserve">Loisir et Société / Society and Leisure</w:t></w:r><w:r><w:rPr/><w:t xml:space="preserve">, 2016, 39 (1), pp.87-103. </w:t></w:r><w:hyperlink r:id="rId63" w:history="1"><w:r><w:rPr><w:color w:val="#410a8c"/><w:u w:val="single"/></w:rPr><w:t xml:space="preserve">⟨10.1080/07053436.2016.1151218⟩</w:t></w:r></w:hyperlink></w:p><w:p><w:pPr/><w:r><w:rPr/><w:t xml:space="preserve">Article dans une revue</w:t></w:r></w:p><w:p><w:pPr/><w:hyperlink r:id="rId60" w:history="1"><w:r><w:rPr><w:color w:val="#410a8c"/><w:u w:val="single"/></w:rPr><w:t xml:space="preserve">hal-02383190v1</w:t></w:r></w:hyperlink></w:p></w:tc></w:tr><w:tr><w:trPr/><w:tc><w:tcPr><w:noWrap/></w:tcPr><w:p><w:pPr><w:spacing w:after="200"/></w:pPr><w:hyperlink r:id="rId64" w:history="1"><w:r><w:rPr><w:color w:val="1e198e"/><w:b w:val="1"/><w:bCs w:val="1"/><w:u w:val="single"/></w:rPr><w:t xml:space="preserve">Sports et arts de rue : être citadins autrement!</w:t></w:r></w:hyperlink></w:p><w:p><w:pPr/><w:hyperlink r:id="rId58" w:history="1"><w:r><w:rPr><w:color w:val="#410a8c"/><w:u w:val="single"/></w:rPr><w:t xml:space="preserve">Thomas Riffaud</w:t></w:r></w:hyperlink><w:r><w:rPr/><w:t xml:space="preserve">,</w:t></w:r><w:hyperlink r:id="rId54" w:history="1"><w:r><w:rPr><w:color w:val="#410a8c"/><w:u w:val="single"/></w:rPr><w:t xml:space="preserve">Robin Recours</w:t></w:r></w:hyperlink><w:r><w:rPr/><w:t xml:space="preserve">,</w:t></w:r><w:hyperlink r:id="rId14" w:history="1"><w:r><w:rPr><w:color w:val="#410a8c"/><w:u w:val="single"/></w:rPr><w:t xml:space="preserve">C. Gibout</w:t></w:r></w:hyperlink></w:p><w:p><w:pPr/><w:r><w:rPr><w:i w:val="1"/><w:iCs w:val="1"/></w:rPr><w:t xml:space="preserve">Loisir et Société / Society and Leisure</w:t></w:r><w:r><w:rPr/><w:t xml:space="preserve">, 2015, 38 (3), pp.423-435. </w:t></w:r><w:hyperlink r:id="rId65" w:history="1"><w:r><w:rPr><w:color w:val="#410a8c"/><w:u w:val="single"/></w:rPr><w:t xml:space="preserve">⟨10.1080/07053436.2015.1083764⟩</w:t></w:r></w:hyperlink></w:p><w:p><w:pPr/><w:r><w:rPr/><w:t xml:space="preserve">Article dans une revue</w:t></w:r></w:p><w:p><w:pPr/><w:hyperlink r:id="rId64" w:history="1"><w:r><w:rPr><w:color w:val="#410a8c"/><w:u w:val="single"/></w:rPr><w:t xml:space="preserve">hal-01771980v1</w:t></w:r></w:hyperlink></w:p></w:tc></w:tr><w:tr><w:trPr/><w:tc><w:tcPr><w:noWrap/></w:tcPr><w:p><w:pPr><w:spacing w:after="200"/></w:pPr><w:hyperlink r:id="rId66" w:history="1"><w:r><w:rPr><w:color w:val="1e198e"/><w:b w:val="1"/><w:bCs w:val="1"/><w:u w:val="single"/></w:rPr><w:t xml:space="preserve">Social transaction: A relevant paradigm for the sociology of sexuality and gender?</w:t></w:r></w:hyperlink></w:p><w:p><w:pPr/><w:hyperlink r:id="rId14" w:history="1"><w:r><w:rPr><w:color w:val="#410a8c"/><w:u w:val="single"/></w:rPr><w:t xml:space="preserve">C. Gibout</w:t></w:r></w:hyperlink></w:p><w:p><w:pPr/><w:r><w:rPr><w:i w:val="1"/><w:iCs w:val="1"/></w:rPr><w:t xml:space="preserve">INSEP - Journal of the International Network for Sexual Ethics &amp; Politics</w:t></w:r><w:r><w:rPr/><w:t xml:space="preserve">, 2015, 3 (1), pp.23-38. </w:t></w:r><w:hyperlink r:id="rId67" w:history="1"><w:r><w:rPr><w:color w:val="#410a8c"/><w:u w:val="single"/></w:rPr><w:t xml:space="preserve">⟨10.3224/insep.v3i1.03⟩</w:t></w:r></w:hyperlink></w:p><w:p><w:pPr/><w:r><w:rPr/><w:t xml:space="preserve">Article dans une revue</w:t></w:r></w:p><w:p><w:pPr/><w:hyperlink r:id="rId66" w:history="1"><w:r><w:rPr><w:color w:val="#410a8c"/><w:u w:val="single"/></w:rPr><w:t xml:space="preserve">hal-02383620v1</w:t></w:r></w:hyperlink></w:p></w:tc></w:tr><w:tr><w:trPr/><w:tc><w:tcPr><w:noWrap/></w:tcPr><w:p><w:pPr><w:spacing w:after="200"/></w:pPr><w:hyperlink r:id="rId68" w:history="1"><w:r><w:rPr><w:color w:val="1e198e"/><w:b w:val="1"/><w:bCs w:val="1"/><w:u w:val="single"/></w:rPr><w:t xml:space="preserve">Cultures juvéniles et loisirs sportifs de rue : une approche par l'espace public</w:t></w:r></w:hyperlink></w:p><w:p><w:pP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Agora débats/jeunesses</w:t></w:r><w:r><w:rPr/><w:t xml:space="preserve">, 2014, Des sports et des jeunes, 2014/3 (68), pp.71-84. </w:t></w:r><w:hyperlink r:id="rId69" w:history="1"><w:r><w:rPr><w:color w:val="#410a8c"/><w:u w:val="single"/></w:rPr><w:t xml:space="preserve">⟨10.3917/agora.068.0071⟩</w:t></w:r></w:hyperlink></w:p><w:p><w:pPr/><w:r><w:rPr/><w:t xml:space="preserve">Article dans une revue</w:t></w:r></w:p><w:p><w:pPr/><w:hyperlink r:id="rId68" w:history="1"><w:r><w:rPr><w:color w:val="#410a8c"/><w:u w:val="single"/></w:rPr><w:t xml:space="preserve">hal-01847979v1</w:t></w:r></w:hyperlink></w:p></w:tc></w:tr><w:tr><w:trPr/><w:tc><w:tcPr><w:noWrap/></w:tcPr><w:p><w:pPr><w:spacing w:after="200"/></w:pPr><w:hyperlink r:id="rId70" w:history="1"><w:r><w:rPr><w:color w:val="1e198e"/><w:b w:val="1"/><w:bCs w:val="1"/><w:u w:val="single"/></w:rPr><w:t xml:space="preserve">Éditorial. Le sport : de l'incertitude à l'incertain</w:t></w:r></w:hyperlink></w:p><w:p><w:pPr/><w:hyperlink r:id="rId71" w:history="1"><w:r><w:rPr><w:color w:val="#410a8c"/><w:u w:val="single"/></w:rPr><w:t xml:space="preserve">Eric Dugas</w:t></w:r></w:hyperlink><w:r><w:rPr/><w:t xml:space="preserve">,</w:t></w:r><w:hyperlink r:id="rId72" w:history="1"><w:r><w:rPr><w:color w:val="#410a8c"/><w:u w:val="single"/></w:rPr><w:t xml:space="preserve">Gilles Vieille Marchiset</w:t></w:r></w:hyperlink><w:r><w:rPr/><w:t xml:space="preserve">,</w:t></w:r><w:hyperlink r:id="rId73" w:history="1"><w:r><w:rPr><w:color w:val="#410a8c"/><w:u w:val="single"/></w:rPr><w:t xml:space="preserve">Christophe Gibout</w:t></w:r></w:hyperlink></w:p><w:p><w:pPr/><w:r><w:rPr><w:i w:val="1"/><w:iCs w:val="1"/></w:rPr><w:t xml:space="preserve">STAPS : Revue internationale des sciences du sport et de l'éducation physique</w:t></w:r><w:r><w:rPr/><w:t xml:space="preserve">, 2013, 99 (1), </w:t></w:r><w:hyperlink r:id="rId74" w:history="1"><w:r><w:rPr><w:color w:val="#410a8c"/><w:u w:val="single"/></w:rPr><w:t xml:space="preserve">⟨10.3917/sta.099.0007⟩</w:t></w:r></w:hyperlink></w:p><w:p><w:pPr/><w:r><w:rPr/><w:t xml:space="preserve">Article dans une revue</w:t></w:r></w:p><w:p><w:pPr/><w:hyperlink r:id="rId70" w:history="1"><w:r><w:rPr><w:color w:val="#410a8c"/><w:u w:val="single"/></w:rPr><w:t xml:space="preserve">hal-01847988v1</w:t></w:r></w:hyperlink></w:p></w:tc></w:tr><w:tr><w:trPr/><w:tc><w:tcPr><w:noWrap/></w:tcPr><w:p><w:pPr><w:spacing w:after="200"/></w:pPr><w:hyperlink r:id="rId75" w:history="1"><w:r><w:rPr><w:color w:val="1e198e"/><w:b w:val="1"/><w:bCs w:val="1"/><w:u w:val="single"/></w:rPr><w:t xml:space="preserve">Ces décors urbains qui invitent aux voyages. L’’imagibilité&amp;quot; chez les skaters de Montpellier</w:t></w:r></w:hyperlink></w:p><w:p><w:pPr/><w:hyperlink r:id="rId76" w:history="1"><w:r><w:rPr><w:color w:val="#410a8c"/><w:u w:val="single"/></w:rPr><w:t xml:space="preserve">Julien Laurent</w:t></w:r></w:hyperlink><w:r><w:rPr/><w:t xml:space="preserve">,</w:t></w:r><w:hyperlink r:id="rId73" w:history="1"><w:r><w:rPr><w:color w:val="#410a8c"/><w:u w:val="single"/></w:rPr><w:t xml:space="preserve">Christophe Gibout</w:t></w:r></w:hyperlink></w:p><w:p><w:pPr/><w:r><w:rPr><w:i w:val="1"/><w:iCs w:val="1"/></w:rPr><w:t xml:space="preserve">Les Annales de la Recherche Urbaine</w:t></w:r><w:r><w:rPr/><w:t xml:space="preserve">, 2013</w:t></w:r></w:p><w:p><w:pPr/><w:r><w:rPr/><w:t xml:space="preserve">Article dans une revue</w:t></w:r></w:p><w:p><w:pPr/><w:hyperlink r:id="rId75" w:history="1"><w:r><w:rPr><w:color w:val="#410a8c"/><w:u w:val="single"/></w:rPr><w:t xml:space="preserve">hal-03017141v1</w:t></w:r></w:hyperlink></w:p></w:tc></w:tr><w:tr><w:trPr/><w:tc><w:tcPr><w:noWrap/></w:tcPr><w:p><w:pPr><w:spacing w:after="200"/></w:pPr><w:hyperlink r:id="rId77" w:history="1"><w:r><w:rPr><w:color w:val="1e198e"/><w:b w:val="1"/><w:bCs w:val="1"/><w:u w:val="single"/></w:rPr><w:t xml:space="preserve">Gérer les risques industriels et la pollution dans le Dunkerquois : une double échelle transactionnelle</w:t></w:r></w:hyperlink></w:p><w:p><w:pPr/><w:hyperlink r:id="rId73" w:history="1"><w:r><w:rPr><w:color w:val="#410a8c"/><w:u w:val="single"/></w:rPr><w:t xml:space="preserve">Christophe Gibout</w:t></w:r></w:hyperlink><w:r><w:rPr/><w:t xml:space="preserve">,</w:t></w:r><w:hyperlink r:id="rId78" w:history="1"><w:r><w:rPr><w:color w:val="#410a8c"/><w:u w:val="single"/></w:rPr><w:t xml:space="preserve">Irénée Zwarterook</w:t></w:r></w:hyperlink></w:p><w:p><w:pPr/><w:r><w:rPr><w:i w:val="1"/><w:iCs w:val="1"/></w:rPr><w:t xml:space="preserve">Pensée plurielle - Parole, pratiques et réflexions du social</w:t></w:r><w:r><w:rPr/><w:t xml:space="preserve">, 2013, n° 33-34 (2), </w:t></w:r><w:hyperlink r:id="rId79" w:history="1"><w:r><w:rPr><w:color w:val="#410a8c"/><w:u w:val="single"/></w:rPr><w:t xml:space="preserve">⟨10.3917/pp.033.0131⟩</w:t></w:r></w:hyperlink></w:p><w:p><w:pPr/><w:r><w:rPr/><w:t xml:space="preserve">Article dans une revue</w:t></w:r></w:p><w:p><w:pPr/><w:hyperlink r:id="rId77" w:history="1"><w:r><w:rPr><w:color w:val="#410a8c"/><w:u w:val="single"/></w:rPr><w:t xml:space="preserve">hal-01847987v1</w:t></w:r></w:hyperlink></w:p></w:tc></w:tr><w:tr><w:trPr/><w:tc><w:tcPr><w:noWrap/></w:tcPr><w:p><w:pPr><w:spacing w:after="200"/></w:pPr><w:hyperlink r:id="rId80" w:history="1"><w:r><w:rPr><w:color w:val="1e198e"/><w:b w:val="1"/><w:bCs w:val="1"/><w:u w:val="single"/></w:rPr><w:t xml:space="preserve">Éditorial. Penser et agir dans l'incertain : l'actualité de la transaction sociale</w:t></w:r></w:hyperlink></w:p><w:p><w:pPr/><w:hyperlink r:id="rId81" w:history="1"><w:r><w:rPr><w:color w:val="#410a8c"/><w:u w:val="single"/></w:rPr><w:t xml:space="preserve">Jean Foucart</w:t></w:r></w:hyperlink><w:r><w:rPr/><w:t xml:space="preserve">,</w:t></w:r><w:hyperlink r:id="rId82" w:history="1"><w:r><w:rPr><w:color w:val="#410a8c"/><w:u w:val="single"/></w:rPr><w:t xml:space="preserve">Maurice Blanc</w:t></w:r></w:hyperlink><w:r><w:rPr/><w:t xml:space="preserve">,</w:t></w:r><w:hyperlink r:id="rId73" w:history="1"><w:r><w:rPr><w:color w:val="#410a8c"/><w:u w:val="single"/></w:rPr><w:t xml:space="preserve">Christophe Gibout</w:t></w:r></w:hyperlink><w:r><w:rPr/><w:t xml:space="preserve">,</w:t></w:r><w:hyperlink r:id="rId83" w:history="1"><w:r><w:rPr><w:color w:val="#410a8c"/><w:u w:val="single"/></w:rPr><w:t xml:space="preserve">Josiane Stoessel-Ritz</w:t></w:r></w:hyperlink></w:p><w:p><w:pPr/><w:r><w:rPr><w:i w:val="1"/><w:iCs w:val="1"/></w:rPr><w:t xml:space="preserve">Pensée plurielle - Parole, pratiques et réflexions du social</w:t></w:r><w:r><w:rPr/><w:t xml:space="preserve">, 2013, n° 33-34 (2), </w:t></w:r><w:hyperlink r:id="rId84" w:history="1"><w:r><w:rPr><w:color w:val="#410a8c"/><w:u w:val="single"/></w:rPr><w:t xml:space="preserve">⟨10.3917/pp.033.0007⟩</w:t></w:r></w:hyperlink></w:p><w:p><w:pPr/><w:r><w:rPr/><w:t xml:space="preserve">Article dans une revue</w:t></w:r></w:p><w:p><w:pPr/><w:hyperlink r:id="rId80" w:history="1"><w:r><w:rPr><w:color w:val="#410a8c"/><w:u w:val="single"/></w:rPr><w:t xml:space="preserve">hal-01847983v1</w:t></w:r></w:hyperlink></w:p></w:tc></w:tr><w:tr><w:trPr/><w:tc><w:tcPr><w:noWrap/></w:tcPr><w:p><w:pPr><w:spacing w:after="200"/></w:pPr><w:hyperlink r:id="rId85" w:history="1"><w:r><w:rPr><w:color w:val="1e198e"/><w:b w:val="1"/><w:bCs w:val="1"/><w:u w:val="single"/></w:rPr><w:t xml:space="preserve">Transactions sociales et sciences de l'homme et de la société</w:t></w:r></w:hyperlink></w:p><w:p><w:pPr/><w:hyperlink r:id="rId73" w:history="1"><w:r><w:rPr><w:color w:val="#410a8c"/><w:u w:val="single"/></w:rPr><w:t xml:space="preserve">Christophe Gibout</w:t></w:r></w:hyperlink><w:r><w:rPr/><w:t xml:space="preserve">,</w:t></w:r><w:hyperlink r:id="rId82" w:history="1"><w:r><w:rPr><w:color w:val="#410a8c"/><w:u w:val="single"/></w:rPr><w:t xml:space="preserve">Maurice Blanc</w:t></w:r></w:hyperlink><w:r><w:rPr/><w:t xml:space="preserve">,</w:t></w:r><w:hyperlink r:id="rId81" w:history="1"><w:r><w:rPr><w:color w:val="#410a8c"/><w:u w:val="single"/></w:rPr><w:t xml:space="preserve">Jean Foucart</w:t></w:r></w:hyperlink></w:p><w:p><w:pPr/><w:r><w:rPr><w:i w:val="1"/><w:iCs w:val="1"/></w:rPr><w:t xml:space="preserve">Pensée plurielle - Parole, pratiques et réflexions du social</w:t></w:r><w:r><w:rPr/><w:t xml:space="preserve">, 2009, n° 20 (1), pp.7-11. </w:t></w:r><w:hyperlink r:id="rId86" w:history="1"><w:r><w:rPr><w:color w:val="#410a8c"/><w:u w:val="single"/></w:rPr><w:t xml:space="preserve">⟨10.3917/pp.020.0007⟩</w:t></w:r></w:hyperlink></w:p><w:p><w:pPr/><w:r><w:rPr/><w:t xml:space="preserve">Article dans une revue</w:t></w:r></w:p><w:p><w:pPr/><w:hyperlink r:id="rId85" w:history="1"><w:r><w:rPr><w:color w:val="#410a8c"/><w:u w:val="single"/></w:rPr><w:t xml:space="preserve">hal-01847991v1</w:t></w:r></w:hyperlink></w:p></w:tc></w:tr><w:tr><w:trPr/><w:tc><w:tcPr><w:noWrap/></w:tcPr><w:p><w:pPr><w:spacing w:after="200"/></w:pPr><w:hyperlink r:id="rId87" w:history="1"><w:r><w:rPr><w:color w:val="1e198e"/><w:b w:val="1"/><w:bCs w:val="1"/><w:u w:val="single"/></w:rPr><w:t xml:space="preserve">L'espace public comme lieu de transactions sociales. Une lecture à partir des pratiques de loisirs urbains</w:t></w:r></w:hyperlink></w:p><w:p><w:pPr/><w:hyperlink r:id="rId73" w:history="1"><w:r><w:rPr><w:color w:val="#410a8c"/><w:u w:val="single"/></w:rPr><w:t xml:space="preserve">Christophe Gibout</w:t></w:r></w:hyperlink></w:p><w:p><w:pPr/><w:r><w:rPr><w:i w:val="1"/><w:iCs w:val="1"/></w:rPr><w:t xml:space="preserve">Pensée plurielle - Parole, pratiques et réflexions du social</w:t></w:r><w:r><w:rPr/><w:t xml:space="preserve">, 2009, 1 (20), pp.153-165. </w:t></w:r><w:hyperlink r:id="rId88" w:history="1"><w:r><w:rPr><w:color w:val="#410a8c"/><w:u w:val="single"/></w:rPr><w:t xml:space="preserve">⟨10.3917/pp.020.0153⟩</w:t></w:r></w:hyperlink></w:p><w:p><w:pPr/><w:r><w:rPr/><w:t xml:space="preserve">Article dans une revue</w:t></w:r></w:p><w:p><w:pPr/><w:hyperlink r:id="rId87" w:history="1"><w:r><w:rPr><w:color w:val="#410a8c"/><w:u w:val="single"/></w:rPr><w:t xml:space="preserve">hal-01847996v1</w:t></w:r></w:hyperlink></w:p></w:tc></w:tr><w:tr><w:trPr/><w:tc><w:tcPr><w:noWrap/></w:tcPr><w:p><w:pPr><w:spacing w:after="200"/></w:pPr><w:hyperlink r:id="rId89" w:history="1"><w:r><w:rPr><w:color w:val="1e198e"/><w:b w:val="1"/><w:bCs w:val="1"/><w:u w:val="single"/></w:rPr><w:t xml:space="preserve">La question locale comme nouvelle frontière socio-spatiale. Au-delà de l’opposition entre football des villes et football des champs :le football « chez soi »</w:t></w:r></w:hyperlink></w:p><w:p><w:pPr/><w:hyperlink r:id="rId73" w:history="1"><w:r><w:rPr><w:color w:val="#410a8c"/><w:u w:val="single"/></w:rPr><w:t xml:space="preserve">Christophe Gibout</w:t></w:r></w:hyperlink><w:r><w:rPr/><w:t xml:space="preserve">,</w:t></w:r><w:hyperlink r:id="rId90" w:history="1"><w:r><w:rPr><w:color w:val="#410a8c"/><w:u w:val="single"/></w:rPr><w:t xml:space="preserve">Christophe Mauny</w:t></w:r></w:hyperlink></w:p><w:p><w:pPr/><w:r><w:rPr><w:i w:val="1"/><w:iCs w:val="1"/></w:rPr><w:t xml:space="preserve">SociologieS</w:t></w:r><w:r><w:rPr/><w:t xml:space="preserve">, 2009</w:t></w:r></w:p><w:p><w:pPr/><w:r><w:rPr/><w:t xml:space="preserve">Article dans une revue</w:t></w:r></w:p><w:p><w:pPr/><w:hyperlink r:id="rId89" w:history="1"><w:r><w:rPr><w:color w:val="#410a8c"/><w:u w:val="single"/></w:rPr><w:t xml:space="preserve">hal-03017080v1</w:t></w:r></w:hyperlink></w:p></w:tc></w:tr><w:tr><w:trPr/><w:tc><w:tcPr><w:noWrap/></w:tcPr><w:p><w:pPr><w:spacing w:after="200"/></w:pPr><w:hyperlink r:id="rId91" w:history="1"><w:r><w:rPr><w:color w:val="1e198e"/><w:b w:val="1"/><w:bCs w:val="1"/><w:u w:val="single"/></w:rPr><w:t xml:space="preserve">Le football « sauvage » : d'une autre pratique à une pratique autrement...</w:t></w:r></w:hyperlink></w:p><w:p><w:pPr/><w:hyperlink r:id="rId90" w:history="1"><w:r><w:rPr><w:color w:val="#410a8c"/><w:u w:val="single"/></w:rPr><w:t xml:space="preserve">Christophe Mauny</w:t></w:r></w:hyperlink><w:r><w:rPr/><w:t xml:space="preserve">,</w:t></w:r><w:hyperlink r:id="rId73" w:history="1"><w:r><w:rPr><w:color w:val="#410a8c"/><w:u w:val="single"/></w:rPr><w:t xml:space="preserve">Christophe Gibout</w:t></w:r></w:hyperlink></w:p><w:p><w:pPr/><w:r><w:rPr><w:i w:val="1"/><w:iCs w:val="1"/></w:rPr><w:t xml:space="preserve">Science &amp; motricité : Revue scientifique de l'Association des Chercheurs en Activités Physiques et Sportives</w:t></w:r><w:r><w:rPr/><w:t xml:space="preserve">, 2008, 63, pp.53 - 61. </w:t></w:r><w:hyperlink r:id="rId92" w:history="1"><w:r><w:rPr><w:color w:val="#410a8c"/><w:u w:val="single"/></w:rPr><w:t xml:space="preserve">⟨10.3917/sm.063.0053⟩</w:t></w:r></w:hyperlink></w:p><w:p><w:pPr/><w:r><w:rPr/><w:t xml:space="preserve">Article dans une revue</w:t></w:r></w:p><w:p><w:pPr/><w:hyperlink r:id="rId91" w:history="1"><w:r><w:rPr><w:color w:val="#410a8c"/><w:u w:val="single"/></w:rPr><w:t xml:space="preserve">hal-01847999v1</w:t></w:r></w:hyperlink></w:p></w:tc></w:tr><w:tr><w:trPr/><w:tc><w:tcPr><w:noWrap/></w:tcPr><w:p><w:pPr><w:spacing w:after="200"/></w:pPr><w:hyperlink r:id="rId93" w:history="1"><w:r><w:rPr><w:color w:val="1e198e"/><w:b w:val="1"/><w:bCs w:val="1"/><w:u w:val="single"/></w:rPr><w:t xml:space="preserve">Sur d'intrigantes nouvelles &amp;quot;portes&amp;quot; de ville: enjeux et questionnements</w:t></w:r></w:hyperlink></w:p><w:p><w:pPr/><w:hyperlink r:id="rId73" w:history="1"><w:r><w:rPr><w:color w:val="#410a8c"/><w:u w:val="single"/></w:rPr><w:t xml:space="preserve">Christophe Gibout</w:t></w:r></w:hyperlink></w:p><w:p><w:pPr/><w:r><w:rPr><w:i w:val="1"/><w:iCs w:val="1"/></w:rPr><w:t xml:space="preserve">Espaces et sociétés (Paris, France)</w:t></w:r><w:r><w:rPr/><w:t xml:space="preserve">, 2001, 104 (1), pp.167-185. </w:t></w:r><w:hyperlink r:id="rId94" w:history="1"><w:r><w:rPr><w:color w:val="#410a8c"/><w:u w:val="single"/></w:rPr><w:t xml:space="preserve">⟨10.3917/esp.g2001.104.0167⟩</w:t></w:r></w:hyperlink></w:p><w:p><w:pPr/><w:r><w:rPr/><w:t xml:space="preserve">Article dans une revue</w:t></w:r></w:p><w:p><w:pPr/><w:hyperlink r:id="rId93" w:history="1"><w:r><w:rPr><w:color w:val="#410a8c"/><w:u w:val="single"/></w:rPr><w:t xml:space="preserve">hal-01848001v1</w:t></w:r></w:hyperlink></w:p></w:tc></w:tr><w:tr><w:trPr/><w:tc><w:tcPr><w:noWrap/></w:tcPr><w:p><w:pPr><w:spacing w:after="200"/></w:pPr><w:hyperlink r:id="rId95" w:history="1"><w:r><w:rPr><w:color w:val="1e198e"/><w:b w:val="1"/><w:bCs w:val="1"/><w:u w:val="single"/></w:rPr><w:t xml:space="preserve">Sur d'intrigantes nouvelles &amp;quot;portes&amp;quot; de ville: enjeux et questionnements</w:t></w:r></w:hyperlink></w:p><w:p><w:pPr/><w:hyperlink r:id="rId73" w:history="1"><w:r><w:rPr><w:color w:val="#410a8c"/><w:u w:val="single"/></w:rPr><w:t xml:space="preserve">Christophe Gibout</w:t></w:r></w:hyperlink></w:p><w:p><w:pPr/><w:r><w:rPr><w:i w:val="1"/><w:iCs w:val="1"/></w:rPr><w:t xml:space="preserve">Espaces et sociétés (Paris, France)</w:t></w:r><w:r><w:rPr/><w:t xml:space="preserve">, 2001, 104 (1), </w:t></w:r><w:hyperlink r:id="rId94" w:history="1"><w:r><w:rPr><w:color w:val="#410a8c"/><w:u w:val="single"/></w:rPr><w:t xml:space="preserve">⟨10.3917/esp.g2001.104.0167⟩</w:t></w:r></w:hyperlink></w:p><w:p><w:pPr/><w:r><w:rPr/><w:t xml:space="preserve">Article dans une revue</w:t></w:r></w:p><w:p><w:pPr/><w:hyperlink r:id="rId95" w:history="1"><w:r><w:rPr><w:color w:val="#410a8c"/><w:u w:val="single"/></w:rPr><w:t xml:space="preserve">hal-01908969v1</w:t></w:r></w:hyperlink></w:p></w:tc></w:tr><w:tr><w:trPr/><w:tc><w:tcPr><w:noWrap/></w:tcPr><w:p><w:pPr><w:spacing w:after="200"/></w:pPr><w:hyperlink r:id="rId96" w:history="1"><w:r><w:rPr><w:color w:val="1e198e"/><w:b w:val="1"/><w:bCs w:val="1"/><w:u w:val="single"/></w:rPr><w:t xml:space="preserve">LES ENTRÉES DE VILLE : UNE AFFAIRE DE COMMERCE OU D'HOSPITALITÉ</w:t></w:r></w:hyperlink></w:p><w:p><w:pPr/><w:hyperlink r:id="rId73" w:history="1"><w:r><w:rPr><w:color w:val="#410a8c"/><w:u w:val="single"/></w:rPr><w:t xml:space="preserve">Christophe Gibout</w:t></w:r></w:hyperlink></w:p><w:p><w:pPr/><w:r><w:rPr><w:i w:val="1"/><w:iCs w:val="1"/></w:rPr><w:t xml:space="preserve">Les Annales de la Recherche Urbaine</w:t></w:r><w:r><w:rPr/><w:t xml:space="preserve">, 1998</w:t></w:r></w:p><w:p><w:pPr/><w:r><w:rPr/><w:t xml:space="preserve">Article dans une revue</w:t></w:r></w:p><w:p><w:pPr/><w:hyperlink r:id="rId96" w:history="1"><w:r><w:rPr><w:color w:val="#410a8c"/><w:u w:val="single"/></w:rPr><w:t xml:space="preserve">hal-03017163v1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coopération au sein d’un collectif de recherche : contraintes, injonctions paradoxales et transactions sociales</w:t></w:r></w:hyperlink></w:p><w:p><w:pPr/><w:hyperlink r:id="rId14" w:history="1"><w:r><w:rPr><w:color w:val="#410a8c"/><w:u w:val="single"/></w:rPr><w:t xml:space="preserve">C. Gibout</w:t></w:r></w:hyperlink></w:p><w:p><w:pPr/><w:r><w:rPr><w:i w:val="1"/><w:iCs w:val="1"/></w:rPr><w:t xml:space="preserve">Congrès International de l'Association Internationale des Sociologues de Langue Française</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97" w:history="1"><w:r><w:rPr><w:color w:val="#410a8c"/><w:u w:val="single"/></w:rPr><w:t xml:space="preserve">hal-04645623v1</w:t></w:r></w:hyperlink></w:p></w:tc></w:tr><w:tr><w:trPr/><w:tc><w:tcPr><w:noWrap/></w:tcPr><w:p><w:pPr><w:spacing w:after="200"/></w:pPr><w:hyperlink r:id="rId98"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Ecological Paradigms in Sport Sciences. International Symposium.</w:t></w:r><w:r><w:rPr/><w:t xml:space="preserve">, Laboratoire CETAPS (Centre d'Études des Transformations des Activités Physiques et Sportives); Université Rouen Normandie; IRIHS (Institut de recherches interdisciplinaires Homme Société); SCALE (Réseau Sciences Appliquées à l'Environnement), Jun 2024, Mont-saint-Aignan, France</w:t></w:r></w:p><w:p><w:pPr/><w:r><w:rPr/><w:t xml:space="preserve">Communication dans un congrès</w:t></w:r></w:p><w:p><w:pPr/><w:hyperlink r:id="rId98" w:history="1"><w:r><w:rPr><w:color w:val="#410a8c"/><w:u w:val="single"/></w:rPr><w:t xml:space="preserve">hal-05093967v1</w:t></w:r></w:hyperlink></w:p></w:tc></w:tr><w:tr><w:trPr/><w:tc><w:tcPr><w:noWrap/></w:tcPr><w:p><w:pPr><w:spacing w:after="200"/></w:pPr><w:hyperlink r:id="rId99"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International Symposium Ecological Paradigms in Sport Sciences</w:t></w:r><w:r><w:rPr/><w:t xml:space="preserve">, Université de Rouen Normandie; Laboratoire CETAPS; Institut de Recherches Interdisciplinaires Homme Société (IRIHS); Fédération SCALE (Sciences Appliquées à l'Environnement), Jun 2024, Rouen (FR), France</w:t></w:r></w:p><w:p><w:pPr/><w:r><w:rPr/><w:t xml:space="preserve">Communication dans un congrès</w:t></w:r></w:p><w:p><w:pPr/><w:hyperlink r:id="rId99" w:history="1"><w:r><w:rPr><w:color w:val="#410a8c"/><w:u w:val="single"/></w:rPr><w:t xml:space="preserve">hal-05066160v1</w:t></w:r></w:hyperlink></w:p></w:tc></w:tr><w:tr><w:trPr/><w:tc><w:tcPr><w:noWrap/></w:tcPr><w:p><w:pPr><w:spacing w:after="200"/></w:pPr><w:hyperlink r:id="rId100"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i w:val="1"/><w:iCs w:val="1"/></w:rPr><w:t xml:space="preserve">Quels enjeux pour les zones côtières et maritimes dans le contexte de dérèglement climatique. Regards croisés entre la Grèce et la France</w:t></w:r><w:r><w:rPr/><w:t xml:space="preserve">, Université de Thessalie; Université du Littoral Côte d'Opale; Institut Français de Grèce; Institut de Recherche et d'Enseignement en Tourisme (InREnT), Oct 2024, Athènes, Grèce</w:t></w:r></w:p><w:p><w:pPr/><w:r><w:rPr/><w:t xml:space="preserve">Communication dans un congrès</w:t></w:r></w:p><w:p><w:pPr/><w:hyperlink r:id="rId100" w:history="1"><w:r><w:rPr><w:color w:val="#410a8c"/><w:u w:val="single"/></w:rPr><w:t xml:space="preserve">hal-04736010v1</w:t></w:r></w:hyperlink></w:p></w:tc></w:tr><w:tr><w:trPr/><w:tc><w:tcPr><w:noWrap/></w:tcPr><w:p><w:pPr><w:spacing w:after="200"/></w:pPr><w:hyperlink r:id="rId101" w:history="1"><w:r><w:rPr><w:color w:val="1e198e"/><w:b w:val="1"/><w:bCs w:val="1"/><w:u w:val="single"/></w:rPr><w:t xml:space="preserve">Développement de l’emploi et évolution des métiers dans le tourisme sportif</w:t></w:r></w:hyperlink></w:p><w:p><w:pPr/><w:hyperlink r:id="rId14" w:history="1"><w:r><w:rPr><w:color w:val="#410a8c"/><w:u w:val="single"/></w:rPr><w:t xml:space="preserve">C. Gibout</w:t></w:r></w:hyperlink><w:r><w:rPr/><w:t xml:space="preserve">,</w:t></w:r><w:hyperlink r:id="rId102" w:history="1"><w:r><w:rPr><w:color w:val="#410a8c"/><w:u w:val="single"/></w:rPr><w:t xml:space="preserve">Olivier Martinache</w:t></w:r></w:hyperlink><w:r><w:rPr/><w:t xml:space="preserve">,</w:t></w:r><w:hyperlink r:id="rId103" w:history="1"><w:r><w:rPr><w:color w:val="#410a8c"/><w:u w:val="single"/></w:rPr><w:t xml:space="preserve">Karen Saint-Patrice</w:t></w:r></w:hyperlink><w:r><w:rPr/><w:t xml:space="preserve">,</w:t></w:r><w:hyperlink r:id="rId104" w:history="1"><w:r><w:rPr><w:color w:val="#410a8c"/><w:u w:val="single"/></w:rPr><w:t xml:space="preserve">Maryline Humetz</w:t></w:r></w:hyperlink></w:p><w:p><w:pPr/><w:r><w:rPr><w:i w:val="1"/><w:iCs w:val="1"/></w:rPr><w:t xml:space="preserve">Les loisirs sportifs, levier de l’attractivité des territoires</w:t></w:r><w:r><w:rPr/><w:t xml:space="preserve">, INRENT; Masters MTLS; ULCO; Laboratoire TVES, Jan 2024, Boulogne sur mer, France</w:t></w:r></w:p><w:p><w:pPr/><w:r><w:rPr/><w:t xml:space="preserve">Communication dans un congrès</w:t></w:r></w:p><w:p><w:pPr/><w:hyperlink r:id="rId101" w:history="1"><w:r><w:rPr><w:color w:val="#410a8c"/><w:u w:val="single"/></w:rPr><w:t xml:space="preserve">hal-04440006v1</w:t></w:r></w:hyperlink></w:p></w:tc></w:tr><w:tr><w:trPr/><w:tc><w:tcPr><w:noWrap/></w:tcPr><w:p><w:pPr><w:spacing w:after="200"/></w:pPr><w:hyperlink r:id="rId105" w:history="1"><w:r><w:rPr><w:color w:val="1e198e"/><w:b w:val="1"/><w:bCs w:val="1"/><w:u w:val="single"/></w:rPr><w:t xml:space="preserve">Innover sans évoluer ? Imaginaire et pratiques autour de la femme (au foyer) dans la cuisine commune du projet Tast’in Fives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60ème Congrès de l'ASRDLF (Association de Science Régionale de Langue Française) « Territoires, Créativité et Innovation »</w:t></w:r><w:r><w:rPr/><w:t xml:space="preserve">, ASRDLF; Université de Strasbourg, Jun 2024, Strasbourg, France</w:t></w:r></w:p><w:p><w:pPr/><w:r><w:rPr/><w:t xml:space="preserve">Communication dans un congrès</w:t></w:r></w:p><w:p><w:pPr/><w:hyperlink r:id="rId105" w:history="1"><w:r><w:rPr><w:color w:val="#410a8c"/><w:u w:val="single"/></w:rPr><w:t xml:space="preserve">hal-04626461v1</w:t></w:r></w:hyperlink></w:p></w:tc></w:tr><w:tr><w:trPr/><w:tc><w:tcPr><w:noWrap/></w:tcPr><w:p><w:pPr><w:spacing w:after="200"/></w:pPr><w:hyperlink r:id="rId106" w:history="1"><w:r><w:rPr><w:color w:val="1e198e"/><w:b w:val="1"/><w:bCs w:val="1"/><w:u w:val="single"/></w:rPr><w:t xml:space="preserve">La mutabilité internationale des concepts et paradigmes dans le champ des sciences sociales du sport, des loisirs et de la récréation</w:t></w:r></w:hyperlink></w:p><w:p><w:pPr/><w:hyperlink r:id="rId14" w:history="1"><w:r><w:rPr><w:color w:val="#410a8c"/><w:u w:val="single"/></w:rPr><w:t xml:space="preserve">C. Gibout</w:t></w:r></w:hyperlink></w:p><w:p><w:pPr/><w:r><w:rPr><w:i w:val="1"/><w:iCs w:val="1"/></w:rPr><w:t xml:space="preserve">Congrès International de l'Association Internationale des Sociologues de Langue Française (AISLF)</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106" w:history="1"><w:r><w:rPr><w:color w:val="#410a8c"/><w:u w:val="single"/></w:rPr><w:t xml:space="preserve">hal-04645626v1</w:t></w:r></w:hyperlink></w:p></w:tc></w:tr><w:tr><w:trPr/><w:tc><w:tcPr><w:noWrap/></w:tcPr><w:p><w:pPr><w:spacing w:after="200"/></w:pPr><w:hyperlink r:id="rId107" w:history="1"><w:r><w:rPr><w:color w:val="1e198e"/><w:b w:val="1"/><w:bCs w:val="1"/><w:u w:val="single"/></w:rPr><w:t xml:space="preserve">Rapide généalogie de l'intérêt pour les Méthodes Mixtes de Recherche (MMR) dans la recherche en sciences du sport et exemple d'un objet marginal : le masque sportif en période COVID-19</w:t></w:r></w:hyperlink></w:p><w:p><w:pPr/><w:hyperlink r:id="rId14" w:history="1"><w:r><w:rPr><w:color w:val="#410a8c"/><w:u w:val="single"/></w:rPr><w:t xml:space="preserve">C. Gibout</w:t></w:r></w:hyperlink><w:r><w:rPr/><w:t xml:space="preserve">,</w:t></w:r><w:hyperlink r:id="rId108"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Les Méthodes Mixtes pour l’Analyse de l’Activité et de l’Expérience en Activité Physique et en Sport. Articulation des Données et des Epistémologies</w:t></w:r><w:r><w:rPr/><w:t xml:space="preserve">, Université Paris Cité; Institut des Sciences du Sport-Santé de Paris (URP3625 – I3SP); Laboratoire Acté; Société française de philosophie du sport; Université Clermont Auvergne; Laboratoire CETAPS; Université de Rouen; Institut des Sciences du Mouvement Jules Marey; INSPE Aix Marseille; Revue Recherches &amp; Educations, Jun 2023, Paris, France</w:t></w:r></w:p><w:p><w:pPr/><w:r><w:rPr/><w:t xml:space="preserve">Communication dans un congrès</w:t></w:r></w:p><w:p><w:pPr/><w:hyperlink r:id="rId107" w:history="1"><w:r><w:rPr><w:color w:val="#410a8c"/><w:u w:val="single"/></w:rPr><w:t xml:space="preserve">hal-04332842v1</w:t></w:r></w:hyperlink></w:p></w:tc></w:tr><w:tr><w:trPr/><w:tc><w:tcPr><w:noWrap/></w:tcPr><w:p><w:pPr><w:spacing w:after="200"/></w:pPr><w:hyperlink r:id="rId109"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(Ardèche), France</w:t></w:r></w:p><w:p><w:pPr/><w:r><w:rPr/><w:t xml:space="preserve">Communication dans un congrès</w:t></w:r></w:p><w:p><w:pPr/><w:hyperlink r:id="rId109" w:history="1"><w:r><w:rPr><w:color w:val="#410a8c"/><w:u w:val="single"/></w:rPr><w:t xml:space="preserve">hal-04332765v1</w:t></w:r></w:hyperlink></w:p></w:tc></w:tr><w:tr><w:trPr/><w:tc><w:tcPr><w:noWrap/></w:tcPr><w:p><w:pPr><w:spacing w:after="200"/></w:pPr><w:hyperlink r:id="rId110" w:history="1"><w:r><w:rPr><w:color w:val="1e198e"/><w:b w:val="1"/><w:bCs w:val="1"/><w:u w:val="single"/></w:rPr><w:t xml:space="preserve">Acceptabilité et symbolique du port du masque : contraste selon les contextes sociaux et culturels</w:t></w:r></w:hyperlink></w:p><w:p><w:pPr/><w:hyperlink r:id="rId108" w:history="1"><w:r><w:rPr><w:color w:val="#410a8c"/><w:u w:val="single"/></w:rPr><w:t xml:space="preserve">Philippe Chagnon</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Le masque sanitaire à l’époque du covid-19 : regards croisés en sciences humaines et sociales</w:t></w:r><w:r><w:rPr/><w:t xml:space="preserve">, Maison Européenne des Sciences de l'Homme et de la Société (Lille); Lilliad (Leaning Center Innovation); Université de Lille; Laboratoire GERiiCO, Nov 2023, Villeneuve d'Ascq, France</w:t></w:r></w:p><w:p><w:pPr/><w:r><w:rPr/><w:t xml:space="preserve">Communication dans un congrès</w:t></w:r></w:p><w:p><w:pPr/><w:hyperlink r:id="rId110" w:history="1"><w:r><w:rPr><w:color w:val="#410a8c"/><w:u w:val="single"/></w:rPr><w:t xml:space="preserve">hal-04297019v1</w:t></w:r></w:hyperlink></w:p></w:tc></w:tr><w:tr><w:trPr/><w:tc><w:tcPr><w:noWrap/></w:tcPr><w:p><w:pPr><w:spacing w:after="200"/></w:pPr><w:hyperlink r:id="rId111" w:history="1"><w:r><w:rPr><w:color w:val="1e198e"/><w:b w:val="1"/><w:bCs w:val="1"/><w:u w:val="single"/></w:rPr><w:t xml:space="preserve">Les pratiques récréa-sportives en nature : enjeux de transmission, éducation et formation</w:t></w:r></w:hyperlink></w:p><w:p><w:pPr/><w:hyperlink r:id="rId14" w:history="1"><w:r><w:rPr><w:color w:val="#410a8c"/><w:u w:val="single"/></w:rPr><w:t xml:space="preserve">C. Gibout</w:t></w:r></w:hyperlink><w:r><w:rPr/><w:t xml:space="preserve">,</w:t></w:r><w:hyperlink r:id="rId16" w:history="1"><w:r><w:rPr><w:color w:val="#410a8c"/><w:u w:val="single"/></w:rPr><w:t xml:space="preserve">Bernard Andrieu</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07170, France</w:t></w:r></w:p><w:p><w:pPr/><w:r><w:rPr/><w:t xml:space="preserve">Communication dans un congrès</w:t></w:r></w:p><w:p><w:pPr/><w:hyperlink r:id="rId111" w:history="1"><w:r><w:rPr><w:color w:val="#410a8c"/><w:u w:val="single"/></w:rPr><w:t xml:space="preserve">hal-04332800v1</w:t></w:r></w:hyperlink></w:p></w:tc></w:tr><w:tr><w:trPr/><w:tc><w:tcPr><w:noWrap/></w:tcPr><w:p><w:pPr><w:spacing w:after="200"/></w:pPr><w:hyperlink r:id="rId112" w:history="1"><w:r><w:rPr><w:color w:val="1e198e"/><w:b w:val="1"/><w:bCs w:val="1"/><w:u w:val="single"/></w:rPr><w:t xml:space="preserve">Mieux manger pour mieux gentrifier : le cas d'un projet d'aménagement urbain dans l'EST Lillois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Congrès de l'Association Française de Science Politique</w:t></w:r><w:r><w:rPr/><w:t xml:space="preserve">, Association française de Science Politique; Sciences Po Lille; CERAPS; Université de Lille, Jul 2022, Lille, France</w:t></w:r></w:p><w:p><w:pPr/><w:r><w:rPr/><w:t xml:space="preserve">Communication dans un congrès</w:t></w:r></w:p><w:p><w:pPr/><w:hyperlink r:id="rId112" w:history="1"><w:r><w:rPr><w:color w:val="#410a8c"/><w:u w:val="single"/></w:rPr><w:t xml:space="preserve">hal-04528876v1</w:t></w:r></w:hyperlink></w:p></w:tc></w:tr><w:tr><w:trPr/><w:tc><w:tcPr><w:noWrap/></w:tcPr><w:p><w:pPr><w:spacing w:after="200"/></w:pPr><w:hyperlink r:id="rId113" w:history="1"><w:r><w:rPr><w:color w:val="1e198e"/><w:b w:val="1"/><w:bCs w:val="1"/><w:u w:val="single"/></w:rPr><w:t xml:space="preserve">Changement climatique et résilience, enjeux pour la promotion de l'alimentation durable</w:t></w:r></w:hyperlink></w:p><w:p><w:pPr/><w:hyperlink r:id="rId31" w:history="1"><w:r><w:rPr><w:color w:val="#410a8c"/><w:u w:val="single"/></w:rPr><w:t xml:space="preserve">Quentin Courcier</w:t></w:r></w:hyperlink><w:r><w:rPr/><w:t xml:space="preserve">,</w:t></w:r><w:hyperlink r:id="rId14" w:history="1"><w:r><w:rPr><w:color w:val="#410a8c"/><w:u w:val="single"/></w:rPr><w:t xml:space="preserve">C. Gibout</w:t></w:r></w:hyperlink></w:p><w:p><w:pPr/><w:r><w:rPr><w:i w:val="1"/><w:iCs w:val="1"/></w:rPr><w:t xml:space="preserve">La loi Climat &amp; Résilience. Perspectives pour les sciences sociales</w:t></w:r><w:r><w:rPr/><w:t xml:space="preserve">, Catherine Roche; Stéphanie Douteaud; Laboratoire LARJ; Laboratoire TVES, Jan 2022, Boulogne/mer, France</w:t></w:r></w:p><w:p><w:pPr/><w:r><w:rPr/><w:t xml:space="preserve">Communication dans un congrès</w:t></w:r></w:p><w:p><w:pPr/><w:hyperlink r:id="rId113" w:history="1"><w:r><w:rPr><w:color w:val="#410a8c"/><w:u w:val="single"/></w:rPr><w:t xml:space="preserve">hal-03539615v1</w:t></w:r></w:hyperlink></w:p></w:tc></w:tr><w:tr><w:trPr/><w:tc><w:tcPr><w:noWrap/></w:tcPr><w:p><w:pPr><w:spacing w:after="200"/></w:pPr><w:hyperlink r:id="rId114" w:history="1"><w:r><w:rPr><w:color w:val="1e198e"/><w:b w:val="1"/><w:bCs w:val="1"/><w:u w:val="single"/></w:rPr><w:t xml:space="preserve">Ce que cache le port du masque en période de COVID-19. Représentations et normes sociales, jeux avec les règles</w:t></w:r></w:hyperlink></w:p><w:p><w:pPr/><w:hyperlink r:id="rId14" w:history="1"><w:r><w:rPr><w:color w:val="#410a8c"/><w:u w:val="single"/></w:rPr><w:t xml:space="preserve">C. Gibout</w:t></w:r></w:hyperlink><w:r><w:rPr/><w:t xml:space="preserve">,</w:t></w:r><w:hyperlink r:id="rId108"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L'indiscipline sanitaire. Histoire, enjeux, résistances, répression</w:t></w:r><w:r><w:rPr/><w:t xml:space="preserve">, Laboratoire de Recherche Juridique (LARJ); Frédéric Davansant; Pôle Recherche Humanités et Territoires Intégrés; Université du Littoral Côte d'Opale (ULCO), Dec 2022, Boulogne sur mer (FR), France</w:t></w:r></w:p><w:p><w:pPr/><w:r><w:rPr/><w:t xml:space="preserve">Communication dans un congrès</w:t></w:r></w:p><w:p><w:pPr/><w:hyperlink r:id="rId114" w:history="1"><w:r><w:rPr><w:color w:val="#410a8c"/><w:u w:val="single"/></w:rPr><w:t xml:space="preserve">hal-04460975v1</w:t></w:r></w:hyperlink></w:p></w:tc></w:tr><w:tr><w:trPr/><w:tc><w:tcPr><w:noWrap/></w:tcPr><w:p><w:pPr><w:spacing w:after="200"/></w:pPr><w:hyperlink r:id="rId115" w:history="1"><w:r><w:rPr><w:color w:val="1e198e"/><w:b w:val="1"/><w:bCs w:val="1"/><w:u w:val="single"/></w:rPr><w:t xml:space="preserve">Le skateboard au fil de la Côte d'Opale : une reconnaissance et une institutionnalisation « par le bas »</w:t></w:r></w:hyperlink></w:p><w:p><w:pPr/><w:hyperlink r:id="rId14" w:history="1"><w:r><w:rPr><w:color w:val="#410a8c"/><w:u w:val="single"/></w:rPr><w:t xml:space="preserve">C. Gibout</w:t></w:r></w:hyperlink></w:p><w:p><w:pPr/><w:r><w:rPr><w:i w:val="1"/><w:iCs w:val="1"/></w:rPr><w:t xml:space="preserve">Les enjeux des jeux</w:t></w:r><w:r><w:rPr/><w:t xml:space="preserve">, Université de Montpellier; Laboratoire Santesih; Université Toulouse 3; Laboratoire Cresco; Groupe de Recherche ACHAC, Dec 2022, Montpellier, France</w:t></w:r></w:p><w:p><w:pPr/><w:r><w:rPr/><w:t xml:space="preserve">Communication dans un congrès</w:t></w:r></w:p><w:p><w:pPr/><w:hyperlink r:id="rId115" w:history="1"><w:r><w:rPr><w:color w:val="#410a8c"/><w:u w:val="single"/></w:rPr><w:t xml:space="preserve">hal-03904860v1</w:t></w:r></w:hyperlink></w:p></w:tc></w:tr><w:tr><w:trPr/><w:tc><w:tcPr><w:noWrap/></w:tcPr><w:p><w:pPr><w:spacing w:after="200"/></w:pPr><w:hyperlink r:id="rId116" w:history="1"><w:r><w:rPr><w:color w:val="1e198e"/><w:b w:val="1"/><w:bCs w:val="1"/><w:u w:val="single"/></w:rPr><w:t xml:space="preserve">Tranches d'âge, régions, genre, orientations politiques... Sociologie de diverses formes de rapport au masque en France</w:t></w:r></w:hyperlink></w:p><w:p><w:pPr/><w:hyperlink r:id="rId14" w:history="1"><w:r><w:rPr><w:color w:val="#410a8c"/><w:u w:val="single"/></w:rPr><w:t xml:space="preserve">C. Gibout</w:t></w:r></w:hyperlink><w:r><w:rPr/><w:t xml:space="preserve">,</w:t></w:r><w:hyperlink r:id="rId108"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La COVID 19 au prisme des SHS : regards croisés et mises en perspective</w:t></w:r><w:r><w:rPr/><w:t xml:space="preserve">, Maison Européenne des Sciences de l'Homme et de la Société (MESHS); Réseau national des Maisons des sciences de l'Homme (RnMSH); Maison française d'Oxford; Maison des Sciences de l'Homme de l'Université Libre de Bruxelles; Maison des Sciences de l'Homme de Liège, Dec 2022, LILLE, France</w:t></w:r></w:p><w:p><w:pPr/><w:r><w:rPr/><w:t xml:space="preserve">Communication dans un congrès</w:t></w:r></w:p><w:p><w:pPr/><w:hyperlink r:id="rId116" w:history="1"><w:r><w:rPr><w:color w:val="#410a8c"/><w:u w:val="single"/></w:rPr><w:t xml:space="preserve">hal-03892178v1</w:t></w:r></w:hyperlink></w:p></w:tc></w:tr><w:tr><w:trPr/><w:tc><w:tcPr><w:noWrap/></w:tcPr><w:p><w:pPr><w:spacing w:after="200"/></w:pPr><w:hyperlink r:id="rId117" w:history="1"><w:r><w:rPr><w:color w:val="1e198e"/><w:b w:val="1"/><w:bCs w:val="1"/><w:u w:val="single"/></w:rPr><w:t xml:space="preserve">Le tourisme saharien entre mythes, éthique et violence</w:t></w:r></w:hyperlink></w:p><w:p><w:pPr/><w:hyperlink r:id="rId14" w:history="1"><w:r><w:rPr><w:color w:val="#410a8c"/><w:u w:val="single"/></w:rPr><w:t xml:space="preserve">C. Gibout</w:t></w:r></w:hyperlink><w:r><w:rPr/><w:t xml:space="preserve">,</w:t></w:r><w:hyperlink r:id="rId118" w:history="1"><w:r><w:rPr><w:color w:val="#410a8c"/><w:u w:val="single"/></w:rPr><w:t xml:space="preserve">Bruno Lecoquierre</w:t></w:r></w:hyperlink></w:p><w:p><w:pPr/><w:r><w:rPr><w:i w:val="1"/><w:iCs w:val="1"/></w:rPr><w:t xml:space="preserve">33e édition du Festival International de Géographie de Saint-Dié-des-Vosges - Déserts</w:t></w:r><w:r><w:rPr/><w:t xml:space="preserve">, Sep 2022, Saint-Dié des Vosges, France</w:t></w:r></w:p><w:p><w:pPr/><w:r><w:rPr/><w:t xml:space="preserve">Communication dans un congrès</w:t></w:r></w:p><w:p><w:pPr/><w:hyperlink r:id="rId117" w:history="1"><w:r><w:rPr><w:color w:val="#410a8c"/><w:u w:val="single"/></w:rPr><w:t xml:space="preserve">hal-03842820v1</w:t></w:r></w:hyperlink></w:p></w:tc></w:tr><w:tr><w:trPr/><w:tc><w:tcPr><w:noWrap/></w:tcPr><w:p><w:pPr><w:spacing w:after="200"/></w:pPr><w:hyperlink r:id="rId119" w:history="1"><w:r><w:rPr><w:color w:val="1e198e"/><w:b w:val="1"/><w:bCs w:val="1"/><w:u w:val="single"/></w:rPr><w:t xml:space="preserve">CE QUE CACHE LE MASQUE EN PÉRIODE COVID-19 Représentations et normes sociales - Jeux avec les règles</w:t></w:r></w:hyperlink></w:p><w:p><w:pPr/><w:hyperlink r:id="rId14" w:history="1"><w:r><w:rPr><w:color w:val="#410a8c"/><w:u w:val="single"/></w:rPr><w:t xml:space="preserve">C. Gibout</w:t></w:r></w:hyperlink><w:r><w:rPr/><w:t xml:space="preserve">,</w:t></w:r><w:hyperlink r:id="rId108" w:history="1"><w:r><w:rPr><w:color w:val="#410a8c"/><w:u w:val="single"/></w:rPr><w:t xml:space="preserve">Philippe Chagnon</w:t></w:r></w:hyperlink></w:p><w:p><w:pPr/><w:r><w:rPr><w:i w:val="1"/><w:iCs w:val="1"/></w:rPr><w:t xml:space="preserve">L’indiscipline sanitaire, Histoire, enjeux, résistances et répression</w:t></w:r><w:r><w:rPr/><w:t xml:space="preserve">, LARJ; ULCO; Pôle HTI; MESHS; Communauté Agglomération Boulonnais; Région Hauts-de-France; Institut des Etudes et de la Recherche sur le Droit et la Justice, Dec 2022, Boulogne-sur-Mer, France</w:t></w:r></w:p><w:p><w:pPr/><w:r><w:rPr/><w:t xml:space="preserve">Communication dans un congrès</w:t></w:r></w:p><w:p><w:pPr/><w:hyperlink r:id="rId119" w:history="1"><w:r><w:rPr><w:color w:val="#410a8c"/><w:u w:val="single"/></w:rPr><w:t xml:space="preserve">hal-03892099v1</w:t></w:r></w:hyperlink></w:p></w:tc></w:tr><w:tr><w:trPr/><w:tc><w:tcPr><w:noWrap/></w:tcPr><w:p><w:pPr><w:spacing w:after="200"/></w:pPr><w:hyperlink r:id="rId120" w:history="1"><w:r><w:rPr><w:color w:val="1e198e"/><w:b w:val="1"/><w:bCs w:val="1"/><w:u w:val="single"/></w:rPr><w:t xml:space="preserve">Quand l'incorporation de normes alimentaires et la gentrification structurent le projet de transformation de la friche industrielle : l'expérience de Fives-Cail-Babcock à Lille (France)</w:t></w:r></w:hyperlink></w:p><w:p><w:pPr/><w:hyperlink r:id="rId73" w:history="1"><w:r><w:rPr><w:color w:val="#410a8c"/><w:u w:val="single"/></w:rPr><w:t xml:space="preserve">Christophe Gibout</w:t></w:r></w:hyperlink><w:r><w:rPr/><w:t xml:space="preserve">,</w:t></w:r><w:hyperlink r:id="rId22" w:history="1"><w:r><w:rPr><w:color w:val="#410a8c"/><w:u w:val="single"/></w:rPr><w:t xml:space="preserve">Alexandre Fauquette</w:t></w:r></w:hyperlink></w:p><w:p><w:pPr/><w:r><w:rPr><w:i w:val="1"/><w:iCs w:val="1"/></w:rPr><w:t xml:space="preserve">The International Committee for the Conservation of the Industrial Heritage (TICCIH) 2022 - Industrial Heritage Reloaded</w:t></w:r><w:r><w:rPr/><w:t xml:space="preserve">, TICCIH; Université du Québec à Montréal (UQAM), Aug 2022, Montréal, Canada</w:t></w:r></w:p><w:p><w:pPr/><w:r><w:rPr/><w:t xml:space="preserve">Communication dans un congrès</w:t></w:r></w:p><w:p><w:pPr/><w:hyperlink r:id="rId120" w:history="1"><w:r><w:rPr><w:color w:val="#410a8c"/><w:u w:val="single"/></w:rPr><w:t xml:space="preserve">hal-03834377v1</w:t></w:r></w:hyperlink></w:p></w:tc></w:tr><w:tr><w:trPr/><w:tc><w:tcPr><w:noWrap/></w:tcPr><w:p><w:pPr><w:spacing w:after="200"/></w:pPr><w:hyperlink r:id="rId121" w:history="1"><w:r><w:rPr><w:color w:val="1e198e"/><w:b w:val="1"/><w:bCs w:val="1"/><w:u w:val="single"/></w:rPr><w:t xml:space="preserve">Le Pas de Calais, pivot européen</w:t></w:r></w:hyperlink></w:p><w:p><w:pPr/><w:hyperlink r:id="rId14" w:history="1"><w:r><w:rPr><w:color w:val="#410a8c"/><w:u w:val="single"/></w:rPr><w:t xml:space="preserve">C. Gibout</w:t></w:r></w:hyperlink><w:r><w:rPr/><w:t xml:space="preserve">,</w:t></w:r><w:hyperlink r:id="rId122" w:history="1"><w:r><w:rPr><w:color w:val="#410a8c"/><w:u w:val="single"/></w:rPr><w:t xml:space="preserve">Daniel Fasquelle</w:t></w:r></w:hyperlink><w:r><w:rPr/><w:t xml:space="preserve">,</w:t></w:r><w:hyperlink r:id="rId123" w:history="1"><w:r><w:rPr><w:color w:val="#410a8c"/><w:u w:val="single"/></w:rPr><w:t xml:space="preserve">Vincent Herbert</w:t></w:r></w:hyperlink><w:r><w:rPr/><w:t xml:space="preserve">,</w:t></w:r><w:hyperlink r:id="rId124" w:history="1"><w:r><w:rPr><w:color w:val="#410a8c"/><w:u w:val="single"/></w:rPr><w:t xml:space="preserve">Thierry Dusart</w:t></w:r></w:hyperlink></w:p><w:p><w:pPr/><w:r><w:rPr><w:i w:val="1"/><w:iCs w:val="1"/></w:rPr><w:t xml:space="preserve">Détroits / Straits International Symposium</w:t></w:r><w:r><w:rPr/><w:t xml:space="preserve">, Laboratoire TVES; Laboratoire LARJ; Laboratoire CDMO; Campus de la Mer; Ministère de la Mer; Ville de Boulogne sur mer, Nov 2021, Boulogne sur mer, France</w:t></w:r></w:p><w:p><w:pPr/><w:r><w:rPr/><w:t xml:space="preserve">Communication dans un congrès</w:t></w:r></w:p><w:p><w:pPr/><w:hyperlink r:id="rId121" w:history="1"><w:r><w:rPr><w:color w:val="#410a8c"/><w:u w:val="single"/></w:rPr><w:t xml:space="preserve">hal-04439643v1</w:t></w:r></w:hyperlink></w:p></w:tc></w:tr><w:tr><w:trPr/><w:tc><w:tcPr><w:noWrap/></w:tcPr><w:p><w:pPr><w:spacing w:after="200"/></w:pPr><w:hyperlink r:id="rId125"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XXIe Congrès International des sociologues de langue française (AISLF) : La société morale</w:t></w:r><w:r><w:rPr/><w:t xml:space="preserve">, Association Internationale des Sociologues de Langue Française (AISLF), Jul 2021, Tunis (virtuel), Tunisie</w:t></w:r></w:p><w:p><w:pPr/><w:r><w:rPr/><w:t xml:space="preserve">Communication dans un congrès</w:t></w:r></w:p><w:p><w:pPr/><w:hyperlink r:id="rId125" w:history="1"><w:r><w:rPr><w:color w:val="#410a8c"/><w:u w:val="single"/></w:rPr><w:t xml:space="preserve">hal-03439602v1</w:t></w:r></w:hyperlink></w:p></w:tc></w:tr><w:tr><w:trPr/><w:tc><w:tcPr><w:noWrap/></w:tcPr><w:p><w:pPr><w:spacing w:after="200"/></w:pPr><w:hyperlink r:id="rId126" w:history="1"><w:r><w:rPr><w:color w:val="1e198e"/><w:b w:val="1"/><w:bCs w:val="1"/><w:u w:val="single"/></w:rPr><w:t xml:space="preserve">Escale : pour un réseau de loisirs dans le détroit du Pas de Calais</w:t></w:r></w:hyperlink></w:p><w:p><w:pPr/><w:hyperlink r:id="rId123"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Détroits / Straits International Symposium</w:t></w:r><w:r><w:rPr/><w:t xml:space="preserve">, Laboratoire LARJ - ULCO; Laboratoire TVES - ULCO; SFR Campus de la Mer, Nov 2021, Boulogne/mer, France</w:t></w:r></w:p><w:p><w:pPr/><w:r><w:rPr/><w:t xml:space="preserve">Communication dans un congrès</w:t></w:r></w:p><w:p><w:pPr/><w:hyperlink r:id="rId126" w:history="1"><w:r><w:rPr><w:color w:val="#410a8c"/><w:u w:val="single"/></w:rPr><w:t xml:space="preserve">hal-03447540v1</w:t></w:r></w:hyperlink></w:p></w:tc></w:tr><w:tr><w:trPr/><w:tc><w:tcPr><w:noWrap/></w:tcPr><w:p><w:pPr><w:spacing w:after="200"/></w:pPr><w:hyperlink r:id="rId127" w:history="1"><w:r><w:rPr><w:color w:val="1e198e"/><w:b w:val="1"/><w:bCs w:val="1"/><w:u w:val="single"/></w:rPr><w:t xml:space="preserve">La Cuisine commune de Fives : pratiques sociales et transactions morales au cœur d’un espace participatif lillois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i w:val="1"/><w:iCs w:val="1"/></w:rPr><w:t xml:space="preserve">XXIème Congrès de l'AISLF "La société morale"</w:t></w:r><w:r><w:rPr/><w:t xml:space="preserve">, Association Internationale des Sociologues de Langue Française, Jul 2021, Tunis, Tunisie</w:t></w:r></w:p><w:p><w:pPr/><w:r><w:rPr/><w:t xml:space="preserve">Communication dans un congrès</w:t></w:r></w:p><w:p><w:pPr/><w:hyperlink r:id="rId127" w:history="1"><w:r><w:rPr><w:color w:val="#410a8c"/><w:u w:val="single"/></w:rPr><w:t xml:space="preserve">hal-03439557v1</w:t></w:r></w:hyperlink></w:p></w:tc></w:tr><w:tr><w:trPr/><w:tc><w:tcPr><w:noWrap/></w:tcPr><w:p><w:pPr><w:spacing w:after="200"/></w:pPr><w:hyperlink r:id="rId128" w:history="1"><w:r><w:rPr><w:color w:val="1e198e"/><w:b w:val="1"/><w:bCs w:val="1"/><w:u w:val="single"/></w:rPr><w:t xml:space="preserve">Le Sud marocain : un terrain de jeu sportif en recomposition sous le feu de valeurs en mutation</w:t></w:r></w:hyperlink></w:p><w:p><w:pPr/><w:hyperlink r:id="rId14" w:history="1"><w:r><w:rPr><w:color w:val="#410a8c"/><w:u w:val="single"/></w:rPr><w:t xml:space="preserve">C. Gibout</w:t></w:r></w:hyperlink></w:p><w:p><w:pPr/><w:r><w:rPr><w:i w:val="1"/><w:iCs w:val="1"/></w:rPr><w:t xml:space="preserve">AISLF - XXème Congrès "La société morale. Enjeux normatifs dans les sociétés contemporaines"</w:t></w:r><w:r><w:rPr/><w:t xml:space="preserve">, Association Internationale des Sociologues de Langue Française (AISLF), Jul 2020, Tunis, Tunisie</w:t></w:r></w:p><w:p><w:pPr/><w:r><w:rPr/><w:t xml:space="preserve">Communication dans un congrès</w:t></w:r></w:p><w:p><w:pPr/><w:hyperlink r:id="rId128" w:history="1"><w:r><w:rPr><w:color w:val="#410a8c"/><w:u w:val="single"/></w:rPr><w:t xml:space="preserve">hal-03439626v1</w:t></w:r></w:hyperlink></w:p></w:tc></w:tr><w:tr><w:trPr/><w:tc><w:tcPr><w:noWrap/></w:tcPr><w:p><w:pPr><w:spacing w:after="200"/></w:pPr><w:hyperlink r:id="rId129" w:history="1"><w:r><w:rPr><w:color w:val="1e198e"/><w:b w:val="1"/><w:bCs w:val="1"/><w:u w:val="single"/></w:rPr><w:t xml:space="preserve">Participation citoyenne et « Droit à la Ville » : un enjeu pour la ville durable</w:t></w:r></w:hyperlink></w:p><w:p><w:pPr/><w:hyperlink r:id="rId14" w:history="1"><w:r><w:rPr><w:color w:val="#410a8c"/><w:u w:val="single"/></w:rPr><w:t xml:space="preserve">C. Gibout</w:t></w:r></w:hyperlink></w:p><w:p><w:pPr/><w:r><w:rPr><w:i w:val="1"/><w:iCs w:val="1"/></w:rPr><w:t xml:space="preserve">France – Grèce : Regards croisés sur l’aménagement du territoire</w:t></w:r><w:r><w:rPr/><w:t xml:space="preserve">, Oct 2020, Athènes (en ligne), Grèce</w:t></w:r></w:p><w:p><w:pPr/><w:r><w:rPr/><w:t xml:space="preserve">Communication dans un congrès</w:t></w:r></w:p><w:p><w:pPr/><w:hyperlink r:id="rId129" w:history="1"><w:r><w:rPr><w:color w:val="#410a8c"/><w:u w:val="single"/></w:rPr><w:t xml:space="preserve">halshs-03205998v1</w:t></w:r></w:hyperlink></w:p></w:tc></w:tr><w:tr><w:trPr/><w:tc><w:tcPr><w:noWrap/></w:tcPr><w:p><w:pPr><w:spacing w:after="200"/></w:pPr><w:hyperlink r:id="rId130" w:history="1"><w:r><w:rPr><w:color w:val="1e198e"/><w:b w:val="1"/><w:bCs w:val="1"/><w:u w:val="single"/></w:rPr><w:t xml:space="preserve">Le bien-manger. Une arme de consentement massif pour repenser le territoire ?</w:t></w:r></w:hyperlink></w:p><w:p><w:pPr/><w:hyperlink r:id="rId22" w:history="1"><w:r><w:rPr><w:color w:val="#410a8c"/><w:u w:val="single"/></w:rPr><w:t xml:space="preserve">Alexandre Fauquette</w:t></w:r></w:hyperlink><w:r><w:rPr/><w:t xml:space="preserve">,</w:t></w:r><w:hyperlink r:id="rId73" w:history="1"><w:r><w:rPr><w:color w:val="#410a8c"/><w:u w:val="single"/></w:rPr><w:t xml:space="preserve">Christophe Gibout</w:t></w:r></w:hyperlink></w:p><w:p><w:pPr/><w:r><w:rPr><w:i w:val="1"/><w:iCs w:val="1"/></w:rPr><w:t xml:space="preserve">15ème Congrès de l'Association française de science politique (AFSP) / 8ème édition du Congrès du réseau des Associations francophones de science politique (CoSPoF)</w:t></w:r><w:r><w:rPr/><w:t xml:space="preserve">, AFSP; IEP Bordeaux, Jul 2019, Bordeaux, France</w:t></w:r></w:p><w:p><w:pPr/><w:r><w:rPr/><w:t xml:space="preserve">Communication dans un congrès</w:t></w:r></w:p><w:p><w:pPr/><w:hyperlink r:id="rId130" w:history="1"><w:r><w:rPr><w:color w:val="#410a8c"/><w:u w:val="single"/></w:rPr><w:t xml:space="preserve">halshs-03206017v1</w:t></w:r></w:hyperlink></w:p></w:tc></w:tr><w:tr><w:trPr/><w:tc><w:tcPr><w:noWrap/></w:tcPr><w:p><w:pPr><w:spacing w:after="200"/></w:pPr><w:hyperlink r:id="rId131" w:history="1"><w:r><w:rPr><w:color w:val="1e198e"/><w:b w:val="1"/><w:bCs w:val="1"/><w:u w:val="single"/></w:rPr><w:t xml:space="preserve">Pour une entrée en durabilité des territoires perdants. Une interrogation des politiques de mobilité en France</w:t></w:r></w:hyperlink></w:p><w:p><w:pPr/><w:hyperlink r:id="rId132" w:history="1"><w:r><w:rPr><w:color w:val="#410a8c"/><w:u w:val="single"/></w:rPr><w:t xml:space="preserve">Agathe Delebarre</w:t></w:r></w:hyperlink><w:r><w:rPr/><w:t xml:space="preserve">,</w:t></w:r><w:hyperlink r:id="rId39" w:history="1"><w:r><w:rPr><w:color w:val="#410a8c"/><w:u w:val="single"/></w:rPr><w:t xml:space="preserve">Séverine Frère</w:t></w:r></w:hyperlink><w:r><w:rPr/><w:t xml:space="preserve">,</w:t></w:r><w:hyperlink r:id="rId73" w:history="1"><w:r><w:rPr><w:color w:val="#410a8c"/><w:u w:val="single"/></w:rPr><w:t xml:space="preserve">Christophe Gibout</w:t></w:r></w:hyperlink></w:p><w:p><w:pPr/><w:r><w:rPr><w:i w:val="1"/><w:iCs w:val="1"/></w:rPr><w:t xml:space="preserve">2e rencontres francophones transport mobilité (RFTM)</w:t></w:r><w:r><w:rPr/><w:t xml:space="preserve">, Chaire in.SITU de l'UQAM; Centre interuniversitaire de recherche sur les reseaux d'entreprise, la logistique et le transport (CIRRELT); Ministère français de la Transition écologique et solidaire; Transports Québec, Jun 2019, Québec, Canada</w:t></w:r></w:p><w:p><w:pPr/><w:r><w:rPr/><w:t xml:space="preserve">Communication dans un congrès</w:t></w:r></w:p><w:p><w:pPr/><w:hyperlink r:id="rId131" w:history="1"><w:r><w:rPr><w:color w:val="#410a8c"/><w:u w:val="single"/></w:rPr><w:t xml:space="preserve">halshs-03206026v1</w:t></w:r></w:hyperlink></w:p></w:tc></w:tr><w:tr><w:trPr/><w:tc><w:tcPr><w:noWrap/></w:tcPr><w:p><w:pPr><w:spacing w:after="200"/></w:pPr><w:hyperlink r:id="rId133" w:history="1"><w:r><w:rPr><w:color w:val="1e198e"/><w:b w:val="1"/><w:bCs w:val="1"/><w:u w:val="single"/></w:rPr><w:t xml:space="preserve">Inégalités sociales, alimentation et activités physiques dans un quartier lillois défavorisés. Rapports à l’alimentation et usages sociaux du corps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3" w:history="1"><w:r><w:rPr><w:color w:val="#410a8c"/><w:u w:val="single"/></w:rPr><w:t xml:space="preserve">halshs-03206021v1</w:t></w:r></w:hyperlink></w:p></w:tc></w:tr><w:tr><w:trPr/><w:tc><w:tcPr><w:noWrap/></w:tcPr><w:p><w:pPr><w:spacing w:after="200"/></w:pPr><w:hyperlink r:id="rId134" w:history="1"><w:r><w:rPr><w:color w:val="1e198e"/><w:b w:val="1"/><w:bCs w:val="1"/><w:u w:val="single"/></w:rPr><w:t xml:space="preserve">Les pratiques physiques de plein désert : Des représentations de l'environnement aux constructions de territoire</w:t></w:r></w:hyperlink></w:p><w:p><w:pPr/><w:hyperlink r:id="rId14" w:history="1"><w:r><w:rPr><w:color w:val="#410a8c"/><w:u w:val="single"/></w:rPr><w:t xml:space="preserve">C. Gibout</w:t></w:r></w:hyperlink></w:p><w:p><w:pPr/><w:r><w:rPr><w:i w:val="1"/><w:iCs w:val="1"/></w:rPr><w:t xml:space="preserve">Symposium international francophone de recherche sur le plein air Pratiques de plein air et de pleine nature dans la francosphère : enjeux et perspectives</w:t></w:r><w:r><w:rPr/><w:t xml:space="preserve">, Université du Québec à Chicoutim; laboratoire LERPA; UMR PACTE; Labex ITEM; CNRS; AISLF, Oct 2019, Chicoutimi, Canada</w:t></w:r></w:p><w:p><w:pPr/><w:r><w:rPr/><w:t xml:space="preserve">Communication dans un congrès</w:t></w:r></w:p><w:p><w:pPr/><w:hyperlink r:id="rId134" w:history="1"><w:r><w:rPr><w:color w:val="#410a8c"/><w:u w:val="single"/></w:rPr><w:t xml:space="preserve">halshs-03206001v1</w:t></w:r></w:hyperlink></w:p></w:tc></w:tr><w:tr><w:trPr/><w:tc><w:tcPr><w:noWrap/></w:tcPr><w:p><w:pPr><w:spacing w:after="200"/></w:pPr><w:hyperlink r:id="rId135" w:history="1"><w:r><w:rPr><w:color w:val="1e198e"/><w:b w:val="1"/><w:bCs w:val="1"/><w:u w:val="single"/></w:rPr><w:t xml:space="preserve">Pratiques alimentaires et activités physiques au prisme des inégalités sociales et territoriales: le cas du quartier de Lille-Fives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5" w:history="1"><w:r><w:rPr><w:color w:val="#410a8c"/><w:u w:val="single"/></w:rPr><w:t xml:space="preserve">hal-03219171v1</w:t></w:r></w:hyperlink></w:p></w:tc></w:tr><w:tr><w:trPr/><w:tc><w:tcPr><w:noWrap/></w:tcPr><w:p><w:pPr><w:spacing w:after="200"/></w:pPr><w:hyperlink r:id="rId136" w:history="1"><w:r><w:rPr><w:color w:val="1e198e"/><w:b w:val="1"/><w:bCs w:val="1"/><w:u w:val="single"/></w:rPr><w:t xml:space="preserve">Promotion de la santé, pratiques alimentaires et activités physiques au prisme des inégalités sociales et territoriales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15ème Congrès de l’Association Française de Science Politique / 8ème Congrès du réseau des Associations francophones de science politique (CoSPoF)</w:t></w:r><w:r><w:rPr/><w:t xml:space="preserve">, Association française de Science Politique (AFSP); Institut d'Etudes Politiques de Bordeaux (Sciences Po Bordeaux), Jul 2019, Bordeaux, France</w:t></w:r></w:p><w:p><w:pPr/><w:r><w:rPr/><w:t xml:space="preserve">Communication dans un congrès</w:t></w:r></w:p><w:p><w:pPr/><w:hyperlink r:id="rId136" w:history="1"><w:r><w:rPr><w:color w:val="#410a8c"/><w:u w:val="single"/></w:rPr><w:t xml:space="preserve">halshs-03206012v1</w:t></w:r></w:hyperlink></w:p></w:tc></w:tr><w:tr><w:trPr/><w:tc><w:tcPr><w:noWrap/></w:tcPr><w:p><w:pPr><w:spacing w:after="200"/></w:pPr><w:hyperlink r:id="rId137"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i w:val="1"/><w:iCs w:val="1"/></w:rPr><w:t xml:space="preserve">Colloque TIT, Tourisme, Innovation &amp; Territoires</w:t></w:r><w:r><w:rPr/><w:t xml:space="preserve">, INRENT (Institut de recherche et d'enseignement en tourisme); ULCO, Université du Littoral Côte d'Opale; UPJV, Université de Picardie Jules Verne; Université d'Artois; Université de Lille, Sep 2019, Boulogne sur mer, France</w:t></w:r></w:p><w:p><w:pPr/><w:r><w:rPr/><w:t xml:space="preserve">Communication dans un congrès</w:t></w:r></w:p><w:p><w:pPr/><w:hyperlink r:id="rId137" w:history="1"><w:r><w:rPr><w:color w:val="#410a8c"/><w:u w:val="single"/></w:rPr><w:t xml:space="preserve">halshs-03206008v1</w:t></w:r></w:hyperlink></w:p></w:tc></w:tr><w:tr><w:trPr/><w:tc><w:tcPr><w:noWrap/></w:tcPr><w:p><w:pPr><w:spacing w:after="200"/></w:pPr><w:hyperlink r:id="rId138" w:history="1"><w:r><w:rPr><w:color w:val="1e198e"/><w:b w:val="1"/><w:bCs w:val="1"/><w:u w:val="single"/></w:rPr><w:t xml:space="preserve">Pour une entrée en durabilité des « territoires perdants » : Une interrogation des politiques de mobilité</w:t></w:r></w:hyperlink></w:p><w:p><w:pPr/><w:hyperlink r:id="rId132" w:history="1"><w:r><w:rPr><w:color w:val="#410a8c"/><w:u w:val="single"/></w:rPr><w:t xml:space="preserve">Agathe Delebarre</w:t></w:r></w:hyperlink><w:r><w:rPr/><w:t xml:space="preserve">,</w:t></w:r><w:hyperlink r:id="rId39" w:history="1"><w:r><w:rPr><w:color w:val="#410a8c"/><w:u w:val="single"/></w:rPr><w:t xml:space="preserve">Séverine Frère</w:t></w:r></w:hyperlink><w:r><w:rPr/><w:t xml:space="preserve">,</w:t></w:r><w:hyperlink r:id="rId14" w:history="1"><w:r><w:rPr><w:color w:val="#410a8c"/><w:u w:val="single"/></w:rPr><w:t xml:space="preserve">C. Gibout</w:t></w:r></w:hyperlink></w:p><w:p><w:pPr/><w:r><w:rPr><w:i w:val="1"/><w:iCs w:val="1"/></w:rPr><w:t xml:space="preserve">2ème Rencontres Francophones Transport Mobilité (RFTM)</w:t></w:r><w:r><w:rPr/><w:t xml:space="preserve">, Jun 2019, Montréal, Canada</w:t></w:r></w:p><w:p><w:pPr/><w:r><w:rPr/><w:t xml:space="preserve">Communication dans un congrès</w:t></w:r></w:p><w:p><w:pPr/><w:hyperlink r:id="rId138" w:history="1"><w:r><w:rPr><w:color w:val="#410a8c"/><w:u w:val="single"/></w:rPr><w:t xml:space="preserve">hal-04194002v1</w:t></w:r></w:hyperlink></w:p></w:tc></w:tr><w:tr><w:trPr/><w:tc><w:tcPr><w:noWrap/></w:tcPr><w:p><w:pPr><w:spacing w:after="200"/></w:pPr><w:hyperlink r:id="rId139" w:history="1"><w:r><w:rPr><w:color w:val="1e198e"/><w:b w:val="1"/><w:bCs w:val="1"/><w:u w:val="single"/></w:rPr><w:t xml:space="preserve">Les politiques publiques de revalorisation des centres-villes vues par les acteurs du territoire, quelles orientations, stratégies et communication ? Dunkerque, Calais et Boulogne-sur-Mer</w:t></w:r></w:hyperlink></w:p><w:p><w:pPr/><w:hyperlink r:id="rId140" w:history="1"><w:r><w:rPr><w:color w:val="#410a8c"/><w:u w:val="single"/></w:rPr><w:t xml:space="preserve">Jérémy Innebeer</w:t></w:r></w:hyperlink><w:r><w:rPr/><w:t xml:space="preserve">,</w:t></w:r><w:hyperlink r:id="rId41" w:history="1"><w:r><w:rPr><w:color w:val="#410a8c"/><w:u w:val="single"/></w:rPr><w:t xml:space="preserve">Anne-Peggy Hellequin</w:t></w:r></w:hyperlink><w:r><w:rPr/><w:t xml:space="preserve">,</w:t></w:r><w:hyperlink r:id="rId14" w:history="1"><w:r><w:rPr><w:color w:val="#410a8c"/><w:u w:val="single"/></w:rPr><w:t xml:space="preserve">C. Gibout</w:t></w:r></w:hyperlink></w:p><w:p><w:pPr/><w:r><w:rPr><w:i w:val="1"/><w:iCs w:val="1"/></w:rPr><w:t xml:space="preserve">Quelles centralités hors des métropole ? La trajectoire des petites villes européennes comme enjeu d’équité territoriale</w:t></w:r><w:r><w:rPr/><w:t xml:space="preserve">, Université Rennes 2; Université Rennes 1; Institut d'Etudes Politiques de Rennes; laboratoire IODE UMR 6262; laboratoire ESO UMR 6590, Mar 2018, Lamballe, France</w:t></w:r></w:p><w:p><w:pPr/><w:r><w:rPr/><w:t xml:space="preserve">Communication dans un congrès</w:t></w:r></w:p><w:p><w:pPr/><w:hyperlink r:id="rId139" w:history="1"><w:r><w:rPr><w:color w:val="#410a8c"/><w:u w:val="single"/></w:rPr><w:t xml:space="preserve">halshs-03206049v1</w:t></w:r></w:hyperlink></w:p></w:tc></w:tr><w:tr><w:trPr/><w:tc><w:tcPr><w:noWrap/></w:tcPr><w:p><w:pPr><w:spacing w:after="200"/></w:pPr><w:hyperlink r:id="rId141" w:history="1"><w:r><w:rPr><w:color w:val="1e198e"/><w:b w:val="1"/><w:bCs w:val="1"/><w:u w:val="single"/></w:rPr><w:t xml:space="preserve">Marcher dans des déserts : les paradoxes d'une expérience contemplative et physique</w:t></w:r></w:hyperlink></w:p><w:p><w:pPr/><w:hyperlink r:id="rId73" w:history="1"><w:r><w:rPr><w:color w:val="#410a8c"/><w:u w:val="single"/></w:rPr><w:t xml:space="preserve">Christophe Gibout</w:t></w:r></w:hyperlink></w:p><w:p><w:pPr/><w:r><w:rPr><w:i w:val="1"/><w:iCs w:val="1"/></w:rPr><w:t xml:space="preserve">Congrès international plurisdisciplinaire - Quel tourisme sportif ? La fabrique de l'expérience contemporaine de l'ailleurs</w:t></w:r><w:r><w:rPr/><w:t xml:space="preserve">, Université de Montpellier; Laboratoire LERSEM-CERCE; Laboratoire Santesih; MSH Montpellier, Jul 2018, Montpellier, France</w:t></w:r></w:p><w:p><w:pPr/><w:r><w:rPr/><w:t xml:space="preserve">Communication dans un congrès</w:t></w:r></w:p><w:p><w:pPr/><w:hyperlink r:id="rId141" w:history="1"><w:r><w:rPr><w:color w:val="#410a8c"/><w:u w:val="single"/></w:rPr><w:t xml:space="preserve">halshs-03206032v1</w:t></w:r></w:hyperlink></w:p></w:tc></w:tr><w:tr><w:trPr/><w:tc><w:tcPr><w:noWrap/></w:tcPr><w:p><w:pPr><w:spacing w:after="200"/></w:pPr><w:hyperlink r:id="rId142" w:history="1"><w:r><w:rPr><w:color w:val="1e198e"/><w:b w:val="1"/><w:bCs w:val="1"/><w:u w:val="single"/></w:rPr><w:t xml:space="preserve">VOYAGES DANS LE DESERT : De l'expérience humaine à l'expérience scientifique</w:t></w:r></w:hyperlink></w:p><w:p><w:pPr/><w:hyperlink r:id="rId73" w:history="1"><w:r><w:rPr><w:color w:val="#410a8c"/><w:u w:val="single"/></w:rPr><w:t xml:space="preserve">Christophe Gibout</w:t></w:r></w:hyperlink></w:p><w:p><w:pPr/><w:r><w:rPr><w:i w:val="1"/><w:iCs w:val="1"/></w:rPr><w:t xml:space="preserve">slow tourisme / slow sport. (en)jeux de spatialités, de mobilités et de corporéités</w:t></w:r><w:r><w:rPr/><w:t xml:space="preserve">, ULCO; Université de Lille; Université Paris Descartes; Laboratoire TVES; Laboratoire TEC; Comité national français de géographie (CNFG); Société francophone de philosophie du sport, May 2018, Boulogne sur mer, France</w:t></w:r></w:p><w:p><w:pPr/><w:r><w:rPr/><w:t xml:space="preserve">Communication dans un congrès</w:t></w:r></w:p><w:p><w:pPr/><w:hyperlink r:id="rId142" w:history="1"><w:r><w:rPr><w:color w:val="#410a8c"/><w:u w:val="single"/></w:rPr><w:t xml:space="preserve">halshs-03206041v1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Pêche récréative sur la Côte d'Opale : Quelles pratiques pour une meilleure gouvernance des littoraux ?</w:t></w:r></w:hyperlink></w:p><w:p><w:pPr/><w:hyperlink r:id="rId44" w:history="1"><w:r><w:rPr><w:color w:val="#410a8c"/><w:u w:val="single"/></w:rPr><w:t xml:space="preserve">Christelle Audouit</w:t></w:r></w:hyperlink><w:r><w:rPr/><w:t xml:space="preserve">,</w:t></w:r><w:hyperlink r:id="rId144" w:history="1"><w:r><w:rPr><w:color w:val="#410a8c"/><w:u w:val="single"/></w:rPr><w:t xml:space="preserve">Hervé Flanquart</w:t></w:r></w:hyperlink><w:r><w:rPr/><w:t xml:space="preserve">,</w:t></w:r><w:hyperlink r:id="rId145" w:history="1"><w:r><w:rPr><w:color w:val="#410a8c"/><w:u w:val="single"/></w:rPr><w:t xml:space="preserve">Catherine Roche</w:t></w:r></w:hyperlink><w:r><w:rPr/><w:t xml:space="preserve">,</w:t></w:r><w:hyperlink r:id="rId27" w:history="1"><w:r><w:rPr><w:color w:val="#410a8c"/><w:u w:val="single"/></w:rPr><w:t xml:space="preserve">Florian Lebreton</w:t></w:r></w:hyperlink><w:r><w:rPr/><w:t xml:space="preserve">,</w:t></w:r><w:hyperlink r:id="rId146"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143" w:history="1"><w:r><w:rPr><w:color w:val="#410a8c"/><w:u w:val="single"/></w:rPr><w:t xml:space="preserve">hal-01577354v1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Straits</w:t></w:r></w:hyperlink></w:p><w:p><w:pPr/><w:hyperlink r:id="rId148" w:history="1"><w:r><w:rPr><w:color w:val="#410a8c"/><w:u w:val="single"/></w:rPr><w:t xml:space="preserve">Frédéric Davansant</w:t></w:r></w:hyperlink><w:r><w:rPr/><w:t xml:space="preserve">,</w:t></w:r><w:hyperlink r:id="rId145" w:history="1"><w:r><w:rPr><w:color w:val="#410a8c"/><w:u w:val="single"/></w:rPr><w:t xml:space="preserve">Catherine Roche</w:t></w:r></w:hyperlink><w:r><w:rPr/><w:t xml:space="preserve">,</w:t></w:r><w:hyperlink r:id="rId14" w:history="1"><w:r><w:rPr><w:color w:val="#410a8c"/><w:u w:val="single"/></w:rPr><w:t xml:space="preserve">C. Gibout</w:t></w:r></w:hyperlink></w:p><w:p><w:pPr/><w:r><w:rPr><w:i w:val="1"/><w:iCs w:val="1"/></w:rPr><w:t xml:space="preserve">Straits</w:t></w:r><w:r><w:rPr/><w:t xml:space="preserve">, BRILL, 2024</w:t></w:r></w:p><w:p><w:pPr/><w:r><w:rPr/><w:t xml:space="preserve">Proceedings/Recueil des communications</w:t></w:r></w:p><w:p><w:pPr/><w:hyperlink r:id="rId147" w:history="1"><w:r><w:rPr><w:color w:val="#410a8c"/><w:u w:val="single"/></w:rPr><w:t xml:space="preserve">hal-04582127v1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Penser et agir dans l’incertain : l’actualité de la transaction sociale</w:t></w:r></w:hyperlink></w:p><w:p><w:pPr/><w:hyperlink r:id="rId81" w:history="1"><w:r><w:rPr><w:color w:val="#410a8c"/><w:u w:val="single"/></w:rPr><w:t xml:space="preserve">Jean Foucart</w:t></w:r></w:hyperlink><w:r><w:rPr/><w:t xml:space="preserve">,</w:t></w:r><w:hyperlink r:id="rId82" w:history="1"><w:r><w:rPr><w:color w:val="#410a8c"/><w:u w:val="single"/></w:rPr><w:t xml:space="preserve">Maurice Blanc</w:t></w:r></w:hyperlink><w:r><w:rPr/><w:t xml:space="preserve">,</w:t></w:r><w:hyperlink r:id="rId83" w:history="1"><w:r><w:rPr><w:color w:val="#410a8c"/><w:u w:val="single"/></w:rPr><w:t xml:space="preserve">Josiane Stoessel-Ritz</w:t></w:r></w:hyperlink><w:r><w:rPr/><w:t xml:space="preserve">,</w:t></w:r><w:hyperlink r:id="rId14" w:history="1"><w:r><w:rPr><w:color w:val="#410a8c"/><w:u w:val="single"/></w:rPr><w:t xml:space="preserve">C. Gibout</w:t></w:r></w:hyperlink></w:p><w:p><w:pPr/><w:r><w:rPr><w:i w:val="1"/><w:iCs w:val="1"/></w:rPr><w:t xml:space="preserve">Pensée plurielle - Parole, pratiques et réflexions du social</w:t></w:r><w:r><w:rPr/><w:t xml:space="preserve">, 2-3 (33-34), 2014</w:t></w:r></w:p><w:p><w:pPr/><w:r><w:rPr/><w:t xml:space="preserve">N°spécial de revue/special issue</w:t></w:r></w:p><w:p><w:pPr/><w:hyperlink r:id="rId149" w:history="1"><w:r><w:rPr><w:color w:val="#410a8c"/><w:u w:val="single"/></w:rPr><w:t xml:space="preserve">hal-04184460v1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International Straits: A Multidisciplinary Approach</w:t></w:r></w:hyperlink></w:p><w:p><w:pPr/><w:hyperlink r:id="rId145" w:history="1"><w:r><w:rPr><w:color w:val="#410a8c"/><w:u w:val="single"/></w:rPr><w:t xml:space="preserve">Catherine Roche</w:t></w:r></w:hyperlink><w:r><w:rPr/><w:t xml:space="preserve">,</w:t></w:r><w:hyperlink r:id="rId148" w:history="1"><w:r><w:rPr><w:color w:val="#410a8c"/><w:u w:val="single"/></w:rPr><w:t xml:space="preserve">Frédéric Davansant</w:t></w:r></w:hyperlink><w:r><w:rPr/><w:t xml:space="preserve">,</w:t></w:r><w:hyperlink r:id="rId73" w:history="1"><w:r><w:rPr><w:color w:val="#410a8c"/><w:u w:val="single"/></w:rPr><w:t xml:space="preserve">Christophe Gibout</w:t></w:r></w:hyperlink><w:r><w:rPr/><w:t xml:space="preserve">,</w:t></w:r><w:hyperlink r:id="rId151" w:history="1"><w:r><w:rPr><w:color w:val="#410a8c"/><w:u w:val="single"/></w:rPr><w:t xml:space="preserve">François H Guiziou</w:t></w:r></w:hyperlink><w:r><w:rPr/><w:t xml:space="preserve">,</w:t></w:r><w:hyperlink r:id="rId152" w:history="1"><w:r><w:rPr><w:color w:val="#410a8c"/><w:u w:val="single"/></w:rPr><w:t xml:space="preserve">F Lasserre</w:t></w:r></w:hyperlink><w:r><w:rPr/><w:t xml:space="preserve">et al.</w:t></w:r></w:p><w:p><w:pPr/><w:hyperlink r:id="rId153" w:history="1"><w:r><w:rPr><w:color w:val="#410a8c"/><w:u w:val="single"/></w:rPr><w:t xml:space="preserve">Brill- Nijhoff</w:t></w:r></w:hyperlink><w:r><w:rPr/><w:t xml:space="preserve">, 2026, International straits of the world, Nilufer Oral; Alexander Lott, 78-90-04-72140-1</w:t></w:r></w:p><w:p><w:pPr/><w:r><w:rPr/><w:t xml:space="preserve">Ouvrages</w:t></w:r></w:p><w:p><w:pPr/><w:hyperlink r:id="rId150" w:history="1"><w:r><w:rPr><w:color w:val="#410a8c"/><w:u w:val="single"/></w:rPr><w:t xml:space="preserve">halshs-05568280v1</w:t></w:r></w:hyperlink></w:p></w:tc></w:tr><w:tr><w:trPr/><w:tc><w:tcPr><w:noWrap/></w:tcPr><w:p><w:pPr><w:spacing w:after="200"/></w:pPr><w:hyperlink r:id="rId154" w:history="1"><w:r><w:rPr><w:color w:val="1e198e"/><w:b w:val="1"/><w:bCs w:val="1"/><w:u w:val="single"/></w:rPr><w:t xml:space="preserve">Vivre slow: enjeux et perspectives pour une transition corporelle, récréative et touristique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r><w:rPr/><w:t xml:space="preserve">,</w:t></w:r><w:hyperlink r:id="rId16" w:history="1"><w:r><w:rPr><w:color w:val="#410a8c"/><w:u w:val="single"/></w:rPr><w:t xml:space="preserve">Bernard Andrieu</w:t></w:r></w:hyperlink></w:p><w:p><w:pPr/><w:r><w:rPr/><w:t xml:space="preserve">Presses Universitaires de Nancy; Editions Universitaires de Lorraine, 2020, 9782814305687</w:t></w:r></w:p><w:p><w:pPr/><w:r><w:rPr/><w:t xml:space="preserve">Ouvrages</w:t></w:r></w:p><w:p><w:pPr/><w:hyperlink r:id="rId154" w:history="1"><w:r><w:rPr><w:color w:val="#410a8c"/><w:u w:val="single"/></w:rPr><w:t xml:space="preserve">halshs-02938553v1</w:t></w:r></w:hyperlink></w:p></w:tc></w:tr><w:tr><w:trPr/><w:tc><w:tcPr><w:noWrap/></w:tcPr><w:p><w:pPr><w:spacing w:after="200"/></w:pPr><w:hyperlink r:id="rId155" w:history="1"><w:r><w:rPr><w:color w:val="1e198e"/><w:b w:val="1"/><w:bCs w:val="1"/><w:u w:val="single"/></w:rPr><w:t xml:space="preserve">Plaisance et urbanité</w:t></w:r></w:hyperlink></w:p><w:p><w:pPr/><w:hyperlink r:id="rId156" w:history="1"><w:r><w:rPr><w:color w:val="#410a8c"/><w:u w:val="single"/></w:rPr><w:t xml:space="preserve">Hanneke Kijne</w:t></w:r></w:hyperlink><w:r><w:rPr/><w:t xml:space="preserve">,</w:t></w:r><w:hyperlink r:id="rId157" w:history="1"><w:r><w:rPr><w:color w:val="#410a8c"/><w:u w:val="single"/></w:rPr><w:t xml:space="preserve">Gerwin de Vries</w:t></w:r></w:hyperlink><w:r><w:rPr/><w:t xml:space="preserve">,</w:t></w:r><w:hyperlink r:id="rId158" w:history="1"><w:r><w:rPr><w:color w:val="#410a8c"/><w:u w:val="single"/></w:rPr><w:t xml:space="preserve">P. Ballester</w:t></w:r></w:hyperlink><w:r><w:rPr/><w:t xml:space="preserve">,</w:t></w:r><w:hyperlink r:id="rId159" w:history="1"><w:r><w:rPr><w:color w:val="#410a8c"/><w:u w:val="single"/></w:rPr><w:t xml:space="preserve">Nathalie Betourné</w:t></w:r></w:hyperlink><w:r><w:rPr/><w:t xml:space="preserve">,</w:t></w:r><w:hyperlink r:id="rId160" w:history="1"><w:r><w:rPr><w:color w:val="#410a8c"/><w:u w:val="single"/></w:rPr><w:t xml:space="preserve">Simone Valcke</w:t></w:r></w:hyperlink><w:r><w:rPr/><w:t xml:space="preserve">et al.</w:t></w:r></w:p><w:p><w:pPr/><w:r><w:rPr/><w:t xml:space="preserve">Herbert, Vincent; Gibout, Christophe. </w:t></w:r><w:hyperlink r:id="rId161" w:history="1"><w:r><w:rPr><w:color w:val="#410a8c"/><w:u w:val="single"/></w:rPr><w:t xml:space="preserve">Presses universitaires du Septentrion</w:t></w:r></w:hyperlink><w:r><w:rPr/><w:t xml:space="preserve">, 2017, Environnement et société, 9782757415924. </w:t></w:r><w:hyperlink r:id="rId162" w:history="1"><w:r><w:rPr><w:color w:val="#410a8c"/><w:u w:val="single"/></w:rPr><w:t xml:space="preserve">⟨10.4000/books.septentrion.20252⟩</w:t></w:r></w:hyperlink></w:p><w:p><w:pPr/><w:r><w:rPr/><w:t xml:space="preserve">Ouvrages</w:t></w:r></w:p><w:p><w:pPr/><w:hyperlink r:id="rId155" w:history="1"><w:r><w:rPr><w:color w:val="#410a8c"/><w:u w:val="single"/></w:rPr><w:t xml:space="preserve">halshs-03016829v1</w:t></w:r></w:hyperlink></w:p></w:tc></w:tr><w:tr><w:trPr/><w:tc><w:tcPr><w:noWrap/></w:tcPr><w:p><w:pPr><w:spacing w:after="200"/></w:pPr><w:hyperlink r:id="rId163" w:history="1"><w:r><w:rPr><w:color w:val="1e198e"/><w:b w:val="1"/><w:bCs w:val="1"/><w:u w:val="single"/></w:rPr><w:t xml:space="preserve">Activités sportives, récréatives et ludiques & développement des territoires</w:t></w:r></w:hyperlink></w:p><w:p><w:pPr/><w:hyperlink r:id="rId164" w:history="1"><w:r><w:rPr><w:color w:val="#410a8c"/><w:u w:val="single"/></w:rPr><w:t xml:space="preserve">Charly Machemehl</w:t></w:r></w:hyperlink><w:r><w:rPr/><w:t xml:space="preserve">,</w:t></w:r><w:hyperlink r:id="rId165" w:history="1"><w:r><w:rPr><w:color w:val="#410a8c"/><w:u w:val="single"/></w:rPr><w:t xml:space="preserve">Guillaume Penel</w:t></w:r></w:hyperlink><w:r><w:rPr/><w:t xml:space="preserve">,</w:t></w:r><w:hyperlink r:id="rId166" w:history="1"><w:r><w:rPr><w:color w:val="#410a8c"/><w:u w:val="single"/></w:rPr><w:t xml:space="preserve">Christophe Pécout</w:t></w:r></w:hyperlink><w:r><w:rPr/><w:t xml:space="preserve">,</w:t></w:r><w:hyperlink r:id="rId160" w:history="1"><w:r><w:rPr><w:color w:val="#410a8c"/><w:u w:val="single"/></w:rPr><w:t xml:space="preserve">Simone Valcke</w:t></w:r></w:hyperlink><w:r><w:rPr/><w:t xml:space="preserve">,</w:t></w:r><w:hyperlink r:id="rId167" w:history="1"><w:r><w:rPr><w:color w:val="#410a8c"/><w:u w:val="single"/></w:rPr><w:t xml:space="preserve">Ewan Sonnic</w:t></w:r></w:hyperlink><w:r><w:rPr/><w:t xml:space="preserve">et al.</w:t></w:r></w:p><w:p><w:pPr/><w:r><w:rPr/><w:t xml:space="preserve">Christophe Gibout. EDILIVRE, 2017, 978.2.414.16119.5</w:t></w:r></w:p><w:p><w:pPr/><w:r><w:rPr/><w:t xml:space="preserve">Ouvrages</w:t></w:r></w:p><w:p><w:pPr/><w:hyperlink r:id="rId163" w:history="1"><w:r><w:rPr><w:color w:val="#410a8c"/><w:u w:val="single"/></w:rPr><w:t xml:space="preserve">hal-02387463v1</w:t></w:r></w:hyperlink></w:p></w:tc></w:tr><w:tr><w:trPr/><w:tc><w:tcPr><w:noWrap/></w:tcPr><w:p><w:pPr><w:spacing w:after="200"/></w:pPr><w:hyperlink r:id="rId168" w:history="1"><w:r><w:rPr><w:color w:val="1e198e"/><w:b w:val="1"/><w:bCs w:val="1"/><w:u w:val="single"/></w:rPr><w:t xml:space="preserve">Plaisance et urbanité, l’intégration des ports dans les villes contemporaines</w:t></w:r></w:hyperlink></w:p><w:p><w:pPr/><w:hyperlink r:id="rId123" w:history="1"><w:r><w:rPr><w:color w:val="#410a8c"/><w:u w:val="single"/></w:rPr><w:t xml:space="preserve">Vincent Herbert</w:t></w:r></w:hyperlink><w:r><w:rPr/><w:t xml:space="preserve">,</w:t></w:r><w:hyperlink r:id="rId14" w:history="1"><w:r><w:rPr><w:color w:val="#410a8c"/><w:u w:val="single"/></w:rPr><w:t xml:space="preserve">C. Gibout</w:t></w:r></w:hyperlink></w:p><w:p><w:pPr/><w:r><w:rPr/><w:t xml:space="preserve">Presses universitaires du Septentrion, 241 p., 2017, Environnement et société, 978-2-7574-1592-4</w:t></w:r></w:p><w:p><w:pPr/><w:r><w:rPr/><w:t xml:space="preserve">Ouvrages</w:t></w:r></w:p><w:p><w:pPr/><w:hyperlink r:id="rId168" w:history="1"><w:r><w:rPr><w:color w:val="#410a8c"/><w:u w:val="single"/></w:rPr><w:t xml:space="preserve">halshs-03631092v1</w:t></w:r></w:hyperlink></w:p></w:tc></w:tr><w:tr><w:trPr/><w:tc><w:tcPr><w:noWrap/></w:tcPr><w:p><w:pPr><w:spacing w:after="200"/></w:pPr><w:hyperlink r:id="rId169" w:history="1"><w:r><w:rPr><w:color w:val="1e198e"/><w:b w:val="1"/><w:bCs w:val="1"/><w:u w:val="single"/></w:rPr><w:t xml:space="preserve">Introduction à la résilience territoriale : Enjeux pour la concertation</w:t></w:r></w:hyperlink></w:p><w:p><w:pPr/><w:hyperlink r:id="rId40" w:history="1"><w:r><w:rPr><w:color w:val="#410a8c"/><w:u w:val="single"/></w:rPr><w:t xml:space="preserve">Antoine Le Blanc</w:t></w:r></w:hyperlink><w:r><w:rPr/><w:t xml:space="preserve">,</w:t></w:r><w:hyperlink r:id="rId170" w:history="1"><w:r><w:rPr><w:color w:val="#410a8c"/><w:u w:val="single"/></w:rPr><w:t xml:space="preserve">Iratxe Calvo-Mendieta</w:t></w:r></w:hyperlink><w:r><w:rPr/><w:t xml:space="preserve">,</w:t></w:r><w:hyperlink r:id="rId171" w:history="1"><w:r><w:rPr><w:color w:val="#410a8c"/><w:u w:val="single"/></w:rPr><w:t xml:space="preserve">Mylène Chambon</w:t></w:r></w:hyperlink><w:r><w:rPr/><w:t xml:space="preserve">,</w:t></w:r><w:hyperlink r:id="rId144" w:history="1"><w:r><w:rPr><w:color w:val="#410a8c"/><w:u w:val="single"/></w:rPr><w:t xml:space="preserve">Hervé Flanquart</w:t></w:r></w:hyperlink><w:r><w:rPr/><w:t xml:space="preserve">,</w:t></w:r><w:hyperlink r:id="rId39" w:history="1"><w:r><w:rPr><w:color w:val="#410a8c"/><w:u w:val="single"/></w:rPr><w:t xml:space="preserve">Séverine Frère</w:t></w:r></w:hyperlink><w:r><w:rPr/><w:t xml:space="preserve">et al.</w:t></w:r></w:p><w:p><w:pPr/><w:r><w:rPr/><w:t xml:space="preserve">FONCSI, Fondation pour une Culture de Sécurité Industrielle, 2013-10, 2013, Les Cahiers de la sécurité industrielle</w:t></w:r></w:p><w:p><w:pPr/><w:r><w:rPr/><w:t xml:space="preserve">Ouvrages</w:t></w:r></w:p><w:p><w:pPr/><w:hyperlink r:id="rId169" w:history="1"><w:r><w:rPr><w:color w:val="#410a8c"/><w:u w:val="single"/></w:rPr><w:t xml:space="preserve">halshs-03016898v1</w:t></w:r></w:hyperlink></w:p></w:tc></w:tr><w:tr><w:trPr/><w:tc><w:tcPr><w:noWrap/></w:tcPr><w:p><w:pPr><w:spacing w:after="200"/></w:pPr><w:hyperlink r:id="rId172" w:history="1"><w:r><w:rPr><w:color w:val="1e198e"/><w:b w:val="1"/><w:bCs w:val="1"/><w:u w:val="single"/></w:rPr><w:t xml:space="preserve">LES PPRT DANS LE DUNKERQUOIS : DES ARTIFICES D’UNE CONCERTATION OBLIGÉE À LA CONSTRUCTION DE COMPROMIS</w:t></w:r></w:hyperlink></w:p><w:p><w:pPr/><w:hyperlink r:id="rId173" w:history="1"><w:r><w:rPr><w:color w:val="#410a8c"/><w:u w:val="single"/></w:rPr><w:t xml:space="preserve">Nicolas Grembo</w:t></w:r></w:hyperlink><w:r><w:rPr/><w:t xml:space="preserve">,</w:t></w:r><w:hyperlink r:id="rId40"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78" w:history="1"><w:r><w:rPr><w:color w:val="#410a8c"/><w:u w:val="single"/></w:rPr><w:t xml:space="preserve">Irénée Zwarterook</w:t></w:r></w:hyperlink><w:r><w:rPr/><w:t xml:space="preserve">,</w:t></w:r><w:hyperlink r:id="rId170" w:history="1"><w:r><w:rPr><w:color w:val="#410a8c"/><w:u w:val="single"/></w:rPr><w:t xml:space="preserve">Iratxe Calvo-Mendieta</w:t></w:r></w:hyperlink><w:r><w:rPr/><w:t xml:space="preserve">et al.</w:t></w:r></w:p><w:p><w:pPr/><w:r><w:rPr/><w:t xml:space="preserve">2013</w:t></w:r></w:p><w:p><w:pPr/><w:r><w:rPr/><w:t xml:space="preserve">Ouvrages</w:t></w:r></w:p><w:p><w:pPr/><w:hyperlink r:id="rId172" w:history="1"><w:r><w:rPr><w:color w:val="#410a8c"/><w:u w:val="single"/></w:rPr><w:t xml:space="preserve">halshs-03016964v1</w:t></w:r></w:hyperlink></w:p></w:tc></w:tr><w:tr><w:trPr/><w:tc><w:tcPr><w:noWrap/></w:tcPr><w:p><w:pPr><w:spacing w:after="200"/></w:pPr><w:hyperlink r:id="rId174" w:history="1"><w:r><w:rPr><w:color w:val="1e198e"/><w:b w:val="1"/><w:bCs w:val="1"/><w:u w:val="single"/></w:rPr><w:t xml:space="preserve">LA CONCERTATION SUR LES RISQUES INDUSTRIELS : DIX PISTES D’AMÉLIORATION</w:t></w:r></w:hyperlink></w:p><w:p><w:pPr/><w:hyperlink r:id="rId40" w:history="1"><w:r><w:rPr><w:color w:val="#410a8c"/><w:u w:val="single"/></w:rPr><w:t xml:space="preserve">Antoine Le Blanc</w:t></w:r></w:hyperlink><w:r><w:rPr/><w:t xml:space="preserve">,</w:t></w:r><w:hyperlink r:id="rId173" w:history="1"><w:r><w:rPr><w:color w:val="#410a8c"/><w:u w:val="single"/></w:rPr><w:t xml:space="preserve">Nicolas Grembo</w:t></w:r></w:hyperlink><w:r><w:rPr/><w:t xml:space="preserve">,</w:t></w:r><w:hyperlink r:id="rId14" w:history="1"><w:r><w:rPr><w:color w:val="#410a8c"/><w:u w:val="single"/></w:rPr><w:t xml:space="preserve">C. Gibout</w:t></w:r></w:hyperlink><w:r><w:rPr/><w:t xml:space="preserve">,</w:t></w:r><w:hyperlink r:id="rId78" w:history="1"><w:r><w:rPr><w:color w:val="#410a8c"/><w:u w:val="single"/></w:rPr><w:t xml:space="preserve">Irénée Zwarterook</w:t></w:r></w:hyperlink></w:p><w:p><w:pPr/><w:r><w:rPr/><w:t xml:space="preserve">2013</w:t></w:r></w:p><w:p><w:pPr/><w:r><w:rPr/><w:t xml:space="preserve">Ouvrages</w:t></w:r></w:p><w:p><w:pPr/><w:hyperlink r:id="rId174" w:history="1"><w:r><w:rPr><w:color w:val="#410a8c"/><w:u w:val="single"/></w:rPr><w:t xml:space="preserve">halshs-03016930v1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Saharan Recreation</w:t></w:r></w:hyperlink></w:p><w:p><w:pPr/><w:hyperlink r:id="rId14" w:history="1"><w:r><w:rPr><w:color w:val="#410a8c"/><w:u w:val="single"/></w:rPr><w:t xml:space="preserve">C. Gibout</w:t></w:r></w:hyperlink></w:p><w:p><w:pPr/><w:r><w:rPr/><w:t xml:space="preserve">Irena Martínkova; Bernard Andrieu; Jim Parry. </w:t></w:r><w:r><w:rPr><w:i w:val="1"/><w:iCs w:val="1"/></w:rPr><w:t xml:space="preserve">Slow Sport and Slow Philosophy</w:t></w:r><w:r><w:rPr/><w:t xml:space="preserve">, Routledge, 2026, 978-1-041-12652-2</w:t></w:r></w:p><w:p><w:pPr/><w:r><w:rPr/><w:t xml:space="preserve">Chapitre d'ouvrage</w:t></w:r></w:p><w:p><w:pPr/><w:hyperlink r:id="rId175" w:history="1"><w:r><w:rPr><w:color w:val="#410a8c"/><w:u w:val="single"/></w:rPr><w:t xml:space="preserve">hal-05563070v1</w:t></w:r></w:hyperlink></w:p></w:tc></w:tr><w:tr><w:trPr/><w:tc><w:tcPr><w:noWrap/></w:tcPr><w:p><w:pPr><w:spacing w:after="200"/></w:pPr><w:hyperlink r:id="rId176" w:history="1"><w:r><w:rPr><w:color w:val="1e198e"/><w:b w:val="1"/><w:bCs w:val="1"/><w:u w:val="single"/></w:rPr><w:t xml:space="preserve">Prolegomena to a Multidisciplinary Reflection on Straits in a Changing World</w:t></w:r></w:hyperlink></w:p><w:p><w:pPr/><w:hyperlink r:id="rId148" w:history="1"><w:r><w:rPr><w:color w:val="#410a8c"/><w:u w:val="single"/></w:rPr><w:t xml:space="preserve">Frédéric Davansant</w:t></w:r></w:hyperlink><w:r><w:rPr/><w:t xml:space="preserve">,</w:t></w:r><w:hyperlink r:id="rId14" w:history="1"><w:r><w:rPr><w:color w:val="#410a8c"/><w:u w:val="single"/></w:rPr><w:t xml:space="preserve">C. Gibout</w:t></w:r></w:hyperlink></w:p><w:p><w:pPr/><w:r><w:rPr/><w:t xml:space="preserve">Catherine Roche; Frédéric Davansant; Christophe Gibout; François H. Guiziou. </w:t></w:r><w:r><w:rPr><w:i w:val="1"/><w:iCs w:val="1"/></w:rPr><w:t xml:space="preserve">International Straits: A Multidisciplinary Approach</w:t></w:r><w:r><w:rPr/><w:t xml:space="preserve">, 20, Brill, pp.1-10, 2026, Series: International Straits of the World, Volume: 20, 978-90-04-72140-1</w:t></w:r></w:p><w:p><w:pPr/><w:r><w:rPr/><w:t xml:space="preserve">Chapitre d'ouvrage</w:t></w:r></w:p><w:p><w:pPr/><w:hyperlink r:id="rId176" w:history="1"><w:r><w:rPr><w:color w:val="#410a8c"/><w:u w:val="single"/></w:rPr><w:t xml:space="preserve">hal-05570669v1</w:t></w:r></w:hyperlink></w:p></w:tc></w:tr><w:tr><w:trPr/><w:tc><w:tcPr><w:noWrap/></w:tcPr><w:p><w:pPr><w:spacing w:after="200"/></w:pPr><w:hyperlink r:id="rId177"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pp.214-227, 2025, 978-960-625-130-6</w:t></w:r></w:p><w:p><w:pPr/><w:r><w:rPr/><w:t xml:space="preserve">Chapitre d'ouvrage</w:t></w:r></w:p><w:p><w:pPr/><w:hyperlink r:id="rId177" w:history="1"><w:r><w:rPr><w:color w:val="#410a8c"/><w:u w:val="single"/></w:rPr><w:t xml:space="preserve">hal-05333445v1</w:t></w:r></w:hyperlink></w:p></w:tc></w:tr><w:tr><w:trPr/><w:tc><w:tcPr><w:noWrap/></w:tcPr><w:p><w:pPr><w:spacing w:after="200"/></w:pPr><w:hyperlink r:id="rId178" w:history="1"><w:r><w:rPr><w:color w:val="1e198e"/><w:b w:val="1"/><w:bCs w:val="1"/><w:u w:val="single"/></w:rPr><w:t xml:space="preserve">Παραθαλάσσιες δραστηριότητες αναψυχής που αντιμετωπίζουν την κλιματική αλλαγή: μεταξύ στρατηγικών προσαρμογής και πολιτισμικών μεταβολών</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pp.88-101, 2025, 978-960-625-130-6</w:t></w:r></w:p><w:p><w:pPr/><w:r><w:rPr/><w:t xml:space="preserve">Chapitre d'ouvrage</w:t></w:r></w:p><w:p><w:pPr/><w:hyperlink r:id="rId178" w:history="1"><w:r><w:rPr><w:color w:val="#410a8c"/><w:u w:val="single"/></w:rPr><w:t xml:space="preserve">hal-05333456v1</w:t></w:r></w:hyperlink></w:p></w:tc></w:tr><w:tr><w:trPr/><w:tc><w:tcPr><w:noWrap/></w:tcPr><w:p><w:pPr><w:spacing w:after="200"/></w:pPr><w:hyperlink r:id="rId179" w:history="1"><w:r><w:rPr><w:color w:val="1e198e"/><w:b w:val="1"/><w:bCs w:val="1"/><w:u w:val="single"/></w:rPr><w:t xml:space="preserve">Se situer pour mieux comprendre l’objet sociologique</w:t></w:r></w:hyperlink></w:p><w:p><w:pPr/><w:hyperlink r:id="rId14" w:history="1"><w:r><w:rPr><w:color w:val="#410a8c"/><w:u w:val="single"/></w:rPr><w:t xml:space="preserve">C. Gibout</w:t></w:r></w:hyperlink></w:p><w:p><w:pPr/><w:r><w:rPr/><w:t xml:space="preserve">Christophe Mauny. </w:t></w:r><w:r><w:rPr><w:i w:val="1"/><w:iCs w:val="1"/></w:rPr><w:t xml:space="preserve">Le leadership éducatif. Une approche pragmatique par la rencontre</w:t></w:r><w:r><w:rPr/><w:t xml:space="preserve">, C&amp;P ADVER Effigi S.r.l, 2024, 978-88-5524-778-8</w:t></w:r></w:p><w:p><w:pPr/><w:r><w:rPr/><w:t xml:space="preserve">Chapitre d'ouvrage</w:t></w:r></w:p><w:p><w:pPr/><w:hyperlink r:id="rId179" w:history="1"><w:r><w:rPr><w:color w:val="#410a8c"/><w:u w:val="single"/></w:rPr><w:t xml:space="preserve">hal-04606545v1</w:t></w:r></w:hyperlink></w:p></w:tc></w:tr><w:tr><w:trPr/><w:tc><w:tcPr><w:noWrap/></w:tcPr><w:p><w:pPr><w:spacing w:after="200"/></w:pPr><w:hyperlink r:id="rId180" w:history="1"><w:r><w:rPr><w:color w:val="1e198e"/><w:b w:val="1"/><w:bCs w:val="1"/><w:u w:val="single"/></w:rPr><w:t xml:space="preserve">Remonter sur la planche… ou imaginer une double perspective scientifique pour l’objet skateboard</w:t></w:r></w:hyperlink></w:p><w:p><w:pPr/><w:hyperlink r:id="rId14" w:history="1"><w:r><w:rPr><w:color w:val="#410a8c"/><w:u w:val="single"/></w:rPr><w:t xml:space="preserve">C. Gibout</w:t></w:r></w:hyperlink></w:p><w:p><w:pPr/><w:r><w:rPr/><w:t xml:space="preserve">Julien Laurent. </w:t></w:r><w:r><w:rPr><w:i w:val="1"/><w:iCs w:val="1"/></w:rPr><w:t xml:space="preserve">SKATEBOARDING IS NOT A CRIME ! Analyse socio-anthropologique d’un mode de vie urbain</w:t></w:r><w:r><w:rPr/><w:t xml:space="preserve">, L'Harmattan, 2024, 978-2-336-40281-9</w:t></w:r></w:p><w:p><w:pPr/><w:r><w:rPr/><w:t xml:space="preserve">Chapitre d'ouvrage</w:t></w:r></w:p><w:p><w:pPr/><w:hyperlink r:id="rId180" w:history="1"><w:r><w:rPr><w:color w:val="#410a8c"/><w:u w:val="single"/></w:rPr><w:t xml:space="preserve">hal-04606541v1</w:t></w:r></w:hyperlink></w:p></w:tc></w:tr><w:tr><w:trPr/><w:tc><w:tcPr><w:noWrap/></w:tcPr><w:p><w:pPr><w:spacing w:after="200"/></w:pPr><w:hyperlink r:id="rId181" w:history="1"><w:r><w:rPr><w:color w:val="1e198e"/><w:b w:val="1"/><w:bCs w:val="1"/><w:u w:val="single"/></w:rPr><w:t xml:space="preserve">Loi « Climat et Résilience » : La gestion des territoires à l'épreuve des enjeux de l'alimentation durable</w:t></w:r></w:hyperlink></w:p><w:p><w:pPr/><w:hyperlink r:id="rId14" w:history="1"><w:r><w:rPr><w:color w:val="#410a8c"/><w:u w:val="single"/></w:rPr><w:t xml:space="preserve">C. Gibout</w:t></w:r></w:hyperlink></w:p><w:p><w:pPr/><w:r><w:rPr/><w:t xml:space="preserve">Douteaud, Stéphanie; Roche, Catherine. </w:t></w:r><w:r><w:rPr><w:i w:val="1"/><w:iCs w:val="1"/></w:rPr><w:t xml:space="preserve">La loi Climat et Résilience : perspectives en sciences sociales</w:t></w:r><w:r><w:rPr/><w:t xml:space="preserve">, </w:t></w:r><w:hyperlink r:id="rId182" w:history="1"><w:r><w:rPr><w:color w:val="#410a8c"/><w:u w:val="single"/></w:rPr><w:t xml:space="preserve">Mare &amp; Martin</w:t></w:r></w:hyperlink><w:r><w:rPr/><w:t xml:space="preserve">, pp.161-176, 2023, 978-2-84934-712-6</w:t></w:r></w:p><w:p><w:pPr/><w:r><w:rPr/><w:t xml:space="preserve">Chapitre d'ouvrage</w:t></w:r></w:p><w:p><w:pPr/><w:hyperlink r:id="rId181" w:history="1"><w:r><w:rPr><w:color w:val="#410a8c"/><w:u w:val="single"/></w:rPr><w:t xml:space="preserve">hal-04000379v1</w:t></w:r></w:hyperlink></w:p></w:tc></w:tr><w:tr><w:trPr/><w:tc><w:tcPr><w:noWrap/></w:tcPr><w:p><w:pPr><w:spacing w:after="200"/></w:pPr><w:hyperlink r:id="rId183" w:history="1"><w:r><w:rPr><w:color w:val="1e198e"/><w:b w:val="1"/><w:bCs w:val="1"/><w:u w:val="single"/></w:rPr><w:t xml:space="preserve">Socialiser par les sports collectifs : Quand l'approche conative aide à comprendre le travail enseignant en Éducation Physique et Sportive (EPS)</w:t></w:r></w:hyperlink></w:p><w:p><w:pPr/><w:hyperlink r:id="rId62" w:history="1"><w:r><w:rPr><w:color w:val="#410a8c"/><w:u w:val="single"/></w:rPr><w:t xml:space="preserve">Guy Verschave</w:t></w:r></w:hyperlink><w:r><w:rPr/><w:t xml:space="preserve">,</w:t></w:r><w:hyperlink r:id="rId14" w:history="1"><w:r><w:rPr><w:color w:val="#410a8c"/><w:u w:val="single"/></w:rPr><w:t xml:space="preserve">C. Gibout</w:t></w:r></w:hyperlink></w:p><w:p><w:pPr/><w:r><w:rPr/><w:t xml:space="preserve">Visioli, Jérôme; Petiot, Oriane. </w:t></w:r><w:r><w:rPr><w:i w:val="1"/><w:iCs w:val="1"/></w:rPr><w:t xml:space="preserve">Encyclopédie des sports collectifs. Regards croisés entre recherche et intervention</w:t></w:r><w:r><w:rPr/><w:t xml:space="preserve">, Editions AFRAPS, pp.430-437, 2023, 978-2-910448-31-8</w:t></w:r></w:p><w:p><w:pPr/><w:r><w:rPr/><w:t xml:space="preserve">Chapitre d'ouvrage</w:t></w:r></w:p><w:p><w:pPr/><w:hyperlink r:id="rId183" w:history="1"><w:r><w:rPr><w:color w:val="#410a8c"/><w:u w:val="single"/></w:rPr><w:t xml:space="preserve">hal-04166727v1</w:t></w:r></w:hyperlink></w:p></w:tc></w:tr><w:tr><w:trPr/><w:tc><w:tcPr><w:noWrap/></w:tcPr><w:p><w:pPr><w:spacing w:after="200"/></w:pPr><w:hyperlink r:id="rId184" w:history="1"><w:r><w:rPr><w:color w:val="1e198e"/><w:b w:val="1"/><w:bCs w:val="1"/><w:u w:val="single"/></w:rPr><w:t xml:space="preserve">L'auto-organisation sportive adolescente : analyse d'un (dés)engagement paradoxal</w:t></w:r></w:hyperlink></w:p><w:p><w:pPr/><w:hyperlink r:id="rId14" w:history="1"><w:r><w:rPr><w:color w:val="#410a8c"/><w:u w:val="single"/></w:rPr><w:t xml:space="preserve">C. Gibout</w:t></w:r></w:hyperlink></w:p><w:p><w:pPr/><w:r><w:rPr/><w:t xml:space="preserve">Riffaud, Thomas; Lapeyronie, Bruno. </w:t></w:r><w:r><w:rPr><w:i w:val="1"/><w:iCs w:val="1"/></w:rPr><w:t xml:space="preserve">Sports et auto-organisations. Enjeux et méthodes</w:t></w:r><w:r><w:rPr/><w:t xml:space="preserve">, </w:t></w:r><w:hyperlink r:id="rId185" w:history="1"><w:r><w:rPr><w:color w:val="#410a8c"/><w:u w:val="single"/></w:rPr><w:t xml:space="preserve">Territorial Editions</w:t></w:r></w:hyperlink><w:r><w:rPr/><w:t xml:space="preserve">, pp.49-59, 2023, Presses Universitaires Du Sport numéro 95, 978-2-8186-2071-7</w:t></w:r></w:p><w:p><w:pPr/><w:r><w:rPr/><w:t xml:space="preserve">Chapitre d'ouvrage</w:t></w:r></w:p><w:p><w:pPr/><w:hyperlink r:id="rId184" w:history="1"><w:r><w:rPr><w:color w:val="#410a8c"/><w:u w:val="single"/></w:rPr><w:t xml:space="preserve">hal-04041036v1</w:t></w:r></w:hyperlink></w:p></w:tc></w:tr><w:tr><w:trPr/><w:tc><w:tcPr><w:noWrap/></w:tcPr><w:p><w:pPr><w:spacing w:after="200"/></w:pPr><w:hyperlink r:id="rId186"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t xml:space="preserve">Herbert, Vincent. </w:t></w:r><w:r><w:rPr><w:i w:val="1"/><w:iCs w:val="1"/></w:rPr><w:t xml:space="preserve">Tourisme et Territoires. Espaces d'innovations</w:t></w:r><w:r><w:rPr/><w:t xml:space="preserve">, Peter Lang, pp.33-51, 2021, Business &amp; Innovation, 978-2-8076-1605-9</w:t></w:r></w:p><w:p><w:pPr/><w:r><w:rPr/><w:t xml:space="preserve">Chapitre d'ouvrage</w:t></w:r></w:p><w:p><w:pPr/><w:hyperlink r:id="rId186" w:history="1"><w:r><w:rPr><w:color w:val="#410a8c"/><w:u w:val="single"/></w:rPr><w:t xml:space="preserve">hal-03392029v1</w:t></w:r></w:hyperlink></w:p></w:tc></w:tr><w:tr><w:trPr/><w:tc><w:tcPr><w:noWrap/></w:tcPr><w:p><w:pPr><w:spacing w:after="200"/></w:pPr><w:hyperlink r:id="rId187" w:history="1"><w:r><w:rPr><w:color w:val="1e198e"/><w:b w:val="1"/><w:bCs w:val="1"/><w:u w:val="single"/></w:rPr><w:t xml:space="preserve">Participation citoyenne et Droit à la ville : un enjeu pour la ville durable</w:t></w:r></w:hyperlink></w:p><w:p><w:pPr/><w:hyperlink r:id="rId14" w:history="1"><w:r><w:rPr><w:color w:val="#410a8c"/><w:u w:val="single"/></w:rPr><w:t xml:space="preserve">C. Gibout</w:t></w:r></w:hyperlink></w:p><w:p><w:pPr/><w:r><w:rPr/><w:t xml:space="preserve">Γουργιώτης Α.; Τσιλιμίγκας Γ.; Χαϊνταρλής Μ. </w:t></w:r><w:r><w:rPr><w:i w:val="1"/><w:iCs w:val="1"/></w:rPr><w:t xml:space="preserve">ΧΩΡΟΤΑΞΙΚΟΣ ΣΧΕΔΙΑΣΜΟΣ ΚΑΙ ΠΡΟΚΛΗΣΕΙΣ - ΑMENAGEMENT DU TERRITOIRE ET SES DEFIS. Νέα χωροταξική σκέψη σε Ελλάδα και Γαλλία - Nouvelle pensée spatiale en Grèce et en France.</w:t></w:r><w:r><w:rPr/><w:t xml:space="preserve">, NOMIKH βιβλιοθHKH, 2021, 978-960-654-446-0</w:t></w:r></w:p><w:p><w:pPr/><w:r><w:rPr/><w:t xml:space="preserve">Chapitre d'ouvrage</w:t></w:r></w:p><w:p><w:pPr/><w:hyperlink r:id="rId187" w:history="1"><w:r><w:rPr><w:color w:val="#410a8c"/><w:u w:val="single"/></w:rPr><w:t xml:space="preserve">hal-03538116v1</w:t></w:r></w:hyperlink></w:p></w:tc></w:tr><w:tr><w:trPr/><w:tc><w:tcPr><w:noWrap/></w:tcPr><w:p><w:pPr><w:spacing w:after="200"/></w:pPr><w:hyperlink r:id="rId188" w:history="1"><w:r><w:rPr><w:color w:val="1e198e"/><w:b w:val="1"/><w:bCs w:val="1"/><w:u w:val="single"/></w:rPr><w:t xml:space="preserve">De certains touristes dans le désert : vers une nouvelle expérience entrelaçant lenteur et santé</w:t></w:r></w:hyperlink></w:p><w:p><w:pPr/><w:hyperlink r:id="rId14" w:history="1"><w:r><w:rPr><w:color w:val="#410a8c"/><w:u w:val="single"/></w:rPr><w:t xml:space="preserve">C. Gibout</w:t></w:r></w:hyperlink></w:p><w:p><w:pPr/><w:r><w:rPr/><w:t xml:space="preserve">Riffaud, thomas; Le Roux, Nathalie; Perera, Éric. </w:t></w:r><w:r><w:rPr><w:i w:val="1"/><w:iCs w:val="1"/></w:rPr><w:t xml:space="preserve">Tourisme sportif. Territoires et Sociétés</w:t></w:r><w:r><w:rPr/><w:t xml:space="preserve">, </w:t></w:r><w:hyperlink r:id="rId189" w:history="1"><w:r><w:rPr><w:color w:val="#410a8c"/><w:u w:val="single"/></w:rPr><w:t xml:space="preserve">Elya editions</w:t></w:r></w:hyperlink><w:r><w:rPr/><w:t xml:space="preserve">, 2021, 9791091336192</w:t></w:r></w:p><w:p><w:pPr/><w:r><w:rPr/><w:t xml:space="preserve">Chapitre d'ouvrage</w:t></w:r></w:p><w:p><w:pPr/><w:hyperlink r:id="rId188" w:history="1"><w:r><w:rPr><w:color w:val="#410a8c"/><w:u w:val="single"/></w:rPr><w:t xml:space="preserve">hal-03470279v1</w:t></w:r></w:hyperlink></w:p></w:tc></w:tr><w:tr><w:trPr/><w:tc><w:tcPr><w:noWrap/></w:tcPr><w:p><w:pPr><w:spacing w:after="200"/></w:pPr><w:hyperlink r:id="rId190" w:history="1"><w:r><w:rPr><w:color w:val="1e198e"/><w:b w:val="1"/><w:bCs w:val="1"/><w:u w:val="single"/></w:rPr><w:t xml:space="preserve">Vivre Slow. Introduction à une pratique interdisciplinaire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p><w:p><w:pPr/><w:r><w:rPr/><w:t xml:space="preserve">Florian Lebreton; Christophe Gibout; Bernard Andrieu. </w:t></w:r><w:r><w:rPr><w:i w:val="1"/><w:iCs w:val="1"/></w:rPr><w:t xml:space="preserve">Vivre slow. Expériences corporelles, sportives et touristiques</w:t></w:r><w:r><w:rPr/><w:t xml:space="preserve">, Presses universitaires de Nancy; Editions universitaires de Lorraine, pp.5-12, 2020, 978-2-8143-0568-7</w:t></w:r></w:p><w:p><w:pPr/><w:r><w:rPr/><w:t xml:space="preserve">Chapitre d'ouvrage</w:t></w:r></w:p><w:p><w:pPr/><w:hyperlink r:id="rId190" w:history="1"><w:r><w:rPr><w:color w:val="#410a8c"/><w:u w:val="single"/></w:rPr><w:t xml:space="preserve">halshs-03204573v1</w:t></w:r></w:hyperlink></w:p></w:tc></w:tr><w:tr><w:trPr/><w:tc><w:tcPr><w:noWrap/></w:tcPr><w:p><w:pPr><w:spacing w:after="200"/></w:pPr><w:hyperlink r:id="rId191" w:history="1"><w:r><w:rPr><w:color w:val="1e198e"/><w:b w:val="1"/><w:bCs w:val="1"/><w:u w:val="single"/></w:rPr><w:t xml:space="preserve">Des étudiants ERASMUS nommés Abel et Caïn : Une histoire de transactions dans l'espace universitaire européen</w:t></w:r></w:hyperlink></w:p><w:p><w:pPr/><w:hyperlink r:id="rId14" w:history="1"><w:r><w:rPr><w:color w:val="#410a8c"/><w:u w:val="single"/></w:rPr><w:t xml:space="preserve">C. Gibout</w:t></w:r></w:hyperlink></w:p><w:p><w:pPr/><w:r><w:rPr/><w:t xml:space="preserve">LAFONT, Pascal; LAPORT, Danielle; PARIAT, Marcel. </w:t></w:r><w:r><w:rPr><w:i w:val="1"/><w:iCs w:val="1"/></w:rPr><w:t xml:space="preserve">Mobilité et migration. Transactions éducatives et sociales</w:t></w:r><w:r><w:rPr/><w:t xml:space="preserve">, Éditions PETRA, 2020, Pédagogie et sciences humaines, 978-2-84743-283-1</w:t></w:r></w:p><w:p><w:pPr/><w:r><w:rPr/><w:t xml:space="preserve">Chapitre d'ouvrage</w:t></w:r></w:p><w:p><w:pPr/><w:hyperlink r:id="rId191" w:history="1"><w:r><w:rPr><w:color w:val="#410a8c"/><w:u w:val="single"/></w:rPr><w:t xml:space="preserve">halshs-03198399v1</w:t></w:r></w:hyperlink></w:p></w:tc></w:tr><w:tr><w:trPr/><w:tc><w:tcPr><w:noWrap/></w:tcPr><w:p><w:pPr><w:spacing w:after="200"/></w:pPr><w:hyperlink r:id="rId192" w:history="1"><w:r><w:rPr><w:color w:val="1e198e"/><w:b w:val="1"/><w:bCs w:val="1"/><w:u w:val="single"/></w:rPr><w:t xml:space="preserve">Voyages dans le désert : de l'expérience humaine à l'expérience scientifique</w:t></w:r></w:hyperlink></w:p><w:p><w:pPr/><w:hyperlink r:id="rId14" w:history="1"><w:r><w:rPr><w:color w:val="#410a8c"/><w:u w:val="single"/></w:rPr><w:t xml:space="preserve">C. Gibout</w:t></w:r></w:hyperlink></w:p><w:p><w:pPr/><w:r><w:rPr/><w:t xml:space="preserve">Lebreton, Florian; Gibout, Christophe; Andrieu, Bernard. </w:t></w:r><w:r><w:rPr><w:i w:val="1"/><w:iCs w:val="1"/></w:rPr><w:t xml:space="preserve">Vivre slow : enjeux et perspectives pour une transition corporelle, récréative et touristique</w:t></w:r><w:r><w:rPr/><w:t xml:space="preserve">, Presses universitaires de Nancy; Editions universitaires de Lorraine, pp.123-137, 2020, 978-2-8143-0568-7</w:t></w:r></w:p><w:p><w:pPr/><w:r><w:rPr/><w:t xml:space="preserve">Chapitre d'ouvrage</w:t></w:r></w:p><w:p><w:pPr/><w:hyperlink r:id="rId192" w:history="1"><w:r><w:rPr><w:color w:val="#410a8c"/><w:u w:val="single"/></w:rPr><w:t xml:space="preserve">halshs-03204580v1</w:t></w:r></w:hyperlink></w:p></w:tc></w:tr><w:tr><w:trPr/><w:tc><w:tcPr><w:noWrap/></w:tcPr><w:p><w:pPr><w:spacing w:after="200"/></w:pPr><w:hyperlink r:id="rId193" w:history="1"><w:r><w:rPr><w:color w:val="1e198e"/><w:b w:val="1"/><w:bCs w:val="1"/><w:u w:val="single"/></w:rPr><w:t xml:space="preserve">Les enjeux sociaux et spatiaux de l'intégration des ports dans des villes d'Europe de l'Ouest (exemples anglais, belges et néerlandais)</w:t></w:r></w:hyperlink></w:p><w:p><w:pPr/><w:hyperlink r:id="rId123" w:history="1"><w:r><w:rPr><w:color w:val="#410a8c"/><w:u w:val="single"/></w:rPr><w:t xml:space="preserve">Vincent Herbert</w:t></w:r></w:hyperlink><w:r><w:rPr/><w:t xml:space="preserve">,</w:t></w:r><w:hyperlink r:id="rId14" w:history="1"><w:r><w:rPr><w:color w:val="#410a8c"/><w:u w:val="single"/></w:rPr><w:t xml:space="preserve">C. Gibout</w:t></w:r></w:hyperlink></w:p><w:p><w:pPr/><w:r><w:rPr/><w:t xml:space="preserve">Herbert, Vincent; Gibout, Christophe. </w:t></w:r><w:r><w:rPr><w:i w:val="1"/><w:iCs w:val="1"/></w:rPr><w:t xml:space="preserve">Plaisance et urbanité. L'intégration des ports dans les villes contemporaines</w:t></w:r><w:r><w:rPr/><w:t xml:space="preserve">, Presses universitaires du Septentrion, pp.139-161, 2018, 978-2-7574-1848-2</w:t></w:r></w:p><w:p><w:pPr/><w:r><w:rPr/><w:t xml:space="preserve">Chapitre d'ouvrage</w:t></w:r></w:p><w:p><w:pPr/><w:hyperlink r:id="rId193" w:history="1"><w:r><w:rPr><w:color w:val="#410a8c"/><w:u w:val="single"/></w:rPr><w:t xml:space="preserve">halshs-03204610v1</w:t></w:r></w:hyperlink></w:p></w:tc></w:tr><w:tr><w:trPr/><w:tc><w:tcPr><w:noWrap/></w:tcPr><w:p><w:pPr><w:spacing w:after="200"/></w:pPr><w:hyperlink r:id="rId194" w:history="1"><w:r><w:rPr><w:color w:val="1e198e"/><w:b w:val="1"/><w:bCs w:val="1"/><w:u w:val="single"/></w:rPr><w:t xml:space="preserve">Tast’in Fives. Une initiative innovante de rénovation urbaine par l’alimentation durable</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t xml:space="preserve">Clémentine Hugol-Gential. </w:t></w:r><w:r><w:rPr><w:i w:val="1"/><w:iCs w:val="1"/></w:rPr><w:t xml:space="preserve">Bien et bon à manger. Penser notre alimentation du quotidien à l’institution</w:t></w:r><w:r><w:rPr/><w:t xml:space="preserve">, Editions Universitaires de Dijon, 2018, 978-2-36441-285-9</w:t></w:r></w:p><w:p><w:pPr/><w:r><w:rPr/><w:t xml:space="preserve">Chapitre d'ouvrage</w:t></w:r></w:p><w:p><w:pPr/><w:hyperlink r:id="rId194" w:history="1"><w:r><w:rPr><w:color w:val="#410a8c"/><w:u w:val="single"/></w:rPr><w:t xml:space="preserve">halshs-03204583v1</w:t></w:r></w:hyperlink></w:p></w:tc></w:tr><w:tr><w:trPr/><w:tc><w:tcPr><w:noWrap/></w:tcPr><w:p><w:pPr><w:spacing w:after="200"/></w:pPr><w:hyperlink r:id="rId195" w:history="1"><w:r><w:rPr><w:color w:val="1e198e"/><w:b w:val="1"/><w:bCs w:val="1"/><w:u w:val="single"/></w:rPr><w:t xml:space="preserve">Échelles et enjeux de l'intégration des ports de plaisance dans les villes contemporaines. Prolégomènes à une réflexion collective</w:t></w:r></w:hyperlink></w:p><w:p><w:pPr/><w:hyperlink r:id="rId14" w:history="1"><w:r><w:rPr><w:color w:val="#410a8c"/><w:u w:val="single"/></w:rPr><w:t xml:space="preserve">C. Gibout</w:t></w:r></w:hyperlink><w:r><w:rPr/><w:t xml:space="preserve">,</w:t></w:r><w:hyperlink r:id="rId123" w:history="1"><w:r><w:rPr><w:color w:val="#410a8c"/><w:u w:val="single"/></w:rPr><w:t xml:space="preserve">Vincent Herbert</w:t></w:r></w:hyperlink></w:p><w:p><w:pPr/><w:r><w:rPr/><w:t xml:space="preserve">Vincent Herbert; Christophe Gibout. </w:t></w:r><w:r><w:rPr><w:i w:val="1"/><w:iCs w:val="1"/></w:rPr><w:t xml:space="preserve">Plaisance et urbanité. L'intégration des ports dans les villes contemporaines</w:t></w:r><w:r><w:rPr/><w:t xml:space="preserve">, Presses Universitaires du Septentrion, pp.9-19, 2017, 978-2-7574-1848-2</w:t></w:r></w:p><w:p><w:pPr/><w:r><w:rPr/><w:t xml:space="preserve">Chapitre d'ouvrage</w:t></w:r></w:p><w:p><w:pPr/><w:hyperlink r:id="rId195" w:history="1"><w:r><w:rPr><w:color w:val="#410a8c"/><w:u w:val="single"/></w:rPr><w:t xml:space="preserve">halshs-03204615v1</w:t></w:r></w:hyperlink></w:p></w:tc></w:tr><w:tr><w:trPr/><w:tc><w:tcPr><w:noWrap/></w:tcPr><w:p><w:pPr><w:spacing w:after="200"/></w:pPr><w:hyperlink r:id="rId196" w:history="1"><w:r><w:rPr><w:color w:val="1e198e"/><w:b w:val="1"/><w:bCs w:val="1"/><w:u w:val="single"/></w:rPr><w:t xml:space="preserve">La ville durable en Asie. Des enjeux et des urgences pour une utopie transcendée ?</w:t></w:r></w:hyperlink></w:p><w:p><w:pPr/><w:hyperlink r:id="rId14" w:history="1"><w:r><w:rPr><w:color w:val="#410a8c"/><w:u w:val="single"/></w:rPr><w:t xml:space="preserve">C. Gibout</w:t></w:r></w:hyperlink></w:p><w:p><w:pPr/><w:r><w:rPr/><w:t xml:space="preserve">Divya Leducq; Helga-Jane Scarwell; Patrizia Ingallina. </w:t></w:r><w:r><w:rPr><w:i w:val="1"/><w:iCs w:val="1"/></w:rPr><w:t xml:space="preserve">Modèles de la ville durable en Asie/Asian models of sustainable city. Utopies, circulation des pratiques, gouvernance/ Utopia, circulation of practices, governance</w:t></w:r><w:r><w:rPr/><w:t xml:space="preserve">, Peter Lang, pp.13-21, 2017, 978-2-8076-0424-7</w:t></w:r></w:p><w:p><w:pPr/><w:r><w:rPr/><w:t xml:space="preserve">Chapitre d'ouvrage</w:t></w:r></w:p><w:p><w:pPr/><w:hyperlink r:id="rId196" w:history="1"><w:r><w:rPr><w:color w:val="#410a8c"/><w:u w:val="single"/></w:rPr><w:t xml:space="preserve">halshs-03204587v1</w:t></w:r></w:hyperlink></w:p></w:tc></w:tr><w:tr><w:trPr/><w:tc><w:tcPr><w:noWrap/></w:tcPr><w:p><w:pPr><w:spacing w:after="200"/></w:pPr><w:hyperlink r:id="rId197" w:history="1"><w:r><w:rPr><w:color w:val="1e198e"/><w:b w:val="1"/><w:bCs w:val="1"/><w:u w:val="single"/></w:rPr><w:t xml:space="preserve">Les enjeux sociaux et spatiaux de l’intégration des ports dans des villes d’Europe de l’ouest (exemples anglais, belges et néerlandais)</w:t></w:r></w:hyperlink></w:p><w:p><w:pPr/><w:hyperlink r:id="rId123"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Plaisance et urbanité, l’intégration des ports dans les villes contemporaines</w:t></w:r><w:r><w:rPr/><w:t xml:space="preserve">, Presses Universitaires du Septentrion, pp.139-162, 2017, 978-2-7574-1592-4</w:t></w:r></w:p><w:p><w:pPr/><w:r><w:rPr/><w:t xml:space="preserve">Chapitre d'ouvrage</w:t></w:r></w:p><w:p><w:pPr/><w:hyperlink r:id="rId197" w:history="1"><w:r><w:rPr><w:color w:val="#410a8c"/><w:u w:val="single"/></w:rPr><w:t xml:space="preserve">halshs-03631102v1</w:t></w:r></w:hyperlink></w:p></w:tc></w:tr><w:tr><w:trPr/><w:tc><w:tcPr><w:noWrap/></w:tcPr><w:p><w:pPr><w:spacing w:after="200"/></w:pPr><w:hyperlink r:id="rId198" w:history="1"><w:r><w:rPr><w:color w:val="1e198e"/><w:b w:val="1"/><w:bCs w:val="1"/><w:u w:val="single"/></w:rPr><w:t xml:space="preserve">De la nature des orienteurs… L'exemple du Nord-Pas de Calais</w:t></w:r></w:hyperlink></w:p><w:p><w:pPr/><w:hyperlink r:id="rId62" w:history="1"><w:r><w:rPr><w:color w:val="#410a8c"/><w:u w:val="single"/></w:rPr><w:t xml:space="preserve">Guy Verschave</w:t></w:r></w:hyperlink><w:r><w:rPr/><w:t xml:space="preserve">,</w:t></w:r><w:hyperlink r:id="rId14" w:history="1"><w:r><w:rPr><w:color w:val="#410a8c"/><w:u w:val="single"/></w:rPr><w:t xml:space="preserve">C. Gibout</w:t></w:r></w:hyperlink><w:r><w:rPr/><w:t xml:space="preserve">,</w:t></w:r><w:hyperlink r:id="rId108" w:history="1"><w:r><w:rPr><w:color w:val="#410a8c"/><w:u w:val="single"/></w:rPr><w:t xml:space="preserve">Philippe Chagnon</w:t></w:r></w:hyperlink><w:r><w:rPr/><w:t xml:space="preserve">,</w:t></w:r><w:hyperlink r:id="rId199" w:history="1"><w:r><w:rPr><w:color w:val="#410a8c"/><w:u w:val="single"/></w:rPr><w:t xml:space="preserve">Laurent Schimpf</w:t></w:r></w:hyperlink></w:p><w:p><w:pPr/><w:r><w:rPr/><w:t xml:space="preserve">Gibout, Christophe. </w:t></w:r><w:r><w:rPr><w:i w:val="1"/><w:iCs w:val="1"/></w:rPr><w:t xml:space="preserve">Activités sportives, récréatives et ludiques &amp; développement des territoires</w:t></w:r><w:r><w:rPr/><w:t xml:space="preserve">, Edilivre, pp.147-181, 2017, 9782414161195</w:t></w:r></w:p><w:p><w:pPr/><w:r><w:rPr/><w:t xml:space="preserve">Chapitre d'ouvrage</w:t></w:r></w:p><w:p><w:pPr/><w:hyperlink r:id="rId198" w:history="1"><w:r><w:rPr><w:color w:val="#410a8c"/><w:u w:val="single"/></w:rPr><w:t xml:space="preserve">halshs-03204600v1</w:t></w:r></w:hyperlink></w:p></w:tc></w:tr><w:tr><w:trPr/><w:tc><w:tcPr><w:noWrap/></w:tcPr><w:p><w:pPr><w:spacing w:after="200"/></w:pPr><w:hyperlink r:id="rId200" w:history="1"><w:r><w:rPr><w:color w:val="1e198e"/><w:b w:val="1"/><w:bCs w:val="1"/><w:u w:val="single"/></w:rPr><w:t xml:space="preserve">Regards croisés sur les innovations sociales</w:t></w:r></w:hyperlink></w:p><w:p><w:pPr/><w:hyperlink r:id="rId201" w:history="1"><w:r><w:rPr><w:color w:val="#410a8c"/><w:u w:val="single"/></w:rPr><w:t xml:space="preserve">Benjamin Coignet</w:t></w:r></w:hyperlink><w:r><w:rPr/><w:t xml:space="preserve">,</w:t></w:r><w:hyperlink r:id="rId14" w:history="1"><w:r><w:rPr><w:color w:val="#410a8c"/><w:u w:val="single"/></w:rPr><w:t xml:space="preserve">C. Gibout</w:t></w:r></w:hyperlink></w:p><w:p><w:pPr/><w:r><w:rPr/><w:t xml:space="preserve">Gilles Vieille Marchiset; Benjamin Coignet. </w:t></w:r><w:r><w:rPr><w:i w:val="1"/><w:iCs w:val="1"/></w:rPr><w:t xml:space="preserve">Clubs sportifs en banlieue. Des innovations sociales à l’épreuve du terrain</w:t></w:r><w:r><w:rPr/><w:t xml:space="preserve">, </w:t></w:r><w:hyperlink r:id="rId202" w:history="1"><w:r><w:rPr><w:color w:val="#410a8c"/><w:u w:val="single"/></w:rPr><w:t xml:space="preserve">Presses universitaires de Strasbourg</w:t></w:r></w:hyperlink><w:r><w:rPr/><w:t xml:space="preserve">, pp.113-119, 2015, 978-2-86820-909-2</w:t></w:r></w:p><w:p><w:pPr/><w:r><w:rPr/><w:t xml:space="preserve">Chapitre d'ouvrage</w:t></w:r></w:p><w:p><w:pPr/><w:hyperlink r:id="rId200" w:history="1"><w:r><w:rPr><w:color w:val="#410a8c"/><w:u w:val="single"/></w:rPr><w:t xml:space="preserve">halshs-03204626v1</w:t></w:r></w:hyperlink></w:p></w:tc></w:tr><w:tr><w:trPr/><w:tc><w:tcPr><w:noWrap/></w:tcPr><w:p><w:pPr><w:spacing w:after="200"/></w:pPr><w:hyperlink r:id="rId203" w:history="1"><w:r><w:rPr><w:color w:val="1e198e"/><w:b w:val="1"/><w:bCs w:val="1"/><w:u w:val="single"/></w:rPr><w:t xml:space="preserve">Transitions énergétiques : enjeux et jeux d'acteurs</w:t></w:r></w:hyperlink></w:p><w:p><w:pPr/><w:hyperlink r:id="rId14" w:history="1"><w:r><w:rPr><w:color w:val="#410a8c"/><w:u w:val="single"/></w:rPr><w:t xml:space="preserve">C. Gibout</w:t></w:r></w:hyperlink></w:p><w:p><w:pPr/><w:r><w:rPr/><w:t xml:space="preserve">Scarwell, Helga-Jane; Leducq, Divya; Groux, Annette. </w:t></w:r><w:r><w:rPr><w:i w:val="1"/><w:iCs w:val="1"/></w:rPr><w:t xml:space="preserve">Transitions énergétiques : Quelles dynamiques de changement ?</w:t></w:r><w:r><w:rPr/><w:t xml:space="preserve">, L'Harmattan, pp.515-516, 2015, 978-2-336-73991-5</w:t></w:r></w:p><w:p><w:pPr/><w:r><w:rPr/><w:t xml:space="preserve">Chapitre d'ouvrage</w:t></w:r></w:p><w:p><w:pPr/><w:hyperlink r:id="rId203" w:history="1"><w:r><w:rPr><w:color w:val="#410a8c"/><w:u w:val="single"/></w:rPr><w:t xml:space="preserve">halshs-03204621v1</w:t></w:r></w:hyperlink></w:p></w:tc></w:tr><w:tr><w:trPr/><w:tc><w:tcPr><w:noWrap/></w:tcPr><w:p><w:pPr><w:spacing w:after="200"/></w:pPr><w:hyperlink r:id="rId204" w:history="1"><w:r><w:rPr><w:color w:val="1e198e"/><w:b w:val="1"/><w:bCs w:val="1"/><w:u w:val="single"/></w:rPr><w:t xml:space="preserve">Territorialités des sports urbains et construction de l’espace public</w:t></w:r></w:hyperlink></w:p><w:p><w:pPr/><w:hyperlink r:id="rId73" w:history="1"><w:r><w:rPr><w:color w:val="#410a8c"/><w:u w:val="single"/></w:rPr><w:t xml:space="preserve">Christophe Gibout</w:t></w:r></w:hyperlink></w:p><w:p><w:pPr/><w:r><w:rPr/><w:t xml:space="preserve">Romain Roult; Jean-Pierre Augustin; Sylvain Lefebvre. </w:t></w:r><w:r><w:rPr><w:i w:val="1"/><w:iCs w:val="1"/></w:rPr><w:t xml:space="preserve">Les nouvelles territorialités du sport dans la ville</w:t></w:r><w:r><w:rPr/><w:t xml:space="preserve">, Presses de l'Université du Québec, pp.67-80, 2013, 978-2-7605-3672-2</w:t></w:r></w:p><w:p><w:pPr/><w:r><w:rPr/><w:t xml:space="preserve">Chapitre d'ouvrage</w:t></w:r></w:p><w:p><w:pPr/><w:hyperlink r:id="rId204" w:history="1"><w:r><w:rPr><w:color w:val="#410a8c"/><w:u w:val="single"/></w:rPr><w:t xml:space="preserve">halshs-03204635v1</w:t></w:r></w:hyperlink></w:p></w:tc></w:tr><w:tr><w:trPr/><w:tc><w:tcPr><w:noWrap/></w:tcPr><w:p><w:pPr><w:spacing w:after="200"/></w:pPr><w:hyperlink r:id="rId205" w:history="1"><w:r><w:rPr><w:color w:val="1e198e"/><w:b w:val="1"/><w:bCs w:val="1"/><w:u w:val="single"/></w:rPr><w:t xml:space="preserve">Artisan-sociologue : une figure alternative d’appréhension du social dans le champ des APSA</w:t></w:r></w:hyperlink></w:p><w:p><w:pPr/><w:hyperlink r:id="rId73" w:history="1"><w:r><w:rPr><w:color w:val="#410a8c"/><w:u w:val="single"/></w:rPr><w:t xml:space="preserve">Christophe Gibout</w:t></w:r></w:hyperlink></w:p><w:p><w:pPr/><w:r><w:rPr/><w:t xml:space="preserve">Gilles Vieille Marchiset; Anne Tatu-Colasseau. </w:t></w:r><w:r><w:rPr><w:i w:val="1"/><w:iCs w:val="1"/></w:rPr><w:t xml:space="preserve">Sociologie(s) du sport. Analyses francophones et circulation des savoirs</w:t></w:r><w:r><w:rPr/><w:t xml:space="preserve">, L'Harmattan, pp.189-212, 2012, 978-2296992764</w:t></w:r></w:p><w:p><w:pPr/><w:r><w:rPr/><w:t xml:space="preserve">Chapitre d'ouvrage</w:t></w:r></w:p><w:p><w:pPr/><w:hyperlink r:id="rId205" w:history="1"><w:r><w:rPr><w:color w:val="#410a8c"/><w:u w:val="single"/></w:rPr><w:t xml:space="preserve">halshs-03204665v1</w:t></w:r></w:hyperlink></w:p></w:tc></w:tr><w:tr><w:trPr/><w:tc><w:tcPr><w:noWrap/></w:tcPr><w:p><w:pPr><w:spacing w:after="200"/></w:pPr><w:hyperlink r:id="rId206" w:history="1"><w:r><w:rPr><w:color w:val="1e198e"/><w:b w:val="1"/><w:bCs w:val="1"/><w:u w:val="single"/></w:rPr><w:t xml:space="preserve">Justifications de la démolition des grands ensembles et logique de développement durable à Grande-Synthe (Dunkerque)</w:t></w:r></w:hyperlink></w:p><w:p><w:pPr/><w:hyperlink r:id="rId14" w:history="1"><w:r><w:rPr><w:color w:val="#410a8c"/><w:u w:val="single"/></w:rPr><w:t xml:space="preserve">C. Gibout</w:t></w:r></w:hyperlink><w:r><w:rPr/><w:t xml:space="preserve">,</w:t></w:r><w:hyperlink r:id="rId41" w:history="1"><w:r><w:rPr><w:color w:val="#410a8c"/><w:u w:val="single"/></w:rPr><w:t xml:space="preserve">Anne-Peggy Hellequin</w:t></w:r></w:hyperlink><w:r><w:rPr/><w:t xml:space="preserve">,</w:t></w:r><w:hyperlink r:id="rId207" w:history="1"><w:r><w:rPr><w:color w:val="#410a8c"/><w:u w:val="single"/></w:rPr><w:t xml:space="preserve">Naji Lahmini</w:t></w:r></w:hyperlink></w:p><w:p><w:pPr/><w:r><w:rPr/><w:t xml:space="preserve">Josiane Stoessel-Ritz; Maurice Blanc; Nicole Mathieu. </w:t></w:r><w:r><w:rPr><w:i w:val="1"/><w:iCs w:val="1"/></w:rPr><w:t xml:space="preserve">Développement durable. Communautés et Sociétés. Dynamiques socio-anthropologiques</w:t></w:r><w:r><w:rPr/><w:t xml:space="preserve">, Peter Lang, pp.171-184, 2012, 978-9052018614</w:t></w:r></w:p><w:p><w:pPr/><w:r><w:rPr/><w:t xml:space="preserve">Chapitre d'ouvrage</w:t></w:r></w:p><w:p><w:pPr/><w:hyperlink r:id="rId206" w:history="1"><w:r><w:rPr><w:color w:val="#410a8c"/><w:u w:val="single"/></w:rPr><w:t xml:space="preserve">halshs-03204650v1</w:t></w:r></w:hyperlink></w:p></w:tc></w:tr><w:tr><w:trPr/><w:tc><w:tcPr><w:noWrap/></w:tcPr><w:p><w:pPr><w:spacing w:after="200"/></w:pPr><w:hyperlink r:id="rId208" w:history="1"><w:r><w:rPr><w:color w:val="1e198e"/><w:b w:val="1"/><w:bCs w:val="1"/><w:u w:val="single"/></w:rPr><w:t xml:space="preserve">Le skate. De l'objet social à l'objet scientifique. Regards sur une expérience de recherche socio-anthropologique. Préface à l'ouvrage de Julien Laurent. &amp;quot;Le skateboard. Analyse sociologique d'une pratique physique urbaine. This is street skateboarding</w:t></w:r></w:hyperlink></w:p><w:p><w:pPr/><w:hyperlink r:id="rId73" w:history="1"><w:r><w:rPr><w:color w:val="#410a8c"/><w:u w:val="single"/></w:rPr><w:t xml:space="preserve">Christophe Gibout</w:t></w:r></w:hyperlink></w:p><w:p><w:pPr/><w:r><w:rPr><w:i w:val="1"/><w:iCs w:val="1"/></w:rPr><w:t xml:space="preserve">Le skateboard. Analyse sociologique d'une pratique physique urbaine. This is street skateboarding</w:t></w:r><w:r><w:rPr/><w:t xml:space="preserve">, L'Harmattan, 2012, 978-2-296-96051-0</w:t></w:r></w:p><w:p><w:pPr/><w:r><w:rPr/><w:t xml:space="preserve">Chapitre d'ouvrage</w:t></w:r></w:p><w:p><w:pPr/><w:hyperlink r:id="rId208" w:history="1"><w:r><w:rPr><w:color w:val="#410a8c"/><w:u w:val="single"/></w:rPr><w:t xml:space="preserve">halshs-03017678v1</w:t></w:r></w:hyperlink></w:p></w:tc></w:tr><w:tr><w:trPr/><w:tc><w:tcPr><w:noWrap/></w:tcPr><w:p><w:pPr><w:spacing w:after="200"/></w:pPr><w:hyperlink r:id="rId209" w:history="1"><w:r><w:rPr><w:color w:val="1e198e"/><w:b w:val="1"/><w:bCs w:val="1"/><w:u w:val="single"/></w:rPr><w:t xml:space="preserve">Justice sociale vs justice spatiale, ou le paradoxe de l’accessibilité aux services de proximité</w:t></w:r></w:hyperlink></w:p><w:p><w:pPr/><w:hyperlink r:id="rId14" w:history="1"><w:r><w:rPr><w:color w:val="#410a8c"/><w:u w:val="single"/></w:rPr><w:t xml:space="preserve">C. Gibout</w:t></w:r></w:hyperlink></w:p><w:p><w:pPr/><w:r><w:rPr/><w:t xml:space="preserve">Régis Cortéséro. </w:t></w:r><w:r><w:rPr><w:i w:val="1"/><w:iCs w:val="1"/></w:rPr><w:t xml:space="preserve">La banlieue change ! Inégalités, justice sociale et action publique dans les quartiers populaires</w:t></w:r><w:r><w:rPr/><w:t xml:space="preserve">, Le Bord de l'eau, pp.32-46, 2012, 978-2-35687-197-8</w:t></w:r></w:p><w:p><w:pPr/><w:r><w:rPr/><w:t xml:space="preserve">Chapitre d'ouvrage</w:t></w:r></w:p><w:p><w:pPr/><w:hyperlink r:id="rId209" w:history="1"><w:r><w:rPr><w:color w:val="#410a8c"/><w:u w:val="single"/></w:rPr><w:t xml:space="preserve">halshs-03204642v1</w:t></w:r></w:hyperlink></w:p></w:tc></w:tr><w:tr><w:trPr/><w:tc><w:tcPr><w:noWrap/></w:tcPr><w:p><w:pPr><w:spacing w:after="200"/></w:pPr><w:hyperlink r:id="rId210" w:history="1"><w:r><w:rPr><w:color w:val="1e198e"/><w:b w:val="1"/><w:bCs w:val="1"/><w:u w:val="single"/></w:rPr><w:t xml:space="preserve">Les pratiques sportives des jeunes : en marge des collectivités ?</w:t></w:r></w:hyperlink></w:p><w:p><w:pPr/><w:hyperlink r:id="rId73" w:history="1"><w:r><w:rPr><w:color w:val="#410a8c"/><w:u w:val="single"/></w:rPr><w:t xml:space="preserve">Christophe Gibout</w:t></w:r></w:hyperlink></w:p><w:p><w:pPr/><w:r><w:rPr/><w:t xml:space="preserve">Gilles Vieille Marchiset; Aurélie Cometti. </w:t></w:r><w:r><w:rPr><w:i w:val="1"/><w:iCs w:val="1"/></w:rPr><w:t xml:space="preserve">De nouvelles solidarités par le sport. Enjeux et perspectives</w:t></w:r><w:r><w:rPr/><w:t xml:space="preserve">, Presses universitaires du sport; Territorial, pp.51-60, 2010, 978-2352959502</w:t></w:r></w:p><w:p><w:pPr/><w:r><w:rPr/><w:t xml:space="preserve">Chapitre d'ouvrage</w:t></w:r></w:p><w:p><w:pPr/><w:hyperlink r:id="rId210" w:history="1"><w:r><w:rPr><w:color w:val="#410a8c"/><w:u w:val="single"/></w:rPr><w:t xml:space="preserve">halshs-03204668v1</w:t></w:r></w:hyperlink></w:p></w:tc></w:tr><w:tr><w:trPr/><w:tc><w:tcPr><w:noWrap/></w:tcPr><w:p><w:pPr><w:spacing w:after="200"/></w:pPr><w:hyperlink r:id="rId211" w:history="1"><w:r><w:rPr><w:color w:val="1e198e"/><w:b w:val="1"/><w:bCs w:val="1"/><w:u w:val="single"/></w:rPr><w:t xml:space="preserve">Identité(s) et EPS</w:t></w:r></w:hyperlink></w:p><w:p><w:pPr/><w:hyperlink r:id="rId73" w:history="1"><w:r><w:rPr><w:color w:val="#410a8c"/><w:u w:val="single"/></w:rPr><w:t xml:space="preserve">Christophe Gibout</w:t></w:r></w:hyperlink></w:p><w:p><w:pPr/><w:r><w:rPr/><w:t xml:space="preserve">Jean Bréhon; Olivier Chovaux. </w:t></w:r><w:r><w:rPr><w:i w:val="1"/><w:iCs w:val="1"/></w:rPr><w:t xml:space="preserve">Etudes sur l'EPS du second Vingtième Siècle (1945-2005)</w:t></w:r><w:r><w:rPr/><w:t xml:space="preserve">, Artois Presses Université, pp.21-39, 2008, 978-2-84832-404-3</w:t></w:r></w:p><w:p><w:pPr/><w:r><w:rPr/><w:t xml:space="preserve">Chapitre d'ouvrage</w:t></w:r></w:p><w:p><w:pPr/><w:hyperlink r:id="rId211" w:history="1"><w:r><w:rPr><w:color w:val="#410a8c"/><w:u w:val="single"/></w:rPr><w:t xml:space="preserve">halshs-03204674v1</w:t></w:r></w:hyperlink></w:p></w:tc></w:tr><w:tr><w:trPr/><w:tc><w:tcPr><w:noWrap/></w:tcPr><w:p><w:pPr><w:spacing w:after="200"/></w:pPr><w:hyperlink r:id="rId212" w:history="1"><w:r><w:rPr><w:color w:val="1e198e"/><w:b w:val="1"/><w:bCs w:val="1"/><w:u w:val="single"/></w:rPr><w:t xml:space="preserve">Techniques libératrices et techniques contraignantes : derrière le miroir des apparences...</w:t></w:r></w:hyperlink></w:p><w:p><w:pPr/><w:hyperlink r:id="rId73" w:history="1"><w:r><w:rPr><w:color w:val="#410a8c"/><w:u w:val="single"/></w:rPr><w:t xml:space="preserve">Christophe Gibout</w:t></w:r></w:hyperlink></w:p><w:p><w:pPr/><w:r><w:rPr/><w:t xml:space="preserve">Luc Robène; Yvon Léziart. </w:t></w:r><w:r><w:rPr><w:i w:val="1"/><w:iCs w:val="1"/></w:rPr><w:t xml:space="preserve">L'homme en mouvement. Histoire et anthropologie des techniques sportives</w:t></w:r><w:r><w:rPr/><w:t xml:space="preserve">, 1, Chiron, pp.349-371, 2006, 978-2702711132</w:t></w:r></w:p><w:p><w:pPr/><w:r><w:rPr/><w:t xml:space="preserve">Chapitre d'ouvrage</w:t></w:r></w:p><w:p><w:pPr/><w:hyperlink r:id="rId212" w:history="1"><w:r><w:rPr><w:color w:val="#410a8c"/><w:u w:val="single"/></w:rPr><w:t xml:space="preserve">halshs-03204679v1</w:t></w:r></w:hyperlink></w:p></w:tc></w:tr><w:tr><w:trPr/><w:tc><w:tcPr><w:noWrap/></w:tcPr><w:p><w:pPr><w:spacing w:after="200"/></w:pPr><w:hyperlink r:id="rId213" w:history="1"><w:r><w:rPr><w:color w:val="1e198e"/><w:b w:val="1"/><w:bCs w:val="1"/><w:u w:val="single"/></w:rPr><w:t xml:space="preserve">Les représentations symboliques comme moyen de re-définition et de ré-appropriation des techniques corporelles en sports collectifs</w:t></w:r></w:hyperlink></w:p><w:p><w:pPr/><w:hyperlink r:id="rId73" w:history="1"><w:r><w:rPr><w:color w:val="#410a8c"/><w:u w:val="single"/></w:rPr><w:t xml:space="preserve">Christophe Gibout</w:t></w:r></w:hyperlink><w:r><w:rPr/><w:t xml:space="preserve">,</w:t></w:r><w:hyperlink r:id="rId90" w:history="1"><w:r><w:rPr><w:color w:val="#410a8c"/><w:u w:val="single"/></w:rPr><w:t xml:space="preserve">Christophe Mauny</w:t></w:r></w:hyperlink></w:p><w:p><w:pPr/><w:r><w:rPr/><w:t xml:space="preserve">Luc Robène; Yvon Léziart. </w:t></w:r><w:r><w:rPr><w:i w:val="1"/><w:iCs w:val="1"/></w:rPr><w:t xml:space="preserve">L'homme en mouvement. Histoire et anthropologie des techniques sportives</w:t></w:r><w:r><w:rPr/><w:t xml:space="preserve">, 2, Chiron, pp.147- 171, 2006, 978-2702711132</w:t></w:r></w:p><w:p><w:pPr/><w:r><w:rPr/><w:t xml:space="preserve">Chapitre d'ouvrage</w:t></w:r></w:p><w:p><w:pPr/><w:hyperlink r:id="rId213" w:history="1"><w:r><w:rPr><w:color w:val="#410a8c"/><w:u w:val="single"/></w:rPr><w:t xml:space="preserve">halshs-03204685v1</w:t></w:r></w:hyperlink></w:p></w:tc></w:tr><w:tr><w:trPr/><w:tc><w:tcPr><w:noWrap/></w:tcPr><w:p><w:pPr><w:spacing w:after="200"/></w:pPr><w:hyperlink r:id="rId214" w:history="1"><w:r><w:rPr><w:color w:val="1e198e"/><w:b w:val="1"/><w:bCs w:val="1"/><w:u w:val="single"/></w:rPr><w:t xml:space="preserve">La Capoeira : le jeu des corps au cœur d’un monde de l’entre-deux</w:t></w:r></w:hyperlink></w:p><w:p><w:pPr/><w:hyperlink r:id="rId73" w:history="1"><w:r><w:rPr><w:color w:val="#410a8c"/><w:u w:val="single"/></w:rPr><w:t xml:space="preserve">Christophe Gibout</w:t></w:r></w:hyperlink></w:p><w:p><w:pPr/><w:r><w:rPr/><w:t xml:space="preserve">Stéphanie Tabois. </w:t></w:r><w:r><w:rPr><w:i w:val="1"/><w:iCs w:val="1"/></w:rPr><w:t xml:space="preserve">Corps en société</w:t></w:r><w:r><w:rPr/><w:t xml:space="preserve">, MSHS Poitiers; Laboratoire ICOTEM, pp.93-107, 2006, 2-9513050-1-X</w:t></w:r></w:p><w:p><w:pPr/><w:r><w:rPr/><w:t xml:space="preserve">Chapitre d'ouvrage</w:t></w:r></w:p><w:p><w:pPr/><w:hyperlink r:id="rId214" w:history="1"><w:r><w:rPr><w:color w:val="#410a8c"/><w:u w:val="single"/></w:rPr><w:t xml:space="preserve">halshs-03204696v1</w:t></w:r></w:hyperlink></w:p></w:tc></w:tr><w:tr><w:trPr/><w:tc><w:tcPr><w:noWrap/></w:tcPr><w:p><w:pPr><w:spacing w:after="200"/></w:pPr><w:hyperlink r:id="rId215" w:history="1"><w:r><w:rPr><w:color w:val="1e198e"/><w:b w:val="1"/><w:bCs w:val="1"/><w:u w:val="single"/></w:rPr><w:t xml:space="preserve">Du discours institutionnel aux pratiques habitantes : images et enjeux identitaires des projets patrimoniaux dans les villes moyennes</w:t></w:r></w:hyperlink></w:p><w:p><w:pPr/><w:hyperlink r:id="rId73" w:history="1"><w:r><w:rPr><w:color w:val="#410a8c"/><w:u w:val="single"/></w:rPr><w:t xml:space="preserve">Christophe Gibout</w:t></w:r></w:hyperlink><w:r><w:rPr/><w:t xml:space="preserve">,</w:t></w:r><w:hyperlink r:id="rId216" w:history="1"><w:r><w:rPr><w:color w:val="#410a8c"/><w:u w:val="single"/></w:rPr><w:t xml:space="preserve">Annie Guédez</w:t></w:r></w:hyperlink><w:r><w:rPr/><w:t xml:space="preserve">,</w:t></w:r><w:hyperlink r:id="rId217" w:history="1"><w:r><w:rPr><w:color w:val="#410a8c"/><w:u w:val="single"/></w:rPr><w:t xml:space="preserve">Julie Garnier</w:t></w:r></w:hyperlink></w:p><w:p><w:pPr/><w:r><w:rPr/><w:t xml:space="preserve">Bajolet, Émilie; Mattei, Marie-France; Rennes, Jean-Marc. </w:t></w:r><w:r><w:rPr><w:i w:val="1"/><w:iCs w:val="1"/></w:rPr><w:t xml:space="preserve">Quatre ans de recherche urbaine 2001-2004, Volume 2</w:t></w:r><w:r><w:rPr/><w:t xml:space="preserve">, 2, Presses universitaires François Rabelais, pp.101-108, 2006, Collection Perspectives Villes et territoires, 2-86906-208-7. </w:t></w:r><w:hyperlink r:id="rId218" w:history="1"><w:r><w:rPr><w:color w:val="#410a8c"/><w:u w:val="single"/></w:rPr><w:t xml:space="preserve">⟨10.4000/books.pufr.486⟩</w:t></w:r></w:hyperlink></w:p><w:p><w:pPr/><w:r><w:rPr/><w:t xml:space="preserve">Chapitre d'ouvrage</w:t></w:r></w:p><w:p><w:pPr/><w:hyperlink r:id="rId215" w:history="1"><w:r><w:rPr><w:color w:val="#410a8c"/><w:u w:val="single"/></w:rPr><w:t xml:space="preserve">halshs-03204691v1</w:t></w:r></w:hyperlink></w:p></w:tc></w:tr><w:tr><w:trPr/><w:tc><w:tcPr><w:noWrap/></w:tcPr><w:p><w:pPr><w:spacing w:after="200"/></w:pPr><w:hyperlink r:id="rId219" w:history="1"><w:r><w:rPr><w:color w:val="1e198e"/><w:b w:val="1"/><w:bCs w:val="1"/><w:u w:val="single"/></w:rPr><w:t xml:space="preserve">Pratiques et représentations spatiales, utopies territoriales : Les exemples de Mir, de Stars war et de l'ISS</w:t></w:r></w:hyperlink></w:p><w:p><w:pPr/><w:hyperlink r:id="rId73" w:history="1"><w:r><w:rPr><w:color w:val="#410a8c"/><w:u w:val="single"/></w:rPr><w:t xml:space="preserve">Christophe Gibout</w:t></w:r></w:hyperlink></w:p><w:p><w:pPr/><w:r><w:rPr/><w:t xml:space="preserve">Annie Guédez; Hervé Rakoto-Ramianantsoa. </w:t></w:r><w:r><w:rPr><w:i w:val="1"/><w:iCs w:val="1"/></w:rPr><w:t xml:space="preserve">Représentations de l'environnement et construction des territoires. Dialogues des disciplines</w:t></w:r><w:r><w:rPr/><w:t xml:space="preserve">, MSHS Poitiers; Université de Poitiers, pp.159-164, 2005</w:t></w:r></w:p><w:p><w:pPr/><w:r><w:rPr/><w:t xml:space="preserve">Chapitre d'ouvrage</w:t></w:r></w:p><w:p><w:pPr/><w:hyperlink r:id="rId219" w:history="1"><w:r><w:rPr><w:color w:val="#410a8c"/><w:u w:val="single"/></w:rPr><w:t xml:space="preserve">halshs-03204699v1</w:t></w:r></w:hyperlink></w:p></w:tc></w:tr><w:tr><w:trPr/><w:tc><w:tcPr><w:noWrap/></w:tcPr><w:p><w:pPr><w:spacing w:after="200"/></w:pPr><w:hyperlink r:id="rId220" w:history="1"><w:r><w:rPr><w:color w:val="1e198e"/><w:b w:val="1"/><w:bCs w:val="1"/><w:u w:val="single"/></w:rPr><w:t xml:space="preserve">Pourquoi il faut relire Veblen en sociologie des APSA…</w:t></w:r></w:hyperlink></w:p><w:p><w:pPr/><w:hyperlink r:id="rId73" w:history="1"><w:r><w:rPr><w:color w:val="#410a8c"/><w:u w:val="single"/></w:rPr><w:t xml:space="preserve">Christophe Gibout</w:t></w:r></w:hyperlink></w:p><w:p><w:pPr/><w:r><w:rPr/><w:t xml:space="preserve">Nicolas Benguigui; Paul Fontayne; Michel Desbordes; Benoît G. Bardy. </w:t></w:r><w:r><w:rPr><w:i w:val="1"/><w:iCs w:val="1"/></w:rPr><w:t xml:space="preserve">Recherches actuelles en Sciences du Sport</w:t></w:r><w:r><w:rPr/><w:t xml:space="preserve">, EDP Sciences; ACAPS, pp.815-816, 2005, 2-86883-870-7</w:t></w:r></w:p><w:p><w:pPr/><w:r><w:rPr/><w:t xml:space="preserve">Chapitre d'ouvrage</w:t></w:r></w:p><w:p><w:pPr/><w:hyperlink r:id="rId220" w:history="1"><w:r><w:rPr><w:color w:val="#410a8c"/><w:u w:val="single"/></w:rPr><w:t xml:space="preserve">halshs-03204703v1</w:t></w:r></w:hyperlink></w:p></w:tc></w:tr><w:tr><w:trPr/><w:tc><w:tcPr><w:noWrap/></w:tcPr><w:p><w:pPr><w:spacing w:after="200"/></w:pPr><w:hyperlink r:id="rId221" w:history="1"><w:r><w:rPr><w:color w:val="1e198e"/><w:b w:val="1"/><w:bCs w:val="1"/><w:u w:val="single"/></w:rPr><w:t xml:space="preserve">Le phénomène accrobranche : logiques d'acteurs et représentations de l'environnement</w:t></w:r></w:hyperlink></w:p><w:p><w:pPr/><w:hyperlink r:id="rId73" w:history="1"><w:r><w:rPr><w:color w:val="#410a8c"/><w:u w:val="single"/></w:rPr><w:t xml:space="preserve">Christophe Gibout</w:t></w:r></w:hyperlink><w:r><w:rPr/><w:t xml:space="preserve">,</w:t></w:r><w:hyperlink r:id="rId222" w:history="1"><w:r><w:rPr><w:color w:val="#410a8c"/><w:u w:val="single"/></w:rPr><w:t xml:space="preserve">Dominique Artus</w:t></w:r></w:hyperlink></w:p><w:p><w:pPr/><w:r><w:rPr/><w:t xml:space="preserve">Mohamed Taabni. </w:t></w:r><w:r><w:rPr><w:i w:val="1"/><w:iCs w:val="1"/></w:rPr><w:t xml:space="preserve">La forêt : enjeux comparés des formes d'appropriation, de gestion et d'exploitation dans un contexte d'urbanisation généralisée</w:t></w:r><w:r><w:rPr/><w:t xml:space="preserve">, Université de Poitiers / MSHS Poitiers, pp.256-265, 2005, 978-2-9513050-8-3</w:t></w:r></w:p><w:p><w:pPr/><w:r><w:rPr/><w:t xml:space="preserve">Chapitre d'ouvrage</w:t></w:r></w:p><w:p><w:pPr/><w:hyperlink r:id="rId221" w:history="1"><w:r><w:rPr><w:color w:val="#410a8c"/><w:u w:val="single"/></w:rPr><w:t xml:space="preserve">halshs-03204709v1</w:t></w:r></w:hyperlink></w:p></w:tc></w:tr><w:tr><w:trPr/><w:tc><w:tcPr><w:noWrap/></w:tcPr><w:p><w:pPr><w:spacing w:after="200"/></w:pPr><w:hyperlink r:id="rId223" w:history="1"><w:r><w:rPr><w:color w:val="1e198e"/><w:b w:val="1"/><w:bCs w:val="1"/><w:u w:val="single"/></w:rPr><w:t xml:space="preserve">La &amp;quot;sur-mobilité&amp;quot; : une question de genre ?</w:t></w:r></w:hyperlink></w:p><w:p><w:pPr/><w:hyperlink r:id="rId73" w:history="1"><w:r><w:rPr><w:color w:val="#410a8c"/><w:u w:val="single"/></w:rPr><w:t xml:space="preserve">Christophe Gibout</w:t></w:r></w:hyperlink></w:p><w:p><w:pPr/><w:r><w:rPr/><w:t xml:space="preserve">SYLVETTE DENEFLE. </w:t></w:r><w:r><w:rPr><w:i w:val="1"/><w:iCs w:val="1"/></w:rPr><w:t xml:space="preserve">Femmes et Villes</w:t></w:r><w:r><w:rPr/><w:t xml:space="preserve">, PRESSES UNIVERSITAIRES FRANCOIS RABELAIS, pp.155-166, 2004</w:t></w:r></w:p><w:p><w:pPr/><w:r><w:rPr/><w:t xml:space="preserve">Chapitre d'ouvrage</w:t></w:r></w:p><w:p><w:pPr/><w:hyperlink r:id="rId223" w:history="1"><w:r><w:rPr><w:color w:val="#410a8c"/><w:u w:val="single"/></w:rPr><w:t xml:space="preserve">halshs-03018025v1</w:t></w:r></w:hyperlink></w:p></w:tc></w:tr><w:tr><w:trPr/><w:tc><w:tcPr><w:noWrap/></w:tcPr><w:p><w:pPr><w:spacing w:after="200"/></w:pPr><w:hyperlink r:id="rId224" w:history="1"><w:r><w:rPr><w:color w:val="1e198e"/><w:b w:val="1"/><w:bCs w:val="1"/><w:u w:val="single"/></w:rPr><w:t xml:space="preserve">Derrière le fun ou l'idéologie rampante des sports de glisse urbaine (l'exemple du roller)</w:t></w:r></w:hyperlink></w:p><w:p><w:pPr/><w:hyperlink r:id="rId73" w:history="1"><w:r><w:rPr><w:color w:val="#410a8c"/><w:u w:val="single"/></w:rPr><w:t xml:space="preserve">Christophe Gibout</w:t></w:r></w:hyperlink></w:p><w:p><w:pPr/><w:r><w:rPr/><w:t xml:space="preserve">Jean-François Loudcher; Christian Vivier; Jean-Nicolas Renaud; Paul Dieschy. </w:t></w:r><w:r><w:rPr><w:i w:val="1"/><w:iCs w:val="1"/></w:rPr><w:t xml:space="preserve">Sport et idéologie</w:t></w:r><w:r><w:rPr/><w:t xml:space="preserve">, Presses universitaires franc-comtoises, 2004, 2-9421721-0-2</w:t></w:r></w:p><w:p><w:pPr/><w:r><w:rPr/><w:t xml:space="preserve">Chapitre d'ouvrage</w:t></w:r></w:p><w:p><w:pPr/><w:hyperlink r:id="rId224" w:history="1"><w:r><w:rPr><w:color w:val="#410a8c"/><w:u w:val="single"/></w:rPr><w:t xml:space="preserve">halshs-03204726v1</w:t></w:r></w:hyperlink></w:p></w:tc></w:tr><w:tr><w:trPr/><w:tc><w:tcPr><w:noWrap/></w:tcPr><w:p><w:pPr><w:spacing w:after="200"/></w:pPr><w:hyperlink r:id="rId225" w:history="1"><w:r><w:rPr><w:color w:val="1e198e"/><w:b w:val="1"/><w:bCs w:val="1"/><w:u w:val="single"/></w:rPr><w:t xml:space="preserve">De quelques situations délibératives ordinaires dans les pratiques sportives collectives...</w:t></w:r></w:hyperlink></w:p><w:p><w:pPr/><w:hyperlink r:id="rId73" w:history="1"><w:r><w:rPr><w:color w:val="#410a8c"/><w:u w:val="single"/></w:rPr><w:t xml:space="preserve">Christophe Gibout</w:t></w:r></w:hyperlink></w:p><w:p><w:pPr/><w:r><w:rPr/><w:t xml:space="preserve">Bernard Castagna; sylvain Gallais; Pascal Ricaud; Jean-Philippe Roy. </w:t></w:r><w:r><w:rPr><w:i w:val="1"/><w:iCs w:val="1"/></w:rPr><w:t xml:space="preserve">La situation délibérative dans le débat public</w:t></w:r><w:r><w:rPr/><w:t xml:space="preserve">, Presses universitaires François Rabelais, 2004, 978-2869061866</w:t></w:r></w:p><w:p><w:pPr/><w:r><w:rPr/><w:t xml:space="preserve">Chapitre d'ouvrage</w:t></w:r></w:p><w:p><w:pPr/><w:hyperlink r:id="rId225" w:history="1"><w:r><w:rPr><w:color w:val="#410a8c"/><w:u w:val="single"/></w:rPr><w:t xml:space="preserve">halshs-03204723v1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Confiner</w:t></w:r></w:hyperlink></w:p><w:p><w:pPr/><w:hyperlink r:id="rId14" w:history="1"><w:r><w:rPr><w:color w:val="#410a8c"/><w:u w:val="single"/></w:rPr><w:t xml:space="preserve">C. Gibout</w:t></w:r></w:hyperlink></w:p><w:p><w:pPr/><w:r><w:rPr><w:i w:val="1"/><w:iCs w:val="1"/></w:rPr><w:t xml:space="preserve">Les mots de demain: Un dictionnaire des combats d'aujourd'hui</w:t></w:r><w:r><w:rPr/><w:t xml:space="preserve">, 2024</w:t></w:r></w:p><w:p><w:pPr/><w:r><w:rPr/><w:t xml:space="preserve">Notice d’encyclopédie ou de dictionnaire</w:t></w:r></w:p><w:p><w:pPr/><w:hyperlink r:id="rId226" w:history="1"><w:r><w:rPr><w:color w:val="#410a8c"/><w:u w:val="single"/></w:rPr><w:t xml:space="preserve">hal-04332808v1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Tast'In Fives : Transforming Areas with Social Talents:Feed, Include, Value, Educate, Share (locally known as 'Cuisine Commune'). Rapport de la MESHS pour la Communauté Européenne (Programme Urban Innovative Actions)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t xml:space="preserve">Maison Européenne des SHS Lille Nord-de-France; Commission Européenne; Urban Innovative Actions; Territoires, Villes, Environnement et Société. 2020</w:t></w:r></w:p><w:p><w:pPr/><w:r><w:rPr/><w:t xml:space="preserve">Rapport</w:t></w:r></w:p><w:p><w:pPr/><w:hyperlink r:id="rId227" w:history="1"><w:r><w:rPr><w:color w:val="#410a8c"/><w:u w:val="single"/></w:rPr><w:t xml:space="preserve">hal-04510159v1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B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bout" TargetMode="External"/><Relationship Id="rId9" Type="http://schemas.openxmlformats.org/officeDocument/2006/relationships/hyperlink" Target="https://orcid.org/0000-0001-7521-1169" TargetMode="External"/><Relationship Id="rId10" Type="http://schemas.openxmlformats.org/officeDocument/2006/relationships/hyperlink" Target="https://www.idref.fr/111200075" TargetMode="External"/><Relationship Id="rId11" Type="http://schemas.openxmlformats.org/officeDocument/2006/relationships/hyperlink" Target="https://viaf.org/viaf/188585591" TargetMode="External"/><Relationship Id="rId12" Type="http://schemas.openxmlformats.org/officeDocument/2006/relationships/hyperlink" Target="http://isni.org/isni/0000000139875291" TargetMode="External"/><Relationship Id="rId13" Type="http://schemas.openxmlformats.org/officeDocument/2006/relationships/hyperlink" Target="https://hal.science/hal-04967606v1" TargetMode="External"/><Relationship Id="rId14" Type="http://schemas.openxmlformats.org/officeDocument/2006/relationships/hyperlink" Target="https://hal.science/search/index/?q=*&amp;authFullName_s=C. Gibout" TargetMode="External"/><Relationship Id="rId15" Type="http://schemas.openxmlformats.org/officeDocument/2006/relationships/hyperlink" Target="https://hal.science/hal-04967594v1" TargetMode="External"/><Relationship Id="rId16" Type="http://schemas.openxmlformats.org/officeDocument/2006/relationships/hyperlink" Target="https://hal.science/search/index/?q=*&amp;authFullName_s=Bernard Andrieu" TargetMode="External"/><Relationship Id="rId17" Type="http://schemas.openxmlformats.org/officeDocument/2006/relationships/hyperlink" Target="https://hal.science/hal-05056540v1" TargetMode="External"/><Relationship Id="rId18" Type="http://schemas.openxmlformats.org/officeDocument/2006/relationships/hyperlink" Target="https://dx.doi.org/10.33055/SPORTSMODERNES.2025.001.01" TargetMode="External"/><Relationship Id="rId19" Type="http://schemas.openxmlformats.org/officeDocument/2006/relationships/hyperlink" Target="https://hal.science/hal-04021336v1" TargetMode="External"/><Relationship Id="rId20" Type="http://schemas.openxmlformats.org/officeDocument/2006/relationships/hyperlink" Target="https://dx.doi.org/10.3917/pp.055.0031" TargetMode="External"/><Relationship Id="rId21" Type="http://schemas.openxmlformats.org/officeDocument/2006/relationships/hyperlink" Target="https://hal.science/hal-04021353v1" TargetMode="External"/><Relationship Id="rId22" Type="http://schemas.openxmlformats.org/officeDocument/2006/relationships/hyperlink" Target="https://hal.science/search/index/?q=*&amp;authFullName_s=Alexandre Fauquette" TargetMode="External"/><Relationship Id="rId23" Type="http://schemas.openxmlformats.org/officeDocument/2006/relationships/hyperlink" Target="https://dx.doi.org/10.3917/pp.055.0109" TargetMode="External"/><Relationship Id="rId24" Type="http://schemas.openxmlformats.org/officeDocument/2006/relationships/hyperlink" Target="https://hal.science/hal-04202888v1" TargetMode="External"/><Relationship Id="rId25" Type="http://schemas.openxmlformats.org/officeDocument/2006/relationships/hyperlink" Target="https://dx.doi.org/10.7202/1105088ar" TargetMode="External"/><Relationship Id="rId26" Type="http://schemas.openxmlformats.org/officeDocument/2006/relationships/hyperlink" Target="https://hal.science/hal-04002357v1" TargetMode="External"/><Relationship Id="rId27" Type="http://schemas.openxmlformats.org/officeDocument/2006/relationships/hyperlink" Target="https://hal.science/search/index/?q=*&amp;authFullName_s=Florian Lebreton" TargetMode="External"/><Relationship Id="rId28" Type="http://schemas.openxmlformats.org/officeDocument/2006/relationships/hyperlink" Target="https://hal.science/search/index/?q=*&amp;authFullName_s=St&#233;phane H&#233;as" TargetMode="External"/><Relationship Id="rId29" Type="http://schemas.openxmlformats.org/officeDocument/2006/relationships/hyperlink" Target="https://shs.hal.science/halshs-03201114v1" TargetMode="External"/><Relationship Id="rId30" Type="http://schemas.openxmlformats.org/officeDocument/2006/relationships/hyperlink" Target="https://hal.science/hal-03157481v1" TargetMode="External"/><Relationship Id="rId31" Type="http://schemas.openxmlformats.org/officeDocument/2006/relationships/hyperlink" Target="https://hal.science/search/index/?q=*&amp;authFullName_s=Quentin Courcier" TargetMode="External"/><Relationship Id="rId32" Type="http://schemas.openxmlformats.org/officeDocument/2006/relationships/hyperlink" Target="https://dx.doi.org/10.4000/rechercheseducations.11163" TargetMode="External"/><Relationship Id="rId33" Type="http://schemas.openxmlformats.org/officeDocument/2006/relationships/hyperlink" Target="https://shs.hal.science/halshs-02938551v1" TargetMode="External"/><Relationship Id="rId34" Type="http://schemas.openxmlformats.org/officeDocument/2006/relationships/hyperlink" Target="https://dx.doi.org/10.1080/17511321.2020.1758957" TargetMode="External"/><Relationship Id="rId35" Type="http://schemas.openxmlformats.org/officeDocument/2006/relationships/hyperlink" Target="https://hal.science/hal-02383209v1" TargetMode="External"/><Relationship Id="rId36" Type="http://schemas.openxmlformats.org/officeDocument/2006/relationships/hyperlink" Target="https://hal.science/search/index/?q=*&amp;authFullName_s=Robin Lesn&#233;" TargetMode="External"/><Relationship Id="rId37" Type="http://schemas.openxmlformats.org/officeDocument/2006/relationships/hyperlink" Target="https://dx.doi.org/10.1080/07053436.2019.1681799" TargetMode="External"/><Relationship Id="rId38" Type="http://schemas.openxmlformats.org/officeDocument/2006/relationships/hyperlink" Target="https://hal.science/hal-02896039v1" TargetMode="External"/><Relationship Id="rId39" Type="http://schemas.openxmlformats.org/officeDocument/2006/relationships/hyperlink" Target="https://hal.science/search/index/?q=*&amp;authFullName_s=S&#233;verine Fr&#232;re" TargetMode="External"/><Relationship Id="rId40" Type="http://schemas.openxmlformats.org/officeDocument/2006/relationships/hyperlink" Target="https://hal.science/search/index/?q=*&amp;authFullName_s=Antoine Le Blanc" TargetMode="External"/><Relationship Id="rId41" Type="http://schemas.openxmlformats.org/officeDocument/2006/relationships/hyperlink" Target="https://hal.science/search/index/?q=*&amp;authFullName_s=Anne-Peggy Hellequin" TargetMode="External"/><Relationship Id="rId42" Type="http://schemas.openxmlformats.org/officeDocument/2006/relationships/hyperlink" Target="https://dx.doi.org/10.1684/ers.2017.1016" TargetMode="External"/><Relationship Id="rId43" Type="http://schemas.openxmlformats.org/officeDocument/2006/relationships/hyperlink" Target="https://hal.science/hal-01586937v1" TargetMode="External"/><Relationship Id="rId44" Type="http://schemas.openxmlformats.org/officeDocument/2006/relationships/hyperlink" Target="https://hal.science/search/index/?q=*&amp;authFullName_s=Christelle Audouit" TargetMode="External"/><Relationship Id="rId45" Type="http://schemas.openxmlformats.org/officeDocument/2006/relationships/hyperlink" Target="https://dx.doi.org/10.3917/pp.045.0013" TargetMode="External"/><Relationship Id="rId46" Type="http://schemas.openxmlformats.org/officeDocument/2006/relationships/hyperlink" Target="https://hal.science/hal-02383625v1" TargetMode="External"/><Relationship Id="rId47" Type="http://schemas.openxmlformats.org/officeDocument/2006/relationships/hyperlink" Target="https://hal.science/hal-01847936v1" TargetMode="External"/><Relationship Id="rId48" Type="http://schemas.openxmlformats.org/officeDocument/2006/relationships/hyperlink" Target="https://dx.doi.org/10.3917/corp1.015.0111" TargetMode="External"/><Relationship Id="rId49" Type="http://schemas.openxmlformats.org/officeDocument/2006/relationships/hyperlink" Target="https://hal.science/hal-03017231v1" TargetMode="External"/><Relationship Id="rId50" Type="http://schemas.openxmlformats.org/officeDocument/2006/relationships/hyperlink" Target="https://hal.science/hal-03017108v1" TargetMode="External"/><Relationship Id="rId51" Type="http://schemas.openxmlformats.org/officeDocument/2006/relationships/hyperlink" Target="https://hal.science/hal-03017281v1" TargetMode="External"/><Relationship Id="rId52" Type="http://schemas.openxmlformats.org/officeDocument/2006/relationships/hyperlink" Target="https://hal.science/hal-01847950v1" TargetMode="External"/><Relationship Id="rId53" Type="http://schemas.openxmlformats.org/officeDocument/2006/relationships/hyperlink" Target="https://hal.science/search/index/?q=*&amp;authFullName_s=Geoffrey Lassalle" TargetMode="External"/><Relationship Id="rId54" Type="http://schemas.openxmlformats.org/officeDocument/2006/relationships/hyperlink" Target="https://hal.science/search/index/?q=*&amp;authFullName_s=Robin Recours" TargetMode="External"/><Relationship Id="rId55" Type="http://schemas.openxmlformats.org/officeDocument/2006/relationships/hyperlink" Target="https://hal.science/search/index/?q=*&amp;authFullName_s=Jean Griffet" TargetMode="External"/><Relationship Id="rId56" Type="http://schemas.openxmlformats.org/officeDocument/2006/relationships/hyperlink" Target="https://dx.doi.org/10.3917/ag.711.0441" TargetMode="External"/><Relationship Id="rId57" Type="http://schemas.openxmlformats.org/officeDocument/2006/relationships/hyperlink" Target="https://hal.science/hal-02168503v1" TargetMode="External"/><Relationship Id="rId58" Type="http://schemas.openxmlformats.org/officeDocument/2006/relationships/hyperlink" Target="https://hal.science/search/index/?q=*&amp;authFullName_s=Thomas Riffaud" TargetMode="External"/><Relationship Id="rId59" Type="http://schemas.openxmlformats.org/officeDocument/2006/relationships/hyperlink" Target="https://dx.doi.org/10.3406/aru.2016.3221" TargetMode="External"/><Relationship Id="rId60" Type="http://schemas.openxmlformats.org/officeDocument/2006/relationships/hyperlink" Target="https://hal.science/hal-02383190v1" TargetMode="External"/><Relationship Id="rId61" Type="http://schemas.openxmlformats.org/officeDocument/2006/relationships/hyperlink" Target="https://hal.science/search/index/?q=*&amp;authFullName_s=Guillaume Duchateau" TargetMode="External"/><Relationship Id="rId62" Type="http://schemas.openxmlformats.org/officeDocument/2006/relationships/hyperlink" Target="https://hal.science/search/index/?q=*&amp;authFullName_s=Guy Verschave" TargetMode="External"/><Relationship Id="rId63" Type="http://schemas.openxmlformats.org/officeDocument/2006/relationships/hyperlink" Target="https://dx.doi.org/10.1080/07053436.2016.1151218" TargetMode="External"/><Relationship Id="rId64" Type="http://schemas.openxmlformats.org/officeDocument/2006/relationships/hyperlink" Target="https://hal.umontpellier.fr/hal-01771980v1" TargetMode="External"/><Relationship Id="rId65" Type="http://schemas.openxmlformats.org/officeDocument/2006/relationships/hyperlink" Target="https://dx.doi.org/10.1080/07053436.2015.1083764" TargetMode="External"/><Relationship Id="rId66" Type="http://schemas.openxmlformats.org/officeDocument/2006/relationships/hyperlink" Target="https://hal.science/hal-02383620v1" TargetMode="External"/><Relationship Id="rId67" Type="http://schemas.openxmlformats.org/officeDocument/2006/relationships/hyperlink" Target="https://dx.doi.org/10.3224/insep.v3i1.03" TargetMode="External"/><Relationship Id="rId68" Type="http://schemas.openxmlformats.org/officeDocument/2006/relationships/hyperlink" Target="https://hal.science/hal-01847979v1" TargetMode="External"/><Relationship Id="rId69" Type="http://schemas.openxmlformats.org/officeDocument/2006/relationships/hyperlink" Target="https://dx.doi.org/10.3917/agora.068.0071" TargetMode="External"/><Relationship Id="rId70" Type="http://schemas.openxmlformats.org/officeDocument/2006/relationships/hyperlink" Target="https://hal.science/hal-01847988v1" TargetMode="External"/><Relationship Id="rId71" Type="http://schemas.openxmlformats.org/officeDocument/2006/relationships/hyperlink" Target="https://hal.science/search/index/?q=*&amp;authFullName_s=Eric Dugas" TargetMode="External"/><Relationship Id="rId72" Type="http://schemas.openxmlformats.org/officeDocument/2006/relationships/hyperlink" Target="https://hal.science/search/index/?q=*&amp;authFullName_s=Gilles Vieille Marchiset" TargetMode="External"/><Relationship Id="rId73" Type="http://schemas.openxmlformats.org/officeDocument/2006/relationships/hyperlink" Target="https://hal.science/search/index/?q=*&amp;authFullName_s=Christophe Gibout" TargetMode="External"/><Relationship Id="rId74" Type="http://schemas.openxmlformats.org/officeDocument/2006/relationships/hyperlink" Target="https://dx.doi.org/10.3917/sta.099.0007" TargetMode="External"/><Relationship Id="rId75" Type="http://schemas.openxmlformats.org/officeDocument/2006/relationships/hyperlink" Target="https://hal.science/hal-03017141v1" TargetMode="External"/><Relationship Id="rId76" Type="http://schemas.openxmlformats.org/officeDocument/2006/relationships/hyperlink" Target="https://hal.science/search/index/?q=*&amp;authFullName_s=Julien Laurent" TargetMode="External"/><Relationship Id="rId77" Type="http://schemas.openxmlformats.org/officeDocument/2006/relationships/hyperlink" Target="https://hal.science/hal-01847987v1" TargetMode="External"/><Relationship Id="rId78" Type="http://schemas.openxmlformats.org/officeDocument/2006/relationships/hyperlink" Target="https://hal.science/search/index/?q=*&amp;authFullName_s=Ir&#233;n&#233;e Zwarterook" TargetMode="External"/><Relationship Id="rId79" Type="http://schemas.openxmlformats.org/officeDocument/2006/relationships/hyperlink" Target="https://dx.doi.org/10.3917/pp.033.0131" TargetMode="External"/><Relationship Id="rId80" Type="http://schemas.openxmlformats.org/officeDocument/2006/relationships/hyperlink" Target="https://hal.science/hal-01847983v1" TargetMode="External"/><Relationship Id="rId81" Type="http://schemas.openxmlformats.org/officeDocument/2006/relationships/hyperlink" Target="https://hal.science/search/index/?q=*&amp;authFullName_s=Jean Foucart" TargetMode="External"/><Relationship Id="rId82" Type="http://schemas.openxmlformats.org/officeDocument/2006/relationships/hyperlink" Target="https://hal.science/search/index/?q=*&amp;authFullName_s=Maurice Blanc" TargetMode="External"/><Relationship Id="rId83" Type="http://schemas.openxmlformats.org/officeDocument/2006/relationships/hyperlink" Target="https://hal.science/search/index/?q=*&amp;authFullName_s=Josiane Stoessel-Ritz" TargetMode="External"/><Relationship Id="rId84" Type="http://schemas.openxmlformats.org/officeDocument/2006/relationships/hyperlink" Target="https://dx.doi.org/10.3917/pp.033.0007" TargetMode="External"/><Relationship Id="rId85" Type="http://schemas.openxmlformats.org/officeDocument/2006/relationships/hyperlink" Target="https://hal.science/hal-01847991v1" TargetMode="External"/><Relationship Id="rId86" Type="http://schemas.openxmlformats.org/officeDocument/2006/relationships/hyperlink" Target="https://dx.doi.org/10.3917/pp.020.0007" TargetMode="External"/><Relationship Id="rId87" Type="http://schemas.openxmlformats.org/officeDocument/2006/relationships/hyperlink" Target="https://hal.science/hal-01847996v1" TargetMode="External"/><Relationship Id="rId88" Type="http://schemas.openxmlformats.org/officeDocument/2006/relationships/hyperlink" Target="https://dx.doi.org/10.3917/pp.020.0153" TargetMode="External"/><Relationship Id="rId89" Type="http://schemas.openxmlformats.org/officeDocument/2006/relationships/hyperlink" Target="https://hal.science/hal-03017080v1" TargetMode="External"/><Relationship Id="rId90" Type="http://schemas.openxmlformats.org/officeDocument/2006/relationships/hyperlink" Target="https://hal.science/search/index/?q=*&amp;authFullName_s=Christophe Mauny" TargetMode="External"/><Relationship Id="rId91" Type="http://schemas.openxmlformats.org/officeDocument/2006/relationships/hyperlink" Target="https://hal.science/hal-01847999v1" TargetMode="External"/><Relationship Id="rId92" Type="http://schemas.openxmlformats.org/officeDocument/2006/relationships/hyperlink" Target="https://dx.doi.org/10.3917/sm.063.0053" TargetMode="External"/><Relationship Id="rId93" Type="http://schemas.openxmlformats.org/officeDocument/2006/relationships/hyperlink" Target="https://hal.science/hal-01848001v1" TargetMode="External"/><Relationship Id="rId94" Type="http://schemas.openxmlformats.org/officeDocument/2006/relationships/hyperlink" Target="https://dx.doi.org/10.3917/esp.g2001.104.0167" TargetMode="External"/><Relationship Id="rId95" Type="http://schemas.openxmlformats.org/officeDocument/2006/relationships/hyperlink" Target="https://hal.science/hal-01908969v1" TargetMode="External"/><Relationship Id="rId96" Type="http://schemas.openxmlformats.org/officeDocument/2006/relationships/hyperlink" Target="https://hal.science/hal-03017163v1" TargetMode="External"/><Relationship Id="rId97" Type="http://schemas.openxmlformats.org/officeDocument/2006/relationships/hyperlink" Target="https://hal.science/hal-04645623v1" TargetMode="External"/><Relationship Id="rId98" Type="http://schemas.openxmlformats.org/officeDocument/2006/relationships/hyperlink" Target="https://hal.science/hal-05093967v1" TargetMode="External"/><Relationship Id="rId99" Type="http://schemas.openxmlformats.org/officeDocument/2006/relationships/hyperlink" Target="https://hal.science/hal-05066160v1" TargetMode="External"/><Relationship Id="rId100" Type="http://schemas.openxmlformats.org/officeDocument/2006/relationships/hyperlink" Target="https://hal.science/hal-04736010v1" TargetMode="External"/><Relationship Id="rId101" Type="http://schemas.openxmlformats.org/officeDocument/2006/relationships/hyperlink" Target="https://hal.science/hal-04440006v1" TargetMode="External"/><Relationship Id="rId102" Type="http://schemas.openxmlformats.org/officeDocument/2006/relationships/hyperlink" Target="https://hal.science/search/index/?q=*&amp;authFullName_s=Olivier Martinache" TargetMode="External"/><Relationship Id="rId103" Type="http://schemas.openxmlformats.org/officeDocument/2006/relationships/hyperlink" Target="https://hal.science/search/index/?q=*&amp;authFullName_s=Karen Saint-Patrice" TargetMode="External"/><Relationship Id="rId104" Type="http://schemas.openxmlformats.org/officeDocument/2006/relationships/hyperlink" Target="https://hal.science/search/index/?q=*&amp;authFullName_s=Maryline Humetz" TargetMode="External"/><Relationship Id="rId105" Type="http://schemas.openxmlformats.org/officeDocument/2006/relationships/hyperlink" Target="https://hal.science/hal-04626461v1" TargetMode="External"/><Relationship Id="rId106" Type="http://schemas.openxmlformats.org/officeDocument/2006/relationships/hyperlink" Target="https://hal.science/hal-04645626v1" TargetMode="External"/><Relationship Id="rId107" Type="http://schemas.openxmlformats.org/officeDocument/2006/relationships/hyperlink" Target="https://hal.science/hal-04332842v1" TargetMode="External"/><Relationship Id="rId108" Type="http://schemas.openxmlformats.org/officeDocument/2006/relationships/hyperlink" Target="https://hal.science/search/index/?q=*&amp;authFullName_s=Philippe Chagnon" TargetMode="External"/><Relationship Id="rId109" Type="http://schemas.openxmlformats.org/officeDocument/2006/relationships/hyperlink" Target="https://hal.science/hal-04332765v1" TargetMode="External"/><Relationship Id="rId110" Type="http://schemas.openxmlformats.org/officeDocument/2006/relationships/hyperlink" Target="https://hal.science/hal-04297019v1" TargetMode="External"/><Relationship Id="rId111" Type="http://schemas.openxmlformats.org/officeDocument/2006/relationships/hyperlink" Target="https://hal.science/hal-04332800v1" TargetMode="External"/><Relationship Id="rId112" Type="http://schemas.openxmlformats.org/officeDocument/2006/relationships/hyperlink" Target="https://hal.science/hal-04528876v1" TargetMode="External"/><Relationship Id="rId113" Type="http://schemas.openxmlformats.org/officeDocument/2006/relationships/hyperlink" Target="https://hal.science/hal-03539615v1" TargetMode="External"/><Relationship Id="rId114" Type="http://schemas.openxmlformats.org/officeDocument/2006/relationships/hyperlink" Target="https://hal.science/hal-04460975v1" TargetMode="External"/><Relationship Id="rId115" Type="http://schemas.openxmlformats.org/officeDocument/2006/relationships/hyperlink" Target="https://hal.science/hal-03904860v1" TargetMode="External"/><Relationship Id="rId116" Type="http://schemas.openxmlformats.org/officeDocument/2006/relationships/hyperlink" Target="https://hal.science/hal-03892178v1" TargetMode="External"/><Relationship Id="rId117" Type="http://schemas.openxmlformats.org/officeDocument/2006/relationships/hyperlink" Target="https://hal.science/hal-03842820v1" TargetMode="External"/><Relationship Id="rId118" Type="http://schemas.openxmlformats.org/officeDocument/2006/relationships/hyperlink" Target="https://hal.science/search/index/?q=*&amp;authFullName_s=Bruno Lecoquierre" TargetMode="External"/><Relationship Id="rId119" Type="http://schemas.openxmlformats.org/officeDocument/2006/relationships/hyperlink" Target="https://hal.science/hal-03892099v1" TargetMode="External"/><Relationship Id="rId120" Type="http://schemas.openxmlformats.org/officeDocument/2006/relationships/hyperlink" Target="https://hal.science/hal-03834377v1" TargetMode="External"/><Relationship Id="rId121" Type="http://schemas.openxmlformats.org/officeDocument/2006/relationships/hyperlink" Target="https://hal.science/hal-04439643v1" TargetMode="External"/><Relationship Id="rId122" Type="http://schemas.openxmlformats.org/officeDocument/2006/relationships/hyperlink" Target="https://hal.science/search/index/?q=*&amp;authFullName_s=Daniel Fasquelle" TargetMode="External"/><Relationship Id="rId123" Type="http://schemas.openxmlformats.org/officeDocument/2006/relationships/hyperlink" Target="https://hal.science/search/index/?q=*&amp;authFullName_s=Vincent Herbert" TargetMode="External"/><Relationship Id="rId124" Type="http://schemas.openxmlformats.org/officeDocument/2006/relationships/hyperlink" Target="https://hal.science/search/index/?q=*&amp;authFullName_s=Thierry Dusart" TargetMode="External"/><Relationship Id="rId125" Type="http://schemas.openxmlformats.org/officeDocument/2006/relationships/hyperlink" Target="https://hal.science/hal-03439602v1" TargetMode="External"/><Relationship Id="rId126" Type="http://schemas.openxmlformats.org/officeDocument/2006/relationships/hyperlink" Target="https://hal.science/hal-03447540v1" TargetMode="External"/><Relationship Id="rId127" Type="http://schemas.openxmlformats.org/officeDocument/2006/relationships/hyperlink" Target="https://hal.science/hal-03439557v1" TargetMode="External"/><Relationship Id="rId128" Type="http://schemas.openxmlformats.org/officeDocument/2006/relationships/hyperlink" Target="https://hal.science/hal-03439626v1" TargetMode="External"/><Relationship Id="rId129" Type="http://schemas.openxmlformats.org/officeDocument/2006/relationships/hyperlink" Target="https://shs.hal.science/halshs-03205998v1" TargetMode="External"/><Relationship Id="rId130" Type="http://schemas.openxmlformats.org/officeDocument/2006/relationships/hyperlink" Target="https://shs.hal.science/halshs-03206017v1" TargetMode="External"/><Relationship Id="rId131" Type="http://schemas.openxmlformats.org/officeDocument/2006/relationships/hyperlink" Target="https://shs.hal.science/halshs-03206026v1" TargetMode="External"/><Relationship Id="rId132" Type="http://schemas.openxmlformats.org/officeDocument/2006/relationships/hyperlink" Target="https://hal.science/search/index/?q=*&amp;authFullName_s=Agathe Delebarre" TargetMode="External"/><Relationship Id="rId133" Type="http://schemas.openxmlformats.org/officeDocument/2006/relationships/hyperlink" Target="https://shs.hal.science/halshs-03206021v1" TargetMode="External"/><Relationship Id="rId134" Type="http://schemas.openxmlformats.org/officeDocument/2006/relationships/hyperlink" Target="https://shs.hal.science/halshs-03206001v1" TargetMode="External"/><Relationship Id="rId135" Type="http://schemas.openxmlformats.org/officeDocument/2006/relationships/hyperlink" Target="https://hal.science/hal-03219171v1" TargetMode="External"/><Relationship Id="rId136" Type="http://schemas.openxmlformats.org/officeDocument/2006/relationships/hyperlink" Target="https://shs.hal.science/halshs-03206012v1" TargetMode="External"/><Relationship Id="rId137" Type="http://schemas.openxmlformats.org/officeDocument/2006/relationships/hyperlink" Target="https://shs.hal.science/halshs-03206008v1" TargetMode="External"/><Relationship Id="rId138" Type="http://schemas.openxmlformats.org/officeDocument/2006/relationships/hyperlink" Target="https://hal.science/hal-04194002v1" TargetMode="External"/><Relationship Id="rId139" Type="http://schemas.openxmlformats.org/officeDocument/2006/relationships/hyperlink" Target="https://shs.hal.science/halshs-03206049v1" TargetMode="External"/><Relationship Id="rId140" Type="http://schemas.openxmlformats.org/officeDocument/2006/relationships/hyperlink" Target="https://hal.science/search/index/?q=*&amp;authFullName_s=J&#233;r&#233;my Innebeer" TargetMode="External"/><Relationship Id="rId141" Type="http://schemas.openxmlformats.org/officeDocument/2006/relationships/hyperlink" Target="https://shs.hal.science/halshs-03206032v1" TargetMode="External"/><Relationship Id="rId142" Type="http://schemas.openxmlformats.org/officeDocument/2006/relationships/hyperlink" Target="https://shs.hal.science/halshs-03206041v1" TargetMode="External"/><Relationship Id="rId143" Type="http://schemas.openxmlformats.org/officeDocument/2006/relationships/hyperlink" Target="https://hal.science/hal-01577354v1" TargetMode="External"/><Relationship Id="rId144" Type="http://schemas.openxmlformats.org/officeDocument/2006/relationships/hyperlink" Target="https://hal.science/search/index/?q=*&amp;authFullName_s=Herv&#233; Flanquart" TargetMode="External"/><Relationship Id="rId145" Type="http://schemas.openxmlformats.org/officeDocument/2006/relationships/hyperlink" Target="https://hal.science/search/index/?q=*&amp;authFullName_s=Catherine Roche" TargetMode="External"/><Relationship Id="rId146" Type="http://schemas.openxmlformats.org/officeDocument/2006/relationships/hyperlink" Target="https://hal.science/search/index/?q=*&amp;authFullName_s=Michel Carrard" TargetMode="External"/><Relationship Id="rId147" Type="http://schemas.openxmlformats.org/officeDocument/2006/relationships/hyperlink" Target="https://hal.science/hal-04582127v1" TargetMode="External"/><Relationship Id="rId148" Type="http://schemas.openxmlformats.org/officeDocument/2006/relationships/hyperlink" Target="https://hal.science/search/index/?q=*&amp;authFullName_s=Fr&#233;d&#233;ric Davansant" TargetMode="External"/><Relationship Id="rId149" Type="http://schemas.openxmlformats.org/officeDocument/2006/relationships/hyperlink" Target="https://hal.science/hal-04184460v1" TargetMode="External"/><Relationship Id="rId150" Type="http://schemas.openxmlformats.org/officeDocument/2006/relationships/hyperlink" Target="https://shs.hal.science/halshs-05568280v1" TargetMode="External"/><Relationship Id="rId151" Type="http://schemas.openxmlformats.org/officeDocument/2006/relationships/hyperlink" Target="https://hal.science/search/index/?q=*&amp;authFullName_s=Fran&#231;ois H Guiziou" TargetMode="External"/><Relationship Id="rId152" Type="http://schemas.openxmlformats.org/officeDocument/2006/relationships/hyperlink" Target="https://hal.science/search/index/?q=*&amp;authFullName_s=F Lasserre" TargetMode="External"/><Relationship Id="rId153" Type="http://schemas.openxmlformats.org/officeDocument/2006/relationships/hyperlink" Target="https://brill.com/" TargetMode="External"/><Relationship Id="rId154" Type="http://schemas.openxmlformats.org/officeDocument/2006/relationships/hyperlink" Target="https://shs.hal.science/halshs-02938553v1" TargetMode="External"/><Relationship Id="rId155" Type="http://schemas.openxmlformats.org/officeDocument/2006/relationships/hyperlink" Target="https://shs.hal.science/halshs-03016829v1" TargetMode="External"/><Relationship Id="rId156" Type="http://schemas.openxmlformats.org/officeDocument/2006/relationships/hyperlink" Target="https://hal.science/search/index/?q=*&amp;authFullName_s=Hanneke Kijne" TargetMode="External"/><Relationship Id="rId157" Type="http://schemas.openxmlformats.org/officeDocument/2006/relationships/hyperlink" Target="https://hal.science/search/index/?q=*&amp;authFullName_s=Gerwin de Vries" TargetMode="External"/><Relationship Id="rId158" Type="http://schemas.openxmlformats.org/officeDocument/2006/relationships/hyperlink" Target="https://hal.science/search/index/?q=*&amp;authFullName_s=P. Ballester" TargetMode="External"/><Relationship Id="rId159" Type="http://schemas.openxmlformats.org/officeDocument/2006/relationships/hyperlink" Target="https://hal.science/search/index/?q=*&amp;authFullName_s=Nathalie Betourn&#233;" TargetMode="External"/><Relationship Id="rId160" Type="http://schemas.openxmlformats.org/officeDocument/2006/relationships/hyperlink" Target="https://hal.science/search/index/?q=*&amp;authFullName_s=Simone Valcke" TargetMode="External"/><Relationship Id="rId161" Type="http://schemas.openxmlformats.org/officeDocument/2006/relationships/hyperlink" Target="https://books.openedition.org/septentrion/20252" TargetMode="External"/><Relationship Id="rId162" Type="http://schemas.openxmlformats.org/officeDocument/2006/relationships/hyperlink" Target="https://dx.doi.org/10.4000/books.septentrion.20252" TargetMode="External"/><Relationship Id="rId163" Type="http://schemas.openxmlformats.org/officeDocument/2006/relationships/hyperlink" Target="https://hal.science/hal-02387463v1" TargetMode="External"/><Relationship Id="rId164" Type="http://schemas.openxmlformats.org/officeDocument/2006/relationships/hyperlink" Target="https://hal.science/search/index/?q=*&amp;authFullName_s=Charly Machemehl" TargetMode="External"/><Relationship Id="rId165" Type="http://schemas.openxmlformats.org/officeDocument/2006/relationships/hyperlink" Target="https://hal.science/search/index/?q=*&amp;authFullName_s=Guillaume Penel" TargetMode="External"/><Relationship Id="rId166" Type="http://schemas.openxmlformats.org/officeDocument/2006/relationships/hyperlink" Target="https://hal.science/search/index/?q=*&amp;authFullName_s=Christophe P&#233;cout" TargetMode="External"/><Relationship Id="rId167" Type="http://schemas.openxmlformats.org/officeDocument/2006/relationships/hyperlink" Target="https://hal.science/search/index/?q=*&amp;authFullName_s=Ewan Sonnic" TargetMode="External"/><Relationship Id="rId168" Type="http://schemas.openxmlformats.org/officeDocument/2006/relationships/hyperlink" Target="https://shs.hal.science/halshs-03631092v1" TargetMode="External"/><Relationship Id="rId169" Type="http://schemas.openxmlformats.org/officeDocument/2006/relationships/hyperlink" Target="https://shs.hal.science/halshs-03016898v1" TargetMode="External"/><Relationship Id="rId170" Type="http://schemas.openxmlformats.org/officeDocument/2006/relationships/hyperlink" Target="https://hal.science/search/index/?q=*&amp;authFullName_s=Iratxe Calvo-Mendieta" TargetMode="External"/><Relationship Id="rId171" Type="http://schemas.openxmlformats.org/officeDocument/2006/relationships/hyperlink" Target="https://hal.science/search/index/?q=*&amp;authFullName_s=Myl&#232;ne Chambon" TargetMode="External"/><Relationship Id="rId172" Type="http://schemas.openxmlformats.org/officeDocument/2006/relationships/hyperlink" Target="https://shs.hal.science/halshs-03016964v1" TargetMode="External"/><Relationship Id="rId173" Type="http://schemas.openxmlformats.org/officeDocument/2006/relationships/hyperlink" Target="https://hal.science/search/index/?q=*&amp;authFullName_s=Nicolas Grembo" TargetMode="External"/><Relationship Id="rId174" Type="http://schemas.openxmlformats.org/officeDocument/2006/relationships/hyperlink" Target="https://shs.hal.science/halshs-03016930v1" TargetMode="External"/><Relationship Id="rId175" Type="http://schemas.openxmlformats.org/officeDocument/2006/relationships/hyperlink" Target="https://hal.science/hal-05563070v1" TargetMode="External"/><Relationship Id="rId176" Type="http://schemas.openxmlformats.org/officeDocument/2006/relationships/hyperlink" Target="https://hal.science/hal-05570669v1" TargetMode="External"/><Relationship Id="rId177" Type="http://schemas.openxmlformats.org/officeDocument/2006/relationships/hyperlink" Target="https://hal.science/hal-05333445v1" TargetMode="External"/><Relationship Id="rId178" Type="http://schemas.openxmlformats.org/officeDocument/2006/relationships/hyperlink" Target="https://hal.science/hal-05333456v1" TargetMode="External"/><Relationship Id="rId179" Type="http://schemas.openxmlformats.org/officeDocument/2006/relationships/hyperlink" Target="https://hal.science/hal-04606545v1" TargetMode="External"/><Relationship Id="rId180" Type="http://schemas.openxmlformats.org/officeDocument/2006/relationships/hyperlink" Target="https://hal.science/hal-04606541v1" TargetMode="External"/><Relationship Id="rId181" Type="http://schemas.openxmlformats.org/officeDocument/2006/relationships/hyperlink" Target="https://hal.science/hal-04000379v1" TargetMode="External"/><Relationship Id="rId182" Type="http://schemas.openxmlformats.org/officeDocument/2006/relationships/hyperlink" Target="https://www.mareetmartin.com/rubrique/droit-et-sciences-politiques" TargetMode="External"/><Relationship Id="rId183" Type="http://schemas.openxmlformats.org/officeDocument/2006/relationships/hyperlink" Target="https://hal.science/hal-04166727v1" TargetMode="External"/><Relationship Id="rId184" Type="http://schemas.openxmlformats.org/officeDocument/2006/relationships/hyperlink" Target="https://hal.science/hal-04041036v1" TargetMode="External"/><Relationship Id="rId185" Type="http://schemas.openxmlformats.org/officeDocument/2006/relationships/hyperlink" Target="https://www.territorial.fr/343-pus.htm" TargetMode="External"/><Relationship Id="rId186" Type="http://schemas.openxmlformats.org/officeDocument/2006/relationships/hyperlink" Target="https://hal.science/hal-03392029v1" TargetMode="External"/><Relationship Id="rId187" Type="http://schemas.openxmlformats.org/officeDocument/2006/relationships/hyperlink" Target="https://hal.science/hal-03538116v1" TargetMode="External"/><Relationship Id="rId188" Type="http://schemas.openxmlformats.org/officeDocument/2006/relationships/hyperlink" Target="https://hal.science/hal-03470279v1" TargetMode="External"/><Relationship Id="rId189" Type="http://schemas.openxmlformats.org/officeDocument/2006/relationships/hyperlink" Target="https://www.elyascop.fr/catalogue/collections/linnovation-autrement/tourisme-sportif" TargetMode="External"/><Relationship Id="rId190" Type="http://schemas.openxmlformats.org/officeDocument/2006/relationships/hyperlink" Target="https://shs.hal.science/halshs-03204573v1" TargetMode="External"/><Relationship Id="rId191" Type="http://schemas.openxmlformats.org/officeDocument/2006/relationships/hyperlink" Target="https://shs.hal.science/halshs-03198399v1" TargetMode="External"/><Relationship Id="rId192" Type="http://schemas.openxmlformats.org/officeDocument/2006/relationships/hyperlink" Target="https://shs.hal.science/halshs-03204580v1" TargetMode="External"/><Relationship Id="rId193" Type="http://schemas.openxmlformats.org/officeDocument/2006/relationships/hyperlink" Target="https://shs.hal.science/halshs-03204610v1" TargetMode="External"/><Relationship Id="rId194" Type="http://schemas.openxmlformats.org/officeDocument/2006/relationships/hyperlink" Target="https://shs.hal.science/halshs-03204583v1" TargetMode="External"/><Relationship Id="rId195" Type="http://schemas.openxmlformats.org/officeDocument/2006/relationships/hyperlink" Target="https://shs.hal.science/halshs-03204615v1" TargetMode="External"/><Relationship Id="rId196" Type="http://schemas.openxmlformats.org/officeDocument/2006/relationships/hyperlink" Target="https://shs.hal.science/halshs-03204587v1" TargetMode="External"/><Relationship Id="rId197" Type="http://schemas.openxmlformats.org/officeDocument/2006/relationships/hyperlink" Target="https://shs.hal.science/halshs-03631102v1" TargetMode="External"/><Relationship Id="rId198" Type="http://schemas.openxmlformats.org/officeDocument/2006/relationships/hyperlink" Target="https://shs.hal.science/halshs-03204600v1" TargetMode="External"/><Relationship Id="rId199" Type="http://schemas.openxmlformats.org/officeDocument/2006/relationships/hyperlink" Target="https://hal.science/search/index/?q=*&amp;authFullName_s=Laurent Schimpf" TargetMode="External"/><Relationship Id="rId200" Type="http://schemas.openxmlformats.org/officeDocument/2006/relationships/hyperlink" Target="https://shs.hal.science/halshs-03204626v1" TargetMode="External"/><Relationship Id="rId201" Type="http://schemas.openxmlformats.org/officeDocument/2006/relationships/hyperlink" Target="https://hal.science/search/index/?q=*&amp;authFullName_s=Benjamin Coignet" TargetMode="External"/><Relationship Id="rId202" Type="http://schemas.openxmlformats.org/officeDocument/2006/relationships/hyperlink" Target="http://pus.unistra.fr/fr/livre/?GCOI=28682100730230" TargetMode="External"/><Relationship Id="rId203" Type="http://schemas.openxmlformats.org/officeDocument/2006/relationships/hyperlink" Target="https://shs.hal.science/halshs-03204621v1" TargetMode="External"/><Relationship Id="rId204" Type="http://schemas.openxmlformats.org/officeDocument/2006/relationships/hyperlink" Target="https://shs.hal.science/halshs-03204635v1" TargetMode="External"/><Relationship Id="rId205" Type="http://schemas.openxmlformats.org/officeDocument/2006/relationships/hyperlink" Target="https://shs.hal.science/halshs-03204665v1" TargetMode="External"/><Relationship Id="rId206" Type="http://schemas.openxmlformats.org/officeDocument/2006/relationships/hyperlink" Target="https://shs.hal.science/halshs-03204650v1" TargetMode="External"/><Relationship Id="rId207" Type="http://schemas.openxmlformats.org/officeDocument/2006/relationships/hyperlink" Target="https://hal.science/search/index/?q=*&amp;authFullName_s=Naji Lahmini" TargetMode="External"/><Relationship Id="rId208" Type="http://schemas.openxmlformats.org/officeDocument/2006/relationships/hyperlink" Target="https://shs.hal.science/halshs-03017678v1" TargetMode="External"/><Relationship Id="rId209" Type="http://schemas.openxmlformats.org/officeDocument/2006/relationships/hyperlink" Target="https://shs.hal.science/halshs-03204642v1" TargetMode="External"/><Relationship Id="rId210" Type="http://schemas.openxmlformats.org/officeDocument/2006/relationships/hyperlink" Target="https://shs.hal.science/halshs-03204668v1" TargetMode="External"/><Relationship Id="rId211" Type="http://schemas.openxmlformats.org/officeDocument/2006/relationships/hyperlink" Target="https://shs.hal.science/halshs-03204674v1" TargetMode="External"/><Relationship Id="rId212" Type="http://schemas.openxmlformats.org/officeDocument/2006/relationships/hyperlink" Target="https://shs.hal.science/halshs-03204679v1" TargetMode="External"/><Relationship Id="rId213" Type="http://schemas.openxmlformats.org/officeDocument/2006/relationships/hyperlink" Target="https://shs.hal.science/halshs-03204685v1" TargetMode="External"/><Relationship Id="rId214" Type="http://schemas.openxmlformats.org/officeDocument/2006/relationships/hyperlink" Target="https://shs.hal.science/halshs-03204696v1" TargetMode="External"/><Relationship Id="rId215" Type="http://schemas.openxmlformats.org/officeDocument/2006/relationships/hyperlink" Target="https://shs.hal.science/halshs-03204691v1" TargetMode="External"/><Relationship Id="rId216" Type="http://schemas.openxmlformats.org/officeDocument/2006/relationships/hyperlink" Target="https://hal.science/search/index/?q=*&amp;authFullName_s=Annie Gu&#233;dez" TargetMode="External"/><Relationship Id="rId217" Type="http://schemas.openxmlformats.org/officeDocument/2006/relationships/hyperlink" Target="https://hal.science/search/index/?q=*&amp;authFullName_s=Julie Garnier" TargetMode="External"/><Relationship Id="rId218" Type="http://schemas.openxmlformats.org/officeDocument/2006/relationships/hyperlink" Target="https://dx.doi.org/10.4000/books.pufr.486" TargetMode="External"/><Relationship Id="rId219" Type="http://schemas.openxmlformats.org/officeDocument/2006/relationships/hyperlink" Target="https://shs.hal.science/halshs-03204699v1" TargetMode="External"/><Relationship Id="rId220" Type="http://schemas.openxmlformats.org/officeDocument/2006/relationships/hyperlink" Target="https://shs.hal.science/halshs-03204703v1" TargetMode="External"/><Relationship Id="rId221" Type="http://schemas.openxmlformats.org/officeDocument/2006/relationships/hyperlink" Target="https://shs.hal.science/halshs-03204709v1" TargetMode="External"/><Relationship Id="rId222" Type="http://schemas.openxmlformats.org/officeDocument/2006/relationships/hyperlink" Target="https://hal.science/search/index/?q=*&amp;authFullName_s=Dominique Artus" TargetMode="External"/><Relationship Id="rId223" Type="http://schemas.openxmlformats.org/officeDocument/2006/relationships/hyperlink" Target="https://shs.hal.science/halshs-03018025v1" TargetMode="External"/><Relationship Id="rId224" Type="http://schemas.openxmlformats.org/officeDocument/2006/relationships/hyperlink" Target="https://shs.hal.science/halshs-03204726v1" TargetMode="External"/><Relationship Id="rId225" Type="http://schemas.openxmlformats.org/officeDocument/2006/relationships/hyperlink" Target="https://shs.hal.science/halshs-03204723v1" TargetMode="External"/><Relationship Id="rId226" Type="http://schemas.openxmlformats.org/officeDocument/2006/relationships/hyperlink" Target="https://hal.science/hal-04332808v1" TargetMode="External"/><Relationship Id="rId227" Type="http://schemas.openxmlformats.org/officeDocument/2006/relationships/hyperlink" Target="https://hal.science/hal-04510159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Gibout</dc:title>
  <dc:description>CV</dc:description>
  <dc:subject/>
  <cp:keywords/>
  <cp:category/>
  <cp:lastModifiedBy/>
  <dcterms:created xsi:type="dcterms:W3CDTF">2026-04-13T03:24:12+02:00</dcterms:created>
  <dcterms:modified xsi:type="dcterms:W3CDTF">2026-04-13T03:24:12+02:00</dcterms:modified>
</cp:coreProperties>
</file>

<file path=docProps/custom.xml><?xml version="1.0" encoding="utf-8"?>
<Properties xmlns="http://schemas.openxmlformats.org/officeDocument/2006/custom-properties" xmlns:vt="http://schemas.openxmlformats.org/officeDocument/2006/docPropsVTypes"/>
</file>