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HOAREAU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electrode coverage based on a new criterion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284,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⟨10.1016/j.enconman.2023.116982⟩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reduced order operators for hydroelastic vibrations of prestressed liquid–structure systems using separated parameters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pp.115406.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⟨10.1016/j.cma.2022.115406⟩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linearized vibrations taking into account prestressed effects due to internal liquid weight: Numerical vs.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112, pp.103596.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⟨10.1016/j.jfluidstructs.2022.103596⟩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thin-walled piezoelectric energy harvesters immersed in flow using monolithic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206, pp.103761.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⟨10.1016/j.finel.2022.103761⟩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nonlinear shear deformable beam model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(12), pp.4847 - 4866.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⟨10.1007/s00707-021-03083-5⟩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equilibrium of partially liquid-filled tanks: A finite element/level-set method to handle hydrostatic follower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113, pp.112-127.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calculées par approche isogéométrique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associated with modal projection-based reduced order model for prestress structural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 MATHMOD 2022</w:t>
            </w:r>
            <w:r>
              <w:rPr/>
              <w:t xml:space="preserve">, Jul 2022, Vienne, Austria. pp.169 - 174,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⟨10.1016/j.ifacol.2022.09.090⟩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modèle réduit paramétré pour le calcul de vibrations hydroélastiques avec précontrainte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reduced order model for prestressed hydroelastic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International Conference on Computational Methods for Coupled Problems in Science and Engineering</w:t>
            </w:r>
            <w:r>
              <w:rPr/>
              <w:t xml:space="preserve">, Jun 2021, Chia Laguna,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⟨10.23967/coupled.2021.046⟩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 problème non-linéaire avec forces suiveuses via une approche éléments finis de type PGD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finite element analysis of hydroelastic problems considering structural geometric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for hydroelastic vibrations of partially filled prestressed elastic tanks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an elastic structure loaded by hydrostatic following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Dynamics, EURODYN 2017</w:t>
            </w:r>
            <w:r>
              <w:rPr/>
              <w:t xml:space="preserve">, Sep 2017, Rome, Italy. pp.1302-1307,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⟨10.1016/j.proeng.2017.09.320⟩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éléments finis non-linéaire de réservoirs élastiques soumis à une charge suiveuse hydrostatique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EF pour l'étude des vibrations hydroélastiques autour d'un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Jeunes Chercheurs en vibrations, Acoustique et Bruit, JJCAB 2017</w:t>
            </w:r>
            <w:r>
              <w:rPr/>
              <w:t xml:space="preserve">, Nov 2017, Saint-Ouen (Seine-Saint-Denis),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de réservoirs élastiques couplés à un fluide interne incompressible à surface libre autour d’un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/>
              <w:t xml:space="preserve">Mécanique des structures [physics.class-ph]. Conservatoire national des arts et metiers - CNAM,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2019CNAM1241⟩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tel-02303327v1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63666v1" TargetMode="External"/><Relationship Id="rId8" Type="http://schemas.openxmlformats.org/officeDocument/2006/relationships/hyperlink" Target="https://hal.science/search/index/?q=*&amp;authFullName_s=Lan Shang" TargetMode="External"/><Relationship Id="rId9" Type="http://schemas.openxmlformats.org/officeDocument/2006/relationships/hyperlink" Target="https://hal.science/search/index/?q=*&amp;authFullName_s=Christophe Hoareau" TargetMode="External"/><Relationship Id="rId10" Type="http://schemas.openxmlformats.org/officeDocument/2006/relationships/hyperlink" Target="https://hal.science/search/index/?q=*&amp;authFullName_s=Andreas Zilian" TargetMode="External"/><Relationship Id="rId11" Type="http://schemas.openxmlformats.org/officeDocument/2006/relationships/hyperlink" Target="https://dx.doi.org/10.1016/j.enconman.2023.116982" TargetMode="External"/><Relationship Id="rId12" Type="http://schemas.openxmlformats.org/officeDocument/2006/relationships/hyperlink" Target="https://hal.science/hal-04016678v1" TargetMode="External"/><Relationship Id="rId13" Type="http://schemas.openxmlformats.org/officeDocument/2006/relationships/hyperlink" Target="https://hal.science/search/index/?q=*&amp;authFullName_s=Jean-Fran&#231;ois De&#252;" TargetMode="External"/><Relationship Id="rId14" Type="http://schemas.openxmlformats.org/officeDocument/2006/relationships/hyperlink" Target="https://hal.science/search/index/?q=*&amp;authFullName_s=Roger Ohayon" TargetMode="External"/><Relationship Id="rId15" Type="http://schemas.openxmlformats.org/officeDocument/2006/relationships/hyperlink" Target="https://dx.doi.org/10.1016/j.cma.2022.115406" TargetMode="External"/><Relationship Id="rId16" Type="http://schemas.openxmlformats.org/officeDocument/2006/relationships/hyperlink" Target="https://hal.science/hal-03996035v1" TargetMode="External"/><Relationship Id="rId17" Type="http://schemas.openxmlformats.org/officeDocument/2006/relationships/hyperlink" Target="https://dx.doi.org/10.1016/j.jfluidstructs.2022.103596" TargetMode="External"/><Relationship Id="rId18" Type="http://schemas.openxmlformats.org/officeDocument/2006/relationships/hyperlink" Target="https://cnam.hal.science/hal-03687119v1" TargetMode="External"/><Relationship Id="rId19" Type="http://schemas.openxmlformats.org/officeDocument/2006/relationships/hyperlink" Target="https://dx.doi.org/10.1016/j.finel.2022.103761" TargetMode="External"/><Relationship Id="rId20" Type="http://schemas.openxmlformats.org/officeDocument/2006/relationships/hyperlink" Target="https://cnam.hal.science/hal-03615294v1" TargetMode="External"/><Relationship Id="rId21" Type="http://schemas.openxmlformats.org/officeDocument/2006/relationships/hyperlink" Target="https://dx.doi.org/10.1007/s00707-021-03083-5" TargetMode="External"/><Relationship Id="rId22" Type="http://schemas.openxmlformats.org/officeDocument/2006/relationships/hyperlink" Target="https://hal.science/hal-03121731v1" TargetMode="External"/><Relationship Id="rId23" Type="http://schemas.openxmlformats.org/officeDocument/2006/relationships/hyperlink" Target="https://dx.doi.org/10.1016/j.ijnonlinmec.2019.03.014" TargetMode="External"/><Relationship Id="rId24" Type="http://schemas.openxmlformats.org/officeDocument/2006/relationships/hyperlink" Target="https://hal.science/hal-05080081v1" TargetMode="External"/><Relationship Id="rId25" Type="http://schemas.openxmlformats.org/officeDocument/2006/relationships/hyperlink" Target="https://hal.science/search/index/?q=*&amp;authFullName_s=Antoine Legay" TargetMode="External"/><Relationship Id="rId26" Type="http://schemas.openxmlformats.org/officeDocument/2006/relationships/hyperlink" Target="https://hal.science/search/index/?q=*&amp;authFullName_s=Luc Laurent" TargetMode="External"/><Relationship Id="rId27" Type="http://schemas.openxmlformats.org/officeDocument/2006/relationships/hyperlink" Target="https://hal.science/hal-05266265v1" TargetMode="External"/><Relationship Id="rId28" Type="http://schemas.openxmlformats.org/officeDocument/2006/relationships/hyperlink" Target="https://hal.science/hal-04611066v1" TargetMode="External"/><Relationship Id="rId29" Type="http://schemas.openxmlformats.org/officeDocument/2006/relationships/hyperlink" Target="https://cnam.hal.science/hal-03822588v1" TargetMode="External"/><Relationship Id="rId30" Type="http://schemas.openxmlformats.org/officeDocument/2006/relationships/hyperlink" Target="https://dx.doi.org/10.1016/j.ifacol.2022.09.090" TargetMode="External"/><Relationship Id="rId31" Type="http://schemas.openxmlformats.org/officeDocument/2006/relationships/hyperlink" Target="https://hal.science/hal-03717742v1" TargetMode="External"/><Relationship Id="rId32" Type="http://schemas.openxmlformats.org/officeDocument/2006/relationships/hyperlink" Target="https://hal.science/hal-04514092v1" TargetMode="External"/><Relationship Id="rId33" Type="http://schemas.openxmlformats.org/officeDocument/2006/relationships/hyperlink" Target="https://dx.doi.org/10.23967/coupled.2021.046" TargetMode="External"/><Relationship Id="rId34" Type="http://schemas.openxmlformats.org/officeDocument/2006/relationships/hyperlink" Target="https://hal.science/hal-04824560v1" TargetMode="External"/><Relationship Id="rId35" Type="http://schemas.openxmlformats.org/officeDocument/2006/relationships/hyperlink" Target="https://hal.science/hal-03179077v1" TargetMode="External"/><Relationship Id="rId36" Type="http://schemas.openxmlformats.org/officeDocument/2006/relationships/hyperlink" Target="https://hal.science/hal-03179049v1" TargetMode="External"/><Relationship Id="rId37" Type="http://schemas.openxmlformats.org/officeDocument/2006/relationships/hyperlink" Target="https://hal.science/hal-03179079v1" TargetMode="External"/><Relationship Id="rId38" Type="http://schemas.openxmlformats.org/officeDocument/2006/relationships/hyperlink" Target="https://dx.doi.org/10.1016/j.proeng.2017.09.320" TargetMode="External"/><Relationship Id="rId39" Type="http://schemas.openxmlformats.org/officeDocument/2006/relationships/hyperlink" Target="https://hal.science/hal-01922536v1" TargetMode="External"/><Relationship Id="rId40" Type="http://schemas.openxmlformats.org/officeDocument/2006/relationships/hyperlink" Target="https://cnam.hal.science/hal-04050165v1" TargetMode="External"/><Relationship Id="rId41" Type="http://schemas.openxmlformats.org/officeDocument/2006/relationships/hyperlink" Target="https://theses.hal.science/tel-02303327v1" TargetMode="External"/><Relationship Id="rId42" Type="http://schemas.openxmlformats.org/officeDocument/2006/relationships/hyperlink" Target="https://www.theses.fr/2019CNAM12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HOAREAU</dc:title>
  <dc:description>CV</dc:description>
  <dc:subject/>
  <cp:keywords/>
  <cp:category/>
  <cp:lastModifiedBy/>
  <dcterms:created xsi:type="dcterms:W3CDTF">2026-04-30T16:52:53+02:00</dcterms:created>
  <dcterms:modified xsi:type="dcterms:W3CDTF">2026-04-30T16:52:53+02:00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