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JUHEL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réforme du droit des sûretés mobilières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franco-maghrébine de droit</w:t>
            </w:r>
            <w:r>
              <w:rPr/>
              <w:t xml:space="preserve">, 2019, Le Maghreb en transitions, 26, pp.109-168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franco-maghrébine de droit</w:t>
            </w:r>
            <w:r>
              <w:rPr/>
              <w:t xml:space="preserve">, 2019, Le Maghreb en transitions, 26,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droits de la femme en Méditerranée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franco-maghrébine de droit</w:t>
            </w:r>
            <w:r>
              <w:rPr/>
              <w:t xml:space="preserve">, 2016, 23,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France à l’émancipation de la femme kabyle algérienne en matière matrimoniale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franco-maghrébine de droit</w:t>
            </w:r>
            <w:r>
              <w:rPr/>
              <w:t xml:space="preserve">, 2016, 23, pp.123-156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administrative et Etat de droit en France et au Maghreb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franco-maghrébine de droit</w:t>
            </w:r>
            <w:r>
              <w:rPr/>
              <w:t xml:space="preserve">, 2016, 22,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d’Etat face aux procédures d’expropriation pour cause d’utilité publique en Algérie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franco-maghrébine de droit</w:t>
            </w:r>
            <w:r>
              <w:rPr/>
              <w:t xml:space="preserve">, 2015, 22, pp.19-44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hal-01561378v1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 l’intégration du Maroc à l’espace OHADA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Baisset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franco-maghrébine de droit</w:t>
            </w:r>
            <w:r>
              <w:rPr/>
              <w:t xml:space="preserve">, 27,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du droit. Les hommes et le droit en Roussillon et dans le Midi de la France du Moyen Âge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Baisset</w:t>
              </w:r>
            </w:hyperlink>
          </w:p>
          <w:p>
            <w:pPr/>
            <w:r>
              <w:rPr/>
              <w:t xml:space="preserve">Presses universitaires de Perpignan, 2023, 978-978-2354-12-9.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⟨10.4000/books.pupvd.43311⟩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/>
              <w:t xml:space="preserve">Presses universitaires de Perpignan, pp.230, 2021, 978-2-35412-442-7.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⟨10.4000/books.pupvd.35830⟩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Hiérarchies, subordinations et insubordinations en Roussillon et en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/>
              <w:t xml:space="preserve">Presses universitaires de Perpignan,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⟨10.4000/books.pupvd.8217⟩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statuts et représentations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/>
              <w:t xml:space="preserve">Presses universitaires de Perpignan, pp.202, 2017, 978-2-35412-299-7.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⟨10.4000/books.pupvd.4692⟩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 ville. Les problématiques urbaines à travers l'histoire dans le Midi de la France</w:t>
            </w:r>
            <w:r>
              <w:rPr/>
              <w:t xml:space="preserve">, Presses Universitaires de Perpignan, pp.11-14, 2021, Études, 978-2-35412-442-7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réalisations d’urbanisme à Perpignan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 ville. Les problématiques urbaines à travers l'histoire dans le Midi de la France</w:t>
            </w:r>
            <w:r>
              <w:rPr/>
              <w:t xml:space="preserve">, Presses Universitaires de Perpignan, pp.71-135, 2021, Études, 978-2-35412-442-7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soumission des prostituées à Perpignan dans la seconde moitié du XVe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Hiérarchies, subordinations et insubordinations en Roussillon et en Provence du Moyen Âge au XIXe siècle</w:t>
            </w:r>
            <w:r>
              <w:rPr/>
              <w:t xml:space="preserve">, Université de Perpignan, pp. 107-124,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Hiérarchies, subordinations et insubordinations en Roussillon et en Provence</w:t>
            </w:r>
            <w:r>
              <w:rPr/>
              <w:t xml:space="preserve">, Presses Universitaires de Perpignan, pp.204, 2019, 978-2-35412-362-8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subordination de l’apprenti à travers les brevets d’apprentissage en Roussillon à la fin de l’Ancien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/>
              <w:t xml:space="preserve">Christophe Juhel. </w:t>
            </w:r>
            <w:r>
              <w:rPr>
                <w:i w:val="1"/>
                <w:iCs w:val="1"/>
              </w:rPr>
              <w:t xml:space="preserve">Hiérarchies, subordinations et insubordinations en Roussillon et en Provence. Du Moyen-Âge au XIXè siècle</w:t>
            </w:r>
            <w:r>
              <w:rPr/>
              <w:t xml:space="preserve">, Presses universitaires de Perpignan, pp.53-82,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⟨10.4000/books.pupvd.8256⟩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de la ville de Perpignan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/>
              <w:t xml:space="preserve">Patrice Poujade. </w:t>
            </w:r>
            <w:r>
              <w:rPr>
                <w:i w:val="1"/>
                <w:iCs w:val="1"/>
              </w:rPr>
              <w:t xml:space="preserve">Histoire de Perpignan</w:t>
            </w:r>
            <w:r>
              <w:rPr/>
              <w:t xml:space="preserve">, Trabucaïre,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/>
              <w:t xml:space="preserve">Christophe Juhel. </w:t>
            </w:r>
            <w:r>
              <w:rPr>
                <w:i w:val="1"/>
                <w:iCs w:val="1"/>
              </w:rPr>
              <w:t xml:space="preserve">Hiérarchies, subordinations et insubordinations en Roussillon et en Provence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pp.11-15,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⟨10.4000/books.pupvd.8246⟩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municipales de Perpignan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/>
              <w:t xml:space="preserve">Patrice Poujade. </w:t>
            </w:r>
            <w:r>
              <w:rPr>
                <w:i w:val="1"/>
                <w:iCs w:val="1"/>
              </w:rPr>
              <w:t xml:space="preserve">Histoire de Perpignan</w:t>
            </w:r>
            <w:r>
              <w:rPr/>
              <w:t xml:space="preserve">, Trabucaïre,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hôpital au Siècle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 : l’histoire de l’hôpital dans la ville (1116-2016), actes de la Journée d’histoire du 18 novembre 2016</w:t>
            </w:r>
            <w:r>
              <w:rPr/>
              <w:t xml:space="preserve">, XII, pp.101-117, 2018, Collection Perpignan, Archives-Histoire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Rôles, statuts et représentations des femmes</w:t>
            </w:r>
            <w:r>
              <w:rPr/>
              <w:t xml:space="preserve">, Presses universitaires de Perpignan, pp.1-15, 2017, 978-2-35412-299-7.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⟨10.4000/books.pupvd.4692⟩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Itxer, 8 ans et déjà mariée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/>
              <w:t xml:space="preserve">Christophe Juhel. </w:t>
            </w:r>
            <w:r>
              <w:rPr>
                <w:i w:val="1"/>
                <w:iCs w:val="1"/>
              </w:rPr>
              <w:t xml:space="preserve">Rôles, statuts et représentations des femmes en Roussillon et en Europe méridionale du Moyen-âge au XIXe siècle</w:t>
            </w:r>
            <w:r>
              <w:rPr/>
              <w:t xml:space="preserve">, Presses Universitaires de Perpignan, pp.53-64,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⟨10.4000/books.pupvd.4715⟩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hal-02462313v1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erp.hal.science/hal-02449060v1" TargetMode="External"/><Relationship Id="rId9" Type="http://schemas.openxmlformats.org/officeDocument/2006/relationships/hyperlink" Target="https://hal.science/search/index/?q=*&amp;authFullName_s=Christophe Juhel" TargetMode="External"/><Relationship Id="rId10" Type="http://schemas.openxmlformats.org/officeDocument/2006/relationships/hyperlink" Target="https://univ-perp.hal.science/hal-02449064v1" TargetMode="External"/><Relationship Id="rId11" Type="http://schemas.openxmlformats.org/officeDocument/2006/relationships/hyperlink" Target="https://univ-perp.hal.science/hal-01561204v1" TargetMode="External"/><Relationship Id="rId12" Type="http://schemas.openxmlformats.org/officeDocument/2006/relationships/hyperlink" Target="https://univ-perp.hal.science/hal-01561217v1" TargetMode="External"/><Relationship Id="rId13" Type="http://schemas.openxmlformats.org/officeDocument/2006/relationships/hyperlink" Target="https://univ-perp.hal.science/hal-01561240v1" TargetMode="External"/><Relationship Id="rId14" Type="http://schemas.openxmlformats.org/officeDocument/2006/relationships/hyperlink" Target="https://univ-perp.hal.science/hal-01561378v1" TargetMode="External"/><Relationship Id="rId15" Type="http://schemas.openxmlformats.org/officeDocument/2006/relationships/hyperlink" Target="https://hal.science/hal-04986338v1" TargetMode="External"/><Relationship Id="rId16" Type="http://schemas.openxmlformats.org/officeDocument/2006/relationships/hyperlink" Target="https://hal.science/search/index/?q=*&amp;authFullName_s=Didier Baisset" TargetMode="External"/><Relationship Id="rId17" Type="http://schemas.openxmlformats.org/officeDocument/2006/relationships/hyperlink" Target="https://hal.science/hal-05044218v1" TargetMode="External"/><Relationship Id="rId18" Type="http://schemas.openxmlformats.org/officeDocument/2006/relationships/hyperlink" Target="https://dx.doi.org/10.4000/books.pupvd.43311" TargetMode="External"/><Relationship Id="rId19" Type="http://schemas.openxmlformats.org/officeDocument/2006/relationships/hyperlink" Target="https://hal.science/hal-05346260v1" TargetMode="External"/><Relationship Id="rId20" Type="http://schemas.openxmlformats.org/officeDocument/2006/relationships/hyperlink" Target="https://dx.doi.org/10.4000/books.pupvd.35830" TargetMode="External"/><Relationship Id="rId21" Type="http://schemas.openxmlformats.org/officeDocument/2006/relationships/hyperlink" Target="https://univ-perp.hal.science/hal-02445415v1" TargetMode="External"/><Relationship Id="rId22" Type="http://schemas.openxmlformats.org/officeDocument/2006/relationships/hyperlink" Target="https://dx.doi.org/10.4000/books.pupvd.8217" TargetMode="External"/><Relationship Id="rId23" Type="http://schemas.openxmlformats.org/officeDocument/2006/relationships/hyperlink" Target="https://hal.science/hal-05576250v1" TargetMode="External"/><Relationship Id="rId24" Type="http://schemas.openxmlformats.org/officeDocument/2006/relationships/hyperlink" Target="https://dx.doi.org/10.4000/books.pupvd.4692" TargetMode="External"/><Relationship Id="rId25" Type="http://schemas.openxmlformats.org/officeDocument/2006/relationships/hyperlink" Target="https://hal.science/hal-05346294v1" TargetMode="External"/><Relationship Id="rId26" Type="http://schemas.openxmlformats.org/officeDocument/2006/relationships/hyperlink" Target="https://hal.science/hal-05346299v1" TargetMode="External"/><Relationship Id="rId27" Type="http://schemas.openxmlformats.org/officeDocument/2006/relationships/hyperlink" Target="https://hal.science/hal-04288652v1" TargetMode="External"/><Relationship Id="rId28" Type="http://schemas.openxmlformats.org/officeDocument/2006/relationships/hyperlink" Target="https://hal.science/search/index/?q=*&amp;authFullName_s=Aymat Catafau" TargetMode="External"/><Relationship Id="rId29" Type="http://schemas.openxmlformats.org/officeDocument/2006/relationships/hyperlink" Target="https://hal.science/hal-05458256v1" TargetMode="External"/><Relationship Id="rId30" Type="http://schemas.openxmlformats.org/officeDocument/2006/relationships/hyperlink" Target="https://univ-perp.hal.science/hal-02448739v1" TargetMode="External"/><Relationship Id="rId31" Type="http://schemas.openxmlformats.org/officeDocument/2006/relationships/hyperlink" Target="https://dx.doi.org/10.4000/books.pupvd.8256" TargetMode="External"/><Relationship Id="rId32" Type="http://schemas.openxmlformats.org/officeDocument/2006/relationships/hyperlink" Target="https://univ-perp.hal.science/hal-02454628v1" TargetMode="External"/><Relationship Id="rId33" Type="http://schemas.openxmlformats.org/officeDocument/2006/relationships/hyperlink" Target="https://univ-perp.hal.science/hal-02448846v1" TargetMode="External"/><Relationship Id="rId34" Type="http://schemas.openxmlformats.org/officeDocument/2006/relationships/hyperlink" Target="https://books.openedition.org/pupvd/8246" TargetMode="External"/><Relationship Id="rId35" Type="http://schemas.openxmlformats.org/officeDocument/2006/relationships/hyperlink" Target="https://dx.doi.org/10.4000/books.pupvd.8246" TargetMode="External"/><Relationship Id="rId36" Type="http://schemas.openxmlformats.org/officeDocument/2006/relationships/hyperlink" Target="https://univ-perp.hal.science/hal-02454638v1" TargetMode="External"/><Relationship Id="rId37" Type="http://schemas.openxmlformats.org/officeDocument/2006/relationships/hyperlink" Target="https://univ-perp.hal.science/hal-02454593v1" TargetMode="External"/><Relationship Id="rId38" Type="http://schemas.openxmlformats.org/officeDocument/2006/relationships/hyperlink" Target="https://hal.science/hal-05576259v1" TargetMode="External"/><Relationship Id="rId39" Type="http://schemas.openxmlformats.org/officeDocument/2006/relationships/hyperlink" Target="https://univ-perp.hal.science/hal-02462313v1" TargetMode="External"/><Relationship Id="rId40" Type="http://schemas.openxmlformats.org/officeDocument/2006/relationships/hyperlink" Target="https://dx.doi.org/10.4000/books.pupvd.471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JUHEL</dc:title>
  <dc:description>CV</dc:description>
  <dc:subject/>
  <cp:keywords/>
  <cp:category/>
  <cp:lastModifiedBy/>
  <dcterms:created xsi:type="dcterms:W3CDTF">2026-05-15T14:58:09+02:00</dcterms:created>
  <dcterms:modified xsi:type="dcterms:W3CDTF">2026-05-15T14:58:09+02:00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