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Juillet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démembrement de droits sociaux comme technique de transmission d’une entreprise à titre gratuit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halshs-04130971v1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pertes sociales suscitant la convoitise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2023, pp.102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halshs-04131244v1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durée du pacte d’actionnaires calquée sur celle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halshs-04131239v1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conformité à la Constitution des textes relatifs aux clauses d’exclusion dans les SAS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halshs-04131241v1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QPC sur les textes relatifs aux clauses d’exclusion dans les SAS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2023, pp.106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halshs-04131242v1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d’enregistrement des actes constitutifs d’usufruit sur des droits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halshs-04131240v1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 de la loi n° 2022-172 du 14 février 2022, en faveur de l’activité professionnelle indépendante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halshs-04130972v1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sanction applicable au vice de formation du partage entre associés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2022, pp.78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halshs-04131245v1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L’usufruitier de droits sociaux n’est pas associé, mais…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2022,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halshs-04131247v1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Dossier 2,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formalisme du cautionnement relatif au bail d’habitation, à l’épreuve des réformes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pp.822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halshs-04130980v1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curieuse situation juridique de l’usufruitier de droits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2022,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halshs-04130973v1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sûretés légales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Dossier 18,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halshs-04130974v1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L’unanimité, mais l’unanimité de qui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2022,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halshs-04131246v1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formalisme du cautionnement relatif au bail d'habitation, à l'épreuve des réformes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16, pp.822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: proportionnalité et valeur des titres de la société débitrice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2022,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répartition du droit de vote entre usufruitier et nu-propriétaire de titres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2021, pp.88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halshs-04131249v1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Liquidation judiciaire d’une société civile et poursuite de l’associé par un créancier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2021,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halshs-04131250v1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rétention et la connexité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pp.1015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halshs-04130982v1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 social d’une SCI et les pouvoirs du gérant : quelques remarques à propos d’une clause de style ambigüe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2021,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halshs-04131251v1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Larroumet (1939-2021)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Augustin Aynès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Bros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Blandine Mallet-Bricout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30, pp.1590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halshs-03337200v1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Quasi-usufruit et prédécès du nu-propriétaire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2021,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L’innocuité du quitus sur la responsabilité civile du dirigeant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2021, pp.88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halshs-04131248v1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L’exclusion de la conversion du droit d’usage et d’habitation en rente en cas de simple mésentente entre le titulaire du droit et le propriétaire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2021,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halshs-04131253v1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civiles familiales, une brève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halshs-04130976v1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réserve systématique des bénéfices et abus de majorité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halshs-04131254v1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dispositions de la loi Soilihi relatives aux sociétés civiles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p. 73 (vacance de la gérance), p. 74 (fusion simplifiée) et p. 76 (envoi dématérialisé de la cession de parts au RCS)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halshs-04131192v1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gérant comme les autres…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halshs-04131259v1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précisions sur le statut de liquidateur d’une société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halshs-04131258v1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observations sur les clauses limitatives de pouvoirs et la proportionnalité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2020,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halshs-04130983v1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L’assouplissement des modalités de la reprise des actes par une société unipersonnelle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halshs-04131257v1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prorogation tacite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halshs-04131260v1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L’assouplissement des modalités de la reprise des actes par une société unipersonnelle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halshs-04131255v1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mention manuscrite ad validitatem dans le cautionnement des dettes locatives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2019, n°6531,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halshs-04130978v1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proportionnalité du cautionnement et la valorisation des parts de la société débitrice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2019,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halshs-04130984v1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mise en garde du banquier en cas d'emprunt souscrit par une SNC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2019, 01,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halshs-02451700v1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mise en garde du banquier en cas d’emprunt souscrit par une SNC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2019,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halshs-04130986v1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commercialité du cautionnement intéressé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2019,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halshs-04130985v1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60 de la loi Pacte, coup d’envoi de la réforme du 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halshs-04130977v1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nantissement de monnaie scripturale dans l’avant-projet de réforme du 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2018,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halshs-04130979v1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objet du devoir de mise en garde de la caution non avertie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2018,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halshs-04130988v1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Rappels et précisions sur la proportionnalité du cautionnement et le devoir de mise en garde de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2018, 04, pp.231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hiatus entre énoncé et mise en œuvre du devoir de mise en garde et du bénéfice de cession d’actions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2018, pp.553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halshs-04130987v1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mise en garde du banquier et les sûretés pour autrui souscrites par des époux communs en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2016, 06, pp.359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halshs-02240458v1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gage de stocks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10, pp.561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halshs-02215410v1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subjectivisation du principe de proportionnalité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2016, 11, pp.660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halshs-02240512v1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date d'appréciation de la proportionnalité du cautionnement de dettes futures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2016, 03,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warrant agricole, les sûretés mobilières spéciales et le droit commun du 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03,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halshs-02215361v1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proportionnalité du cautionnement et les revenus escomptés de l'opération garantie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35, pp.2044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halshs-02214967v1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L'ajout, dans la mention manuscrite de la caution, du sort du cautionnement en cas de transmission du patrimoine du créancier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2015, 07 et 08, pp.443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des cautions simple et solidaire et le principe d'égalité devant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15, pp.898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halshs-02214685v1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les sûretés personnelles et la force majeure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2015, 01,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disproportionné et charge de la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2015, 03,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halshs-02240283v1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d'application de l'obligation annuelle d'information de la caution de l'article L. 341-6 du code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08, pp.547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redoutable droit de suite du locataire de l'immeuble saisi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23, pp.1596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maladroite de la responsabilité contractuelle par la proposition de loi portant réforme de la responsabilité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04, pp.259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substitution de repreneur dans le plan de cession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41, pp.2852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halshs-02212702v1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cessation du bail d'habitation à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28, pp.1846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halshs-02212033v1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 démembrement de propriété dans les transmissions d'entreprises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aspects fiscaux des transmissions d'entreprises</w:t>
            </w:r>
            <w:r>
              <w:rPr/>
              <w:t xml:space="preserve">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halshs-04131014v1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théoriques et pratiques des sûretés sur les actifs liquides ou quasi-liquides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Compagnie régionale : les sûretés</w:t>
            </w:r>
            <w:r>
              <w:rPr/>
              <w:t xml:space="preserve">, L'Institut Français des Praticiens des Procédures Collectives (I.F.P.P.C.),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halshs-04130989v1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conclusifs sur la réforme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sûretés et ses impacts sur la pratique notariale</w:t>
            </w:r>
            <w:r>
              <w:rPr/>
              <w:t xml:space="preserve">, Feb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halshs-04131017v1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entreprise individuelle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de l’entreprise individuelle à l’aune du droit privé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halshs-04131015v1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réforme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sûretés</w:t>
            </w:r>
            <w:r>
              <w:rPr/>
              <w:t xml:space="preserve">, Feb 2022,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halshs-04131019v1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des sûretés réelles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dernières réformes impactant les entreprises : droit des sûretés et droit des entreprises en difficulté</w:t>
            </w:r>
            <w:r>
              <w:rPr/>
              <w:t xml:space="preserve">, May 2022,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halshs-04131016v1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motifs de la réforme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sûretés et ses impacts sur la pratique notariale</w:t>
            </w:r>
            <w:r>
              <w:rPr/>
              <w:t xml:space="preserve">, Feb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halshs-04131018v1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sûretés légales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sûretés et des procédures collectives : les sûretés réelles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halshs-04131020v1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essentiels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sûretés et des procédures collectives : les sûretés personnelles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halshs-04131021v1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entre l’université et le notariat autour des sociétés civiles familiales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halshs-04131022v1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qualification juridique discutée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taux d’intérêts bancaires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halshs-04131024v1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L’ordonnance réformant le droit des sûretés : quelles évolutions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actuels du droit des sûretés</w:t>
            </w:r>
            <w:r>
              <w:rPr/>
              <w:t xml:space="preserve">, Nov 2019,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halshs-04131023v1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des textes du projet de réforme du droit des sûretés (sûretés immobilières et sûretés sur créances)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de réforme des sûretés commenté par ses rédacteurs</w:t>
            </w:r>
            <w:r>
              <w:rPr/>
              <w:t xml:space="preserve">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halshs-04131026v1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le droit de rétention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réforme pour le droit des sûretés ?</w:t>
            </w:r>
            <w:r>
              <w:rPr/>
              <w:t xml:space="preserve">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halshs-04131025v1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Hypothèque conventionnelle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civil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halshs-04131027v1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Corrigé de la dissertation « La force majeure en matière contractuelle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Annick Batteur. </w:t>
            </w:r>
            <w:r>
              <w:rPr>
                <w:i w:val="1"/>
                <w:iCs w:val="1"/>
              </w:rPr>
              <w:t xml:space="preserve">Annales Droit civil des obligations 2022</w:t>
            </w:r>
            <w:r>
              <w:rPr/>
              <w:t xml:space="preserve">, Dalloz, 2021, 9782247213269,00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halshs-04131056v1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Corrigé de la dissertation « Le juge et le contrat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Annick Batteur. </w:t>
            </w:r>
            <w:r>
              <w:rPr>
                <w:i w:val="1"/>
                <w:iCs w:val="1"/>
              </w:rPr>
              <w:t xml:space="preserve">Annales Droit civil des obligations 2021</w:t>
            </w:r>
            <w:r>
              <w:rPr/>
              <w:t xml:space="preserve">, Dalloz, pp.91, 2020, 9782247204274,00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halshs-04131057v1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gage de meubles corporels dans l’avant-projet de réforme du 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Lionel Andreu, Marc Mignot. </w:t>
            </w:r>
            <w:r>
              <w:rPr>
                <w:i w:val="1"/>
                <w:iCs w:val="1"/>
              </w:rPr>
              <w:t xml:space="preserve">La réforme du droit des sûretés</w:t>
            </w:r>
            <w:r>
              <w:rPr/>
              <w:t xml:space="preserve">, Institut Universitaire Varenne, pp.147, 2019, 9,78237E+12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halshs-04131063v1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civil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halshs-04131013v1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aux sources pour le droit de rétention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Yannick Blandin, Vincent Mazeaud. </w:t>
            </w:r>
            <w:r>
              <w:rPr>
                <w:i w:val="1"/>
                <w:iCs w:val="1"/>
              </w:rPr>
              <w:t xml:space="preserve">Quelle réforme pour le droit des sûretés ?</w:t>
            </w:r>
            <w:r>
              <w:rPr/>
              <w:t xml:space="preserve">, Dalloz, pp.43, 2019, 9,78225E+12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halshs-04131062v1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en faveur de l’hypothèque de biens à 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Bernard Teyssié</w:t>
            </w:r>
            <w:r>
              <w:rPr/>
              <w:t xml:space="preserve">, LexisNexis, pp.1111, 2019, 9,78271E+12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halshs-04131061v1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Nathalie Blanc, Romain Boffa, Denis Mazeaud. </w:t>
            </w:r>
            <w:r>
              <w:rPr>
                <w:i w:val="1"/>
                <w:iCs w:val="1"/>
              </w:rPr>
              <w:t xml:space="preserve">Dictionnaire du contrat</w:t>
            </w:r>
            <w:r>
              <w:rPr/>
              <w:t xml:space="preserve">, LGDJ, pp.337, 2018, 9782275057521,00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halshs-04131050v1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Arrhes et acomptes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Nathalie Blanc, Romain Boffa, Denis Mazeaud. </w:t>
            </w:r>
            <w:r>
              <w:rPr>
                <w:i w:val="1"/>
                <w:iCs w:val="1"/>
              </w:rPr>
              <w:t xml:space="preserve">Dictionnaire du contrat</w:t>
            </w:r>
            <w:r>
              <w:rPr/>
              <w:t xml:space="preserve">, LGDJ, pp.66, 2018, 9782275057521,00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halshs-04131046v1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Conventions réglementées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Nathalie Blanc, Romain Boffa, Denis Mazeaud. </w:t>
            </w:r>
            <w:r>
              <w:rPr>
                <w:i w:val="1"/>
                <w:iCs w:val="1"/>
              </w:rPr>
              <w:t xml:space="preserve">Dictionnaire du contrat</w:t>
            </w:r>
            <w:r>
              <w:rPr/>
              <w:t xml:space="preserve">, LGDJ, pp.407, 2018, 9782275057521,00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halshs-04131051v1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Nathalie Blanc, Romain Boffa, Denis Mazeaud. </w:t>
            </w:r>
            <w:r>
              <w:rPr>
                <w:i w:val="1"/>
                <w:iCs w:val="1"/>
              </w:rPr>
              <w:t xml:space="preserve">Dictionnaire du contrat</w:t>
            </w:r>
            <w:r>
              <w:rPr/>
              <w:t xml:space="preserve">, LGDJ, pp.36, 2018, 9782275057521,00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halshs-04131045v1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voie 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Nathalie Blanc, Romain Boffa, Denis Mazeaud. </w:t>
            </w:r>
            <w:r>
              <w:rPr>
                <w:i w:val="1"/>
                <w:iCs w:val="1"/>
              </w:rPr>
              <w:t xml:space="preserve">Dictionnaire du contrat</w:t>
            </w:r>
            <w:r>
              <w:rPr/>
              <w:t xml:space="preserve">, LGDJ, pp.190, 2018, 9782275057521,00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halshs-04131048v1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Stipulation pour autrui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Nathalie Blanc, Romain Boffa, Denis Mazeaud. </w:t>
            </w:r>
            <w:r>
              <w:rPr>
                <w:i w:val="1"/>
                <w:iCs w:val="1"/>
              </w:rPr>
              <w:t xml:space="preserve">Dictionnaire du contrat</w:t>
            </w:r>
            <w:r>
              <w:rPr/>
              <w:t xml:space="preserve">, LGDJ, pp.1037, 2018, 9782275057521,00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halshs-04131054v1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Porte-fort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Nathalie Blanc, Romain Boffa, Denis Mazeaud. </w:t>
            </w:r>
            <w:r>
              <w:rPr>
                <w:i w:val="1"/>
                <w:iCs w:val="1"/>
              </w:rPr>
              <w:t xml:space="preserve">Dictionnaire du contrat</w:t>
            </w:r>
            <w:r>
              <w:rPr/>
              <w:t xml:space="preserve">, LGDJ, pp.839, 2018, 9782275057521,00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halshs-04131053v1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Pacte commissoire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Nathalie Blanc, Romain Boffa, Denis Mazeaud. </w:t>
            </w:r>
            <w:r>
              <w:rPr>
                <w:i w:val="1"/>
                <w:iCs w:val="1"/>
              </w:rPr>
              <w:t xml:space="preserve">Dictionnaire du contrat</w:t>
            </w:r>
            <w:r>
              <w:rPr/>
              <w:t xml:space="preserve">, LGDJ, pp.799, 2018, 9782275057521,00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halshs-04131052v1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ducroire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Nathalie Blanc, Romain Boffa, Denis Mazeaud. </w:t>
            </w:r>
            <w:r>
              <w:rPr>
                <w:i w:val="1"/>
                <w:iCs w:val="1"/>
              </w:rPr>
              <w:t xml:space="preserve">Dictionnaire du contrat</w:t>
            </w:r>
            <w:r>
              <w:rPr/>
              <w:t xml:space="preserve">, LGDJ, pp.160, 2018, 9782275057521,00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halshs-04131047v1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restrictives de pouvoirs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Nathalie Blanc, Romain Boffa, Denis Mazeaud. </w:t>
            </w:r>
            <w:r>
              <w:rPr>
                <w:i w:val="1"/>
                <w:iCs w:val="1"/>
              </w:rPr>
              <w:t xml:space="preserve">Dictionnaire du contrat</w:t>
            </w:r>
            <w:r>
              <w:rPr/>
              <w:t xml:space="preserve">, LGDJ, pp.221, 2018, 9782275057521,00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halshs-04131049v1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Corrigé de la dissertation « Le dol dans la formation du contrat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Annick Batteur. </w:t>
            </w:r>
            <w:r>
              <w:rPr>
                <w:i w:val="1"/>
                <w:iCs w:val="1"/>
              </w:rPr>
              <w:t xml:space="preserve">Annales Droit civil des obligations 2019</w:t>
            </w:r>
            <w:r>
              <w:rPr/>
              <w:t xml:space="preserve">, Dalloz, pp.85, 2018, 9782247177998,00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halshs-04131058v1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Subrogation conventionnelle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Nathalie Blanc, Romain Boffa, Denis Mazeaud. </w:t>
            </w:r>
            <w:r>
              <w:rPr>
                <w:i w:val="1"/>
                <w:iCs w:val="1"/>
              </w:rPr>
              <w:t xml:space="preserve">Dictionnaire du contrat</w:t>
            </w:r>
            <w:r>
              <w:rPr/>
              <w:t xml:space="preserve">, LGDJ, pp.1040, 2018, 9782275057521,00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halshs-04131055v1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Corrigé de la dissertation « La distinction des nullités absolue et relative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Annick Batteur. </w:t>
            </w:r>
            <w:r>
              <w:rPr>
                <w:i w:val="1"/>
                <w:iCs w:val="1"/>
              </w:rPr>
              <w:t xml:space="preserve">Annales Droit civil des obligations 2018</w:t>
            </w:r>
            <w:r>
              <w:rPr/>
              <w:t xml:space="preserve">, Dalloz, pp.136, 2017, 9,78225E+12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halshs-04131059v1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Corrigé du commentaire de l’article 1110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Annick Batteur. </w:t>
            </w:r>
            <w:r>
              <w:rPr>
                <w:i w:val="1"/>
                <w:iCs w:val="1"/>
              </w:rPr>
              <w:t xml:space="preserve">Annales Droit civil des obligations 2017</w:t>
            </w:r>
            <w:r>
              <w:rPr/>
              <w:t xml:space="preserve">, Dalloz, pp.87, 2016, 9,78225E+12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halshs-04131060v1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60 de la loi Pacte, coup d’envoi de la réforme du 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2019, Loi Pacte : ce que le notariat doit retenir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halshs-04131000v1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Annales de droit civil des obligations 2017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Louis Thibierge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Alleaume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Casson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Garé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Le Pommelec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Batteur, Annick. Dalloz, pp.X-276, 2016, Les annales du droit, 978-2-247-16052-5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hal-01464442v1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130971v1" TargetMode="External"/><Relationship Id="rId8" Type="http://schemas.openxmlformats.org/officeDocument/2006/relationships/hyperlink" Target="https://hal.science/search/index/?q=*&amp;authFullName_s=Christophe Juillet" TargetMode="External"/><Relationship Id="rId9" Type="http://schemas.openxmlformats.org/officeDocument/2006/relationships/hyperlink" Target="https://shs.hal.science/halshs-04131244v1" TargetMode="External"/><Relationship Id="rId10" Type="http://schemas.openxmlformats.org/officeDocument/2006/relationships/hyperlink" Target="https://shs.hal.science/halshs-04131239v1" TargetMode="External"/><Relationship Id="rId11" Type="http://schemas.openxmlformats.org/officeDocument/2006/relationships/hyperlink" Target="https://shs.hal.science/halshs-04131241v1" TargetMode="External"/><Relationship Id="rId12" Type="http://schemas.openxmlformats.org/officeDocument/2006/relationships/hyperlink" Target="https://shs.hal.science/halshs-04131242v1" TargetMode="External"/><Relationship Id="rId13" Type="http://schemas.openxmlformats.org/officeDocument/2006/relationships/hyperlink" Target="https://shs.hal.science/halshs-04131240v1" TargetMode="External"/><Relationship Id="rId14" Type="http://schemas.openxmlformats.org/officeDocument/2006/relationships/hyperlink" Target="https://shs.hal.science/halshs-04130972v1" TargetMode="External"/><Relationship Id="rId15" Type="http://schemas.openxmlformats.org/officeDocument/2006/relationships/hyperlink" Target="https://shs.hal.science/halshs-04131245v1" TargetMode="External"/><Relationship Id="rId16" Type="http://schemas.openxmlformats.org/officeDocument/2006/relationships/hyperlink" Target="https://shs.hal.science/halshs-04131247v1" TargetMode="External"/><Relationship Id="rId17" Type="http://schemas.openxmlformats.org/officeDocument/2006/relationships/hyperlink" Target="https://shs.hal.science/halshs-04130975v1" TargetMode="External"/><Relationship Id="rId18" Type="http://schemas.openxmlformats.org/officeDocument/2006/relationships/hyperlink" Target="https://shs.hal.science/halshs-04130980v1" TargetMode="External"/><Relationship Id="rId19" Type="http://schemas.openxmlformats.org/officeDocument/2006/relationships/hyperlink" Target="https://shs.hal.science/halshs-04130973v1" TargetMode="External"/><Relationship Id="rId20" Type="http://schemas.openxmlformats.org/officeDocument/2006/relationships/hyperlink" Target="https://shs.hal.science/halshs-04130974v1" TargetMode="External"/><Relationship Id="rId21" Type="http://schemas.openxmlformats.org/officeDocument/2006/relationships/hyperlink" Target="https://shs.hal.science/halshs-04131246v1" TargetMode="External"/><Relationship Id="rId22" Type="http://schemas.openxmlformats.org/officeDocument/2006/relationships/hyperlink" Target="https://shs.hal.science/halshs-03651817v1" TargetMode="External"/><Relationship Id="rId23" Type="http://schemas.openxmlformats.org/officeDocument/2006/relationships/hyperlink" Target="https://shs.hal.science/halshs-04130981v1" TargetMode="External"/><Relationship Id="rId24" Type="http://schemas.openxmlformats.org/officeDocument/2006/relationships/hyperlink" Target="https://shs.hal.science/halshs-04131249v1" TargetMode="External"/><Relationship Id="rId25" Type="http://schemas.openxmlformats.org/officeDocument/2006/relationships/hyperlink" Target="https://shs.hal.science/halshs-04131250v1" TargetMode="External"/><Relationship Id="rId26" Type="http://schemas.openxmlformats.org/officeDocument/2006/relationships/hyperlink" Target="https://shs.hal.science/halshs-04130982v1" TargetMode="External"/><Relationship Id="rId27" Type="http://schemas.openxmlformats.org/officeDocument/2006/relationships/hyperlink" Target="https://shs.hal.science/halshs-04131251v1" TargetMode="External"/><Relationship Id="rId28" Type="http://schemas.openxmlformats.org/officeDocument/2006/relationships/hyperlink" Target="https://shs.hal.science/halshs-03337200v1" TargetMode="External"/><Relationship Id="rId29" Type="http://schemas.openxmlformats.org/officeDocument/2006/relationships/hyperlink" Target="https://hal.science/search/index/?q=*&amp;authFullName_s=Augustin Ayn&#232;s" TargetMode="External"/><Relationship Id="rId30" Type="http://schemas.openxmlformats.org/officeDocument/2006/relationships/hyperlink" Target="https://hal.science/search/index/?q=*&amp;authFullName_s=Sarah Bros" TargetMode="External"/><Relationship Id="rId31" Type="http://schemas.openxmlformats.org/officeDocument/2006/relationships/hyperlink" Target="https://hal.science/search/index/?q=*&amp;authFullName_s=Blandine Mallet-Bricout" TargetMode="External"/><Relationship Id="rId32" Type="http://schemas.openxmlformats.org/officeDocument/2006/relationships/hyperlink" Target="https://shs.hal.science/halshs-04131252v1" TargetMode="External"/><Relationship Id="rId33" Type="http://schemas.openxmlformats.org/officeDocument/2006/relationships/hyperlink" Target="https://shs.hal.science/halshs-04131248v1" TargetMode="External"/><Relationship Id="rId34" Type="http://schemas.openxmlformats.org/officeDocument/2006/relationships/hyperlink" Target="https://shs.hal.science/halshs-04131253v1" TargetMode="External"/><Relationship Id="rId35" Type="http://schemas.openxmlformats.org/officeDocument/2006/relationships/hyperlink" Target="https://shs.hal.science/halshs-04130976v1" TargetMode="External"/><Relationship Id="rId36" Type="http://schemas.openxmlformats.org/officeDocument/2006/relationships/hyperlink" Target="https://shs.hal.science/halshs-04131254v1" TargetMode="External"/><Relationship Id="rId37" Type="http://schemas.openxmlformats.org/officeDocument/2006/relationships/hyperlink" Target="https://shs.hal.science/halshs-04131192v1" TargetMode="External"/><Relationship Id="rId38" Type="http://schemas.openxmlformats.org/officeDocument/2006/relationships/hyperlink" Target="https://shs.hal.science/halshs-04131259v1" TargetMode="External"/><Relationship Id="rId39" Type="http://schemas.openxmlformats.org/officeDocument/2006/relationships/hyperlink" Target="https://shs.hal.science/halshs-04131258v1" TargetMode="External"/><Relationship Id="rId40" Type="http://schemas.openxmlformats.org/officeDocument/2006/relationships/hyperlink" Target="https://shs.hal.science/halshs-04130983v1" TargetMode="External"/><Relationship Id="rId41" Type="http://schemas.openxmlformats.org/officeDocument/2006/relationships/hyperlink" Target="https://shs.hal.science/halshs-04131257v1" TargetMode="External"/><Relationship Id="rId42" Type="http://schemas.openxmlformats.org/officeDocument/2006/relationships/hyperlink" Target="https://shs.hal.science/halshs-04131260v1" TargetMode="External"/><Relationship Id="rId43" Type="http://schemas.openxmlformats.org/officeDocument/2006/relationships/hyperlink" Target="https://shs.hal.science/halshs-04131255v1" TargetMode="External"/><Relationship Id="rId44" Type="http://schemas.openxmlformats.org/officeDocument/2006/relationships/hyperlink" Target="https://shs.hal.science/halshs-04130978v1" TargetMode="External"/><Relationship Id="rId45" Type="http://schemas.openxmlformats.org/officeDocument/2006/relationships/hyperlink" Target="https://shs.hal.science/halshs-04130984v1" TargetMode="External"/><Relationship Id="rId46" Type="http://schemas.openxmlformats.org/officeDocument/2006/relationships/hyperlink" Target="https://shs.hal.science/halshs-02451700v1" TargetMode="External"/><Relationship Id="rId47" Type="http://schemas.openxmlformats.org/officeDocument/2006/relationships/hyperlink" Target="https://shs.hal.science/halshs-04130986v1" TargetMode="External"/><Relationship Id="rId48" Type="http://schemas.openxmlformats.org/officeDocument/2006/relationships/hyperlink" Target="https://shs.hal.science/halshs-04130985v1" TargetMode="External"/><Relationship Id="rId49" Type="http://schemas.openxmlformats.org/officeDocument/2006/relationships/hyperlink" Target="https://shs.hal.science/halshs-04130977v1" TargetMode="External"/><Relationship Id="rId50" Type="http://schemas.openxmlformats.org/officeDocument/2006/relationships/hyperlink" Target="https://shs.hal.science/halshs-04130979v1" TargetMode="External"/><Relationship Id="rId51" Type="http://schemas.openxmlformats.org/officeDocument/2006/relationships/hyperlink" Target="https://shs.hal.science/halshs-04130988v1" TargetMode="External"/><Relationship Id="rId52" Type="http://schemas.openxmlformats.org/officeDocument/2006/relationships/hyperlink" Target="https://shs.hal.science/halshs-02240709v1" TargetMode="External"/><Relationship Id="rId53" Type="http://schemas.openxmlformats.org/officeDocument/2006/relationships/hyperlink" Target="https://shs.hal.science/halshs-04130987v1" TargetMode="External"/><Relationship Id="rId54" Type="http://schemas.openxmlformats.org/officeDocument/2006/relationships/hyperlink" Target="https://shs.hal.science/halshs-02240458v1" TargetMode="External"/><Relationship Id="rId55" Type="http://schemas.openxmlformats.org/officeDocument/2006/relationships/hyperlink" Target="https://shs.hal.science/halshs-02215410v1" TargetMode="External"/><Relationship Id="rId56" Type="http://schemas.openxmlformats.org/officeDocument/2006/relationships/hyperlink" Target="https://shs.hal.science/halshs-02240512v1" TargetMode="External"/><Relationship Id="rId57" Type="http://schemas.openxmlformats.org/officeDocument/2006/relationships/hyperlink" Target="https://shs.hal.science/halshs-02240439v1" TargetMode="External"/><Relationship Id="rId58" Type="http://schemas.openxmlformats.org/officeDocument/2006/relationships/hyperlink" Target="https://shs.hal.science/halshs-02215361v1" TargetMode="External"/><Relationship Id="rId59" Type="http://schemas.openxmlformats.org/officeDocument/2006/relationships/hyperlink" Target="https://shs.hal.science/halshs-02214967v1" TargetMode="External"/><Relationship Id="rId60" Type="http://schemas.openxmlformats.org/officeDocument/2006/relationships/hyperlink" Target="https://shs.hal.science/halshs-02240335v1" TargetMode="External"/><Relationship Id="rId61" Type="http://schemas.openxmlformats.org/officeDocument/2006/relationships/hyperlink" Target="https://shs.hal.science/halshs-02214685v1" TargetMode="External"/><Relationship Id="rId62" Type="http://schemas.openxmlformats.org/officeDocument/2006/relationships/hyperlink" Target="https://shs.hal.science/halshs-02240258v1" TargetMode="External"/><Relationship Id="rId63" Type="http://schemas.openxmlformats.org/officeDocument/2006/relationships/hyperlink" Target="https://shs.hal.science/halshs-02240283v1" TargetMode="External"/><Relationship Id="rId64" Type="http://schemas.openxmlformats.org/officeDocument/2006/relationships/hyperlink" Target="https://shs.hal.science/halshs-02213433v1" TargetMode="External"/><Relationship Id="rId65" Type="http://schemas.openxmlformats.org/officeDocument/2006/relationships/hyperlink" Target="https://shs.hal.science/halshs-02212512v1" TargetMode="External"/><Relationship Id="rId66" Type="http://schemas.openxmlformats.org/officeDocument/2006/relationships/hyperlink" Target="https://shs.hal.science/halshs-02212268v1" TargetMode="External"/><Relationship Id="rId67" Type="http://schemas.openxmlformats.org/officeDocument/2006/relationships/hyperlink" Target="https://shs.hal.science/halshs-02212702v1" TargetMode="External"/><Relationship Id="rId68" Type="http://schemas.openxmlformats.org/officeDocument/2006/relationships/hyperlink" Target="https://shs.hal.science/halshs-02212033v1" TargetMode="External"/><Relationship Id="rId69" Type="http://schemas.openxmlformats.org/officeDocument/2006/relationships/hyperlink" Target="https://shs.hal.science/halshs-04131014v1" TargetMode="External"/><Relationship Id="rId70" Type="http://schemas.openxmlformats.org/officeDocument/2006/relationships/hyperlink" Target="https://shs.hal.science/halshs-04130989v1" TargetMode="External"/><Relationship Id="rId71" Type="http://schemas.openxmlformats.org/officeDocument/2006/relationships/hyperlink" Target="https://shs.hal.science/halshs-04131017v1" TargetMode="External"/><Relationship Id="rId72" Type="http://schemas.openxmlformats.org/officeDocument/2006/relationships/hyperlink" Target="https://shs.hal.science/halshs-04131015v1" TargetMode="External"/><Relationship Id="rId73" Type="http://schemas.openxmlformats.org/officeDocument/2006/relationships/hyperlink" Target="https://shs.hal.science/halshs-04131019v1" TargetMode="External"/><Relationship Id="rId74" Type="http://schemas.openxmlformats.org/officeDocument/2006/relationships/hyperlink" Target="https://shs.hal.science/halshs-04131016v1" TargetMode="External"/><Relationship Id="rId75" Type="http://schemas.openxmlformats.org/officeDocument/2006/relationships/hyperlink" Target="https://shs.hal.science/halshs-04131018v1" TargetMode="External"/><Relationship Id="rId76" Type="http://schemas.openxmlformats.org/officeDocument/2006/relationships/hyperlink" Target="https://shs.hal.science/halshs-04131020v1" TargetMode="External"/><Relationship Id="rId77" Type="http://schemas.openxmlformats.org/officeDocument/2006/relationships/hyperlink" Target="https://shs.hal.science/halshs-04131021v1" TargetMode="External"/><Relationship Id="rId78" Type="http://schemas.openxmlformats.org/officeDocument/2006/relationships/hyperlink" Target="https://shs.hal.science/halshs-04131022v1" TargetMode="External"/><Relationship Id="rId79" Type="http://schemas.openxmlformats.org/officeDocument/2006/relationships/hyperlink" Target="https://shs.hal.science/halshs-04131024v1" TargetMode="External"/><Relationship Id="rId80" Type="http://schemas.openxmlformats.org/officeDocument/2006/relationships/hyperlink" Target="https://shs.hal.science/halshs-04131023v1" TargetMode="External"/><Relationship Id="rId81" Type="http://schemas.openxmlformats.org/officeDocument/2006/relationships/hyperlink" Target="https://shs.hal.science/halshs-04131026v1" TargetMode="External"/><Relationship Id="rId82" Type="http://schemas.openxmlformats.org/officeDocument/2006/relationships/hyperlink" Target="https://shs.hal.science/halshs-04131025v1" TargetMode="External"/><Relationship Id="rId83" Type="http://schemas.openxmlformats.org/officeDocument/2006/relationships/hyperlink" Target="https://shs.hal.science/halshs-04131027v1" TargetMode="External"/><Relationship Id="rId84" Type="http://schemas.openxmlformats.org/officeDocument/2006/relationships/hyperlink" Target="https://shs.hal.science/halshs-04131056v1" TargetMode="External"/><Relationship Id="rId85" Type="http://schemas.openxmlformats.org/officeDocument/2006/relationships/hyperlink" Target="https://shs.hal.science/halshs-04131057v1" TargetMode="External"/><Relationship Id="rId86" Type="http://schemas.openxmlformats.org/officeDocument/2006/relationships/hyperlink" Target="https://shs.hal.science/halshs-04131063v1" TargetMode="External"/><Relationship Id="rId87" Type="http://schemas.openxmlformats.org/officeDocument/2006/relationships/hyperlink" Target="https://shs.hal.science/halshs-04131013v1" TargetMode="External"/><Relationship Id="rId88" Type="http://schemas.openxmlformats.org/officeDocument/2006/relationships/hyperlink" Target="https://shs.hal.science/halshs-04131062v1" TargetMode="External"/><Relationship Id="rId89" Type="http://schemas.openxmlformats.org/officeDocument/2006/relationships/hyperlink" Target="https://shs.hal.science/halshs-04131061v1" TargetMode="External"/><Relationship Id="rId90" Type="http://schemas.openxmlformats.org/officeDocument/2006/relationships/hyperlink" Target="https://shs.hal.science/halshs-04131050v1" TargetMode="External"/><Relationship Id="rId91" Type="http://schemas.openxmlformats.org/officeDocument/2006/relationships/hyperlink" Target="https://shs.hal.science/halshs-04131046v1" TargetMode="External"/><Relationship Id="rId92" Type="http://schemas.openxmlformats.org/officeDocument/2006/relationships/hyperlink" Target="https://shs.hal.science/halshs-04131051v1" TargetMode="External"/><Relationship Id="rId93" Type="http://schemas.openxmlformats.org/officeDocument/2006/relationships/hyperlink" Target="https://shs.hal.science/halshs-04131045v1" TargetMode="External"/><Relationship Id="rId94" Type="http://schemas.openxmlformats.org/officeDocument/2006/relationships/hyperlink" Target="https://shs.hal.science/halshs-04131048v1" TargetMode="External"/><Relationship Id="rId95" Type="http://schemas.openxmlformats.org/officeDocument/2006/relationships/hyperlink" Target="https://shs.hal.science/halshs-04131054v1" TargetMode="External"/><Relationship Id="rId96" Type="http://schemas.openxmlformats.org/officeDocument/2006/relationships/hyperlink" Target="https://shs.hal.science/halshs-04131053v1" TargetMode="External"/><Relationship Id="rId97" Type="http://schemas.openxmlformats.org/officeDocument/2006/relationships/hyperlink" Target="https://shs.hal.science/halshs-04131052v1" TargetMode="External"/><Relationship Id="rId98" Type="http://schemas.openxmlformats.org/officeDocument/2006/relationships/hyperlink" Target="https://shs.hal.science/halshs-04131047v1" TargetMode="External"/><Relationship Id="rId99" Type="http://schemas.openxmlformats.org/officeDocument/2006/relationships/hyperlink" Target="https://shs.hal.science/halshs-04131049v1" TargetMode="External"/><Relationship Id="rId100" Type="http://schemas.openxmlformats.org/officeDocument/2006/relationships/hyperlink" Target="https://shs.hal.science/halshs-04131058v1" TargetMode="External"/><Relationship Id="rId101" Type="http://schemas.openxmlformats.org/officeDocument/2006/relationships/hyperlink" Target="https://shs.hal.science/halshs-04131055v1" TargetMode="External"/><Relationship Id="rId102" Type="http://schemas.openxmlformats.org/officeDocument/2006/relationships/hyperlink" Target="https://shs.hal.science/halshs-04131059v1" TargetMode="External"/><Relationship Id="rId103" Type="http://schemas.openxmlformats.org/officeDocument/2006/relationships/hyperlink" Target="https://shs.hal.science/halshs-04131060v1" TargetMode="External"/><Relationship Id="rId104" Type="http://schemas.openxmlformats.org/officeDocument/2006/relationships/hyperlink" Target="https://shs.hal.science/halshs-04131000v1" TargetMode="External"/><Relationship Id="rId105" Type="http://schemas.openxmlformats.org/officeDocument/2006/relationships/hyperlink" Target="https://hal.parisnanterre.fr/hal-01464442v1" TargetMode="External"/><Relationship Id="rId106" Type="http://schemas.openxmlformats.org/officeDocument/2006/relationships/hyperlink" Target="https://hal.science/search/index/?q=*&amp;authFullName_s=Louis Thibierge" TargetMode="External"/><Relationship Id="rId107" Type="http://schemas.openxmlformats.org/officeDocument/2006/relationships/hyperlink" Target="https://hal.science/search/index/?q=*&amp;authFullName_s=Christophe Alleaume" TargetMode="External"/><Relationship Id="rId108" Type="http://schemas.openxmlformats.org/officeDocument/2006/relationships/hyperlink" Target="https://hal.science/search/index/?q=*&amp;authFullName_s=Philippe Casson" TargetMode="External"/><Relationship Id="rId109" Type="http://schemas.openxmlformats.org/officeDocument/2006/relationships/hyperlink" Target="https://hal.science/search/index/?q=*&amp;authFullName_s=Thierry Gar&#233;" TargetMode="External"/><Relationship Id="rId110" Type="http://schemas.openxmlformats.org/officeDocument/2006/relationships/hyperlink" Target="https://hal.science/search/index/?q=*&amp;authFullName_s=Alain Le Pommelec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Juillet</dc:title>
  <dc:description>CV</dc:description>
  <dc:subject/>
  <cp:keywords/>
  <cp:category/>
  <cp:lastModifiedBy/>
  <dcterms:created xsi:type="dcterms:W3CDTF">2026-03-24T19:18:28+01:00</dcterms:created>
  <dcterms:modified xsi:type="dcterms:W3CDTF">2026-03-24T19:18:28+01:00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