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Le May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Root Disease Complexes of Arable Crops: Where Do We Stand and Where Should We Go?</w:t>
              </w:r>
            </w:hyperlink>
          </w:p>
          <w:p>
            <w:pPr/>
            <w:hyperlink r:id="rId8" w:history="1">
              <w:r>
                <w:rPr>
                  <w:color w:val="#410a8c"/>
                  <w:u w:val="single"/>
                </w:rPr>
                <w:t xml:space="preserve">Abhay K Pandey</w:t>
              </w:r>
            </w:hyperlink>
            <w:r>
              <w:rPr/>
              <w:t xml:space="preserve">,</w:t>
            </w:r>
            <w:hyperlink r:id="rId9" w:history="1">
              <w:r>
                <w:rPr>
                  <w:color w:val="#410a8c"/>
                  <w:u w:val="single"/>
                </w:rPr>
                <w:t xml:space="preserve">Martin Barbetti</w:t>
              </w:r>
            </w:hyperlink>
            <w:r>
              <w:rPr/>
              <w:t xml:space="preserve">,</w:t>
            </w:r>
            <w:hyperlink r:id="rId10" w:history="1">
              <w:r>
                <w:rPr>
                  <w:color w:val="#410a8c"/>
                  <w:u w:val="single"/>
                </w:rPr>
                <w:t xml:space="preserve">Abhishek Kumar</w:t>
              </w:r>
            </w:hyperlink>
            <w:r>
              <w:rPr/>
              <w:t xml:space="preserve">,</w:t>
            </w:r>
            <w:hyperlink r:id="rId11" w:history="1">
              <w:r>
                <w:rPr>
                  <w:color w:val="#410a8c"/>
                  <w:u w:val="single"/>
                </w:rPr>
                <w:t xml:space="preserve">Elodie Gaulin</w:t>
              </w:r>
            </w:hyperlink>
            <w:r>
              <w:rPr/>
              <w:t xml:space="preserve">,</w:t>
            </w:r>
            <w:hyperlink r:id="rId12" w:history="1">
              <w:r>
                <w:rPr>
                  <w:color w:val="#410a8c"/>
                  <w:u w:val="single"/>
                </w:rPr>
                <w:t xml:space="preserve">Christophe Le May</w:t>
              </w:r>
            </w:hyperlink>
            <w:r>
              <w:rPr/>
              <w:t xml:space="preserve">et al.</w:t>
            </w:r>
          </w:p>
          <w:p>
            <w:pPr/>
            <w:r>
              <w:rPr>
                <w:i w:val="1"/>
                <w:iCs w:val="1"/>
              </w:rPr>
              <w:t xml:space="preserve">Critical Reviews in Plant Sciences</w:t>
            </w:r>
            <w:r>
              <w:rPr/>
              <w:t xml:space="preserve">, 2025, 44 (1), pp.1-29. </w:t>
            </w:r>
            <w:hyperlink r:id="rId13" w:history="1">
              <w:r>
                <w:rPr>
                  <w:color w:val="#410a8c"/>
                  <w:u w:val="single"/>
                </w:rPr>
                <w:t xml:space="preserve">⟨10.1080/07352689.2025.2475671⟩</w:t>
              </w:r>
            </w:hyperlink>
          </w:p>
          <w:p>
            <w:pPr/>
            <w:r>
              <w:rPr/>
              <w:t xml:space="preserve">Article dans une revue</w:t>
            </w:r>
          </w:p>
          <w:p>
            <w:pPr/>
            <w:hyperlink r:id="rId7" w:history="1">
              <w:r>
                <w:rPr>
                  <w:color w:val="#410a8c"/>
                  <w:u w:val="single"/>
                </w:rPr>
                <w:t xml:space="preserve">hal-05033040v1</w:t>
              </w:r>
            </w:hyperlink>
          </w:p>
        </w:tc>
      </w:tr>
      <w:tr>
        <w:trPr/>
        <w:tc>
          <w:tcPr>
            <w:noWrap/>
          </w:tcPr>
          <w:p>
            <w:pPr>
              <w:spacing w:after="200"/>
            </w:pPr>
            <w:hyperlink r:id="rId14"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5" w:history="1">
              <w:r>
                <w:rPr>
                  <w:color w:val="#410a8c"/>
                  <w:u w:val="single"/>
                </w:rPr>
                <w:t xml:space="preserve">Nicolas Desneux</w:t>
              </w:r>
            </w:hyperlink>
            <w:r>
              <w:rPr/>
              <w:t xml:space="preserve">,</w:t>
            </w:r>
            <w:hyperlink r:id="rId16" w:history="1">
              <w:r>
                <w:rPr>
                  <w:color w:val="#410a8c"/>
                  <w:u w:val="single"/>
                </w:rPr>
                <w:t xml:space="preserve">Andrea Battisti</w:t>
              </w:r>
            </w:hyperlink>
            <w:r>
              <w:rPr/>
              <w:t xml:space="preserve">,</w:t>
            </w:r>
            <w:hyperlink r:id="rId17" w:history="1">
              <w:r>
                <w:rPr>
                  <w:color w:val="#410a8c"/>
                  <w:u w:val="single"/>
                </w:rPr>
                <w:t xml:space="preserve">Anne-Sophie Brinquin</w:t>
              </w:r>
            </w:hyperlink>
            <w:r>
              <w:rPr/>
              <w:t xml:space="preserve">,</w:t>
            </w:r>
            <w:hyperlink r:id="rId18" w:history="1">
              <w:r>
                <w:rPr>
                  <w:color w:val="#410a8c"/>
                  <w:u w:val="single"/>
                </w:rPr>
                <w:t xml:space="preserve">Rudy Caparros-Megido</w:t>
              </w:r>
            </w:hyperlink>
            <w:r>
              <w:rPr/>
              <w:t xml:space="preserve">,</w:t>
            </w:r>
            <w:hyperlink r:id="rId19"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0" w:history="1">
              <w:r>
                <w:rPr>
                  <w:color w:val="#410a8c"/>
                  <w:u w:val="single"/>
                </w:rPr>
                <w:t xml:space="preserve">⟨10.2903/fr.efsa.2025.FR-0060⟩</w:t>
              </w:r>
            </w:hyperlink>
          </w:p>
          <w:p>
            <w:pPr/>
            <w:r>
              <w:rPr/>
              <w:t xml:space="preserve">Article dans une revue</w:t>
            </w:r>
          </w:p>
          <w:p>
            <w:pPr/>
            <w:hyperlink r:id="rId14" w:history="1">
              <w:r>
                <w:rPr>
                  <w:color w:val="#410a8c"/>
                  <w:u w:val="single"/>
                </w:rPr>
                <w:t xml:space="preserve">hal-05429126v1</w:t>
              </w:r>
            </w:hyperlink>
          </w:p>
        </w:tc>
      </w:tr>
      <w:tr>
        <w:trPr/>
        <w:tc>
          <w:tcPr>
            <w:noWrap/>
          </w:tcPr>
          <w:p>
            <w:pPr>
              <w:spacing w:after="200"/>
            </w:pPr>
            <w:hyperlink r:id="rId21" w:history="1">
              <w:r>
                <w:rPr>
                  <w:color w:val="1e198e"/>
                  <w:b w:val="1"/>
                  <w:bCs w:val="1"/>
                  <w:u w:val="single"/>
                </w:rPr>
                <w:t xml:space="preserve">Pathogenicity of Ascochyta nigripycnidia, Didymella pinodella and Boeremia exigua isolated from Trifolium alexandrinum in Algeria and assessment of their host range on some Fabaceae</w:t>
              </w:r>
            </w:hyperlink>
          </w:p>
          <w:p>
            <w:pPr/>
            <w:hyperlink r:id="rId22" w:history="1">
              <w:r>
                <w:rPr>
                  <w:color w:val="#410a8c"/>
                  <w:u w:val="single"/>
                </w:rPr>
                <w:t xml:space="preserve">Naouel Ghiat</w:t>
              </w:r>
            </w:hyperlink>
            <w:r>
              <w:rPr/>
              <w:t xml:space="preserve">,</w:t>
            </w:r>
            <w:hyperlink r:id="rId23" w:history="1">
              <w:r>
                <w:rPr>
                  <w:color w:val="#410a8c"/>
                  <w:u w:val="single"/>
                </w:rPr>
                <w:t xml:space="preserve">Hayet Meamiche-Neddaf</w:t>
              </w:r>
            </w:hyperlink>
            <w:r>
              <w:rPr/>
              <w:t xml:space="preserve">,</w:t>
            </w:r>
            <w:hyperlink r:id="rId24" w:history="1">
              <w:r>
                <w:rPr>
                  <w:color w:val="#410a8c"/>
                  <w:u w:val="single"/>
                </w:rPr>
                <w:t xml:space="preserve">Alessandro Infantino</w:t>
              </w:r>
            </w:hyperlink>
            <w:r>
              <w:rPr/>
              <w:t xml:space="preserve">,</w:t>
            </w:r>
            <w:hyperlink r:id="rId12" w:history="1">
              <w:r>
                <w:rPr>
                  <w:color w:val="#410a8c"/>
                  <w:u w:val="single"/>
                </w:rPr>
                <w:t xml:space="preserve">Christophe Le May</w:t>
              </w:r>
            </w:hyperlink>
            <w:r>
              <w:rPr/>
              <w:t xml:space="preserve">,</w:t>
            </w:r>
            <w:hyperlink r:id="rId25" w:history="1">
              <w:r>
                <w:rPr>
                  <w:color w:val="#410a8c"/>
                  <w:u w:val="single"/>
                </w:rPr>
                <w:t xml:space="preserve">Abdelaziz Keddad</w:t>
              </w:r>
            </w:hyperlink>
            <w:r>
              <w:rPr/>
              <w:t xml:space="preserve">et al.</w:t>
            </w:r>
          </w:p>
          <w:p>
            <w:pPr/>
            <w:r>
              <w:rPr>
                <w:i w:val="1"/>
                <w:iCs w:val="1"/>
              </w:rPr>
              <w:t xml:space="preserve">Journal of Plant Pathology</w:t>
            </w:r>
            <w:r>
              <w:rPr/>
              <w:t xml:space="preserve">, 2025, </w:t>
            </w:r>
            <w:hyperlink r:id="rId26" w:history="1">
              <w:r>
                <w:rPr>
                  <w:color w:val="#410a8c"/>
                  <w:u w:val="single"/>
                </w:rPr>
                <w:t xml:space="preserve">⟨10.1007/s42161-025-01885-3⟩</w:t>
              </w:r>
            </w:hyperlink>
          </w:p>
          <w:p>
            <w:pPr/>
            <w:r>
              <w:rPr/>
              <w:t xml:space="preserve">Article dans une revue</w:t>
            </w:r>
          </w:p>
          <w:p>
            <w:pPr/>
            <w:hyperlink r:id="rId21" w:history="1">
              <w:r>
                <w:rPr>
                  <w:color w:val="#410a8c"/>
                  <w:u w:val="single"/>
                </w:rPr>
                <w:t xml:space="preserve">hal-04984494v1</w:t>
              </w:r>
            </w:hyperlink>
          </w:p>
        </w:tc>
      </w:tr>
      <w:tr>
        <w:trPr/>
        <w:tc>
          <w:tcPr>
            <w:noWrap/>
          </w:tcPr>
          <w:p>
            <w:pPr>
              <w:spacing w:after="200"/>
            </w:pPr>
            <w:hyperlink r:id="rId27" w:history="1">
              <w:r>
                <w:rPr>
                  <w:color w:val="1e198e"/>
                  <w:b w:val="1"/>
                  <w:bCs w:val="1"/>
                  <w:u w:val="single"/>
                </w:rPr>
                <w:t xml:space="preserve">Consideration of the Disease Complexes, the Missing Link to Correctly Analyze the Impact of Intercropping on Disease Development</w:t>
              </w:r>
            </w:hyperlink>
          </w:p>
          <w:p>
            <w:pPr/>
            <w:hyperlink r:id="rId28" w:history="1">
              <w:r>
                <w:rPr>
                  <w:color w:val="#410a8c"/>
                  <w:u w:val="single"/>
                </w:rPr>
                <w:t xml:space="preserve">Manu Affichard</w:t>
              </w:r>
            </w:hyperlink>
            <w:r>
              <w:rPr/>
              <w:t xml:space="preserve">,</w:t>
            </w:r>
            <w:hyperlink r:id="rId29" w:history="1">
              <w:r>
                <w:rPr>
                  <w:color w:val="#410a8c"/>
                  <w:u w:val="single"/>
                </w:rPr>
                <w:t xml:space="preserve">Marine Jacquelin</w:t>
              </w:r>
            </w:hyperlink>
            <w:r>
              <w:rPr/>
              <w:t xml:space="preserve">,</w:t>
            </w:r>
            <w:hyperlink r:id="rId30" w:history="1">
              <w:r>
                <w:rPr>
                  <w:color w:val="#410a8c"/>
                  <w:u w:val="single"/>
                </w:rPr>
                <w:t xml:space="preserve">T Khalil</w:t>
              </w:r>
            </w:hyperlink>
            <w:r>
              <w:rPr/>
              <w:t xml:space="preserve">,</w:t>
            </w:r>
            <w:hyperlink r:id="rId31" w:history="1">
              <w:r>
                <w:rPr>
                  <w:color w:val="#410a8c"/>
                  <w:u w:val="single"/>
                </w:rPr>
                <w:t xml:space="preserve">Didier Andrivon</w:t>
              </w:r>
            </w:hyperlink>
            <w:r>
              <w:rPr/>
              <w:t xml:space="preserve">,</w:t>
            </w:r>
            <w:hyperlink r:id="rId12" w:history="1">
              <w:r>
                <w:rPr>
                  <w:color w:val="#410a8c"/>
                  <w:u w:val="single"/>
                </w:rPr>
                <w:t xml:space="preserve">Christophe Le May</w:t>
              </w:r>
            </w:hyperlink>
          </w:p>
          <w:p>
            <w:pPr/>
            <w:r>
              <w:rPr>
                <w:i w:val="1"/>
                <w:iCs w:val="1"/>
              </w:rPr>
              <w:t xml:space="preserve">Agronomy</w:t>
            </w:r>
            <w:r>
              <w:rPr/>
              <w:t xml:space="preserve">, 2024, 14 (6), pp.1210. </w:t>
            </w:r>
            <w:hyperlink r:id="rId32" w:history="1">
              <w:r>
                <w:rPr>
                  <w:color w:val="#410a8c"/>
                  <w:u w:val="single"/>
                </w:rPr>
                <w:t xml:space="preserve">⟨10.3390/agronomy14061210⟩</w:t>
              </w:r>
            </w:hyperlink>
          </w:p>
          <w:p>
            <w:pPr/>
            <w:r>
              <w:rPr/>
              <w:t xml:space="preserve">Article dans une revue</w:t>
            </w:r>
          </w:p>
          <w:p>
            <w:pPr/>
            <w:hyperlink r:id="rId27" w:history="1">
              <w:r>
                <w:rPr>
                  <w:color w:val="#410a8c"/>
                  <w:u w:val="single"/>
                </w:rPr>
                <w:t xml:space="preserve">hal-04615183v1</w:t>
              </w:r>
            </w:hyperlink>
          </w:p>
        </w:tc>
      </w:tr>
      <w:tr>
        <w:trPr/>
        <w:tc>
          <w:tcPr>
            <w:noWrap/>
          </w:tcPr>
          <w:p>
            <w:pPr>
              <w:spacing w:after="200"/>
            </w:pPr>
            <w:hyperlink r:id="rId33" w:history="1">
              <w:r>
                <w:rPr>
                  <w:color w:val="1e198e"/>
                  <w:b w:val="1"/>
                  <w:bCs w:val="1"/>
                  <w:u w:val="single"/>
                </w:rPr>
                <w:t xml:space="preserve">Slipping through the cracks: Challenges and prospects for investigating fungal plant disease complexes</w:t>
              </w:r>
            </w:hyperlink>
          </w:p>
          <w:p>
            <w:pPr/>
            <w:hyperlink r:id="rId34" w:history="1">
              <w:r>
                <w:rPr>
                  <w:color w:val="#410a8c"/>
                  <w:u w:val="single"/>
                </w:rPr>
                <w:t xml:space="preserve">Anne-Lise Boixel</w:t>
              </w:r>
            </w:hyperlink>
            <w:r>
              <w:rPr/>
              <w:t xml:space="preserve">,</w:t>
            </w:r>
            <w:hyperlink r:id="rId35" w:history="1">
              <w:r>
                <w:rPr>
                  <w:color w:val="#410a8c"/>
                  <w:u w:val="single"/>
                </w:rPr>
                <w:t xml:space="preserve">Thierry Rouxel</w:t>
              </w:r>
            </w:hyperlink>
            <w:r>
              <w:rPr/>
              <w:t xml:space="preserve">,</w:t>
            </w:r>
            <w:hyperlink r:id="rId31" w:history="1">
              <w:r>
                <w:rPr>
                  <w:color w:val="#410a8c"/>
                  <w:u w:val="single"/>
                </w:rPr>
                <w:t xml:space="preserve">Didier Andrivon</w:t>
              </w:r>
            </w:hyperlink>
            <w:r>
              <w:rPr/>
              <w:t xml:space="preserve">,</w:t>
            </w:r>
            <w:hyperlink r:id="rId28" w:history="1">
              <w:r>
                <w:rPr>
                  <w:color w:val="#410a8c"/>
                  <w:u w:val="single"/>
                </w:rPr>
                <w:t xml:space="preserve">Manu Affichard</w:t>
              </w:r>
            </w:hyperlink>
            <w:r>
              <w:rPr/>
              <w:t xml:space="preserve">,</w:t>
            </w:r>
            <w:hyperlink r:id="rId12" w:history="1">
              <w:r>
                <w:rPr>
                  <w:color w:val="#410a8c"/>
                  <w:u w:val="single"/>
                </w:rPr>
                <w:t xml:space="preserve">Christophe Le May</w:t>
              </w:r>
            </w:hyperlink>
          </w:p>
          <w:p>
            <w:pPr/>
            <w:r>
              <w:rPr>
                <w:i w:val="1"/>
                <w:iCs w:val="1"/>
              </w:rPr>
              <w:t xml:space="preserve">Crop Protection</w:t>
            </w:r>
            <w:r>
              <w:rPr/>
              <w:t xml:space="preserve">, 2024, 184, pp.106826. </w:t>
            </w:r>
            <w:hyperlink r:id="rId36" w:history="1">
              <w:r>
                <w:rPr>
                  <w:color w:val="#410a8c"/>
                  <w:u w:val="single"/>
                </w:rPr>
                <w:t xml:space="preserve">⟨10.1016/j.cropro.2024.106826⟩</w:t>
              </w:r>
            </w:hyperlink>
          </w:p>
          <w:p>
            <w:pPr/>
            <w:r>
              <w:rPr/>
              <w:t xml:space="preserve">Article dans une revue</w:t>
            </w:r>
          </w:p>
          <w:p>
            <w:pPr/>
            <w:hyperlink r:id="rId33" w:history="1">
              <w:r>
                <w:rPr>
                  <w:color w:val="#410a8c"/>
                  <w:u w:val="single"/>
                </w:rPr>
                <w:t xml:space="preserve">hal-04650383v1</w:t>
              </w:r>
            </w:hyperlink>
          </w:p>
        </w:tc>
      </w:tr>
      <w:tr>
        <w:trPr/>
        <w:tc>
          <w:tcPr>
            <w:noWrap/>
          </w:tcPr>
          <w:p>
            <w:pPr>
              <w:spacing w:after="200"/>
            </w:pPr>
            <w:hyperlink r:id="rId37" w:history="1">
              <w:r>
                <w:rPr>
                  <w:color w:val="1e198e"/>
                  <w:b w:val="1"/>
                  <w:bCs w:val="1"/>
                  <w:u w:val="single"/>
                </w:rPr>
                <w:t xml:space="preserve">Editorial: Legume root diseases</w:t>
              </w:r>
            </w:hyperlink>
          </w:p>
          <w:p>
            <w:pPr/>
            <w:hyperlink r:id="rId38" w:history="1">
              <w:r>
                <w:rPr>
                  <w:color w:val="#410a8c"/>
                  <w:u w:val="single"/>
                </w:rPr>
                <w:t xml:space="preserve">Marie-Laure Pilet-Nayel</w:t>
              </w:r>
            </w:hyperlink>
            <w:r>
              <w:rPr/>
              <w:t xml:space="preserve">,</w:t>
            </w:r>
            <w:hyperlink r:id="rId39" w:history="1">
              <w:r>
                <w:rPr>
                  <w:color w:val="#410a8c"/>
                  <w:u w:val="single"/>
                </w:rPr>
                <w:t xml:space="preserve">Clarice J Coyne</w:t>
              </w:r>
            </w:hyperlink>
            <w:r>
              <w:rPr/>
              <w:t xml:space="preserve">,</w:t>
            </w:r>
            <w:hyperlink r:id="rId12" w:history="1">
              <w:r>
                <w:rPr>
                  <w:color w:val="#410a8c"/>
                  <w:u w:val="single"/>
                </w:rPr>
                <w:t xml:space="preserve">Christophe Le May</w:t>
              </w:r>
            </w:hyperlink>
            <w:r>
              <w:rPr/>
              <w:t xml:space="preserve">,</w:t>
            </w:r>
            <w:hyperlink r:id="rId40" w:history="1">
              <w:r>
                <w:rPr>
                  <w:color w:val="#410a8c"/>
                  <w:u w:val="single"/>
                </w:rPr>
                <w:t xml:space="preserve">Sabine Banniza</w:t>
              </w:r>
            </w:hyperlink>
          </w:p>
          <w:p>
            <w:pPr/>
            <w:r>
              <w:rPr>
                <w:i w:val="1"/>
                <w:iCs w:val="1"/>
              </w:rPr>
              <w:t xml:space="preserve">Frontiers in Plant Science</w:t>
            </w:r>
            <w:r>
              <w:rPr/>
              <w:t xml:space="preserve">, 2024, 15, </w:t>
            </w:r>
            <w:hyperlink r:id="rId41" w:history="1">
              <w:r>
                <w:rPr>
                  <w:color w:val="#410a8c"/>
                  <w:u w:val="single"/>
                </w:rPr>
                <w:t xml:space="preserve">⟨10.3389/fpls.2024.1393326⟩</w:t>
              </w:r>
            </w:hyperlink>
          </w:p>
          <w:p>
            <w:pPr/>
            <w:r>
              <w:rPr/>
              <w:t xml:space="preserve">Article dans une revue</w:t>
            </w:r>
          </w:p>
          <w:p>
            <w:pPr/>
            <w:hyperlink r:id="rId37" w:history="1">
              <w:r>
                <w:rPr>
                  <w:color w:val="#410a8c"/>
                  <w:u w:val="single"/>
                </w:rPr>
                <w:t xml:space="preserve">hal-04542278v1</w:t>
              </w:r>
            </w:hyperlink>
          </w:p>
        </w:tc>
      </w:tr>
      <w:tr>
        <w:trPr/>
        <w:tc>
          <w:tcPr>
            <w:noWrap/>
          </w:tcPr>
          <w:p>
            <w:pPr>
              <w:spacing w:after="200"/>
            </w:pPr>
            <w:hyperlink r:id="rId42" w:history="1">
              <w:r>
                <w:rPr>
                  <w:color w:val="1e198e"/>
                  <w:b w:val="1"/>
                  <w:bCs w:val="1"/>
                  <w:u w:val="single"/>
                </w:rPr>
                <w:t xml:space="preserve">Pathotype characterization of Aphanomyces euteiches isolates collected from pea breeding nurseries</w:t>
              </w:r>
            </w:hyperlink>
          </w:p>
          <w:p>
            <w:pPr/>
            <w:hyperlink r:id="rId43" w:history="1">
              <w:r>
                <w:rPr>
                  <w:color w:val="#410a8c"/>
                  <w:u w:val="single"/>
                </w:rPr>
                <w:t xml:space="preserve">Anne Moussart</w:t>
              </w:r>
            </w:hyperlink>
            <w:r>
              <w:rPr/>
              <w:t xml:space="preserve">,</w:t>
            </w:r>
            <w:hyperlink r:id="rId44" w:history="1">
              <w:r>
                <w:rPr>
                  <w:color w:val="#410a8c"/>
                  <w:u w:val="single"/>
                </w:rPr>
                <w:t xml:space="preserve">Clément Lavaud</w:t>
              </w:r>
            </w:hyperlink>
            <w:r>
              <w:rPr/>
              <w:t xml:space="preserve">,</w:t>
            </w:r>
            <w:hyperlink r:id="rId45" w:history="1">
              <w:r>
                <w:rPr>
                  <w:color w:val="#410a8c"/>
                  <w:u w:val="single"/>
                </w:rPr>
                <w:t xml:space="preserve">Caroline Onfroy</w:t>
              </w:r>
            </w:hyperlink>
            <w:r>
              <w:rPr/>
              <w:t xml:space="preserve">,</w:t>
            </w:r>
            <w:hyperlink r:id="rId46" w:history="1">
              <w:r>
                <w:rPr>
                  <w:color w:val="#410a8c"/>
                  <w:u w:val="single"/>
                </w:rPr>
                <w:t xml:space="preserve">Théo Leprévost</w:t>
              </w:r>
            </w:hyperlink>
            <w:r>
              <w:rPr/>
              <w:t xml:space="preserve">,</w:t>
            </w:r>
            <w:hyperlink r:id="rId38"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47" w:history="1">
              <w:r>
                <w:rPr>
                  <w:color w:val="#410a8c"/>
                  <w:u w:val="single"/>
                </w:rPr>
                <w:t xml:space="preserve">⟨10.3389/fpls.2024.1332976⟩</w:t>
              </w:r>
            </w:hyperlink>
          </w:p>
          <w:p>
            <w:pPr/>
            <w:r>
              <w:rPr/>
              <w:t xml:space="preserve">Article dans une revue</w:t>
            </w:r>
          </w:p>
          <w:p>
            <w:pPr/>
            <w:hyperlink r:id="rId42" w:history="1">
              <w:r>
                <w:rPr>
                  <w:color w:val="#410a8c"/>
                  <w:u w:val="single"/>
                </w:rPr>
                <w:t xml:space="preserve">hal-04530596v1</w:t>
              </w:r>
            </w:hyperlink>
          </w:p>
        </w:tc>
      </w:tr>
      <w:tr>
        <w:trPr/>
        <w:tc>
          <w:tcPr>
            <w:noWrap/>
          </w:tcPr>
          <w:p>
            <w:pPr>
              <w:spacing w:after="200"/>
            </w:pPr>
            <w:hyperlink r:id="rId48" w:history="1">
              <w:r>
                <w:rPr>
                  <w:color w:val="1e198e"/>
                  <w:b w:val="1"/>
                  <w:bCs w:val="1"/>
                  <w:u w:val="single"/>
                </w:rPr>
                <w:t xml:space="preserve">Didymella fabae Punith.: mating type occurrence, distribution and phenotyping of the anamorph Ascochyta fabae Speg. in Tunisia</w:t>
              </w:r>
            </w:hyperlink>
          </w:p>
          <w:p>
            <w:pPr/>
            <w:hyperlink r:id="rId49" w:history="1">
              <w:r>
                <w:rPr>
                  <w:color w:val="#410a8c"/>
                  <w:u w:val="single"/>
                </w:rPr>
                <w:t xml:space="preserve">Noura Omri Ben Youssef</w:t>
              </w:r>
            </w:hyperlink>
            <w:r>
              <w:rPr/>
              <w:t xml:space="preserve">,</w:t>
            </w:r>
            <w:hyperlink r:id="rId50" w:history="1">
              <w:r>
                <w:rPr>
                  <w:color w:val="#410a8c"/>
                  <w:u w:val="single"/>
                </w:rPr>
                <w:t xml:space="preserve">Imen Halila</w:t>
              </w:r>
            </w:hyperlink>
            <w:r>
              <w:rPr/>
              <w:t xml:space="preserve">,</w:t>
            </w:r>
            <w:hyperlink r:id="rId51" w:history="1">
              <w:r>
                <w:rPr>
                  <w:color w:val="#410a8c"/>
                  <w:u w:val="single"/>
                </w:rPr>
                <w:t xml:space="preserve">Ahlem Mbazia</w:t>
              </w:r>
            </w:hyperlink>
            <w:r>
              <w:rPr/>
              <w:t xml:space="preserve">,</w:t>
            </w:r>
            <w:hyperlink r:id="rId52" w:history="1">
              <w:r>
                <w:rPr>
                  <w:color w:val="#410a8c"/>
                  <w:u w:val="single"/>
                </w:rPr>
                <w:t xml:space="preserve">Zayneb Bessaidi</w:t>
              </w:r>
            </w:hyperlink>
            <w:r>
              <w:rPr/>
              <w:t xml:space="preserve">,</w:t>
            </w:r>
            <w:hyperlink r:id="rId53" w:history="1">
              <w:r>
                <w:rPr>
                  <w:color w:val="#410a8c"/>
                  <w:u w:val="single"/>
                </w:rPr>
                <w:t xml:space="preserve">Khawla Missaoui</w:t>
              </w:r>
            </w:hyperlink>
            <w:r>
              <w:rPr/>
              <w:t xml:space="preserve">et al.</w:t>
            </w:r>
          </w:p>
          <w:p>
            <w:pPr/>
            <w:r>
              <w:rPr>
                <w:i w:val="1"/>
                <w:iCs w:val="1"/>
              </w:rPr>
              <w:t xml:space="preserve">Frontiers in Plant Science</w:t>
            </w:r>
            <w:r>
              <w:rPr/>
              <w:t xml:space="preserve">, 2023, </w:t>
            </w:r>
            <w:hyperlink r:id="rId54" w:history="1">
              <w:r>
                <w:rPr>
                  <w:color w:val="#410a8c"/>
                  <w:u w:val="single"/>
                </w:rPr>
                <w:t xml:space="preserve">⟨10.3389/fpls.2023.1176517⟩</w:t>
              </w:r>
            </w:hyperlink>
          </w:p>
          <w:p>
            <w:pPr/>
            <w:r>
              <w:rPr/>
              <w:t xml:space="preserve">Article dans une revue</w:t>
            </w:r>
          </w:p>
          <w:p>
            <w:pPr/>
            <w:hyperlink r:id="rId48" w:history="1">
              <w:r>
                <w:rPr>
                  <w:color w:val="#410a8c"/>
                  <w:u w:val="single"/>
                </w:rPr>
                <w:t xml:space="preserve">hal-04195172v1</w:t>
              </w:r>
            </w:hyperlink>
          </w:p>
        </w:tc>
      </w:tr>
      <w:tr>
        <w:trPr/>
        <w:tc>
          <w:tcPr>
            <w:noWrap/>
          </w:tcPr>
          <w:p>
            <w:pPr>
              <w:spacing w:after="200"/>
            </w:pPr>
            <w:hyperlink r:id="rId55" w:history="1">
              <w:r>
                <w:rPr>
                  <w:color w:val="1e198e"/>
                  <w:b w:val="1"/>
                  <w:bCs w:val="1"/>
                  <w:u w:val="single"/>
                </w:rPr>
                <w:t xml:space="preserve">Ingénieur agro spé. PPE : de la phytiatrie à l'agroécologie</w:t>
              </w:r>
            </w:hyperlink>
          </w:p>
          <w:p>
            <w:pPr/>
            <w:hyperlink r:id="rId56" w:history="1">
              <w:r>
                <w:rPr>
                  <w:color w:val="#410a8c"/>
                  <w:u w:val="single"/>
                </w:rPr>
                <w:t xml:space="preserve">Anne Le Ralec</w:t>
              </w:r>
            </w:hyperlink>
            <w:r>
              <w:rPr/>
              <w:t xml:space="preserve">,</w:t>
            </w:r>
            <w:hyperlink r:id="rId57" w:history="1">
              <w:r>
                <w:rPr>
                  <w:color w:val="#410a8c"/>
                  <w:u w:val="single"/>
                </w:rPr>
                <w:t xml:space="preserve">Elena Kazakou</w:t>
              </w:r>
            </w:hyperlink>
            <w:r>
              <w:rPr/>
              <w:t xml:space="preserve">,</w:t>
            </w:r>
            <w:hyperlink r:id="rId58" w:history="1">
              <w:r>
                <w:rPr>
                  <w:color w:val="#410a8c"/>
                  <w:u w:val="single"/>
                </w:rPr>
                <w:t xml:space="preserve">Ivan Sache</w:t>
              </w:r>
            </w:hyperlink>
            <w:r>
              <w:rPr/>
              <w:t xml:space="preserve">,</w:t>
            </w:r>
            <w:hyperlink r:id="rId12" w:history="1">
              <w:r>
                <w:rPr>
                  <w:color w:val="#410a8c"/>
                  <w:u w:val="single"/>
                </w:rPr>
                <w:t xml:space="preserve">Christophe Le May</w:t>
              </w:r>
            </w:hyperlink>
            <w:r>
              <w:rPr/>
              <w:t xml:space="preserve">,</w:t>
            </w:r>
            <w:hyperlink r:id="rId59" w:history="1">
              <w:r>
                <w:rPr>
                  <w:color w:val="#410a8c"/>
                  <w:u w:val="single"/>
                </w:rPr>
                <w:t xml:space="preserve">Agathe Ballu</w:t>
              </w:r>
            </w:hyperlink>
            <w:r>
              <w:rPr/>
              <w:t xml:space="preserve">et al.</w:t>
            </w:r>
          </w:p>
          <w:p>
            <w:pPr/>
            <w:r>
              <w:rPr>
                <w:i w:val="1"/>
                <w:iCs w:val="1"/>
              </w:rPr>
              <w:t xml:space="preserve">Phytoma </w:t>
            </w:r>
            <w:r>
              <w:rPr/>
              <w:t xml:space="preserve">, 2023, 769-770, pp.32-36</w:t>
            </w:r>
          </w:p>
          <w:p>
            <w:pPr/>
            <w:r>
              <w:rPr/>
              <w:t xml:space="preserve">Article dans une revue</w:t>
            </w:r>
          </w:p>
          <w:p>
            <w:pPr/>
            <w:hyperlink r:id="rId55" w:history="1">
              <w:r>
                <w:rPr>
                  <w:color w:val="#410a8c"/>
                  <w:u w:val="single"/>
                </w:rPr>
                <w:t xml:space="preserve">hal-04892355v1</w:t>
              </w:r>
            </w:hyperlink>
          </w:p>
        </w:tc>
      </w:tr>
      <w:tr>
        <w:trPr/>
        <w:tc>
          <w:tcPr>
            <w:noWrap/>
          </w:tcPr>
          <w:p>
            <w:pPr>
              <w:spacing w:after="200"/>
            </w:pPr>
            <w:hyperlink r:id="rId60" w:history="1">
              <w:r>
                <w:rPr>
                  <w:color w:val="1e198e"/>
                  <w:b w:val="1"/>
                  <w:bCs w:val="1"/>
                  <w:u w:val="single"/>
                </w:rPr>
                <w:t xml:space="preserve">Multi-infections, competitive interactions, and pathogen coexistence</w:t>
              </w:r>
            </w:hyperlink>
          </w:p>
          <w:p>
            <w:pPr/>
            <w:hyperlink r:id="rId61" w:history="1">
              <w:r>
                <w:rPr>
                  <w:color w:val="#410a8c"/>
                  <w:u w:val="single"/>
                </w:rPr>
                <w:t xml:space="preserve">Agathe Dutt</w:t>
              </w:r>
            </w:hyperlink>
            <w:r>
              <w:rPr/>
              <w:t xml:space="preserve">,</w:t>
            </w:r>
            <w:hyperlink r:id="rId31" w:history="1">
              <w:r>
                <w:rPr>
                  <w:color w:val="#410a8c"/>
                  <w:u w:val="single"/>
                </w:rPr>
                <w:t xml:space="preserve">Didier Andrivon</w:t>
              </w:r>
            </w:hyperlink>
            <w:r>
              <w:rPr/>
              <w:t xml:space="preserve">,</w:t>
            </w:r>
            <w:hyperlink r:id="rId12" w:history="1">
              <w:r>
                <w:rPr>
                  <w:color w:val="#410a8c"/>
                  <w:u w:val="single"/>
                </w:rPr>
                <w:t xml:space="preserve">Christophe Le May</w:t>
              </w:r>
            </w:hyperlink>
          </w:p>
          <w:p>
            <w:pPr/>
            <w:r>
              <w:rPr>
                <w:i w:val="1"/>
                <w:iCs w:val="1"/>
              </w:rPr>
              <w:t xml:space="preserve">Plant Pathology</w:t>
            </w:r>
            <w:r>
              <w:rPr/>
              <w:t xml:space="preserve">, 2022, 71 (1), pp.5-22. </w:t>
            </w:r>
            <w:hyperlink r:id="rId62" w:history="1">
              <w:r>
                <w:rPr>
                  <w:color w:val="#410a8c"/>
                  <w:u w:val="single"/>
                </w:rPr>
                <w:t xml:space="preserve">⟨10.1111/ppa.13469⟩</w:t>
              </w:r>
            </w:hyperlink>
          </w:p>
          <w:p>
            <w:pPr/>
            <w:r>
              <w:rPr/>
              <w:t xml:space="preserve">Article dans une revue</w:t>
            </w:r>
            <w:r>
              <w:rPr/>
              <w:t xml:space="preserve"> (article de synthèse)</w:t>
            </w:r>
          </w:p>
          <w:p>
            <w:pPr/>
            <w:hyperlink r:id="rId60" w:history="1">
              <w:r>
                <w:rPr>
                  <w:color w:val="#410a8c"/>
                  <w:u w:val="single"/>
                </w:rPr>
                <w:t xml:space="preserve">hal-03476999v1</w:t>
              </w:r>
            </w:hyperlink>
          </w:p>
        </w:tc>
      </w:tr>
      <w:tr>
        <w:trPr/>
        <w:tc>
          <w:tcPr>
            <w:noWrap/>
          </w:tcPr>
          <w:p>
            <w:pPr>
              <w:spacing w:after="200"/>
            </w:pPr>
            <w:hyperlink r:id="rId63" w:history="1">
              <w:r>
                <w:rPr>
                  <w:color w:val="1e198e"/>
                  <w:b w:val="1"/>
                  <w:bCs w:val="1"/>
                  <w:u w:val="single"/>
                </w:rPr>
                <w:t xml:space="preserve">Temporal and spatial dynamics of ascochyta blight caused by Ascochyta fabae speg. In faba bean fields in Tunisia</w:t>
              </w:r>
            </w:hyperlink>
          </w:p>
          <w:p>
            <w:pPr/>
            <w:hyperlink r:id="rId49" w:history="1">
              <w:r>
                <w:rPr>
                  <w:color w:val="#410a8c"/>
                  <w:u w:val="single"/>
                </w:rPr>
                <w:t xml:space="preserve">Noura Omri Ben Youssef</w:t>
              </w:r>
            </w:hyperlink>
            <w:r>
              <w:rPr/>
              <w:t xml:space="preserve">,</w:t>
            </w:r>
            <w:hyperlink r:id="rId64" w:history="1">
              <w:r>
                <w:rPr>
                  <w:color w:val="#410a8c"/>
                  <w:u w:val="single"/>
                </w:rPr>
                <w:t xml:space="preserve">Hatem Chaar</w:t>
              </w:r>
            </w:hyperlink>
            <w:r>
              <w:rPr/>
              <w:t xml:space="preserve">,</w:t>
            </w:r>
            <w:hyperlink r:id="rId52" w:history="1">
              <w:r>
                <w:rPr>
                  <w:color w:val="#410a8c"/>
                  <w:u w:val="single"/>
                </w:rPr>
                <w:t xml:space="preserve">Zayneb Bessaidi</w:t>
              </w:r>
            </w:hyperlink>
            <w:r>
              <w:rPr/>
              <w:t xml:space="preserve">,</w:t>
            </w:r>
            <w:hyperlink r:id="rId50" w:history="1">
              <w:r>
                <w:rPr>
                  <w:color w:val="#410a8c"/>
                  <w:u w:val="single"/>
                </w:rPr>
                <w:t xml:space="preserve">Imen Halila</w:t>
              </w:r>
            </w:hyperlink>
            <w:r>
              <w:rPr/>
              <w:t xml:space="preserve">,</w:t>
            </w:r>
            <w:hyperlink r:id="rId65" w:history="1">
              <w:r>
                <w:rPr>
                  <w:color w:val="#410a8c"/>
                  <w:u w:val="single"/>
                </w:rPr>
                <w:t xml:space="preserve">Noura Jammezi</w:t>
              </w:r>
            </w:hyperlink>
            <w:r>
              <w:rPr/>
              <w:t xml:space="preserve">et al.</w:t>
            </w:r>
          </w:p>
          <w:p>
            <w:pPr/>
            <w:r>
              <w:rPr>
                <w:i w:val="1"/>
                <w:iCs w:val="1"/>
              </w:rPr>
              <w:t xml:space="preserve">Australasian Plant Pathology</w:t>
            </w:r>
            <w:r>
              <w:rPr/>
              <w:t xml:space="preserve">, 2021, 50 (2), pp.179-192. </w:t>
            </w:r>
            <w:hyperlink r:id="rId66" w:history="1">
              <w:r>
                <w:rPr>
                  <w:color w:val="#410a8c"/>
                  <w:u w:val="single"/>
                </w:rPr>
                <w:t xml:space="preserve">⟨10.1007/s13313-020-00758-w⟩</w:t>
              </w:r>
            </w:hyperlink>
          </w:p>
          <w:p>
            <w:pPr/>
            <w:r>
              <w:rPr/>
              <w:t xml:space="preserve">Article dans une revue</w:t>
            </w:r>
          </w:p>
          <w:p>
            <w:pPr/>
            <w:hyperlink r:id="rId63" w:history="1">
              <w:r>
                <w:rPr>
                  <w:color w:val="#410a8c"/>
                  <w:u w:val="single"/>
                </w:rPr>
                <w:t xml:space="preserve">hal-03137528v1</w:t>
              </w:r>
            </w:hyperlink>
          </w:p>
        </w:tc>
      </w:tr>
      <w:tr>
        <w:trPr/>
        <w:tc>
          <w:tcPr>
            <w:noWrap/>
          </w:tcPr>
          <w:p>
            <w:pPr>
              <w:spacing w:after="200"/>
            </w:pPr>
            <w:hyperlink r:id="rId67" w:history="1">
              <w:r>
                <w:rPr>
                  <w:color w:val="1e198e"/>
                  <w:b w:val="1"/>
                  <w:bCs w:val="1"/>
                  <w:u w:val="single"/>
                </w:rPr>
                <w:t xml:space="preserve">Aggressiveness of Diverse French Aphanomyces euteiches Isolates on Pea Near Isogenic Lines Differing in Resistance Quantitative Trait Loci</w:t>
              </w:r>
            </w:hyperlink>
          </w:p>
          <w:p>
            <w:pPr/>
            <w:hyperlink r:id="rId68" w:history="1">
              <w:r>
                <w:rPr>
                  <w:color w:val="#410a8c"/>
                  <w:u w:val="single"/>
                </w:rPr>
                <w:t xml:space="preserve">Anne Quillévéré-Hamard</w:t>
              </w:r>
            </w:hyperlink>
            <w:r>
              <w:rPr/>
              <w:t xml:space="preserve">,</w:t>
            </w:r>
            <w:hyperlink r:id="rId69" w:history="1">
              <w:r>
                <w:rPr>
                  <w:color w:val="#410a8c"/>
                  <w:u w:val="single"/>
                </w:rPr>
                <w:t xml:space="preserve">Gwenola Le Roy</w:t>
              </w:r>
            </w:hyperlink>
            <w:r>
              <w:rPr/>
              <w:t xml:space="preserve">,</w:t>
            </w:r>
            <w:hyperlink r:id="rId70" w:history="1">
              <w:r>
                <w:rPr>
                  <w:color w:val="#410a8c"/>
                  <w:u w:val="single"/>
                </w:rPr>
                <w:t xml:space="preserve">Angélique Lesné</w:t>
              </w:r>
            </w:hyperlink>
            <w:r>
              <w:rPr/>
              <w:t xml:space="preserve">,</w:t>
            </w:r>
            <w:hyperlink r:id="rId12" w:history="1">
              <w:r>
                <w:rPr>
                  <w:color w:val="#410a8c"/>
                  <w:u w:val="single"/>
                </w:rPr>
                <w:t xml:space="preserve">Christophe Le May</w:t>
              </w:r>
            </w:hyperlink>
            <w:r>
              <w:rPr/>
              <w:t xml:space="preserve">,</w:t>
            </w:r>
            <w:hyperlink r:id="rId38" w:history="1">
              <w:r>
                <w:rPr>
                  <w:color w:val="#410a8c"/>
                  <w:u w:val="single"/>
                </w:rPr>
                <w:t xml:space="preserve">Marie-Laure Pilet-Nayel</w:t>
              </w:r>
            </w:hyperlink>
          </w:p>
          <w:p>
            <w:pPr/>
            <w:r>
              <w:rPr>
                <w:i w:val="1"/>
                <w:iCs w:val="1"/>
              </w:rPr>
              <w:t xml:space="preserve">Phytopathology</w:t>
            </w:r>
            <w:r>
              <w:rPr/>
              <w:t xml:space="preserve">, 2021, 111 (4), pp.695-702. </w:t>
            </w:r>
            <w:hyperlink r:id="rId71" w:history="1">
              <w:r>
                <w:rPr>
                  <w:color w:val="#410a8c"/>
                  <w:u w:val="single"/>
                </w:rPr>
                <w:t xml:space="preserve">⟨10.1094/PHYTO-04-20-0147-R⟩</w:t>
              </w:r>
            </w:hyperlink>
          </w:p>
          <w:p>
            <w:pPr/>
            <w:r>
              <w:rPr/>
              <w:t xml:space="preserve">Article dans une revue</w:t>
            </w:r>
          </w:p>
          <w:p>
            <w:pPr/>
            <w:hyperlink r:id="rId67" w:history="1">
              <w:r>
                <w:rPr>
                  <w:color w:val="#410a8c"/>
                  <w:u w:val="single"/>
                </w:rPr>
                <w:t xml:space="preserve">hal-03280032v1</w:t>
              </w:r>
            </w:hyperlink>
          </w:p>
        </w:tc>
      </w:tr>
      <w:tr>
        <w:trPr/>
        <w:tc>
          <w:tcPr>
            <w:noWrap/>
          </w:tcPr>
          <w:p>
            <w:pPr>
              <w:spacing w:after="200"/>
            </w:pPr>
            <w:hyperlink r:id="rId72" w:history="1">
              <w:r>
                <w:rPr>
                  <w:color w:val="1e198e"/>
                  <w:b w:val="1"/>
                  <w:bCs w:val="1"/>
                  <w:u w:val="single"/>
                </w:rPr>
                <w:t xml:space="preserve">Competition and facilitation among fungal plant parasites affect their life-history traits</w:t>
              </w:r>
            </w:hyperlink>
          </w:p>
          <w:p>
            <w:pPr/>
            <w:hyperlink r:id="rId61" w:history="1">
              <w:r>
                <w:rPr>
                  <w:color w:val="#410a8c"/>
                  <w:u w:val="single"/>
                </w:rPr>
                <w:t xml:space="preserve">Agathe Dutt</w:t>
              </w:r>
            </w:hyperlink>
            <w:r>
              <w:rPr/>
              <w:t xml:space="preserve">,</w:t>
            </w:r>
            <w:hyperlink r:id="rId73" w:history="1">
              <w:r>
                <w:rPr>
                  <w:color w:val="#410a8c"/>
                  <w:u w:val="single"/>
                </w:rPr>
                <w:t xml:space="preserve">Rault Anthony</w:t>
              </w:r>
            </w:hyperlink>
            <w:r>
              <w:rPr/>
              <w:t xml:space="preserve">,</w:t>
            </w:r>
            <w:hyperlink r:id="rId31" w:history="1">
              <w:r>
                <w:rPr>
                  <w:color w:val="#410a8c"/>
                  <w:u w:val="single"/>
                </w:rPr>
                <w:t xml:space="preserve">Didier Andrivon</w:t>
              </w:r>
            </w:hyperlink>
            <w:r>
              <w:rPr/>
              <w:t xml:space="preserve">,</w:t>
            </w:r>
            <w:hyperlink r:id="rId74" w:history="1">
              <w:r>
                <w:rPr>
                  <w:color w:val="#410a8c"/>
                  <w:u w:val="single"/>
                </w:rPr>
                <w:t xml:space="preserve">Stéphane Jumel</w:t>
              </w:r>
            </w:hyperlink>
            <w:r>
              <w:rPr/>
              <w:t xml:space="preserve">,</w:t>
            </w:r>
            <w:hyperlink r:id="rId69" w:history="1">
              <w:r>
                <w:rPr>
                  <w:color w:val="#410a8c"/>
                  <w:u w:val="single"/>
                </w:rPr>
                <w:t xml:space="preserve">Gwenola Le Roy</w:t>
              </w:r>
            </w:hyperlink>
            <w:r>
              <w:rPr/>
              <w:t xml:space="preserve">et al.</w:t>
            </w:r>
          </w:p>
          <w:p>
            <w:pPr/>
            <w:r>
              <w:rPr>
                <w:i w:val="1"/>
                <w:iCs w:val="1"/>
              </w:rPr>
              <w:t xml:space="preserve">Oikos</w:t>
            </w:r>
            <w:r>
              <w:rPr/>
              <w:t xml:space="preserve">, 2021, 130 (4), pp.652-667. </w:t>
            </w:r>
            <w:hyperlink r:id="rId75" w:history="1">
              <w:r>
                <w:rPr>
                  <w:color w:val="#410a8c"/>
                  <w:u w:val="single"/>
                </w:rPr>
                <w:t xml:space="preserve">⟨10.1111/oik.07747⟩</w:t>
              </w:r>
            </w:hyperlink>
          </w:p>
          <w:p>
            <w:pPr/>
            <w:r>
              <w:rPr/>
              <w:t xml:space="preserve">Article dans une revue</w:t>
            </w:r>
          </w:p>
          <w:p>
            <w:pPr/>
            <w:hyperlink r:id="rId72" w:history="1">
              <w:r>
                <w:rPr>
                  <w:color w:val="#410a8c"/>
                  <w:u w:val="single"/>
                </w:rPr>
                <w:t xml:space="preserve">hal-03227966v1</w:t>
              </w:r>
            </w:hyperlink>
          </w:p>
        </w:tc>
      </w:tr>
      <w:tr>
        <w:trPr/>
        <w:tc>
          <w:tcPr>
            <w:noWrap/>
          </w:tcPr>
          <w:p>
            <w:pPr>
              <w:spacing w:after="200"/>
            </w:pPr>
            <w:hyperlink r:id="rId76" w:history="1">
              <w:r>
                <w:rPr>
                  <w:color w:val="1e198e"/>
                  <w:b w:val="1"/>
                  <w:bCs w:val="1"/>
                  <w:u w:val="single"/>
                </w:rPr>
                <w:t xml:space="preserve">Life history traits and trade‐offs between two species of the ascochyta blight disease complex of pea</w:t>
              </w:r>
            </w:hyperlink>
          </w:p>
          <w:p>
            <w:pPr/>
            <w:hyperlink r:id="rId61" w:history="1">
              <w:r>
                <w:rPr>
                  <w:color w:val="#410a8c"/>
                  <w:u w:val="single"/>
                </w:rPr>
                <w:t xml:space="preserve">Agathe Dutt</w:t>
              </w:r>
            </w:hyperlink>
            <w:r>
              <w:rPr/>
              <w:t xml:space="preserve">,</w:t>
            </w:r>
            <w:hyperlink r:id="rId31" w:history="1">
              <w:r>
                <w:rPr>
                  <w:color w:val="#410a8c"/>
                  <w:u w:val="single"/>
                </w:rPr>
                <w:t xml:space="preserve">Didier Andrivon</w:t>
              </w:r>
            </w:hyperlink>
            <w:r>
              <w:rPr/>
              <w:t xml:space="preserve">,</w:t>
            </w:r>
            <w:hyperlink r:id="rId74" w:history="1">
              <w:r>
                <w:rPr>
                  <w:color w:val="#410a8c"/>
                  <w:u w:val="single"/>
                </w:rPr>
                <w:t xml:space="preserve">Stéphane Jumel</w:t>
              </w:r>
            </w:hyperlink>
            <w:r>
              <w:rPr/>
              <w:t xml:space="preserve">,</w:t>
            </w:r>
            <w:hyperlink r:id="rId69" w:history="1">
              <w:r>
                <w:rPr>
                  <w:color w:val="#410a8c"/>
                  <w:u w:val="single"/>
                </w:rPr>
                <w:t xml:space="preserve">Gwenola Le Roy</w:t>
              </w:r>
            </w:hyperlink>
            <w:r>
              <w:rPr/>
              <w:t xml:space="preserve">,</w:t>
            </w:r>
            <w:hyperlink r:id="rId77" w:history="1">
              <w:r>
                <w:rPr>
                  <w:color w:val="#410a8c"/>
                  <w:u w:val="single"/>
                </w:rPr>
                <w:t xml:space="preserve">Alain Baranger</w:t>
              </w:r>
            </w:hyperlink>
            <w:r>
              <w:rPr/>
              <w:t xml:space="preserve">et al.</w:t>
            </w:r>
          </w:p>
          <w:p>
            <w:pPr/>
            <w:r>
              <w:rPr>
                <w:i w:val="1"/>
                <w:iCs w:val="1"/>
              </w:rPr>
              <w:t xml:space="preserve">Plant Pathology</w:t>
            </w:r>
            <w:r>
              <w:rPr/>
              <w:t xml:space="preserve">, 2020, 69 (6), pp.1108-1124. </w:t>
            </w:r>
            <w:hyperlink r:id="rId78" w:history="1">
              <w:r>
                <w:rPr>
                  <w:color w:val="#410a8c"/>
                  <w:u w:val="single"/>
                </w:rPr>
                <w:t xml:space="preserve">⟨10.1111/ppa.13180⟩</w:t>
              </w:r>
            </w:hyperlink>
          </w:p>
          <w:p>
            <w:pPr/>
            <w:r>
              <w:rPr/>
              <w:t xml:space="preserve">Article dans une revue</w:t>
            </w:r>
          </w:p>
          <w:p>
            <w:pPr/>
            <w:hyperlink r:id="rId76" w:history="1">
              <w:r>
                <w:rPr>
                  <w:color w:val="#410a8c"/>
                  <w:u w:val="single"/>
                </w:rPr>
                <w:t xml:space="preserve">hal-03141975v1</w:t>
              </w:r>
            </w:hyperlink>
          </w:p>
        </w:tc>
      </w:tr>
      <w:tr>
        <w:trPr/>
        <w:tc>
          <w:tcPr>
            <w:noWrap/>
          </w:tcPr>
          <w:p>
            <w:pPr>
              <w:spacing w:after="200"/>
            </w:pPr>
            <w:hyperlink r:id="rId79" w:history="1">
              <w:r>
                <w:rPr>
                  <w:color w:val="1e198e"/>
                  <w:b w:val="1"/>
                  <w:bCs w:val="1"/>
                  <w:u w:val="single"/>
                </w:rPr>
                <w:t xml:space="preserve">Editorial: Plant pathogen life-history traits and adaptation to environmental constraints</w:t>
              </w:r>
            </w:hyperlink>
          </w:p>
          <w:p>
            <w:pPr/>
            <w:hyperlink r:id="rId12" w:history="1">
              <w:r>
                <w:rPr>
                  <w:color w:val="#410a8c"/>
                  <w:u w:val="single"/>
                </w:rPr>
                <w:t xml:space="preserve">Christophe Le May</w:t>
              </w:r>
            </w:hyperlink>
            <w:r>
              <w:rPr/>
              <w:t xml:space="preserve">,</w:t>
            </w:r>
            <w:hyperlink r:id="rId80" w:history="1">
              <w:r>
                <w:rPr>
                  <w:color w:val="#410a8c"/>
                  <w:u w:val="single"/>
                </w:rPr>
                <w:t xml:space="preserve">Josselin Montarry</w:t>
              </w:r>
            </w:hyperlink>
            <w:r>
              <w:rPr/>
              <w:t xml:space="preserve">,</w:t>
            </w:r>
            <w:hyperlink r:id="rId81" w:history="1">
              <w:r>
                <w:rPr>
                  <w:color w:val="#410a8c"/>
                  <w:u w:val="single"/>
                </w:rPr>
                <w:t xml:space="preserve">Cindy E. Morris</w:t>
              </w:r>
            </w:hyperlink>
            <w:r>
              <w:rPr/>
              <w:t xml:space="preserve">,</w:t>
            </w:r>
            <w:hyperlink r:id="rId82" w:history="1">
              <w:r>
                <w:rPr>
                  <w:color w:val="#410a8c"/>
                  <w:u w:val="single"/>
                </w:rPr>
                <w:t xml:space="preserve">Omer Frenkel</w:t>
              </w:r>
            </w:hyperlink>
            <w:r>
              <w:rPr/>
              <w:t xml:space="preserve">,</w:t>
            </w:r>
            <w:hyperlink r:id="rId83" w:history="1">
              <w:r>
                <w:rPr>
                  <w:color w:val="#410a8c"/>
                  <w:u w:val="single"/>
                </w:rPr>
                <w:t xml:space="preserve">Virginie Ravigné</w:t>
              </w:r>
            </w:hyperlink>
          </w:p>
          <w:p>
            <w:pPr/>
            <w:r>
              <w:rPr>
                <w:i w:val="1"/>
                <w:iCs w:val="1"/>
              </w:rPr>
              <w:t xml:space="preserve">Frontiers in Plant Science</w:t>
            </w:r>
            <w:r>
              <w:rPr/>
              <w:t xml:space="preserve">, 2020, 10, pp.1730. </w:t>
            </w:r>
            <w:hyperlink r:id="rId84" w:history="1">
              <w:r>
                <w:rPr>
                  <w:color w:val="#410a8c"/>
                  <w:u w:val="single"/>
                </w:rPr>
                <w:t xml:space="preserve">⟨10.3389/fpls.2019.01730⟩</w:t>
              </w:r>
            </w:hyperlink>
          </w:p>
          <w:p>
            <w:pPr/>
            <w:r>
              <w:rPr/>
              <w:t xml:space="preserve">Article dans une revue</w:t>
            </w:r>
          </w:p>
          <w:p>
            <w:pPr/>
            <w:hyperlink r:id="rId79" w:history="1">
              <w:r>
                <w:rPr>
                  <w:color w:val="#410a8c"/>
                  <w:u w:val="single"/>
                </w:rPr>
                <w:t xml:space="preserve">hal-02624654v1</w:t>
              </w:r>
            </w:hyperlink>
          </w:p>
        </w:tc>
      </w:tr>
      <w:tr>
        <w:trPr/>
        <w:tc>
          <w:tcPr>
            <w:noWrap/>
          </w:tcPr>
          <w:p>
            <w:pPr>
              <w:spacing w:after="200"/>
            </w:pPr>
            <w:hyperlink r:id="rId85" w:history="1">
              <w:r>
                <w:rPr>
                  <w:color w:val="1e198e"/>
                  <w:b w:val="1"/>
                  <w:bCs w:val="1"/>
                  <w:u w:val="single"/>
                </w:rPr>
                <w:t xml:space="preserve">Aphanomyces du pois des avancées en génétique de la résistance</w:t>
              </w:r>
            </w:hyperlink>
          </w:p>
          <w:p>
            <w:pPr/>
            <w:hyperlink r:id="rId38" w:history="1">
              <w:r>
                <w:rPr>
                  <w:color w:val="#410a8c"/>
                  <w:u w:val="single"/>
                </w:rPr>
                <w:t xml:space="preserve">Marie-Laure Pilet-Nayel</w:t>
              </w:r>
            </w:hyperlink>
            <w:r>
              <w:rPr/>
              <w:t xml:space="preserve">,</w:t>
            </w:r>
            <w:hyperlink r:id="rId43" w:history="1">
              <w:r>
                <w:rPr>
                  <w:color w:val="#410a8c"/>
                  <w:u w:val="single"/>
                </w:rPr>
                <w:t xml:space="preserve">Anne Moussart</w:t>
              </w:r>
            </w:hyperlink>
            <w:r>
              <w:rPr/>
              <w:t xml:space="preserve">,</w:t>
            </w:r>
            <w:hyperlink r:id="rId12" w:history="1">
              <w:r>
                <w:rPr>
                  <w:color w:val="#410a8c"/>
                  <w:u w:val="single"/>
                </w:rPr>
                <w:t xml:space="preserve">Christophe Le May</w:t>
              </w:r>
            </w:hyperlink>
          </w:p>
          <w:p>
            <w:pPr/>
            <w:r>
              <w:rPr>
                <w:i w:val="1"/>
                <w:iCs w:val="1"/>
              </w:rPr>
              <w:t xml:space="preserve">Perspectives Agricoles</w:t>
            </w:r>
            <w:r>
              <w:rPr/>
              <w:t xml:space="preserve">, 2019, 469, pp.42-46</w:t>
            </w:r>
          </w:p>
          <w:p>
            <w:pPr/>
            <w:r>
              <w:rPr/>
              <w:t xml:space="preserve">Article dans une revue</w:t>
            </w:r>
          </w:p>
          <w:p>
            <w:pPr/>
            <w:hyperlink r:id="rId85" w:history="1">
              <w:r>
                <w:rPr>
                  <w:color w:val="#410a8c"/>
                  <w:u w:val="single"/>
                </w:rPr>
                <w:t xml:space="preserve">hal-03287977v1</w:t>
              </w:r>
            </w:hyperlink>
          </w:p>
        </w:tc>
      </w:tr>
      <w:tr>
        <w:trPr/>
        <w:tc>
          <w:tcPr>
            <w:noWrap/>
          </w:tcPr>
          <w:p>
            <w:pPr>
              <w:spacing w:after="200"/>
            </w:pPr>
            <w:hyperlink r:id="rId86" w:history="1">
              <w:r>
                <w:rPr>
                  <w:color w:val="1e198e"/>
                  <w:b w:val="1"/>
                  <w:bCs w:val="1"/>
                  <w:u w:val="single"/>
                </w:rPr>
                <w:t xml:space="preserve">Testing of life history traits of a soilborne pathogen in vitro: Do characteristics of oospores change according the strains of Aphanomyces euteiches and the host plant infected by the pathogen?</w:t>
              </w:r>
            </w:hyperlink>
          </w:p>
          <w:p>
            <w:pPr/>
            <w:hyperlink r:id="rId87" w:history="1">
              <w:r>
                <w:rPr>
                  <w:color w:val="#410a8c"/>
                  <w:u w:val="single"/>
                </w:rPr>
                <w:t xml:space="preserve">Estelle Billard</w:t>
              </w:r>
            </w:hyperlink>
            <w:r>
              <w:rPr/>
              <w:t xml:space="preserve">,</w:t>
            </w:r>
            <w:hyperlink r:id="rId68" w:history="1">
              <w:r>
                <w:rPr>
                  <w:color w:val="#410a8c"/>
                  <w:u w:val="single"/>
                </w:rPr>
                <w:t xml:space="preserve">Anne Quillévéré-Hamard</w:t>
              </w:r>
            </w:hyperlink>
            <w:r>
              <w:rPr/>
              <w:t xml:space="preserve">,</w:t>
            </w:r>
            <w:hyperlink r:id="rId44" w:history="1">
              <w:r>
                <w:rPr>
                  <w:color w:val="#410a8c"/>
                  <w:u w:val="single"/>
                </w:rPr>
                <w:t xml:space="preserve">Clément Lavaud</w:t>
              </w:r>
            </w:hyperlink>
            <w:r>
              <w:rPr/>
              <w:t xml:space="preserve">,</w:t>
            </w:r>
            <w:hyperlink r:id="rId38" w:history="1">
              <w:r>
                <w:rPr>
                  <w:color w:val="#410a8c"/>
                  <w:u w:val="single"/>
                </w:rPr>
                <w:t xml:space="preserve">Marie-Laure Pilet-Nayel</w:t>
              </w:r>
            </w:hyperlink>
            <w:r>
              <w:rPr/>
              <w:t xml:space="preserve">,</w:t>
            </w:r>
            <w:hyperlink r:id="rId12" w:history="1">
              <w:r>
                <w:rPr>
                  <w:color w:val="#410a8c"/>
                  <w:u w:val="single"/>
                </w:rPr>
                <w:t xml:space="preserve">Christophe Le May</w:t>
              </w:r>
            </w:hyperlink>
          </w:p>
          <w:p>
            <w:pPr/>
            <w:r>
              <w:rPr>
                <w:i w:val="1"/>
                <w:iCs w:val="1"/>
              </w:rPr>
              <w:t xml:space="preserve">Journal of Phytopathology</w:t>
            </w:r>
            <w:r>
              <w:rPr/>
              <w:t xml:space="preserve">, 2019, 167 (6), pp.313-320. </w:t>
            </w:r>
            <w:hyperlink r:id="rId88" w:history="1">
              <w:r>
                <w:rPr>
                  <w:color w:val="#410a8c"/>
                  <w:u w:val="single"/>
                </w:rPr>
                <w:t xml:space="preserve">⟨10.1111/jph.12799⟩</w:t>
              </w:r>
            </w:hyperlink>
          </w:p>
          <w:p>
            <w:pPr/>
            <w:r>
              <w:rPr/>
              <w:t xml:space="preserve">Article dans une revue</w:t>
            </w:r>
          </w:p>
          <w:p>
            <w:pPr/>
            <w:hyperlink r:id="rId86" w:history="1">
              <w:r>
                <w:rPr>
                  <w:color w:val="#410a8c"/>
                  <w:u w:val="single"/>
                </w:rPr>
                <w:t xml:space="preserve">hal-02100057v1</w:t>
              </w:r>
            </w:hyperlink>
          </w:p>
        </w:tc>
      </w:tr>
      <w:tr>
        <w:trPr/>
        <w:tc>
          <w:tcPr>
            <w:noWrap/>
          </w:tcPr>
          <w:p>
            <w:pPr>
              <w:spacing w:after="200"/>
            </w:pPr>
            <w:hyperlink r:id="rId89" w:history="1">
              <w:r>
                <w:rPr>
                  <w:color w:val="1e198e"/>
                  <w:b w:val="1"/>
                  <w:bCs w:val="1"/>
                  <w:u w:val="single"/>
                </w:rPr>
                <w:t xml:space="preserve">First Report of Ascochyta Blight on Field Pea (Pisum sativum) caused by Didymella pisi in Bosnia and Herzegovina</w:t>
              </w:r>
            </w:hyperlink>
          </w:p>
          <w:p>
            <w:pPr/>
            <w:hyperlink r:id="rId90" w:history="1">
              <w:r>
                <w:rPr>
                  <w:color w:val="#410a8c"/>
                  <w:u w:val="single"/>
                </w:rPr>
                <w:t xml:space="preserve">D. Zivanovic</w:t>
              </w:r>
            </w:hyperlink>
            <w:r>
              <w:rPr/>
              <w:t xml:space="preserve">,</w:t>
            </w:r>
            <w:hyperlink r:id="rId91" w:history="1">
              <w:r>
                <w:rPr>
                  <w:color w:val="#410a8c"/>
                  <w:u w:val="single"/>
                </w:rPr>
                <w:t xml:space="preserve">R Jevtić</w:t>
              </w:r>
            </w:hyperlink>
            <w:r>
              <w:rPr/>
              <w:t xml:space="preserve">,</w:t>
            </w:r>
            <w:hyperlink r:id="rId92" w:history="1">
              <w:r>
                <w:rPr>
                  <w:color w:val="#410a8c"/>
                  <w:u w:val="single"/>
                </w:rPr>
                <w:t xml:space="preserve">N Nagl</w:t>
              </w:r>
            </w:hyperlink>
            <w:r>
              <w:rPr/>
              <w:t xml:space="preserve">,</w:t>
            </w:r>
            <w:hyperlink r:id="rId93" w:history="1">
              <w:r>
                <w:rPr>
                  <w:color w:val="#410a8c"/>
                  <w:u w:val="single"/>
                </w:rPr>
                <w:t xml:space="preserve">S. Tančić Živanov</w:t>
              </w:r>
            </w:hyperlink>
            <w:r>
              <w:rPr/>
              <w:t xml:space="preserve">,</w:t>
            </w:r>
            <w:hyperlink r:id="rId94" w:history="1">
              <w:r>
                <w:rPr>
                  <w:color w:val="#410a8c"/>
                  <w:u w:val="single"/>
                </w:rPr>
                <w:t xml:space="preserve">M Lalošević</w:t>
              </w:r>
            </w:hyperlink>
            <w:r>
              <w:rPr/>
              <w:t xml:space="preserve">et al.</w:t>
            </w:r>
          </w:p>
          <w:p>
            <w:pPr/>
            <w:r>
              <w:rPr>
                <w:i w:val="1"/>
                <w:iCs w:val="1"/>
              </w:rPr>
              <w:t xml:space="preserve">Plant Disease</w:t>
            </w:r>
            <w:r>
              <w:rPr/>
              <w:t xml:space="preserve">, 2019, 103 (6), pp.1427-1428. </w:t>
            </w:r>
            <w:hyperlink r:id="rId95" w:history="1">
              <w:r>
                <w:rPr>
                  <w:color w:val="#410a8c"/>
                  <w:u w:val="single"/>
                </w:rPr>
                <w:t xml:space="preserve">⟨10.1094/PDIS-12-18-2132-PDN⟩</w:t>
              </w:r>
            </w:hyperlink>
          </w:p>
          <w:p>
            <w:pPr/>
            <w:r>
              <w:rPr/>
              <w:t xml:space="preserve">Article dans une revue</w:t>
            </w:r>
          </w:p>
          <w:p>
            <w:pPr/>
            <w:hyperlink r:id="rId89" w:history="1">
              <w:r>
                <w:rPr>
                  <w:color w:val="#410a8c"/>
                  <w:u w:val="single"/>
                </w:rPr>
                <w:t xml:space="preserve">hal-02057873v1</w:t>
              </w:r>
            </w:hyperlink>
          </w:p>
        </w:tc>
      </w:tr>
      <w:tr>
        <w:trPr/>
        <w:tc>
          <w:tcPr>
            <w:noWrap/>
          </w:tcPr>
          <w:p>
            <w:pPr>
              <w:spacing w:after="200"/>
            </w:pPr>
            <w:hyperlink r:id="rId96" w:history="1">
              <w:r>
                <w:rPr>
                  <w:color w:val="1e198e"/>
                  <w:b w:val="1"/>
                  <w:bCs w:val="1"/>
                  <w:u w:val="single"/>
                </w:rPr>
                <w:t xml:space="preserve">Population structure of the faba bean blight pathogen Ascochyta fabae (teleomorph, Didymella fabae) in Tunisia</w:t>
              </w:r>
            </w:hyperlink>
          </w:p>
          <w:p>
            <w:pPr/>
            <w:hyperlink r:id="rId49" w:history="1">
              <w:r>
                <w:rPr>
                  <w:color w:val="#410a8c"/>
                  <w:u w:val="single"/>
                </w:rPr>
                <w:t xml:space="preserve">Noura Omri Ben Youssef</w:t>
              </w:r>
            </w:hyperlink>
            <w:r>
              <w:rPr/>
              <w:t xml:space="preserve">,</w:t>
            </w:r>
            <w:hyperlink r:id="rId97" w:history="1">
              <w:r>
                <w:rPr>
                  <w:color w:val="#410a8c"/>
                  <w:u w:val="single"/>
                </w:rPr>
                <w:t xml:space="preserve">Lydie Kerdraon</w:t>
              </w:r>
            </w:hyperlink>
            <w:r>
              <w:rPr/>
              <w:t xml:space="preserve">,</w:t>
            </w:r>
            <w:hyperlink r:id="rId98" w:history="1">
              <w:r>
                <w:rPr>
                  <w:color w:val="#410a8c"/>
                  <w:u w:val="single"/>
                </w:rPr>
                <w:t xml:space="preserve">Lucie Mieuzet</w:t>
              </w:r>
            </w:hyperlink>
            <w:r>
              <w:rPr/>
              <w:t xml:space="preserve">,</w:t>
            </w:r>
            <w:hyperlink r:id="rId50" w:history="1">
              <w:r>
                <w:rPr>
                  <w:color w:val="#410a8c"/>
                  <w:u w:val="single"/>
                </w:rPr>
                <w:t xml:space="preserve">Imen Halila</w:t>
              </w:r>
            </w:hyperlink>
            <w:r>
              <w:rPr/>
              <w:t xml:space="preserve">,</w:t>
            </w:r>
            <w:hyperlink r:id="rId65" w:history="1">
              <w:r>
                <w:rPr>
                  <w:color w:val="#410a8c"/>
                  <w:u w:val="single"/>
                </w:rPr>
                <w:t xml:space="preserve">Noura Jammezi</w:t>
              </w:r>
            </w:hyperlink>
            <w:r>
              <w:rPr/>
              <w:t xml:space="preserve">et al.</w:t>
            </w:r>
          </w:p>
          <w:p>
            <w:pPr/>
            <w:r>
              <w:rPr>
                <w:i w:val="1"/>
                <w:iCs w:val="1"/>
              </w:rPr>
              <w:t xml:space="preserve">Phytopathologia Mediterranea</w:t>
            </w:r>
            <w:r>
              <w:rPr/>
              <w:t xml:space="preserve">, 2019, 58 (1), pp.81 - 94. </w:t>
            </w:r>
            <w:hyperlink r:id="rId99" w:history="1">
              <w:r>
                <w:rPr>
                  <w:color w:val="#410a8c"/>
                  <w:u w:val="single"/>
                </w:rPr>
                <w:t xml:space="preserve">⟨10.13128/Phytopathol_Mediterr-23562⟩</w:t>
              </w:r>
            </w:hyperlink>
          </w:p>
          <w:p>
            <w:pPr/>
            <w:r>
              <w:rPr/>
              <w:t xml:space="preserve">Article dans une revue</w:t>
            </w:r>
          </w:p>
          <w:p>
            <w:pPr/>
            <w:hyperlink r:id="rId96" w:history="1">
              <w:r>
                <w:rPr>
                  <w:color w:val="#410a8c"/>
                  <w:u w:val="single"/>
                </w:rPr>
                <w:t xml:space="preserve">hal-02617756v1</w:t>
              </w:r>
            </w:hyperlink>
          </w:p>
        </w:tc>
      </w:tr>
      <w:tr>
        <w:trPr/>
        <w:tc>
          <w:tcPr>
            <w:noWrap/>
          </w:tcPr>
          <w:p>
            <w:pPr>
              <w:spacing w:after="200"/>
            </w:pPr>
            <w:hyperlink r:id="rId100" w:history="1">
              <w:r>
                <w:rPr>
                  <w:color w:val="1e198e"/>
                  <w:b w:val="1"/>
                  <w:bCs w:val="1"/>
                  <w:u w:val="single"/>
                </w:rPr>
                <w:t xml:space="preserve">Genetic and Pathogenicity Diversity of Aphanomyces euteiches Populations From Pea-Growing Regions in France</w:t>
              </w:r>
            </w:hyperlink>
          </w:p>
          <w:p>
            <w:pPr/>
            <w:hyperlink r:id="rId68" w:history="1">
              <w:r>
                <w:rPr>
                  <w:color w:val="#410a8c"/>
                  <w:u w:val="single"/>
                </w:rPr>
                <w:t xml:space="preserve">Anne Quillévéré-Hamard</w:t>
              </w:r>
            </w:hyperlink>
            <w:r>
              <w:rPr/>
              <w:t xml:space="preserve">,</w:t>
            </w:r>
            <w:hyperlink r:id="rId69" w:history="1">
              <w:r>
                <w:rPr>
                  <w:color w:val="#410a8c"/>
                  <w:u w:val="single"/>
                </w:rPr>
                <w:t xml:space="preserve">Gwenola Le Roy</w:t>
              </w:r>
            </w:hyperlink>
            <w:r>
              <w:rPr/>
              <w:t xml:space="preserve">,</w:t>
            </w:r>
            <w:hyperlink r:id="rId43" w:history="1">
              <w:r>
                <w:rPr>
                  <w:color w:val="#410a8c"/>
                  <w:u w:val="single"/>
                </w:rPr>
                <w:t xml:space="preserve">Anne Moussart</w:t>
              </w:r>
            </w:hyperlink>
            <w:r>
              <w:rPr/>
              <w:t xml:space="preserve">,</w:t>
            </w:r>
            <w:hyperlink r:id="rId77" w:history="1">
              <w:r>
                <w:rPr>
                  <w:color w:val="#410a8c"/>
                  <w:u w:val="single"/>
                </w:rPr>
                <w:t xml:space="preserve">Alain Baranger</w:t>
              </w:r>
            </w:hyperlink>
            <w:r>
              <w:rPr/>
              <w:t xml:space="preserve">,</w:t>
            </w:r>
            <w:hyperlink r:id="rId31" w:history="1">
              <w:r>
                <w:rPr>
                  <w:color w:val="#410a8c"/>
                  <w:u w:val="single"/>
                </w:rPr>
                <w:t xml:space="preserve">Didier Andrivon</w:t>
              </w:r>
            </w:hyperlink>
            <w:r>
              <w:rPr/>
              <w:t xml:space="preserve">et al.</w:t>
            </w:r>
          </w:p>
          <w:p>
            <w:pPr/>
            <w:r>
              <w:rPr>
                <w:i w:val="1"/>
                <w:iCs w:val="1"/>
              </w:rPr>
              <w:t xml:space="preserve">Frontiers in Plant Science</w:t>
            </w:r>
            <w:r>
              <w:rPr/>
              <w:t xml:space="preserve">, 2018, 9, pp.1673. </w:t>
            </w:r>
            <w:hyperlink r:id="rId101" w:history="1">
              <w:r>
                <w:rPr>
                  <w:color w:val="#410a8c"/>
                  <w:u w:val="single"/>
                </w:rPr>
                <w:t xml:space="preserve">⟨10.3389/fpls.2018.01673⟩</w:t>
              </w:r>
            </w:hyperlink>
          </w:p>
          <w:p>
            <w:pPr/>
            <w:r>
              <w:rPr/>
              <w:t xml:space="preserve">Article dans une revue</w:t>
            </w:r>
          </w:p>
          <w:p>
            <w:pPr/>
            <w:hyperlink r:id="rId100" w:history="1">
              <w:r>
                <w:rPr>
                  <w:color w:val="#410a8c"/>
                  <w:u w:val="single"/>
                </w:rPr>
                <w:t xml:space="preserve">hal-01943017v1</w:t>
              </w:r>
            </w:hyperlink>
          </w:p>
        </w:tc>
      </w:tr>
      <w:tr>
        <w:trPr/>
        <w:tc>
          <w:tcPr>
            <w:noWrap/>
          </w:tcPr>
          <w:p>
            <w:pPr>
              <w:spacing w:after="200"/>
            </w:pPr>
            <w:hyperlink r:id="rId102" w:history="1">
              <w:r>
                <w:rPr>
                  <w:color w:val="1e198e"/>
                  <w:b w:val="1"/>
                  <w:bCs w:val="1"/>
                  <w:u w:val="single"/>
                </w:rPr>
                <w:t xml:space="preserve">Genetic structure of Aphanomyces euteiches populations sampled from United States and France pea nurseries</w:t>
              </w:r>
            </w:hyperlink>
          </w:p>
          <w:p>
            <w:pPr/>
            <w:hyperlink r:id="rId12" w:history="1">
              <w:r>
                <w:rPr>
                  <w:color w:val="#410a8c"/>
                  <w:u w:val="single"/>
                </w:rPr>
                <w:t xml:space="preserve">Christophe Le May</w:t>
              </w:r>
            </w:hyperlink>
            <w:r>
              <w:rPr/>
              <w:t xml:space="preserve">,</w:t>
            </w:r>
            <w:hyperlink r:id="rId45" w:history="1">
              <w:r>
                <w:rPr>
                  <w:color w:val="#410a8c"/>
                  <w:u w:val="single"/>
                </w:rPr>
                <w:t xml:space="preserve">Caroline Onfroy</w:t>
              </w:r>
            </w:hyperlink>
            <w:r>
              <w:rPr/>
              <w:t xml:space="preserve">,</w:t>
            </w:r>
            <w:hyperlink r:id="rId43" w:history="1">
              <w:r>
                <w:rPr>
                  <w:color w:val="#410a8c"/>
                  <w:u w:val="single"/>
                </w:rPr>
                <w:t xml:space="preserve">Anne Moussart</w:t>
              </w:r>
            </w:hyperlink>
            <w:r>
              <w:rPr/>
              <w:t xml:space="preserve">,</w:t>
            </w:r>
            <w:hyperlink r:id="rId31" w:history="1">
              <w:r>
                <w:rPr>
                  <w:color w:val="#410a8c"/>
                  <w:u w:val="single"/>
                </w:rPr>
                <w:t xml:space="preserve">Didier Andrivon</w:t>
              </w:r>
            </w:hyperlink>
            <w:r>
              <w:rPr/>
              <w:t xml:space="preserve">,</w:t>
            </w:r>
            <w:hyperlink r:id="rId77" w:history="1">
              <w:r>
                <w:rPr>
                  <w:color w:val="#410a8c"/>
                  <w:u w:val="single"/>
                </w:rPr>
                <w:t xml:space="preserve">Alain Baranger</w:t>
              </w:r>
            </w:hyperlink>
            <w:r>
              <w:rPr/>
              <w:t xml:space="preserve">et al.</w:t>
            </w:r>
          </w:p>
          <w:p>
            <w:pPr/>
            <w:r>
              <w:rPr>
                <w:i w:val="1"/>
                <w:iCs w:val="1"/>
              </w:rPr>
              <w:t xml:space="preserve">European Journal of Plant Pathology</w:t>
            </w:r>
            <w:r>
              <w:rPr/>
              <w:t xml:space="preserve">, 2018, 150 (2), pp.275-286. </w:t>
            </w:r>
            <w:hyperlink r:id="rId103" w:history="1">
              <w:r>
                <w:rPr>
                  <w:color w:val="#410a8c"/>
                  <w:u w:val="single"/>
                </w:rPr>
                <w:t xml:space="preserve">⟨10.1007/s10658-017-1274-x⟩</w:t>
              </w:r>
            </w:hyperlink>
          </w:p>
          <w:p>
            <w:pPr/>
            <w:r>
              <w:rPr/>
              <w:t xml:space="preserve">Article dans une revue</w:t>
            </w:r>
          </w:p>
          <w:p>
            <w:pPr/>
            <w:hyperlink r:id="rId102" w:history="1">
              <w:r>
                <w:rPr>
                  <w:color w:val="#410a8c"/>
                  <w:u w:val="single"/>
                </w:rPr>
                <w:t xml:space="preserve">hal-02352169v1</w:t>
              </w:r>
            </w:hyperlink>
          </w:p>
        </w:tc>
      </w:tr>
      <w:tr>
        <w:trPr/>
        <w:tc>
          <w:tcPr>
            <w:noWrap/>
          </w:tcPr>
          <w:p>
            <w:pPr>
              <w:spacing w:after="200"/>
            </w:pPr>
            <w:hyperlink r:id="rId104" w:history="1">
              <w:r>
                <w:rPr>
                  <w:color w:val="1e198e"/>
                  <w:b w:val="1"/>
                  <w:bCs w:val="1"/>
                  <w:u w:val="single"/>
                </w:rPr>
                <w:t xml:space="preserve">Spatiotemporal distribution of Ascochyta pinodes and Ascochyta pinodella during the winter growing season in France</w:t>
              </w:r>
            </w:hyperlink>
          </w:p>
          <w:p>
            <w:pPr/>
            <w:hyperlink r:id="rId12" w:history="1">
              <w:r>
                <w:rPr>
                  <w:color w:val="#410a8c"/>
                  <w:u w:val="single"/>
                </w:rPr>
                <w:t xml:space="preserve">Christophe Le May</w:t>
              </w:r>
            </w:hyperlink>
            <w:r>
              <w:rPr/>
              <w:t xml:space="preserve">,</w:t>
            </w:r>
            <w:hyperlink r:id="rId105" w:history="1">
              <w:r>
                <w:rPr>
                  <w:color w:val="#410a8c"/>
                  <w:u w:val="single"/>
                </w:rPr>
                <w:t xml:space="preserve">M.I. Chilvers</w:t>
              </w:r>
            </w:hyperlink>
            <w:r>
              <w:rPr/>
              <w:t xml:space="preserve">,</w:t>
            </w:r>
            <w:hyperlink r:id="rId106" w:history="1">
              <w:r>
                <w:rPr>
                  <w:color w:val="#410a8c"/>
                  <w:u w:val="single"/>
                </w:rPr>
                <w:t xml:space="preserve">A.L. Saucereau</w:t>
              </w:r>
            </w:hyperlink>
            <w:r>
              <w:rPr/>
              <w:t xml:space="preserve">,</w:t>
            </w:r>
            <w:hyperlink r:id="rId107" w:history="1">
              <w:r>
                <w:rPr>
                  <w:color w:val="#410a8c"/>
                  <w:u w:val="single"/>
                </w:rPr>
                <w:t xml:space="preserve">Guibert M</w:t>
              </w:r>
            </w:hyperlink>
            <w:r>
              <w:rPr/>
              <w:t xml:space="preserve">,</w:t>
            </w:r>
            <w:hyperlink r:id="rId108" w:history="1">
              <w:r>
                <w:rPr>
                  <w:color w:val="#410a8c"/>
                  <w:u w:val="single"/>
                </w:rPr>
                <w:t xml:space="preserve">P.L. Peever</w:t>
              </w:r>
            </w:hyperlink>
          </w:p>
          <w:p>
            <w:pPr/>
            <w:r>
              <w:rPr>
                <w:i w:val="1"/>
                <w:iCs w:val="1"/>
              </w:rPr>
              <w:t xml:space="preserve">Plant Pathology</w:t>
            </w:r>
            <w:r>
              <w:rPr/>
              <w:t xml:space="preserve">, 2018, 67 (5), pp.1031-1045. </w:t>
            </w:r>
            <w:hyperlink r:id="rId109" w:history="1">
              <w:r>
                <w:rPr>
                  <w:color w:val="#410a8c"/>
                  <w:u w:val="single"/>
                </w:rPr>
                <w:t xml:space="preserve">⟨10.1111/ppa.12823⟩</w:t>
              </w:r>
            </w:hyperlink>
          </w:p>
          <w:p>
            <w:pPr/>
            <w:r>
              <w:rPr/>
              <w:t xml:space="preserve">Article dans une revue</w:t>
            </w:r>
          </w:p>
          <w:p>
            <w:pPr/>
            <w:hyperlink r:id="rId104" w:history="1">
              <w:r>
                <w:rPr>
                  <w:color w:val="#410a8c"/>
                  <w:u w:val="single"/>
                </w:rPr>
                <w:t xml:space="preserve">hal-02352130v1</w:t>
              </w:r>
            </w:hyperlink>
          </w:p>
        </w:tc>
      </w:tr>
      <w:tr>
        <w:trPr/>
        <w:tc>
          <w:tcPr>
            <w:noWrap/>
          </w:tcPr>
          <w:p>
            <w:pPr>
              <w:spacing w:after="200"/>
            </w:pPr>
            <w:hyperlink r:id="rId110" w:history="1">
              <w:r>
                <w:rPr>
                  <w:color w:val="1e198e"/>
                  <w:b w:val="1"/>
                  <w:bCs w:val="1"/>
                  <w:u w:val="single"/>
                </w:rPr>
                <w:t xml:space="preserve">Aggressiveness Changes in Populations of Didymella pinodes over Winter and Spring Pea Cropping Seasons</w:t>
              </w:r>
            </w:hyperlink>
          </w:p>
          <w:p>
            <w:pPr/>
            <w:hyperlink r:id="rId111" w:history="1">
              <w:r>
                <w:rPr>
                  <w:color w:val="#410a8c"/>
                  <w:u w:val="single"/>
                </w:rPr>
                <w:t xml:space="preserve">Gaëlle Laloi</w:t>
              </w:r>
            </w:hyperlink>
            <w:r>
              <w:rPr/>
              <w:t xml:space="preserve">,</w:t>
            </w:r>
            <w:hyperlink r:id="rId80" w:history="1">
              <w:r>
                <w:rPr>
                  <w:color w:val="#410a8c"/>
                  <w:u w:val="single"/>
                </w:rPr>
                <w:t xml:space="preserve">Josselin Montarry</w:t>
              </w:r>
            </w:hyperlink>
            <w:r>
              <w:rPr/>
              <w:t xml:space="preserve">,</w:t>
            </w:r>
            <w:hyperlink r:id="rId112" w:history="1">
              <w:r>
                <w:rPr>
                  <w:color w:val="#410a8c"/>
                  <w:u w:val="single"/>
                </w:rPr>
                <w:t xml:space="preserve">M. Guibert</w:t>
              </w:r>
            </w:hyperlink>
            <w:r>
              <w:rPr/>
              <w:t xml:space="preserve">,</w:t>
            </w:r>
            <w:hyperlink r:id="rId31" w:history="1">
              <w:r>
                <w:rPr>
                  <w:color w:val="#410a8c"/>
                  <w:u w:val="single"/>
                </w:rPr>
                <w:t xml:space="preserve">Didier Andrivon</w:t>
              </w:r>
            </w:hyperlink>
            <w:r>
              <w:rPr/>
              <w:t xml:space="preserve">,</w:t>
            </w:r>
            <w:hyperlink r:id="rId113" w:history="1">
              <w:r>
                <w:rPr>
                  <w:color w:val="#410a8c"/>
                  <w:u w:val="single"/>
                </w:rPr>
                <w:t xml:space="preserve">Didier Michot</w:t>
              </w:r>
            </w:hyperlink>
            <w:r>
              <w:rPr/>
              <w:t xml:space="preserve">et al.</w:t>
            </w:r>
          </w:p>
          <w:p>
            <w:pPr/>
            <w:r>
              <w:rPr>
                <w:i w:val="1"/>
                <w:iCs w:val="1"/>
              </w:rPr>
              <w:t xml:space="preserve">Applied and Environmental Microbiology</w:t>
            </w:r>
            <w:r>
              <w:rPr/>
              <w:t xml:space="preserve">, 2016, 82 (14), pp.4330 - 4339. </w:t>
            </w:r>
            <w:hyperlink r:id="rId114" w:history="1">
              <w:r>
                <w:rPr>
                  <w:color w:val="#410a8c"/>
                  <w:u w:val="single"/>
                </w:rPr>
                <w:t xml:space="preserve">⟨10.1128/AEM.00480-16⟩</w:t>
              </w:r>
            </w:hyperlink>
          </w:p>
          <w:p>
            <w:pPr/>
            <w:r>
              <w:rPr/>
              <w:t xml:space="preserve">Article dans une revue</w:t>
            </w:r>
          </w:p>
          <w:p>
            <w:pPr/>
            <w:hyperlink r:id="rId110" w:history="1">
              <w:r>
                <w:rPr>
                  <w:color w:val="#410a8c"/>
                  <w:u w:val="single"/>
                </w:rPr>
                <w:t xml:space="preserve">hal-01400496v1</w:t>
              </w:r>
            </w:hyperlink>
          </w:p>
        </w:tc>
      </w:tr>
      <w:tr>
        <w:trPr/>
        <w:tc>
          <w:tcPr>
            <w:noWrap/>
          </w:tcPr>
          <w:p>
            <w:pPr>
              <w:spacing w:after="200"/>
            </w:pPr>
            <w:hyperlink r:id="rId115" w:history="1">
              <w:r>
                <w:rPr>
                  <w:color w:val="1e198e"/>
                  <w:b w:val="1"/>
                  <w:bCs w:val="1"/>
                  <w:u w:val="single"/>
                </w:rPr>
                <w:t xml:space="preserve">Development and characterization of microsatellite markers for the oomyceta [i]Aphanomyces euteiches[/i].</w:t>
              </w:r>
            </w:hyperlink>
          </w:p>
          <w:p>
            <w:pPr/>
            <w:hyperlink r:id="rId98" w:history="1">
              <w:r>
                <w:rPr>
                  <w:color w:val="#410a8c"/>
                  <w:u w:val="single"/>
                </w:rPr>
                <w:t xml:space="preserve">Lucie Mieuzet</w:t>
              </w:r>
            </w:hyperlink>
            <w:r>
              <w:rPr/>
              <w:t xml:space="preserve">,</w:t>
            </w:r>
            <w:hyperlink r:id="rId116" w:history="1">
              <w:r>
                <w:rPr>
                  <w:color w:val="#410a8c"/>
                  <w:u w:val="single"/>
                </w:rPr>
                <w:t xml:space="preserve">Anne Quillevere Hamard</w:t>
              </w:r>
            </w:hyperlink>
            <w:r>
              <w:rPr/>
              <w:t xml:space="preserve">,</w:t>
            </w:r>
            <w:hyperlink r:id="rId38" w:history="1">
              <w:r>
                <w:rPr>
                  <w:color w:val="#410a8c"/>
                  <w:u w:val="single"/>
                </w:rPr>
                <w:t xml:space="preserve">Marie-Laure Pilet-Nayel</w:t>
              </w:r>
            </w:hyperlink>
            <w:r>
              <w:rPr/>
              <w:t xml:space="preserve">,</w:t>
            </w:r>
            <w:hyperlink r:id="rId12" w:history="1">
              <w:r>
                <w:rPr>
                  <w:color w:val="#410a8c"/>
                  <w:u w:val="single"/>
                </w:rPr>
                <w:t xml:space="preserve">Christophe Le May</w:t>
              </w:r>
            </w:hyperlink>
          </w:p>
          <w:p>
            <w:pPr/>
            <w:r>
              <w:rPr>
                <w:i w:val="1"/>
                <w:iCs w:val="1"/>
              </w:rPr>
              <w:t xml:space="preserve">Fungal Genetics and Biology</w:t>
            </w:r>
            <w:r>
              <w:rPr/>
              <w:t xml:space="preserve">, 2016, 91, pp.1-5. </w:t>
            </w:r>
            <w:hyperlink r:id="rId117" w:history="1">
              <w:r>
                <w:rPr>
                  <w:color w:val="#410a8c"/>
                  <w:u w:val="single"/>
                </w:rPr>
                <w:t xml:space="preserve">⟨10.1016/j.fgb.2016.03.001⟩</w:t>
              </w:r>
            </w:hyperlink>
          </w:p>
          <w:p>
            <w:pPr/>
            <w:r>
              <w:rPr/>
              <w:t xml:space="preserve">Article dans une revue</w:t>
            </w:r>
          </w:p>
          <w:p>
            <w:pPr/>
            <w:hyperlink r:id="rId115" w:history="1">
              <w:r>
                <w:rPr>
                  <w:color w:val="#410a8c"/>
                  <w:u w:val="single"/>
                </w:rPr>
                <w:t xml:space="preserve">hal-01345646v1</w:t>
              </w:r>
            </w:hyperlink>
          </w:p>
        </w:tc>
      </w:tr>
      <w:tr>
        <w:trPr/>
        <w:tc>
          <w:tcPr>
            <w:noWrap/>
          </w:tcPr>
          <w:p>
            <w:pPr>
              <w:spacing w:after="200"/>
            </w:pPr>
            <w:hyperlink r:id="rId118" w:history="1">
              <w:r>
                <w:rPr>
                  <w:color w:val="1e198e"/>
                  <w:b w:val="1"/>
                  <w:bCs w:val="1"/>
                  <w:u w:val="single"/>
                </w:rPr>
                <w:t xml:space="preserve">A wide range of cultivated legume species act as alternative hosts for the pea aschochyta blight fungus, [i]Didymella pinodes[/i]</w:t>
              </w:r>
            </w:hyperlink>
          </w:p>
          <w:p>
            <w:pPr/>
            <w:hyperlink r:id="rId12" w:history="1">
              <w:r>
                <w:rPr>
                  <w:color w:val="#410a8c"/>
                  <w:u w:val="single"/>
                </w:rPr>
                <w:t xml:space="preserve">Christophe Le May</w:t>
              </w:r>
            </w:hyperlink>
            <w:r>
              <w:rPr/>
              <w:t xml:space="preserve">,</w:t>
            </w:r>
            <w:hyperlink r:id="rId119" w:history="1">
              <w:r>
                <w:rPr>
                  <w:color w:val="#410a8c"/>
                  <w:u w:val="single"/>
                </w:rPr>
                <w:t xml:space="preserve">Michele Guibert</w:t>
              </w:r>
            </w:hyperlink>
            <w:r>
              <w:rPr/>
              <w:t xml:space="preserve">,</w:t>
            </w:r>
            <w:hyperlink r:id="rId77" w:history="1">
              <w:r>
                <w:rPr>
                  <w:color w:val="#410a8c"/>
                  <w:u w:val="single"/>
                </w:rPr>
                <w:t xml:space="preserve">Alain Baranger</w:t>
              </w:r>
            </w:hyperlink>
            <w:r>
              <w:rPr/>
              <w:t xml:space="preserve">,</w:t>
            </w:r>
            <w:hyperlink r:id="rId120" w:history="1">
              <w:r>
                <w:rPr>
                  <w:color w:val="#410a8c"/>
                  <w:u w:val="single"/>
                </w:rPr>
                <w:t xml:space="preserve">Bernard Tivoli</w:t>
              </w:r>
            </w:hyperlink>
          </w:p>
          <w:p>
            <w:pPr/>
            <w:r>
              <w:rPr>
                <w:i w:val="1"/>
                <w:iCs w:val="1"/>
              </w:rPr>
              <w:t xml:space="preserve">Plant Pathology</w:t>
            </w:r>
            <w:r>
              <w:rPr/>
              <w:t xml:space="preserve">, 2014, 63 (4), pp.877-887. </w:t>
            </w:r>
            <w:hyperlink r:id="rId121" w:history="1">
              <w:r>
                <w:rPr>
                  <w:color w:val="#410a8c"/>
                  <w:u w:val="single"/>
                </w:rPr>
                <w:t xml:space="preserve">⟨10.1111/ppa.12154⟩</w:t>
              </w:r>
            </w:hyperlink>
          </w:p>
          <w:p>
            <w:pPr/>
            <w:r>
              <w:rPr/>
              <w:t xml:space="preserve">Article dans une revue</w:t>
            </w:r>
          </w:p>
          <w:p>
            <w:pPr/>
            <w:hyperlink r:id="rId118" w:history="1">
              <w:r>
                <w:rPr>
                  <w:color w:val="#410a8c"/>
                  <w:u w:val="single"/>
                </w:rPr>
                <w:t xml:space="preserve">hal-01208736v1</w:t>
              </w:r>
            </w:hyperlink>
          </w:p>
        </w:tc>
      </w:tr>
      <w:tr>
        <w:trPr/>
        <w:tc>
          <w:tcPr>
            <w:noWrap/>
          </w:tcPr>
          <w:p>
            <w:pPr>
              <w:spacing w:after="200"/>
            </w:pPr>
            <w:hyperlink r:id="rId122" w:history="1">
              <w:r>
                <w:rPr>
                  <w:color w:val="1e198e"/>
                  <w:b w:val="1"/>
                  <w:bCs w:val="1"/>
                  <w:u w:val="single"/>
                </w:rPr>
                <w:t xml:space="preserve">Diversité et stabilité des facteurs génétiques de résistance aux principales maladies fongiques du pois protéagineux</w:t>
              </w:r>
            </w:hyperlink>
          </w:p>
          <w:p>
            <w:pPr/>
            <w:hyperlink r:id="rId38" w:history="1">
              <w:r>
                <w:rPr>
                  <w:color w:val="#410a8c"/>
                  <w:u w:val="single"/>
                </w:rPr>
                <w:t xml:space="preserve">Marie-Laure Pilet-Nayel</w:t>
              </w:r>
            </w:hyperlink>
            <w:r>
              <w:rPr/>
              <w:t xml:space="preserve">,</w:t>
            </w:r>
            <w:hyperlink r:id="rId123" w:history="1">
              <w:r>
                <w:rPr>
                  <w:color w:val="#410a8c"/>
                  <w:u w:val="single"/>
                </w:rPr>
                <w:t xml:space="preserve">Céline Hamon</w:t>
              </w:r>
            </w:hyperlink>
            <w:r>
              <w:rPr/>
              <w:t xml:space="preserve">,</w:t>
            </w:r>
            <w:hyperlink r:id="rId43" w:history="1">
              <w:r>
                <w:rPr>
                  <w:color w:val="#410a8c"/>
                  <w:u w:val="single"/>
                </w:rPr>
                <w:t xml:space="preserve">Anne Moussart</w:t>
              </w:r>
            </w:hyperlink>
            <w:r>
              <w:rPr/>
              <w:t xml:space="preserve">,</w:t>
            </w:r>
            <w:hyperlink r:id="rId124" w:history="1">
              <w:r>
                <w:rPr>
                  <w:color w:val="#410a8c"/>
                  <w:u w:val="single"/>
                </w:rPr>
                <w:t xml:space="preserve">M. Roux-Duparque</w:t>
              </w:r>
            </w:hyperlink>
            <w:r>
              <w:rPr/>
              <w:t xml:space="preserve">,</w:t>
            </w:r>
            <w:hyperlink r:id="rId45" w:history="1">
              <w:r>
                <w:rPr>
                  <w:color w:val="#410a8c"/>
                  <w:u w:val="single"/>
                </w:rPr>
                <w:t xml:space="preserve">Caroline Onfroy</w:t>
              </w:r>
            </w:hyperlink>
            <w:r>
              <w:rPr/>
              <w:t xml:space="preserve">et al.</w:t>
            </w:r>
          </w:p>
          <w:p>
            <w:pPr/>
            <w:r>
              <w:rPr>
                <w:i w:val="1"/>
                <w:iCs w:val="1"/>
              </w:rPr>
              <w:t xml:space="preserve">Innovations Agronomiques</w:t>
            </w:r>
            <w:r>
              <w:rPr/>
              <w:t xml:space="preserve">, 2014, 35, pp.27-38. </w:t>
            </w:r>
            <w:hyperlink r:id="rId125" w:history="1">
              <w:r>
                <w:rPr>
                  <w:color w:val="#410a8c"/>
                  <w:u w:val="single"/>
                </w:rPr>
                <w:t xml:space="preserve">⟨10.17180/7qc0-3377⟩</w:t>
              </w:r>
            </w:hyperlink>
          </w:p>
          <w:p>
            <w:pPr/>
            <w:r>
              <w:rPr/>
              <w:t xml:space="preserve">Article dans une revue</w:t>
            </w:r>
          </w:p>
          <w:p>
            <w:pPr/>
            <w:hyperlink r:id="rId122" w:history="1">
              <w:r>
                <w:rPr>
                  <w:color w:val="#410a8c"/>
                  <w:u w:val="single"/>
                </w:rPr>
                <w:t xml:space="preserve">hal-01462724v1</w:t>
              </w:r>
            </w:hyperlink>
          </w:p>
        </w:tc>
      </w:tr>
      <w:tr>
        <w:trPr/>
        <w:tc>
          <w:tcPr>
            <w:noWrap/>
          </w:tcPr>
          <w:p>
            <w:pPr>
              <w:spacing w:after="200"/>
            </w:pPr>
            <w:hyperlink r:id="rId126" w:history="1">
              <w:r>
                <w:rPr>
                  <w:color w:val="1e198e"/>
                  <w:b w:val="1"/>
                  <w:bCs w:val="1"/>
                  <w:u w:val="single"/>
                </w:rPr>
                <w:t xml:space="preserve">A Single, Plastic Population of Mycosphaerella pinodes Causes Ascochyta Blight on Winter and Spring Peas (Pisum sativum) in France</w:t>
              </w:r>
            </w:hyperlink>
          </w:p>
          <w:p>
            <w:pPr/>
            <w:hyperlink r:id="rId12" w:history="1">
              <w:r>
                <w:rPr>
                  <w:color w:val="#410a8c"/>
                  <w:u w:val="single"/>
                </w:rPr>
                <w:t xml:space="preserve">Christophe Le May</w:t>
              </w:r>
            </w:hyperlink>
            <w:r>
              <w:rPr/>
              <w:t xml:space="preserve">,</w:t>
            </w:r>
            <w:hyperlink r:id="rId112" w:history="1">
              <w:r>
                <w:rPr>
                  <w:color w:val="#410a8c"/>
                  <w:u w:val="single"/>
                </w:rPr>
                <w:t xml:space="preserve">M. Guibert</w:t>
              </w:r>
            </w:hyperlink>
            <w:r>
              <w:rPr/>
              <w:t xml:space="preserve">,</w:t>
            </w:r>
            <w:hyperlink r:id="rId127" w:history="1">
              <w:r>
                <w:rPr>
                  <w:color w:val="#410a8c"/>
                  <w:u w:val="single"/>
                </w:rPr>
                <w:t xml:space="preserve">A. Leclerc</w:t>
              </w:r>
            </w:hyperlink>
            <w:r>
              <w:rPr/>
              <w:t xml:space="preserve">,</w:t>
            </w:r>
            <w:hyperlink r:id="rId31" w:history="1">
              <w:r>
                <w:rPr>
                  <w:color w:val="#410a8c"/>
                  <w:u w:val="single"/>
                </w:rPr>
                <w:t xml:space="preserve">Didier Andrivon</w:t>
              </w:r>
            </w:hyperlink>
            <w:r>
              <w:rPr/>
              <w:t xml:space="preserve">,</w:t>
            </w:r>
            <w:hyperlink r:id="rId128" w:history="1">
              <w:r>
                <w:rPr>
                  <w:color w:val="#410a8c"/>
                  <w:u w:val="single"/>
                </w:rPr>
                <w:t xml:space="preserve">B. Tivolic</w:t>
              </w:r>
            </w:hyperlink>
          </w:p>
          <w:p>
            <w:pPr/>
            <w:r>
              <w:rPr>
                <w:i w:val="1"/>
                <w:iCs w:val="1"/>
              </w:rPr>
              <w:t xml:space="preserve">Applied and Environmental Microbiology</w:t>
            </w:r>
            <w:r>
              <w:rPr/>
              <w:t xml:space="preserve">, 2012, 78 (23), pp.8431-8440</w:t>
            </w:r>
          </w:p>
          <w:p>
            <w:pPr/>
            <w:r>
              <w:rPr/>
              <w:t xml:space="preserve">Article dans une revue</w:t>
            </w:r>
          </w:p>
          <w:p>
            <w:pPr/>
            <w:hyperlink r:id="rId126" w:history="1">
              <w:r>
                <w:rPr>
                  <w:color w:val="#410a8c"/>
                  <w:u w:val="single"/>
                </w:rPr>
                <w:t xml:space="preserve">hal-00849212v1</w:t>
              </w:r>
            </w:hyperlink>
          </w:p>
        </w:tc>
      </w:tr>
      <w:tr>
        <w:trPr/>
        <w:tc>
          <w:tcPr>
            <w:noWrap/>
          </w:tcPr>
          <w:p>
            <w:pPr>
              <w:spacing w:after="200"/>
            </w:pPr>
            <w:hyperlink r:id="rId129" w:history="1">
              <w:r>
                <w:rPr>
                  <w:color w:val="1e198e"/>
                  <w:b w:val="1"/>
                  <w:bCs w:val="1"/>
                  <w:u w:val="single"/>
                </w:rPr>
                <w:t xml:space="preserve">First report of Didymella fabae, teleomorph of Ascochyta fabae, on faba bean crop debris in Tunisia</w:t>
              </w:r>
            </w:hyperlink>
          </w:p>
          <w:p>
            <w:pPr/>
            <w:hyperlink r:id="rId130" w:history="1">
              <w:r>
                <w:rPr>
                  <w:color w:val="#410a8c"/>
                  <w:u w:val="single"/>
                </w:rPr>
                <w:t xml:space="preserve">N.O. Benyoussef</w:t>
              </w:r>
            </w:hyperlink>
            <w:r>
              <w:rPr/>
              <w:t xml:space="preserve">,</w:t>
            </w:r>
            <w:hyperlink r:id="rId12" w:history="1">
              <w:r>
                <w:rPr>
                  <w:color w:val="#410a8c"/>
                  <w:u w:val="single"/>
                </w:rPr>
                <w:t xml:space="preserve">Christophe Le May</w:t>
              </w:r>
            </w:hyperlink>
            <w:r>
              <w:rPr/>
              <w:t xml:space="preserve">,</w:t>
            </w:r>
            <w:hyperlink r:id="rId131" w:history="1">
              <w:r>
                <w:rPr>
                  <w:color w:val="#410a8c"/>
                  <w:u w:val="single"/>
                </w:rPr>
                <w:t xml:space="preserve">O. Mlayeh</w:t>
              </w:r>
            </w:hyperlink>
            <w:r>
              <w:rPr/>
              <w:t xml:space="preserve">,</w:t>
            </w:r>
            <w:hyperlink r:id="rId132" w:history="1">
              <w:r>
                <w:rPr>
                  <w:color w:val="#410a8c"/>
                  <w:u w:val="single"/>
                </w:rPr>
                <w:t xml:space="preserve">M. Kharat</w:t>
              </w:r>
            </w:hyperlink>
          </w:p>
          <w:p>
            <w:pPr/>
            <w:r>
              <w:rPr>
                <w:i w:val="1"/>
                <w:iCs w:val="1"/>
              </w:rPr>
              <w:t xml:space="preserve">Phytopathologia Mediterranea</w:t>
            </w:r>
            <w:r>
              <w:rPr/>
              <w:t xml:space="preserve">, 2012, 51 (2), pp.369-373</w:t>
            </w:r>
          </w:p>
          <w:p>
            <w:pPr/>
            <w:r>
              <w:rPr/>
              <w:t xml:space="preserve">Article dans une revue</w:t>
            </w:r>
          </w:p>
          <w:p>
            <w:pPr/>
            <w:hyperlink r:id="rId129" w:history="1">
              <w:r>
                <w:rPr>
                  <w:color w:val="#410a8c"/>
                  <w:u w:val="single"/>
                </w:rPr>
                <w:t xml:space="preserve">hal-00849213v1</w:t>
              </w:r>
            </w:hyperlink>
          </w:p>
        </w:tc>
      </w:tr>
      <w:tr>
        <w:trPr/>
        <w:tc>
          <w:tcPr>
            <w:noWrap/>
          </w:tcPr>
          <w:p>
            <w:pPr>
              <w:spacing w:after="200"/>
            </w:pPr>
            <w:hyperlink r:id="rId133" w:history="1">
              <w:r>
                <w:rPr>
                  <w:color w:val="1e198e"/>
                  <w:b w:val="1"/>
                  <w:bCs w:val="1"/>
                  <w:u w:val="single"/>
                </w:rPr>
                <w:t xml:space="preserve">A Single, Plastic Population of Mycosphaerella pinodes Causes Ascochyta Blight on Winter and Spring Peas (Pisum sativum) in France</w:t>
              </w:r>
            </w:hyperlink>
          </w:p>
          <w:p>
            <w:pPr/>
            <w:hyperlink r:id="rId12" w:history="1">
              <w:r>
                <w:rPr>
                  <w:color w:val="#410a8c"/>
                  <w:u w:val="single"/>
                </w:rPr>
                <w:t xml:space="preserve">Christophe Le May</w:t>
              </w:r>
            </w:hyperlink>
            <w:r>
              <w:rPr/>
              <w:t xml:space="preserve">,</w:t>
            </w:r>
            <w:hyperlink r:id="rId119" w:history="1">
              <w:r>
                <w:rPr>
                  <w:color w:val="#410a8c"/>
                  <w:u w:val="single"/>
                </w:rPr>
                <w:t xml:space="preserve">Michele Guibert</w:t>
              </w:r>
            </w:hyperlink>
            <w:r>
              <w:rPr/>
              <w:t xml:space="preserve">,</w:t>
            </w:r>
            <w:hyperlink r:id="rId134" w:history="1">
              <w:r>
                <w:rPr>
                  <w:color w:val="#410a8c"/>
                  <w:u w:val="single"/>
                </w:rPr>
                <w:t xml:space="preserve">Aurelie Leclerc</w:t>
              </w:r>
            </w:hyperlink>
            <w:r>
              <w:rPr/>
              <w:t xml:space="preserve">,</w:t>
            </w:r>
            <w:hyperlink r:id="rId31" w:history="1">
              <w:r>
                <w:rPr>
                  <w:color w:val="#410a8c"/>
                  <w:u w:val="single"/>
                </w:rPr>
                <w:t xml:space="preserve">Didier Andrivon</w:t>
              </w:r>
            </w:hyperlink>
            <w:r>
              <w:rPr/>
              <w:t xml:space="preserve">,</w:t>
            </w:r>
            <w:hyperlink r:id="rId135" w:history="1">
              <w:r>
                <w:rPr>
                  <w:color w:val="#410a8c"/>
                  <w:u w:val="single"/>
                </w:rPr>
                <w:t xml:space="preserve">Bernard Tivolic</w:t>
              </w:r>
            </w:hyperlink>
          </w:p>
          <w:p>
            <w:pPr/>
            <w:r>
              <w:rPr>
                <w:i w:val="1"/>
                <w:iCs w:val="1"/>
              </w:rPr>
              <w:t xml:space="preserve">Applied and Environmental Microbiology</w:t>
            </w:r>
            <w:r>
              <w:rPr/>
              <w:t xml:space="preserve">, 2012, 78 (23), pp.8431 - 8440. </w:t>
            </w:r>
            <w:hyperlink r:id="rId136" w:history="1">
              <w:r>
                <w:rPr>
                  <w:color w:val="#410a8c"/>
                  <w:u w:val="single"/>
                </w:rPr>
                <w:t xml:space="preserve">⟨10.1128/AEM.01543-12⟩</w:t>
              </w:r>
            </w:hyperlink>
          </w:p>
          <w:p>
            <w:pPr/>
            <w:r>
              <w:rPr/>
              <w:t xml:space="preserve">Article dans une revue</w:t>
            </w:r>
          </w:p>
          <w:p>
            <w:pPr/>
            <w:hyperlink r:id="rId133" w:history="1">
              <w:r>
                <w:rPr>
                  <w:color w:val="#410a8c"/>
                  <w:u w:val="single"/>
                </w:rPr>
                <w:t xml:space="preserve">hal-01208651v1</w:t>
              </w:r>
            </w:hyperlink>
          </w:p>
        </w:tc>
      </w:tr>
      <w:tr>
        <w:trPr/>
        <w:tc>
          <w:tcPr>
            <w:noWrap/>
          </w:tcPr>
          <w:p>
            <w:pPr>
              <w:spacing w:after="200"/>
            </w:pPr>
            <w:hyperlink r:id="rId137" w:history="1">
              <w:r>
                <w:rPr>
                  <w:color w:val="1e198e"/>
                  <w:b w:val="1"/>
                  <w:bCs w:val="1"/>
                  <w:u w:val="single"/>
                </w:rPr>
                <w:t xml:space="preserve">Plant Disease Complex: Antagonism and Synergism Between Pathogens of the Ascochyta Blight Complex on Pea</w:t>
              </w:r>
            </w:hyperlink>
          </w:p>
          <w:p>
            <w:pPr/>
            <w:hyperlink r:id="rId12" w:history="1">
              <w:r>
                <w:rPr>
                  <w:color w:val="#410a8c"/>
                  <w:u w:val="single"/>
                </w:rPr>
                <w:t xml:space="preserve">Christophe Le May</w:t>
              </w:r>
            </w:hyperlink>
            <w:r>
              <w:rPr/>
              <w:t xml:space="preserve">,</w:t>
            </w:r>
            <w:hyperlink r:id="rId138" w:history="1">
              <w:r>
                <w:rPr>
                  <w:color w:val="#410a8c"/>
                  <w:u w:val="single"/>
                </w:rPr>
                <w:t xml:space="preserve">G. Potage</w:t>
              </w:r>
            </w:hyperlink>
            <w:r>
              <w:rPr/>
              <w:t xml:space="preserve">,</w:t>
            </w:r>
            <w:hyperlink r:id="rId31" w:history="1">
              <w:r>
                <w:rPr>
                  <w:color w:val="#410a8c"/>
                  <w:u w:val="single"/>
                </w:rPr>
                <w:t xml:space="preserve">Didier Andrivon</w:t>
              </w:r>
            </w:hyperlink>
            <w:r>
              <w:rPr/>
              <w:t xml:space="preserve">,</w:t>
            </w:r>
            <w:hyperlink r:id="rId139" w:history="1">
              <w:r>
                <w:rPr>
                  <w:color w:val="#410a8c"/>
                  <w:u w:val="single"/>
                </w:rPr>
                <w:t xml:space="preserve">B. Tivoli</w:t>
              </w:r>
            </w:hyperlink>
            <w:r>
              <w:rPr/>
              <w:t xml:space="preserve">,</w:t>
            </w:r>
            <w:hyperlink r:id="rId140" w:history="1">
              <w:r>
                <w:rPr>
                  <w:color w:val="#410a8c"/>
                  <w:u w:val="single"/>
                </w:rPr>
                <w:t xml:space="preserve">Yannick Outreman</w:t>
              </w:r>
            </w:hyperlink>
          </w:p>
          <w:p>
            <w:pPr/>
            <w:r>
              <w:rPr>
                <w:i w:val="1"/>
                <w:iCs w:val="1"/>
              </w:rPr>
              <w:t xml:space="preserve">Journal of Phytopathology</w:t>
            </w:r>
            <w:r>
              <w:rPr/>
              <w:t xml:space="preserve">, 2009, 157 (11-12), pp.715-721. </w:t>
            </w:r>
            <w:hyperlink r:id="rId141" w:history="1">
              <w:r>
                <w:rPr>
                  <w:color w:val="#410a8c"/>
                  <w:u w:val="single"/>
                </w:rPr>
                <w:t xml:space="preserve">⟨10.1111/j.1439-0434.2009.01546.x⟩</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hal-00730048v1</w:t>
              </w:r>
            </w:hyperlink>
          </w:p>
        </w:tc>
      </w:tr>
      <w:tr>
        <w:trPr/>
        <w:tc>
          <w:tcPr>
            <w:noWrap/>
          </w:tcPr>
          <w:p>
            <w:pPr>
              <w:spacing w:after="200"/>
            </w:pPr>
            <w:hyperlink r:id="rId143" w:history="1">
              <w:r>
                <w:rPr>
                  <w:color w:val="1e198e"/>
                  <w:b w:val="1"/>
                  <w:bCs w:val="1"/>
                  <w:u w:val="single"/>
                </w:rPr>
                <w:t xml:space="preserve">Effect of pea plant architecture on spatiotemporal epidemic development of ascochyta blight (Mycosphaerella pinodes) in the field</w:t>
              </w:r>
            </w:hyperlink>
          </w:p>
          <w:p>
            <w:pPr/>
            <w:hyperlink r:id="rId12" w:history="1">
              <w:r>
                <w:rPr>
                  <w:color w:val="#410a8c"/>
                  <w:u w:val="single"/>
                </w:rPr>
                <w:t xml:space="preserve">Christophe Le May</w:t>
              </w:r>
            </w:hyperlink>
            <w:r>
              <w:rPr/>
              <w:t xml:space="preserve">,</w:t>
            </w:r>
            <w:hyperlink r:id="rId144" w:history="1">
              <w:r>
                <w:rPr>
                  <w:color w:val="#410a8c"/>
                  <w:u w:val="single"/>
                </w:rPr>
                <w:t xml:space="preserve">B. Ney</w:t>
              </w:r>
            </w:hyperlink>
            <w:r>
              <w:rPr/>
              <w:t xml:space="preserve">,</w:t>
            </w:r>
            <w:hyperlink r:id="rId145" w:history="1">
              <w:r>
                <w:rPr>
                  <w:color w:val="#410a8c"/>
                  <w:u w:val="single"/>
                </w:rPr>
                <w:t xml:space="preserve">Alexandra Schoeny</w:t>
              </w:r>
            </w:hyperlink>
            <w:r>
              <w:rPr/>
              <w:t xml:space="preserve">,</w:t>
            </w:r>
            <w:hyperlink r:id="rId139" w:history="1">
              <w:r>
                <w:rPr>
                  <w:color w:val="#410a8c"/>
                  <w:u w:val="single"/>
                </w:rPr>
                <w:t xml:space="preserve">B. Tivoli</w:t>
              </w:r>
            </w:hyperlink>
          </w:p>
          <w:p>
            <w:pPr/>
            <w:r>
              <w:rPr>
                <w:i w:val="1"/>
                <w:iCs w:val="1"/>
              </w:rPr>
              <w:t xml:space="preserve">Plant Pathology</w:t>
            </w:r>
            <w:r>
              <w:rPr/>
              <w:t xml:space="preserve">, 2009, 58 (2), pp.332-343. </w:t>
            </w:r>
            <w:hyperlink r:id="rId146" w:history="1">
              <w:r>
                <w:rPr>
                  <w:color w:val="#410a8c"/>
                  <w:u w:val="single"/>
                </w:rPr>
                <w:t xml:space="preserve">⟨10.1111/j.1365-3059.2008.01947.x⟩</w:t>
              </w:r>
            </w:hyperlink>
          </w:p>
          <w:p>
            <w:pPr/>
            <w:r>
              <w:rPr/>
              <w:t xml:space="preserve">Article dans une revue</w:t>
            </w:r>
          </w:p>
          <w:p>
            <w:pPr/>
            <w:hyperlink r:id="rId143" w:history="1">
              <w:r>
                <w:rPr>
                  <w:color w:val="#410a8c"/>
                  <w:u w:val="single"/>
                </w:rPr>
                <w:t xml:space="preserve">hal-00729176v1</w:t>
              </w:r>
            </w:hyperlink>
          </w:p>
        </w:tc>
      </w:tr>
      <w:tr>
        <w:trPr/>
        <w:tc>
          <w:tcPr>
            <w:noWrap/>
          </w:tcPr>
          <w:p>
            <w:pPr>
              <w:spacing w:after="200"/>
            </w:pPr>
            <w:hyperlink r:id="rId147" w:history="1">
              <w:r>
                <w:rPr>
                  <w:color w:val="1e198e"/>
                  <w:b w:val="1"/>
                  <w:bCs w:val="1"/>
                  <w:u w:val="single"/>
                </w:rPr>
                <w:t xml:space="preserve">Ascochyta blight development on a new winter pea genotype highly reactive to photoperiod under field conditions</w:t>
              </w:r>
            </w:hyperlink>
          </w:p>
          <w:p>
            <w:pPr/>
            <w:hyperlink r:id="rId12" w:history="1">
              <w:r>
                <w:rPr>
                  <w:color w:val="#410a8c"/>
                  <w:u w:val="single"/>
                </w:rPr>
                <w:t xml:space="preserve">Christophe Le May</w:t>
              </w:r>
            </w:hyperlink>
            <w:r>
              <w:rPr/>
              <w:t xml:space="preserve">,</w:t>
            </w:r>
            <w:hyperlink r:id="rId74" w:history="1">
              <w:r>
                <w:rPr>
                  <w:color w:val="#410a8c"/>
                  <w:u w:val="single"/>
                </w:rPr>
                <w:t xml:space="preserve">Stéphane Jumel</w:t>
              </w:r>
            </w:hyperlink>
            <w:r>
              <w:rPr/>
              <w:t xml:space="preserve">,</w:t>
            </w:r>
            <w:hyperlink r:id="rId145" w:history="1">
              <w:r>
                <w:rPr>
                  <w:color w:val="#410a8c"/>
                  <w:u w:val="single"/>
                </w:rPr>
                <w:t xml:space="preserve">Alexandra Schoeny</w:t>
              </w:r>
            </w:hyperlink>
            <w:r>
              <w:rPr/>
              <w:t xml:space="preserve">,</w:t>
            </w:r>
            <w:hyperlink r:id="rId139" w:history="1">
              <w:r>
                <w:rPr>
                  <w:color w:val="#410a8c"/>
                  <w:u w:val="single"/>
                </w:rPr>
                <w:t xml:space="preserve">B. Tivoli</w:t>
              </w:r>
            </w:hyperlink>
          </w:p>
          <w:p>
            <w:pPr/>
            <w:r>
              <w:rPr>
                <w:i w:val="1"/>
                <w:iCs w:val="1"/>
              </w:rPr>
              <w:t xml:space="preserve">Field Crops Research</w:t>
            </w:r>
            <w:r>
              <w:rPr/>
              <w:t xml:space="preserve">, 2009, 111 (1-2), pp.32-38. </w:t>
            </w:r>
            <w:hyperlink r:id="rId148" w:history="1">
              <w:r>
                <w:rPr>
                  <w:color w:val="#410a8c"/>
                  <w:u w:val="single"/>
                </w:rPr>
                <w:t xml:space="preserve">⟨10.1016/j.fcr.2008.10.004⟩</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hal-00729955v1</w:t>
              </w:r>
            </w:hyperlink>
          </w:p>
        </w:tc>
      </w:tr>
      <w:tr>
        <w:trPr/>
        <w:tc>
          <w:tcPr>
            <w:noWrap/>
          </w:tcPr>
          <w:p>
            <w:pPr>
              <w:spacing w:after="200"/>
            </w:pPr>
            <w:hyperlink r:id="rId150" w:history="1">
              <w:r>
                <w:rPr>
                  <w:color w:val="1e198e"/>
                  <w:b w:val="1"/>
                  <w:bCs w:val="1"/>
                  <w:u w:val="single"/>
                </w:rPr>
                <w:t xml:space="preserve">Landscape epidemiology of plant diseases</w:t>
              </w:r>
            </w:hyperlink>
          </w:p>
          <w:p>
            <w:pPr/>
            <w:hyperlink r:id="rId151" w:history="1">
              <w:r>
                <w:rPr>
                  <w:color w:val="#410a8c"/>
                  <w:u w:val="single"/>
                </w:rPr>
                <w:t xml:space="preserve">Manuel Plantegenest</w:t>
              </w:r>
            </w:hyperlink>
            <w:r>
              <w:rPr/>
              <w:t xml:space="preserve">,</w:t>
            </w:r>
            <w:hyperlink r:id="rId12" w:history="1">
              <w:r>
                <w:rPr>
                  <w:color w:val="#410a8c"/>
                  <w:u w:val="single"/>
                </w:rPr>
                <w:t xml:space="preserve">Christophe Le May</w:t>
              </w:r>
            </w:hyperlink>
            <w:r>
              <w:rPr/>
              <w:t xml:space="preserve">,</w:t>
            </w:r>
            <w:hyperlink r:id="rId152" w:history="1">
              <w:r>
                <w:rPr>
                  <w:color w:val="#410a8c"/>
                  <w:u w:val="single"/>
                </w:rPr>
                <w:t xml:space="preserve">Frederic Fabre</w:t>
              </w:r>
            </w:hyperlink>
          </w:p>
          <w:p>
            <w:pPr/>
            <w:r>
              <w:rPr>
                <w:i w:val="1"/>
                <w:iCs w:val="1"/>
              </w:rPr>
              <w:t xml:space="preserve">Journal of the Royal Society Interface</w:t>
            </w:r>
            <w:r>
              <w:rPr/>
              <w:t xml:space="preserve">, 2007, 4 (16), pp.963-972. </w:t>
            </w:r>
            <w:hyperlink r:id="rId153" w:history="1">
              <w:r>
                <w:rPr>
                  <w:color w:val="#410a8c"/>
                  <w:u w:val="single"/>
                </w:rPr>
                <w:t xml:space="preserve">⟨10.1098/rsif.2007.1114⟩</w:t>
              </w:r>
            </w:hyperlink>
          </w:p>
          <w:p>
            <w:pPr/>
            <w:r>
              <w:rPr/>
              <w:t xml:space="preserve">Article dans une revue</w:t>
            </w:r>
          </w:p>
          <w:p>
            <w:pPr/>
            <w:hyperlink r:id="rId150" w:history="1">
              <w:r>
                <w:rPr>
                  <w:color w:val="#410a8c"/>
                  <w:u w:val="single"/>
                </w:rPr>
                <w:t xml:space="preserve">hal-02663091v1</w:t>
              </w:r>
            </w:hyperlink>
          </w:p>
        </w:tc>
      </w:tr>
      <w:tr>
        <w:trPr/>
        <w:tc>
          <w:tcPr>
            <w:noWrap/>
          </w:tcPr>
          <w:p>
            <w:pPr>
              <w:spacing w:after="200"/>
            </w:pPr>
            <w:hyperlink r:id="rId154" w:history="1">
              <w:r>
                <w:rPr>
                  <w:color w:val="1e198e"/>
                  <w:b w:val="1"/>
                  <w:bCs w:val="1"/>
                  <w:u w:val="single"/>
                </w:rPr>
                <w:t xml:space="preserve">Assessment of airborne primary inoculum availability and modelling of disease onset of ascochyta blight in field peas</w:t>
              </w:r>
            </w:hyperlink>
          </w:p>
          <w:p>
            <w:pPr/>
            <w:hyperlink r:id="rId145" w:history="1">
              <w:r>
                <w:rPr>
                  <w:color w:val="#410a8c"/>
                  <w:u w:val="single"/>
                </w:rPr>
                <w:t xml:space="preserve">Alexandra Schoeny</w:t>
              </w:r>
            </w:hyperlink>
            <w:r>
              <w:rPr/>
              <w:t xml:space="preserve">,</w:t>
            </w:r>
            <w:hyperlink r:id="rId74" w:history="1">
              <w:r>
                <w:rPr>
                  <w:color w:val="#410a8c"/>
                  <w:u w:val="single"/>
                </w:rPr>
                <w:t xml:space="preserve">Stéphane Jumel</w:t>
              </w:r>
            </w:hyperlink>
            <w:r>
              <w:rPr/>
              <w:t xml:space="preserve">,</w:t>
            </w:r>
            <w:hyperlink r:id="rId155" w:history="1">
              <w:r>
                <w:rPr>
                  <w:color w:val="#410a8c"/>
                  <w:u w:val="single"/>
                </w:rPr>
                <w:t xml:space="preserve">Francois Rouault</w:t>
              </w:r>
            </w:hyperlink>
            <w:r>
              <w:rPr/>
              <w:t xml:space="preserve">,</w:t>
            </w:r>
            <w:hyperlink r:id="rId12" w:history="1">
              <w:r>
                <w:rPr>
                  <w:color w:val="#410a8c"/>
                  <w:u w:val="single"/>
                </w:rPr>
                <w:t xml:space="preserve">Christophe Le May</w:t>
              </w:r>
            </w:hyperlink>
            <w:r>
              <w:rPr/>
              <w:t xml:space="preserve">,</w:t>
            </w:r>
            <w:hyperlink r:id="rId156" w:history="1">
              <w:r>
                <w:rPr>
                  <w:color w:val="#410a8c"/>
                  <w:u w:val="single"/>
                </w:rPr>
                <w:t xml:space="preserve">Bernard B. Tivoli</w:t>
              </w:r>
            </w:hyperlink>
          </w:p>
          <w:p>
            <w:pPr/>
            <w:r>
              <w:rPr>
                <w:i w:val="1"/>
                <w:iCs w:val="1"/>
              </w:rPr>
              <w:t xml:space="preserve">European Journal of Plant Pathology</w:t>
            </w:r>
            <w:r>
              <w:rPr/>
              <w:t xml:space="preserve">, 2007, 119 (1), pp.87-97. </w:t>
            </w:r>
            <w:hyperlink r:id="rId157" w:history="1">
              <w:r>
                <w:rPr>
                  <w:color w:val="#410a8c"/>
                  <w:u w:val="single"/>
                </w:rPr>
                <w:t xml:space="preserve">⟨10.1007/s10658-007-9163-3⟩</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hal-02656931v1</w:t>
              </w:r>
            </w:hyperlink>
          </w:p>
        </w:tc>
      </w:tr>
      <w:tr>
        <w:trPr/>
        <w:tc>
          <w:tcPr>
            <w:noWrap/>
          </w:tcPr>
          <w:p>
            <w:pPr>
              <w:spacing w:after="200"/>
            </w:pPr>
            <w:hyperlink r:id="rId159" w:history="1">
              <w:r>
                <w:rPr>
                  <w:color w:val="1e198e"/>
                  <w:b w:val="1"/>
                  <w:bCs w:val="1"/>
                  <w:u w:val="single"/>
                </w:rPr>
                <w:t xml:space="preserve">Improvement and validation of a pea crop growth model to simulate the growth of cultivars infected with Ascochyta blight (Mycosphaerella pinodes)</w:t>
              </w:r>
            </w:hyperlink>
          </w:p>
          <w:p>
            <w:pPr/>
            <w:hyperlink r:id="rId12" w:history="1">
              <w:r>
                <w:rPr>
                  <w:color w:val="#410a8c"/>
                  <w:u w:val="single"/>
                </w:rPr>
                <w:t xml:space="preserve">Christophe Le May</w:t>
              </w:r>
            </w:hyperlink>
            <w:r>
              <w:rPr/>
              <w:t xml:space="preserve">,</w:t>
            </w:r>
            <w:hyperlink r:id="rId145" w:history="1">
              <w:r>
                <w:rPr>
                  <w:color w:val="#410a8c"/>
                  <w:u w:val="single"/>
                </w:rPr>
                <w:t xml:space="preserve">Alexandra Schoeny</w:t>
              </w:r>
            </w:hyperlink>
            <w:r>
              <w:rPr/>
              <w:t xml:space="preserve">,</w:t>
            </w:r>
            <w:hyperlink r:id="rId120" w:history="1">
              <w:r>
                <w:rPr>
                  <w:color w:val="#410a8c"/>
                  <w:u w:val="single"/>
                </w:rPr>
                <w:t xml:space="preserve">Bernard Tivoli</w:t>
              </w:r>
            </w:hyperlink>
            <w:r>
              <w:rPr/>
              <w:t xml:space="preserve">,</w:t>
            </w:r>
            <w:hyperlink r:id="rId144" w:history="1">
              <w:r>
                <w:rPr>
                  <w:color w:val="#410a8c"/>
                  <w:u w:val="single"/>
                </w:rPr>
                <w:t xml:space="preserve">B. Ney</w:t>
              </w:r>
            </w:hyperlink>
          </w:p>
          <w:p>
            <w:pPr/>
            <w:r>
              <w:rPr>
                <w:i w:val="1"/>
                <w:iCs w:val="1"/>
              </w:rPr>
              <w:t xml:space="preserve">European Journal of Plant Pathology</w:t>
            </w:r>
            <w:r>
              <w:rPr/>
              <w:t xml:space="preserve">, 2005, 112, pp.1-12</w:t>
            </w:r>
          </w:p>
          <w:p>
            <w:pPr/>
            <w:r>
              <w:rPr/>
              <w:t xml:space="preserve">Article dans une revue</w:t>
            </w:r>
          </w:p>
          <w:p>
            <w:pPr/>
            <w:hyperlink r:id="rId159" w:history="1">
              <w:r>
                <w:rPr>
                  <w:color w:val="#410a8c"/>
                  <w:u w:val="single"/>
                </w:rPr>
                <w:t xml:space="preserve">hal-02669358v1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Effet de la structure du couvert végétal du pois protéagineux sur le développement spatio-temporel de l'anthracnose à Mycosphaerella pinodes. Conséquences sur l'élaboration du rendement</w:t>
              </w:r>
            </w:hyperlink>
          </w:p>
          <w:p>
            <w:pPr/>
            <w:hyperlink r:id="rId12" w:history="1">
              <w:r>
                <w:rPr>
                  <w:color w:val="#410a8c"/>
                  <w:u w:val="single"/>
                </w:rPr>
                <w:t xml:space="preserve">Christophe Le May</w:t>
              </w:r>
            </w:hyperlink>
          </w:p>
          <w:p>
            <w:pPr/>
            <w:r>
              <w:rPr/>
              <w:t xml:space="preserve">Sciences du Vivant [q-bio]. Ecole Nationale Supérieure Agronomique de Rennes, 2002.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tel-02825835v1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Les plantes de services pour la régulation des agents pathogènes aériens</w:t>
              </w:r>
            </w:hyperlink>
          </w:p>
          <w:p>
            <w:pPr/>
            <w:hyperlink r:id="rId163" w:history="1">
              <w:r>
                <w:rPr>
                  <w:color w:val="#410a8c"/>
                  <w:u w:val="single"/>
                </w:rPr>
                <w:t xml:space="preserve">Frédéric Suffert</w:t>
              </w:r>
            </w:hyperlink>
            <w:r>
              <w:rPr/>
              <w:t xml:space="preserve">,</w:t>
            </w:r>
            <w:hyperlink r:id="rId12" w:history="1">
              <w:r>
                <w:rPr>
                  <w:color w:val="#410a8c"/>
                  <w:u w:val="single"/>
                </w:rPr>
                <w:t xml:space="preserve">Christophe Le May</w:t>
              </w:r>
            </w:hyperlink>
          </w:p>
          <w:p>
            <w:pPr/>
            <w:r>
              <w:rPr>
                <w:i w:val="1"/>
                <w:iCs w:val="1"/>
              </w:rPr>
              <w:t xml:space="preserve">Les plantes de services : vers de nouveaux agroécosystèmes</w:t>
            </w:r>
            <w:r>
              <w:rPr/>
              <w:t xml:space="preserve">, Quae, 2024, 978-2-759239788</w:t>
            </w:r>
          </w:p>
          <w:p>
            <w:pPr/>
            <w:r>
              <w:rPr/>
              <w:t xml:space="preserve">Chapitre d'ouvrage</w:t>
            </w:r>
          </w:p>
          <w:p>
            <w:pPr/>
            <w:hyperlink r:id="rId162" w:history="1">
              <w:r>
                <w:rPr>
                  <w:color w:val="#410a8c"/>
                  <w:u w:val="single"/>
                </w:rPr>
                <w:t xml:space="preserve">hal-05092211v1</w:t>
              </w:r>
            </w:hyperlink>
          </w:p>
        </w:tc>
      </w:tr>
      <w:tr>
        <w:trPr/>
        <w:tc>
          <w:tcPr>
            <w:noWrap/>
          </w:tcPr>
          <w:p>
            <w:pPr>
              <w:spacing w:after="200"/>
            </w:pPr>
            <w:hyperlink r:id="rId164" w:history="1">
              <w:r>
                <w:rPr>
                  <w:color w:val="1e198e"/>
                  <w:b w:val="1"/>
                  <w:bCs w:val="1"/>
                  <w:u w:val="single"/>
                </w:rPr>
                <w:t xml:space="preserve">Méthodes, leviers et stratégies de lutte</w:t>
              </w:r>
            </w:hyperlink>
          </w:p>
          <w:p>
            <w:pPr/>
            <w:hyperlink r:id="rId165" w:history="1">
              <w:r>
                <w:rPr>
                  <w:color w:val="#410a8c"/>
                  <w:u w:val="single"/>
                </w:rPr>
                <w:t xml:space="preserve">M.-F. Corio-Costet</w:t>
              </w:r>
            </w:hyperlink>
            <w:r>
              <w:rPr/>
              <w:t xml:space="preserve">,</w:t>
            </w:r>
            <w:hyperlink r:id="rId31" w:history="1">
              <w:r>
                <w:rPr>
                  <w:color w:val="#410a8c"/>
                  <w:u w:val="single"/>
                </w:rPr>
                <w:t xml:space="preserve">Didier Andrivon</w:t>
              </w:r>
            </w:hyperlink>
            <w:r>
              <w:rPr/>
              <w:t xml:space="preserve">,</w:t>
            </w:r>
            <w:hyperlink r:id="rId166" w:history="1">
              <w:r>
                <w:rPr>
                  <w:color w:val="#410a8c"/>
                  <w:u w:val="single"/>
                </w:rPr>
                <w:t xml:space="preserve">Jean-Noël Aubertot</w:t>
              </w:r>
            </w:hyperlink>
            <w:r>
              <w:rPr/>
              <w:t xml:space="preserve">,</w:t>
            </w:r>
            <w:hyperlink r:id="rId167" w:history="1">
              <w:r>
                <w:rPr>
                  <w:color w:val="#410a8c"/>
                  <w:u w:val="single"/>
                </w:rPr>
                <w:t xml:space="preserve">Marc Bardin</w:t>
              </w:r>
            </w:hyperlink>
            <w:r>
              <w:rPr/>
              <w:t xml:space="preserve">,</w:t>
            </w:r>
            <w:hyperlink r:id="rId168" w:history="1">
              <w:r>
                <w:rPr>
                  <w:color w:val="#410a8c"/>
                  <w:u w:val="single"/>
                </w:rPr>
                <w:t xml:space="preserve">Marie-Noëlle Brisset</w:t>
              </w:r>
            </w:hyperlink>
            <w:r>
              <w:rPr/>
              <w:t xml:space="preserve">et al.</w:t>
            </w:r>
          </w:p>
          <w:p>
            <w:pPr/>
            <w:r>
              <w:rPr/>
              <w:t xml:space="preserve">Reignault, Philippe; Sache, Ivan; Choquer, Mathias; Corio-Costet, Marie-France; Dellagi, Alia; Suffert, frédéric. </w:t>
            </w:r>
            <w:r>
              <w:rPr>
                <w:i w:val="1"/>
                <w:iCs w:val="1"/>
              </w:rPr>
              <w:t xml:space="preserve">Phytopathologie</w:t>
            </w:r>
            <w:r>
              <w:rPr/>
              <w:t xml:space="preserve">, 2e édition, </w:t>
            </w:r>
            <w:hyperlink r:id="rId169" w:history="1">
              <w:r>
                <w:rPr>
                  <w:color w:val="#410a8c"/>
                  <w:u w:val="single"/>
                </w:rPr>
                <w:t xml:space="preserve">DeBoeck Supérieur</w:t>
              </w:r>
            </w:hyperlink>
            <w:r>
              <w:rPr/>
              <w:t xml:space="preserve">, pp.245-319, 2023, Collection noire, 9782807302884</w:t>
            </w:r>
          </w:p>
          <w:p>
            <w:pPr/>
            <w:r>
              <w:rPr/>
              <w:t xml:space="preserve">Chapitre d'ouvrage</w:t>
            </w:r>
          </w:p>
          <w:p>
            <w:pPr/>
            <w:hyperlink r:id="rId164" w:history="1">
              <w:r>
                <w:rPr>
                  <w:color w:val="#410a8c"/>
                  <w:u w:val="single"/>
                </w:rPr>
                <w:t xml:space="preserve">hal-04505796v1</w:t>
              </w:r>
            </w:hyperlink>
          </w:p>
        </w:tc>
      </w:tr>
      <w:tr>
        <w:trPr/>
        <w:tc>
          <w:tcPr>
            <w:noWrap/>
          </w:tcPr>
          <w:p>
            <w:pPr>
              <w:spacing w:after="200"/>
            </w:pPr>
            <w:hyperlink r:id="rId170" w:history="1">
              <w:r>
                <w:rPr>
                  <w:color w:val="1e198e"/>
                  <w:b w:val="1"/>
                  <w:bCs w:val="1"/>
                  <w:u w:val="single"/>
                </w:rPr>
                <w:t xml:space="preserve">L'adaptation des agents pathogènes de plantes aux systèmes cultivés : une évolution sous contraintes anthropiques</w:t>
              </w:r>
            </w:hyperlink>
          </w:p>
          <w:p>
            <w:pPr/>
            <w:hyperlink r:id="rId171" w:history="1">
              <w:r>
                <w:rPr>
                  <w:color w:val="#410a8c"/>
                  <w:u w:val="single"/>
                </w:rPr>
                <w:t xml:space="preserve">Fabien Halkett</w:t>
              </w:r>
            </w:hyperlink>
            <w:r>
              <w:rPr/>
              <w:t xml:space="preserve">,</w:t>
            </w:r>
            <w:hyperlink r:id="rId172" w:history="1">
              <w:r>
                <w:rPr>
                  <w:color w:val="#410a8c"/>
                  <w:u w:val="single"/>
                </w:rPr>
                <w:t xml:space="preserve">Christian Lannou</w:t>
              </w:r>
            </w:hyperlink>
            <w:r>
              <w:rPr/>
              <w:t xml:space="preserve">,</w:t>
            </w:r>
            <w:hyperlink r:id="rId12" w:history="1">
              <w:r>
                <w:rPr>
                  <w:color w:val="#410a8c"/>
                  <w:u w:val="single"/>
                </w:rPr>
                <w:t xml:space="preserve">Christophe Le May</w:t>
              </w:r>
            </w:hyperlink>
            <w:r>
              <w:rPr/>
              <w:t xml:space="preserve">,</w:t>
            </w:r>
            <w:hyperlink r:id="rId80" w:history="1">
              <w:r>
                <w:rPr>
                  <w:color w:val="#410a8c"/>
                  <w:u w:val="single"/>
                </w:rPr>
                <w:t xml:space="preserve">Josselin Montarry</w:t>
              </w:r>
            </w:hyperlink>
            <w:r>
              <w:rPr/>
              <w:t xml:space="preserve">,</w:t>
            </w:r>
            <w:hyperlink r:id="rId173" w:history="1">
              <w:r>
                <w:rPr>
                  <w:color w:val="#410a8c"/>
                  <w:u w:val="single"/>
                </w:rPr>
                <w:t xml:space="preserve">Julien Papaïx</w:t>
              </w:r>
            </w:hyperlink>
            <w:r>
              <w:rPr/>
              <w:t xml:space="preserve">et al.</w:t>
            </w:r>
          </w:p>
          <w:p>
            <w:pPr/>
            <w:r>
              <w:rPr>
                <w:i w:val="1"/>
                <w:iCs w:val="1"/>
              </w:rPr>
              <w:t xml:space="preserve">L'immunité des plantes. Pour des cultures résistantes aux maladies</w:t>
            </w:r>
            <w:r>
              <w:rPr/>
              <w:t xml:space="preserve">, </w:t>
            </w:r>
            <w:hyperlink r:id="rId174" w:history="1">
              <w:r>
                <w:rPr>
                  <w:color w:val="#410a8c"/>
                  <w:u w:val="single"/>
                </w:rPr>
                <w:t xml:space="preserve">Editions Quae</w:t>
              </w:r>
            </w:hyperlink>
            <w:r>
              <w:rPr/>
              <w:t xml:space="preserve">, pp.125-134, 2021, 9782759232338</w:t>
            </w:r>
          </w:p>
          <w:p>
            <w:pPr/>
            <w:r>
              <w:rPr/>
              <w:t xml:space="preserve">Chapitre d'ouvrage</w:t>
            </w:r>
          </w:p>
          <w:p>
            <w:pPr/>
            <w:hyperlink r:id="rId170" w:history="1">
              <w:r>
                <w:rPr>
                  <w:color w:val="#410a8c"/>
                  <w:u w:val="single"/>
                </w:rPr>
                <w:t xml:space="preserve">hal-03316033v1</w:t>
              </w:r>
            </w:hyperlink>
          </w:p>
        </w:tc>
      </w:tr>
      <w:tr>
        <w:trPr/>
        <w:tc>
          <w:tcPr>
            <w:noWrap/>
          </w:tcPr>
          <w:p>
            <w:pPr>
              <w:spacing w:after="200"/>
            </w:pPr>
            <w:hyperlink r:id="rId175" w:history="1">
              <w:r>
                <w:rPr>
                  <w:color w:val="1e198e"/>
                  <w:b w:val="1"/>
                  <w:bCs w:val="1"/>
                  <w:u w:val="single"/>
                </w:rPr>
                <w:t xml:space="preserve">Les contournements de résistance : Mécanismes, dynamiques et conséquences</w:t>
              </w:r>
            </w:hyperlink>
          </w:p>
          <w:p>
            <w:pPr/>
            <w:hyperlink r:id="rId176" w:history="1">
              <w:r>
                <w:rPr>
                  <w:color w:val="#410a8c"/>
                  <w:u w:val="single"/>
                </w:rPr>
                <w:t xml:space="preserve">Henriette Goyeau</w:t>
              </w:r>
            </w:hyperlink>
            <w:r>
              <w:rPr/>
              <w:t xml:space="preserve">,</w:t>
            </w:r>
            <w:hyperlink r:id="rId171" w:history="1">
              <w:r>
                <w:rPr>
                  <w:color w:val="#410a8c"/>
                  <w:u w:val="single"/>
                </w:rPr>
                <w:t xml:space="preserve">Fabien Halkett</w:t>
              </w:r>
            </w:hyperlink>
            <w:r>
              <w:rPr/>
              <w:t xml:space="preserve">,</w:t>
            </w:r>
            <w:hyperlink r:id="rId177" w:history="1">
              <w:r>
                <w:rPr>
                  <w:color w:val="#410a8c"/>
                  <w:u w:val="single"/>
                </w:rPr>
                <w:t xml:space="preserve">Bruno Le Cam</w:t>
              </w:r>
            </w:hyperlink>
            <w:r>
              <w:rPr/>
              <w:t xml:space="preserve">,</w:t>
            </w:r>
            <w:hyperlink r:id="rId80" w:history="1">
              <w:r>
                <w:rPr>
                  <w:color w:val="#410a8c"/>
                  <w:u w:val="single"/>
                </w:rPr>
                <w:t xml:space="preserve">Josselin Montarry</w:t>
              </w:r>
            </w:hyperlink>
            <w:r>
              <w:rPr/>
              <w:t xml:space="preserve">,</w:t>
            </w:r>
            <w:hyperlink r:id="rId12" w:history="1">
              <w:r>
                <w:rPr>
                  <w:color w:val="#410a8c"/>
                  <w:u w:val="single"/>
                </w:rPr>
                <w:t xml:space="preserve">Christophe Le May</w:t>
              </w:r>
            </w:hyperlink>
          </w:p>
          <w:p>
            <w:pPr/>
            <w:r>
              <w:rPr>
                <w:i w:val="1"/>
                <w:iCs w:val="1"/>
              </w:rPr>
              <w:t xml:space="preserve">L'immunité des plantes. Pour des cultures résistantes aux maladies</w:t>
            </w:r>
            <w:r>
              <w:rPr/>
              <w:t xml:space="preserve">, </w:t>
            </w:r>
            <w:hyperlink r:id="rId174" w:history="1">
              <w:r>
                <w:rPr>
                  <w:color w:val="#410a8c"/>
                  <w:u w:val="single"/>
                </w:rPr>
                <w:t xml:space="preserve">Editions Quae</w:t>
              </w:r>
            </w:hyperlink>
            <w:r>
              <w:rPr/>
              <w:t xml:space="preserve">, pp.135-145, 2021, 9782759232338</w:t>
            </w:r>
          </w:p>
          <w:p>
            <w:pPr/>
            <w:r>
              <w:rPr/>
              <w:t xml:space="preserve">Chapitre d'ouvrage</w:t>
            </w:r>
          </w:p>
          <w:p>
            <w:pPr/>
            <w:hyperlink r:id="rId175" w:history="1">
              <w:r>
                <w:rPr>
                  <w:color w:val="#410a8c"/>
                  <w:u w:val="single"/>
                </w:rPr>
                <w:t xml:space="preserve">hal-03316038v1</w:t>
              </w:r>
            </w:hyperlink>
          </w:p>
        </w:tc>
      </w:tr>
      <w:tr>
        <w:trPr/>
        <w:tc>
          <w:tcPr>
            <w:noWrap/>
          </w:tcPr>
          <w:p>
            <w:pPr>
              <w:spacing w:after="200"/>
            </w:pPr>
            <w:hyperlink r:id="rId178" w:history="1">
              <w:r>
                <w:rPr>
                  <w:color w:val="1e198e"/>
                  <w:b w:val="1"/>
                  <w:bCs w:val="1"/>
                  <w:u w:val="single"/>
                </w:rPr>
                <w:t xml:space="preserve">Caractéristiques écologiques des organismes impliqués dans les processus de régulation naturelle et de pollinisation</w:t>
              </w:r>
            </w:hyperlink>
          </w:p>
          <w:p>
            <w:pPr/>
            <w:hyperlink r:id="rId56" w:history="1">
              <w:r>
                <w:rPr>
                  <w:color w:val="#410a8c"/>
                  <w:u w:val="single"/>
                </w:rPr>
                <w:t xml:space="preserve">Anne Le Ralec</w:t>
              </w:r>
            </w:hyperlink>
            <w:r>
              <w:rPr/>
              <w:t xml:space="preserve">,</w:t>
            </w:r>
            <w:hyperlink r:id="rId179" w:history="1">
              <w:r>
                <w:rPr>
                  <w:color w:val="#410a8c"/>
                  <w:u w:val="single"/>
                </w:rPr>
                <w:t xml:space="preserve">Violette Le Féon</w:t>
              </w:r>
            </w:hyperlink>
            <w:r>
              <w:rPr/>
              <w:t xml:space="preserve">,</w:t>
            </w:r>
            <w:hyperlink r:id="rId12" w:history="1">
              <w:r>
                <w:rPr>
                  <w:color w:val="#410a8c"/>
                  <w:u w:val="single"/>
                </w:rPr>
                <w:t xml:space="preserve">Christophe Le May</w:t>
              </w:r>
            </w:hyperlink>
            <w:r>
              <w:rPr/>
              <w:t xml:space="preserve">,</w:t>
            </w:r>
            <w:hyperlink r:id="rId180" w:history="1">
              <w:r>
                <w:rPr>
                  <w:color w:val="#410a8c"/>
                  <w:u w:val="single"/>
                </w:rPr>
                <w:t xml:space="preserve">Yann Tricault</w:t>
              </w:r>
            </w:hyperlink>
          </w:p>
          <w:p>
            <w:pPr/>
            <w:r>
              <w:rPr>
                <w:i w:val="1"/>
                <w:iCs w:val="1"/>
              </w:rPr>
              <w:t xml:space="preserve">Paysage, biodiversité fonctionnelle et santé des plantes</w:t>
            </w:r>
            <w:r>
              <w:rPr/>
              <w:t xml:space="preserve">, 1ère éd., </w:t>
            </w:r>
            <w:hyperlink r:id="rId181" w:history="1">
              <w:r>
                <w:rPr>
                  <w:color w:val="#410a8c"/>
                  <w:u w:val="single"/>
                </w:rPr>
                <w:t xml:space="preserve">Editions Quae</w:t>
              </w:r>
            </w:hyperlink>
            <w:r>
              <w:rPr/>
              <w:t xml:space="preserve">, 240 p., 2019, Sciences en Partage (Quae)</w:t>
            </w:r>
          </w:p>
          <w:p>
            <w:pPr/>
            <w:r>
              <w:rPr/>
              <w:t xml:space="preserve">Chapitre d'ouvrage</w:t>
            </w:r>
          </w:p>
          <w:p>
            <w:pPr/>
            <w:hyperlink r:id="rId178" w:history="1">
              <w:r>
                <w:rPr>
                  <w:color w:val="#410a8c"/>
                  <w:u w:val="single"/>
                </w:rPr>
                <w:t xml:space="preserve">hal-03315929v1</w:t>
              </w:r>
            </w:hyperlink>
          </w:p>
        </w:tc>
      </w:tr>
      <w:tr>
        <w:trPr/>
        <w:tc>
          <w:tcPr>
            <w:noWrap/>
          </w:tcPr>
          <w:p>
            <w:pPr>
              <w:spacing w:after="200"/>
            </w:pPr>
            <w:hyperlink r:id="rId182" w:history="1">
              <w:r>
                <w:rPr>
                  <w:color w:val="1e198e"/>
                  <w:b w:val="1"/>
                  <w:bCs w:val="1"/>
                  <w:u w:val="single"/>
                </w:rPr>
                <w:t xml:space="preserve">Biotic stresses. Impact of ascochita blight on spring pea functioning yield</w:t>
              </w:r>
            </w:hyperlink>
          </w:p>
          <w:p>
            <w:pPr/>
            <w:hyperlink r:id="rId120" w:history="1">
              <w:r>
                <w:rPr>
                  <w:color w:val="#410a8c"/>
                  <w:u w:val="single"/>
                </w:rPr>
                <w:t xml:space="preserve">Bernard Tivoli</w:t>
              </w:r>
            </w:hyperlink>
            <w:r>
              <w:rPr/>
              <w:t xml:space="preserve">,</w:t>
            </w:r>
            <w:hyperlink r:id="rId12" w:history="1">
              <w:r>
                <w:rPr>
                  <w:color w:val="#410a8c"/>
                  <w:u w:val="single"/>
                </w:rPr>
                <w:t xml:space="preserve">Christophe Le May</w:t>
              </w:r>
            </w:hyperlink>
            <w:r>
              <w:rPr/>
              <w:t xml:space="preserve">,</w:t>
            </w:r>
            <w:hyperlink r:id="rId145" w:history="1">
              <w:r>
                <w:rPr>
                  <w:color w:val="#410a8c"/>
                  <w:u w:val="single"/>
                </w:rPr>
                <w:t xml:space="preserve">Alexandra Schoeny</w:t>
              </w:r>
            </w:hyperlink>
            <w:r>
              <w:rPr/>
              <w:t xml:space="preserve">,</w:t>
            </w:r>
            <w:hyperlink r:id="rId183" w:history="1">
              <w:r>
                <w:rPr>
                  <w:color w:val="#410a8c"/>
                  <w:u w:val="single"/>
                </w:rPr>
                <w:t xml:space="preserve">Marie-Helene Jeuffroy</w:t>
              </w:r>
            </w:hyperlink>
            <w:r>
              <w:rPr/>
              <w:t xml:space="preserve">,</w:t>
            </w:r>
            <w:hyperlink r:id="rId184" w:history="1">
              <w:r>
                <w:rPr>
                  <w:color w:val="#410a8c"/>
                  <w:u w:val="single"/>
                </w:rPr>
                <w:t xml:space="preserve">Bertrand Ney</w:t>
              </w:r>
            </w:hyperlink>
          </w:p>
          <w:p>
            <w:pPr/>
            <w:r>
              <w:rPr>
                <w:i w:val="1"/>
                <w:iCs w:val="1"/>
              </w:rPr>
              <w:t xml:space="preserve">Physiology of the pea crop</w:t>
            </w:r>
            <w:r>
              <w:rPr/>
              <w:t xml:space="preserve">, Science Publishers, 2010, 978-1-57808-570-5</w:t>
            </w:r>
          </w:p>
          <w:p>
            <w:pPr/>
            <w:r>
              <w:rPr/>
              <w:t xml:space="preserve">Chapitre d'ouvrage</w:t>
            </w:r>
          </w:p>
          <w:p>
            <w:pPr/>
            <w:hyperlink r:id="rId182" w:history="1">
              <w:r>
                <w:rPr>
                  <w:color w:val="#410a8c"/>
                  <w:u w:val="single"/>
                </w:rPr>
                <w:t xml:space="preserve">hal-01173731v1</w:t>
              </w:r>
            </w:hyperlink>
          </w:p>
        </w:tc>
      </w:tr>
      <w:tr>
        <w:trPr/>
        <w:tc>
          <w:tcPr>
            <w:noWrap/>
          </w:tcPr>
          <w:p>
            <w:pPr>
              <w:spacing w:after="200"/>
            </w:pPr>
            <w:hyperlink r:id="rId185" w:history="1">
              <w:r>
                <w:rPr>
                  <w:color w:val="1e198e"/>
                  <w:b w:val="1"/>
                  <w:bCs w:val="1"/>
                  <w:u w:val="single"/>
                </w:rPr>
                <w:t xml:space="preserve">Biotic stresses. Impact of ascochita blight on spring pea functioning yield</w:t>
              </w:r>
            </w:hyperlink>
          </w:p>
          <w:p>
            <w:pPr/>
            <w:hyperlink r:id="rId139" w:history="1">
              <w:r>
                <w:rPr>
                  <w:color w:val="#410a8c"/>
                  <w:u w:val="single"/>
                </w:rPr>
                <w:t xml:space="preserve">B. Tivoli</w:t>
              </w:r>
            </w:hyperlink>
            <w:r>
              <w:rPr/>
              <w:t xml:space="preserve">,</w:t>
            </w:r>
            <w:hyperlink r:id="rId12" w:history="1">
              <w:r>
                <w:rPr>
                  <w:color w:val="#410a8c"/>
                  <w:u w:val="single"/>
                </w:rPr>
                <w:t xml:space="preserve">Christophe Le May</w:t>
              </w:r>
            </w:hyperlink>
            <w:r>
              <w:rPr/>
              <w:t xml:space="preserve">,</w:t>
            </w:r>
            <w:hyperlink r:id="rId186" w:history="1">
              <w:r>
                <w:rPr>
                  <w:color w:val="#410a8c"/>
                  <w:u w:val="single"/>
                </w:rPr>
                <w:t xml:space="preserve">M.H. Jeuffroy</w:t>
              </w:r>
            </w:hyperlink>
            <w:r>
              <w:rPr/>
              <w:t xml:space="preserve">,</w:t>
            </w:r>
            <w:hyperlink r:id="rId145" w:history="1">
              <w:r>
                <w:rPr>
                  <w:color w:val="#410a8c"/>
                  <w:u w:val="single"/>
                </w:rPr>
                <w:t xml:space="preserve">Alexandra Schoeny</w:t>
              </w:r>
            </w:hyperlink>
            <w:r>
              <w:rPr/>
              <w:t xml:space="preserve">,</w:t>
            </w:r>
            <w:hyperlink r:id="rId144" w:history="1">
              <w:r>
                <w:rPr>
                  <w:color w:val="#410a8c"/>
                  <w:u w:val="single"/>
                </w:rPr>
                <w:t xml:space="preserve">B. Ney</w:t>
              </w:r>
            </w:hyperlink>
          </w:p>
          <w:p>
            <w:pPr/>
            <w:r>
              <w:rPr/>
              <w:t xml:space="preserve">CRC Press. </w:t>
            </w:r>
            <w:r>
              <w:rPr>
                <w:i w:val="1"/>
                <w:iCs w:val="1"/>
              </w:rPr>
              <w:t xml:space="preserve">Physiology of the pea crop</w:t>
            </w:r>
            <w:r>
              <w:rPr/>
              <w:t xml:space="preserve">, Science Publishers, pp.182-193, 2010, 978-1-57808-570-5. </w:t>
            </w:r>
            <w:hyperlink r:id="rId187" w:history="1">
              <w:r>
                <w:rPr>
                  <w:color w:val="#410a8c"/>
                  <w:u w:val="single"/>
                </w:rPr>
                <w:t xml:space="preserve">⟨10.1201/b10504-10⟩</w:t>
              </w:r>
            </w:hyperlink>
          </w:p>
          <w:p>
            <w:pPr/>
            <w:r>
              <w:rPr/>
              <w:t xml:space="preserve">Chapitre d'ouvrage</w:t>
            </w:r>
          </w:p>
          <w:p>
            <w:pPr/>
            <w:hyperlink r:id="rId185" w:history="1">
              <w:r>
                <w:rPr>
                  <w:color w:val="#410a8c"/>
                  <w:u w:val="single"/>
                </w:rPr>
                <w:t xml:space="preserve">hal-00729453v1</w:t>
              </w:r>
            </w:hyperlink>
          </w:p>
        </w:tc>
      </w:tr>
      <w:tr>
        <w:trPr/>
        <w:tc>
          <w:tcPr>
            <w:noWrap/>
          </w:tcPr>
          <w:p>
            <w:pPr>
              <w:spacing w:after="200"/>
            </w:pPr>
            <w:hyperlink r:id="rId188" w:history="1">
              <w:r>
                <w:rPr>
                  <w:color w:val="1e198e"/>
                  <w:b w:val="1"/>
                  <w:bCs w:val="1"/>
                  <w:u w:val="single"/>
                </w:rPr>
                <w:t xml:space="preserve">Impact de l'anthracnose sur le fonctionnement d'un couvert de pois et sur le rendement au champ</w:t>
              </w:r>
            </w:hyperlink>
          </w:p>
          <w:p>
            <w:pPr/>
            <w:hyperlink r:id="rId120" w:history="1">
              <w:r>
                <w:rPr>
                  <w:color w:val="#410a8c"/>
                  <w:u w:val="single"/>
                </w:rPr>
                <w:t xml:space="preserve">Bernard Tivoli</w:t>
              </w:r>
            </w:hyperlink>
            <w:r>
              <w:rPr/>
              <w:t xml:space="preserve">,</w:t>
            </w:r>
            <w:hyperlink r:id="rId12" w:history="1">
              <w:r>
                <w:rPr>
                  <w:color w:val="#410a8c"/>
                  <w:u w:val="single"/>
                </w:rPr>
                <w:t xml:space="preserve">Christophe Le May</w:t>
              </w:r>
            </w:hyperlink>
            <w:r>
              <w:rPr/>
              <w:t xml:space="preserve">,</w:t>
            </w:r>
            <w:hyperlink r:id="rId145" w:history="1">
              <w:r>
                <w:rPr>
                  <w:color w:val="#410a8c"/>
                  <w:u w:val="single"/>
                </w:rPr>
                <w:t xml:space="preserve">Alexandra Schoeny</w:t>
              </w:r>
            </w:hyperlink>
            <w:r>
              <w:rPr/>
              <w:t xml:space="preserve">,</w:t>
            </w:r>
            <w:hyperlink r:id="rId183" w:history="1">
              <w:r>
                <w:rPr>
                  <w:color w:val="#410a8c"/>
                  <w:u w:val="single"/>
                </w:rPr>
                <w:t xml:space="preserve">Marie-Helene Jeuffroy</w:t>
              </w:r>
            </w:hyperlink>
            <w:r>
              <w:rPr/>
              <w:t xml:space="preserve">,</w:t>
            </w:r>
            <w:hyperlink r:id="rId144" w:history="1">
              <w:r>
                <w:rPr>
                  <w:color w:val="#410a8c"/>
                  <w:u w:val="single"/>
                </w:rPr>
                <w:t xml:space="preserve">B. Ney</w:t>
              </w:r>
            </w:hyperlink>
          </w:p>
          <w:p>
            <w:pPr/>
            <w:r>
              <w:rPr>
                <w:i w:val="1"/>
                <w:iCs w:val="1"/>
              </w:rPr>
              <w:t xml:space="preserve">Agrophysiologie du pois protéagineux</w:t>
            </w:r>
            <w:r>
              <w:rPr/>
              <w:t xml:space="preserve">, INRA Editions, 2005, Mieux Comprendre, 2-7380-1182-9</w:t>
            </w:r>
          </w:p>
          <w:p>
            <w:pPr/>
            <w:r>
              <w:rPr/>
              <w:t xml:space="preserve">Chapitre d'ouvrage</w:t>
            </w:r>
          </w:p>
          <w:p>
            <w:pPr/>
            <w:hyperlink r:id="rId188" w:history="1">
              <w:r>
                <w:rPr>
                  <w:color w:val="#410a8c"/>
                  <w:u w:val="single"/>
                </w:rPr>
                <w:t xml:space="preserve">hal-02829498v1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Probabilité d'introduction de Bactrocera zonata (mouche du pêcher) en France métropolitaine</w:t>
              </w:r>
            </w:hyperlink>
          </w:p>
          <w:p>
            <w:pPr/>
            <w:hyperlink r:id="rId190" w:history="1">
              <w:r>
                <w:rPr>
                  <w:color w:val="#410a8c"/>
                  <w:u w:val="single"/>
                </w:rPr>
                <w:t xml:space="preserve">François Verheggen</w:t>
              </w:r>
            </w:hyperlink>
            <w:r>
              <w:rPr/>
              <w:t xml:space="preserve">,</w:t>
            </w:r>
            <w:hyperlink r:id="rId15" w:history="1">
              <w:r>
                <w:rPr>
                  <w:color w:val="#410a8c"/>
                  <w:u w:val="single"/>
                </w:rPr>
                <w:t xml:space="preserve">Nicolas Desneux</w:t>
              </w:r>
            </w:hyperlink>
            <w:r>
              <w:rPr/>
              <w:t xml:space="preserve">,</w:t>
            </w:r>
            <w:hyperlink r:id="rId191" w:history="1">
              <w:r>
                <w:rPr>
                  <w:color w:val="#410a8c"/>
                  <w:u w:val="single"/>
                </w:rPr>
                <w:t xml:space="preserve">Pierre François Duyck</w:t>
              </w:r>
            </w:hyperlink>
            <w:r>
              <w:rPr/>
              <w:t xml:space="preserve">,</w:t>
            </w:r>
            <w:hyperlink r:id="rId192" w:history="1">
              <w:r>
                <w:rPr>
                  <w:color w:val="#410a8c"/>
                  <w:u w:val="single"/>
                </w:rPr>
                <w:t xml:space="preserve">Martin Godefroid</w:t>
              </w:r>
            </w:hyperlink>
            <w:r>
              <w:rPr/>
              <w:t xml:space="preserve">,</w:t>
            </w:r>
            <w:hyperlink r:id="rId193" w:history="1">
              <w:r>
                <w:rPr>
                  <w:color w:val="#410a8c"/>
                  <w:u w:val="single"/>
                </w:rPr>
                <w:t xml:space="preserve">Philippe Ryckewaert</w:t>
              </w:r>
            </w:hyperlink>
            <w:r>
              <w:rPr/>
              <w:t xml:space="preserve">et al.</w:t>
            </w:r>
          </w:p>
          <w:p>
            <w:pPr/>
            <w:r>
              <w:rPr/>
              <w:t xml:space="preserve">ANSES, 2023-SA-0034, 94 p., 2024, Avis de l'Anses : Rapport d'expertise collective, 979-10-286-0513-1</w:t>
            </w:r>
          </w:p>
          <w:p>
            <w:pPr/>
            <w:r>
              <w:rPr/>
              <w:t xml:space="preserve">Ouvrages</w:t>
            </w:r>
          </w:p>
          <w:p>
            <w:pPr/>
            <w:hyperlink r:id="rId189" w:history="1">
              <w:r>
                <w:rPr>
                  <w:color w:val="#410a8c"/>
                  <w:u w:val="single"/>
                </w:rPr>
                <w:t xml:space="preserve">hal-05183223v1</w:t>
              </w:r>
            </w:hyperlink>
          </w:p>
        </w:tc>
      </w:tr>
      <w:tr>
        <w:trPr/>
        <w:tc>
          <w:tcPr>
            <w:noWrap/>
          </w:tcPr>
          <w:p>
            <w:pPr>
              <w:spacing w:after="200"/>
            </w:pPr>
            <w:hyperlink r:id="rId194" w:history="1">
              <w:r>
                <w:rPr>
                  <w:color w:val="1e198e"/>
                  <w:b w:val="1"/>
                  <w:bCs w:val="1"/>
                  <w:u w:val="single"/>
                </w:rPr>
                <w:t xml:space="preserve">Plant pathogen life-history traits and adaptation to environmental constraints</w:t>
              </w:r>
            </w:hyperlink>
          </w:p>
          <w:p>
            <w:pPr/>
            <w:hyperlink r:id="rId12" w:history="1">
              <w:r>
                <w:rPr>
                  <w:color w:val="#410a8c"/>
                  <w:u w:val="single"/>
                </w:rPr>
                <w:t xml:space="preserve">Christophe Le May</w:t>
              </w:r>
            </w:hyperlink>
            <w:r>
              <w:rPr/>
              <w:t xml:space="preserve">,</w:t>
            </w:r>
            <w:hyperlink r:id="rId80" w:history="1">
              <w:r>
                <w:rPr>
                  <w:color w:val="#410a8c"/>
                  <w:u w:val="single"/>
                </w:rPr>
                <w:t xml:space="preserve">Josselin Montarry</w:t>
              </w:r>
            </w:hyperlink>
            <w:r>
              <w:rPr/>
              <w:t xml:space="preserve">,</w:t>
            </w:r>
            <w:hyperlink r:id="rId81" w:history="1">
              <w:r>
                <w:rPr>
                  <w:color w:val="#410a8c"/>
                  <w:u w:val="single"/>
                </w:rPr>
                <w:t xml:space="preserve">Cindy E. Morris</w:t>
              </w:r>
            </w:hyperlink>
            <w:r>
              <w:rPr/>
              <w:t xml:space="preserve">,</w:t>
            </w:r>
            <w:hyperlink r:id="rId82" w:history="1">
              <w:r>
                <w:rPr>
                  <w:color w:val="#410a8c"/>
                  <w:u w:val="single"/>
                </w:rPr>
                <w:t xml:space="preserve">Omer Frenkel</w:t>
              </w:r>
            </w:hyperlink>
            <w:r>
              <w:rPr/>
              <w:t xml:space="preserve">,</w:t>
            </w:r>
            <w:hyperlink r:id="rId83" w:history="1">
              <w:r>
                <w:rPr>
                  <w:color w:val="#410a8c"/>
                  <w:u w:val="single"/>
                </w:rPr>
                <w:t xml:space="preserve">Virginie Ravigné</w:t>
              </w:r>
            </w:hyperlink>
          </w:p>
          <w:p>
            <w:pPr/>
            <w:r>
              <w:rPr/>
              <w:t xml:space="preserve">Frontière Media, 126 p., 2020, Frontiers Research Topics, 978-2-88963-530-6. </w:t>
            </w:r>
            <w:hyperlink r:id="rId195" w:history="1">
              <w:r>
                <w:rPr>
                  <w:color w:val="#410a8c"/>
                  <w:u w:val="single"/>
                </w:rPr>
                <w:t xml:space="preserve">⟨10.3389/978-2-88963-530-6⟩</w:t>
              </w:r>
            </w:hyperlink>
          </w:p>
          <w:p>
            <w:pPr/>
            <w:r>
              <w:rPr/>
              <w:t xml:space="preserve">Ouvrages</w:t>
            </w:r>
          </w:p>
          <w:p>
            <w:pPr/>
            <w:hyperlink r:id="rId194" w:history="1">
              <w:r>
                <w:rPr>
                  <w:color w:val="#410a8c"/>
                  <w:u w:val="single"/>
                </w:rPr>
                <w:t xml:space="preserve">hal-05177356v1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Intercrop impact on growth and diffusion of anthracnose and ascochyta blight in pea</w:t>
              </w:r>
            </w:hyperlink>
          </w:p>
          <w:p>
            <w:pPr/>
            <w:hyperlink r:id="rId28" w:history="1">
              <w:r>
                <w:rPr>
                  <w:color w:val="#410a8c"/>
                  <w:u w:val="single"/>
                </w:rPr>
                <w:t xml:space="preserve">Manu Affichard</w:t>
              </w:r>
            </w:hyperlink>
            <w:r>
              <w:rPr/>
              <w:t xml:space="preserve">,</w:t>
            </w:r>
            <w:hyperlink r:id="rId197" w:history="1">
              <w:r>
                <w:rPr>
                  <w:color w:val="#410a8c"/>
                  <w:u w:val="single"/>
                </w:rPr>
                <w:t xml:space="preserve">Abel Masson</w:t>
              </w:r>
            </w:hyperlink>
            <w:r>
              <w:rPr/>
              <w:t xml:space="preserve">,</w:t>
            </w:r>
            <w:hyperlink r:id="rId12" w:history="1">
              <w:r>
                <w:rPr>
                  <w:color w:val="#410a8c"/>
                  <w:u w:val="single"/>
                </w:rPr>
                <w:t xml:space="preserve">Christophe Le May</w:t>
              </w:r>
            </w:hyperlink>
            <w:r>
              <w:rPr/>
              <w:t xml:space="preserve">,</w:t>
            </w:r>
            <w:hyperlink r:id="rId198" w:history="1">
              <w:r>
                <w:rPr>
                  <w:color w:val="#410a8c"/>
                  <w:u w:val="single"/>
                </w:rPr>
                <w:t xml:space="preserve">Mathieu Vanhove</w:t>
              </w:r>
            </w:hyperlink>
            <w:r>
              <w:rPr/>
              <w:t xml:space="preserve">,</w:t>
            </w:r>
            <w:hyperlink r:id="rId151" w:history="1">
              <w:r>
                <w:rPr>
                  <w:color w:val="#410a8c"/>
                  <w:u w:val="single"/>
                </w:rPr>
                <w:t xml:space="preserve">Manuel Plantegenest</w:t>
              </w:r>
            </w:hyperlink>
            <w:r>
              <w:rPr/>
              <w:t xml:space="preserve">et al.</w:t>
            </w:r>
          </w:p>
          <w:p>
            <w:pPr/>
            <w:r>
              <w:rPr>
                <w:i w:val="1"/>
                <w:iCs w:val="1"/>
              </w:rPr>
              <w:t xml:space="preserve">DOCTO'LEG 2026</w:t>
            </w:r>
            <w:r>
              <w:rPr/>
              <w:t xml:space="preserve">, INRAE - Groupe Filière Légumineuses, Mar 2026, Webinar, France</w:t>
            </w:r>
          </w:p>
          <w:p>
            <w:pPr/>
            <w:r>
              <w:rPr/>
              <w:t xml:space="preserve">Communication dans un congrès</w:t>
            </w:r>
          </w:p>
          <w:p>
            <w:pPr/>
            <w:hyperlink r:id="rId196" w:history="1">
              <w:r>
                <w:rPr>
                  <w:color w:val="#410a8c"/>
                  <w:u w:val="single"/>
                </w:rPr>
                <w:t xml:space="preserve">hal-05584169v1</w:t>
              </w:r>
            </w:hyperlink>
          </w:p>
        </w:tc>
      </w:tr>
      <w:tr>
        <w:trPr/>
        <w:tc>
          <w:tcPr>
            <w:noWrap/>
          </w:tcPr>
          <w:p>
            <w:pPr>
              <w:spacing w:after="200"/>
            </w:pPr>
            <w:hyperlink r:id="rId199"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46" w:history="1">
              <w:r>
                <w:rPr>
                  <w:color w:val="#410a8c"/>
                  <w:u w:val="single"/>
                </w:rPr>
                <w:t xml:space="preserve">Théo Leprévost</w:t>
              </w:r>
            </w:hyperlink>
            <w:r>
              <w:rPr/>
              <w:t xml:space="preserve">,</w:t>
            </w:r>
            <w:hyperlink r:id="rId200" w:history="1">
              <w:r>
                <w:rPr>
                  <w:color w:val="#410a8c"/>
                  <w:u w:val="single"/>
                </w:rPr>
                <w:t xml:space="preserve">Jean-Philippe Rivière</w:t>
              </w:r>
            </w:hyperlink>
            <w:r>
              <w:rPr/>
              <w:t xml:space="preserve">,</w:t>
            </w:r>
            <w:hyperlink r:id="rId69" w:history="1">
              <w:r>
                <w:rPr>
                  <w:color w:val="#410a8c"/>
                  <w:u w:val="single"/>
                </w:rPr>
                <w:t xml:space="preserve">Gwenola Le Roy</w:t>
              </w:r>
            </w:hyperlink>
            <w:r>
              <w:rPr/>
              <w:t xml:space="preserve">,</w:t>
            </w:r>
            <w:hyperlink r:id="rId44" w:history="1">
              <w:r>
                <w:rPr>
                  <w:color w:val="#410a8c"/>
                  <w:u w:val="single"/>
                </w:rPr>
                <w:t xml:space="preserve">Clément Lavaud</w:t>
              </w:r>
            </w:hyperlink>
            <w:r>
              <w:rPr/>
              <w:t xml:space="preserve">,</w:t>
            </w:r>
            <w:hyperlink r:id="rId70"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199" w:history="1">
              <w:r>
                <w:rPr>
                  <w:color w:val="#410a8c"/>
                  <w:u w:val="single"/>
                </w:rPr>
                <w:t xml:space="preserve">hal-03280035v1</w:t>
              </w:r>
            </w:hyperlink>
          </w:p>
        </w:tc>
      </w:tr>
      <w:tr>
        <w:trPr/>
        <w:tc>
          <w:tcPr>
            <w:noWrap/>
          </w:tcPr>
          <w:p>
            <w:pPr>
              <w:spacing w:after="200"/>
            </w:pPr>
            <w:hyperlink r:id="rId201" w:history="1">
              <w:r>
                <w:rPr>
                  <w:color w:val="1e198e"/>
                  <w:b w:val="1"/>
                  <w:bCs w:val="1"/>
                  <w:u w:val="single"/>
                </w:rPr>
                <w:t xml:space="preserve">Key Note speaker Plant resistance and architecture for protection of pulses against biotic stresses</w:t>
              </w:r>
            </w:hyperlink>
          </w:p>
          <w:p>
            <w:pPr/>
            <w:hyperlink r:id="rId38" w:history="1">
              <w:r>
                <w:rPr>
                  <w:color w:val="#410a8c"/>
                  <w:u w:val="single"/>
                </w:rPr>
                <w:t xml:space="preserve">Marie-Laure Pilet-Nayel</w:t>
              </w:r>
            </w:hyperlink>
            <w:r>
              <w:rPr/>
              <w:t xml:space="preserve">,</w:t>
            </w:r>
            <w:hyperlink r:id="rId202" w:history="1">
              <w:r>
                <w:rPr>
                  <w:color w:val="#410a8c"/>
                  <w:u w:val="single"/>
                </w:rPr>
                <w:t xml:space="preserve">A-A. Josselin</w:t>
              </w:r>
            </w:hyperlink>
            <w:r>
              <w:rPr/>
              <w:t xml:space="preserve">,</w:t>
            </w:r>
            <w:hyperlink r:id="rId203" w:history="1">
              <w:r>
                <w:rPr>
                  <w:color w:val="#410a8c"/>
                  <w:u w:val="single"/>
                </w:rPr>
                <w:t xml:space="preserve">Gilles Boutet</w:t>
              </w:r>
            </w:hyperlink>
            <w:r>
              <w:rPr/>
              <w:t xml:space="preserve">,</w:t>
            </w:r>
            <w:hyperlink r:id="rId70" w:history="1">
              <w:r>
                <w:rPr>
                  <w:color w:val="#410a8c"/>
                  <w:u w:val="single"/>
                </w:rPr>
                <w:t xml:space="preserve">Angélique Lesné</w:t>
              </w:r>
            </w:hyperlink>
            <w:r>
              <w:rPr/>
              <w:t xml:space="preserve">,</w:t>
            </w:r>
            <w:hyperlink r:id="rId204"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201" w:history="1">
              <w:r>
                <w:rPr>
                  <w:color w:val="#410a8c"/>
                  <w:u w:val="single"/>
                </w:rPr>
                <w:t xml:space="preserve">hal-02737260v1</w:t>
              </w:r>
            </w:hyperlink>
          </w:p>
        </w:tc>
      </w:tr>
      <w:tr>
        <w:trPr/>
        <w:tc>
          <w:tcPr>
            <w:noWrap/>
          </w:tcPr>
          <w:p>
            <w:pPr>
              <w:spacing w:after="200"/>
            </w:pPr>
            <w:hyperlink r:id="rId205" w:history="1">
              <w:r>
                <w:rPr>
                  <w:color w:val="1e198e"/>
                  <w:b w:val="1"/>
                  <w:bCs w:val="1"/>
                  <w:u w:val="single"/>
                </w:rPr>
                <w:t xml:space="preserve">Plant resistance and architecture for protection of pulses against pathogens</w:t>
              </w:r>
            </w:hyperlink>
          </w:p>
          <w:p>
            <w:pPr/>
            <w:hyperlink r:id="rId38" w:history="1">
              <w:r>
                <w:rPr>
                  <w:color w:val="#410a8c"/>
                  <w:u w:val="single"/>
                </w:rPr>
                <w:t xml:space="preserve">Marie-Laure Pilet-Nayel</w:t>
              </w:r>
            </w:hyperlink>
            <w:r>
              <w:rPr/>
              <w:t xml:space="preserve">,</w:t>
            </w:r>
            <w:hyperlink r:id="rId206" w:history="1">
              <w:r>
                <w:rPr>
                  <w:color w:val="#410a8c"/>
                  <w:u w:val="single"/>
                </w:rPr>
                <w:t xml:space="preserve">Ambre-Aurore Josselin</w:t>
              </w:r>
            </w:hyperlink>
            <w:r>
              <w:rPr/>
              <w:t xml:space="preserve">,</w:t>
            </w:r>
            <w:hyperlink r:id="rId203" w:history="1">
              <w:r>
                <w:rPr>
                  <w:color w:val="#410a8c"/>
                  <w:u w:val="single"/>
                </w:rPr>
                <w:t xml:space="preserve">Gilles Boutet</w:t>
              </w:r>
            </w:hyperlink>
            <w:r>
              <w:rPr/>
              <w:t xml:space="preserve">,</w:t>
            </w:r>
            <w:hyperlink r:id="rId70" w:history="1">
              <w:r>
                <w:rPr>
                  <w:color w:val="#410a8c"/>
                  <w:u w:val="single"/>
                </w:rPr>
                <w:t xml:space="preserve">Angélique Lesné</w:t>
              </w:r>
            </w:hyperlink>
            <w:r>
              <w:rPr/>
              <w:t xml:space="preserve">,</w:t>
            </w:r>
            <w:hyperlink r:id="rId204"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205" w:history="1">
              <w:r>
                <w:rPr>
                  <w:color w:val="#410a8c"/>
                  <w:u w:val="single"/>
                </w:rPr>
                <w:t xml:space="preserve">hal-02737585v1</w:t>
              </w:r>
            </w:hyperlink>
          </w:p>
        </w:tc>
      </w:tr>
      <w:tr>
        <w:trPr/>
        <w:tc>
          <w:tcPr>
            <w:noWrap/>
          </w:tcPr>
          <w:p>
            <w:pPr>
              <w:spacing w:after="200"/>
            </w:pPr>
            <w:hyperlink r:id="rId207" w:history="1">
              <w:r>
                <w:rPr>
                  <w:color w:val="1e198e"/>
                  <w:b w:val="1"/>
                  <w:bCs w:val="1"/>
                  <w:u w:val="single"/>
                </w:rPr>
                <w:t xml:space="preserve">Impact of crop successions including legumes species on the durability of Aphanomyces euteiches partial resistance on pea</w:t>
              </w:r>
            </w:hyperlink>
          </w:p>
          <w:p>
            <w:pPr/>
            <w:hyperlink r:id="rId12" w:history="1">
              <w:r>
                <w:rPr>
                  <w:color w:val="#410a8c"/>
                  <w:u w:val="single"/>
                </w:rPr>
                <w:t xml:space="preserve">Christophe Le May</w:t>
              </w:r>
            </w:hyperlink>
            <w:r>
              <w:rPr/>
              <w:t xml:space="preserve">,</w:t>
            </w:r>
            <w:hyperlink r:id="rId208" w:history="1">
              <w:r>
                <w:rPr>
                  <w:color w:val="#410a8c"/>
                  <w:u w:val="single"/>
                </w:rPr>
                <w:t xml:space="preserve">C. Onfroy</w:t>
              </w:r>
            </w:hyperlink>
            <w:r>
              <w:rPr/>
              <w:t xml:space="preserve">,</w:t>
            </w:r>
            <w:hyperlink r:id="rId209" w:history="1">
              <w:r>
                <w:rPr>
                  <w:color w:val="#410a8c"/>
                  <w:u w:val="single"/>
                </w:rPr>
                <w:t xml:space="preserve">A. Moussart</w:t>
              </w:r>
            </w:hyperlink>
            <w:r>
              <w:rPr/>
              <w:t xml:space="preserve">,</w:t>
            </w:r>
            <w:hyperlink r:id="rId139" w:history="1">
              <w:r>
                <w:rPr>
                  <w:color w:val="#410a8c"/>
                  <w:u w:val="single"/>
                </w:rPr>
                <w:t xml:space="preserve">B. Tivoli</w:t>
              </w:r>
            </w:hyperlink>
            <w:r>
              <w:rPr/>
              <w:t xml:space="preserve">,</w:t>
            </w:r>
            <w:hyperlink r:id="rId31" w:history="1">
              <w:r>
                <w:rPr>
                  <w:color w:val="#410a8c"/>
                  <w:u w:val="single"/>
                </w:rPr>
                <w:t xml:space="preserve">Didier Andrivon</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207" w:history="1">
              <w:r>
                <w:rPr>
                  <w:color w:val="#410a8c"/>
                  <w:u w:val="single"/>
                </w:rPr>
                <w:t xml:space="preserve">hal-00924689v1</w:t>
              </w:r>
            </w:hyperlink>
          </w:p>
        </w:tc>
      </w:tr>
      <w:tr>
        <w:trPr/>
        <w:tc>
          <w:tcPr>
            <w:noWrap/>
          </w:tcPr>
          <w:p>
            <w:pPr>
              <w:spacing w:after="200"/>
            </w:pPr>
            <w:hyperlink r:id="rId210" w:history="1">
              <w:r>
                <w:rPr>
                  <w:color w:val="1e198e"/>
                  <w:b w:val="1"/>
                  <w:bCs w:val="1"/>
                  <w:u w:val="single"/>
                </w:rPr>
                <w:t xml:space="preserve">Combining polygenic resistance with prophylactic and cultural methods for sustainable management of Aphanomyces root in pea</w:t>
              </w:r>
            </w:hyperlink>
          </w:p>
          <w:p>
            <w:pPr/>
            <w:hyperlink r:id="rId38" w:history="1">
              <w:r>
                <w:rPr>
                  <w:color w:val="#410a8c"/>
                  <w:u w:val="single"/>
                </w:rPr>
                <w:t xml:space="preserve">Marie-Laure Pilet-Nayel</w:t>
              </w:r>
            </w:hyperlink>
            <w:r>
              <w:rPr/>
              <w:t xml:space="preserve">,</w:t>
            </w:r>
            <w:hyperlink r:id="rId211" w:history="1">
              <w:r>
                <w:rPr>
                  <w:color w:val="#410a8c"/>
                  <w:u w:val="single"/>
                </w:rPr>
                <w:t xml:space="preserve">C. Hamon</w:t>
              </w:r>
            </w:hyperlink>
            <w:r>
              <w:rPr/>
              <w:t xml:space="preserve">,</w:t>
            </w:r>
            <w:hyperlink r:id="rId70" w:history="1">
              <w:r>
                <w:rPr>
                  <w:color w:val="#410a8c"/>
                  <w:u w:val="single"/>
                </w:rPr>
                <w:t xml:space="preserve">Angélique Lesné</w:t>
              </w:r>
            </w:hyperlink>
            <w:r>
              <w:rPr/>
              <w:t xml:space="preserve">,</w:t>
            </w:r>
            <w:hyperlink r:id="rId12" w:history="1">
              <w:r>
                <w:rPr>
                  <w:color w:val="#410a8c"/>
                  <w:u w:val="single"/>
                </w:rPr>
                <w:t xml:space="preserve">Christophe Le May</w:t>
              </w:r>
            </w:hyperlink>
            <w:r>
              <w:rPr/>
              <w:t xml:space="preserve">,</w:t>
            </w:r>
            <w:hyperlink r:id="rId77" w:history="1">
              <w:r>
                <w:rPr>
                  <w:color w:val="#410a8c"/>
                  <w:u w:val="single"/>
                </w:rPr>
                <w:t xml:space="preserve">Alain Baranger</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210" w:history="1">
              <w:r>
                <w:rPr>
                  <w:color w:val="#410a8c"/>
                  <w:u w:val="single"/>
                </w:rPr>
                <w:t xml:space="preserve">hal-00924687v1</w:t>
              </w:r>
            </w:hyperlink>
          </w:p>
        </w:tc>
      </w:tr>
      <w:tr>
        <w:trPr/>
        <w:tc>
          <w:tcPr>
            <w:noWrap/>
          </w:tcPr>
          <w:p>
            <w:pPr>
              <w:spacing w:after="200"/>
            </w:pPr>
            <w:hyperlink r:id="rId212" w:history="1">
              <w:r>
                <w:rPr>
                  <w:color w:val="1e198e"/>
                  <w:b w:val="1"/>
                  <w:bCs w:val="1"/>
                  <w:u w:val="single"/>
                </w:rPr>
                <w:t xml:space="preserve">Evolution of pathogenic fitness of Dydimella pinodes and Phoma medicaginis var pinodella on pea (Pisum sativum L.) after several cycles grown on leguminous alternative hosts</w:t>
              </w:r>
            </w:hyperlink>
          </w:p>
          <w:p>
            <w:pPr/>
            <w:hyperlink r:id="rId12" w:history="1">
              <w:r>
                <w:rPr>
                  <w:color w:val="#410a8c"/>
                  <w:u w:val="single"/>
                </w:rPr>
                <w:t xml:space="preserve">Christophe Le May</w:t>
              </w:r>
            </w:hyperlink>
            <w:r>
              <w:rPr/>
              <w:t xml:space="preserve">,</w:t>
            </w:r>
            <w:hyperlink r:id="rId112" w:history="1">
              <w:r>
                <w:rPr>
                  <w:color w:val="#410a8c"/>
                  <w:u w:val="single"/>
                </w:rPr>
                <w:t xml:space="preserve">M. Guibert</w:t>
              </w:r>
            </w:hyperlink>
          </w:p>
          <w:p>
            <w:pPr/>
            <w:r>
              <w:rPr>
                <w:i w:val="1"/>
                <w:iCs w:val="1"/>
              </w:rPr>
              <w:t xml:space="preserve">Congrès Workshop Ascochyta</w:t>
            </w:r>
            <w:r>
              <w:rPr/>
              <w:t xml:space="preserve">, Jun 2012, Cordoue (ES), Spain</w:t>
            </w:r>
          </w:p>
          <w:p>
            <w:pPr/>
            <w:r>
              <w:rPr/>
              <w:t xml:space="preserve">Communication dans un congrès</w:t>
            </w:r>
          </w:p>
          <w:p>
            <w:pPr/>
            <w:hyperlink r:id="rId212" w:history="1">
              <w:r>
                <w:rPr>
                  <w:color w:val="#410a8c"/>
                  <w:u w:val="single"/>
                </w:rPr>
                <w:t xml:space="preserve">hal-00849214v1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Enhancing plant disease resistance through intra and interspecific diversification</w:t>
              </w:r>
            </w:hyperlink>
          </w:p>
          <w:p>
            <w:pPr/>
            <w:hyperlink r:id="rId214" w:history="1">
              <w:r>
                <w:rPr>
                  <w:color w:val="#410a8c"/>
                  <w:u w:val="single"/>
                </w:rPr>
                <w:t xml:space="preserve">Laura Mathieu</w:t>
              </w:r>
            </w:hyperlink>
            <w:r>
              <w:rPr/>
              <w:t xml:space="preserve">,</w:t>
            </w:r>
            <w:hyperlink r:id="rId215" w:history="1">
              <w:r>
                <w:rPr>
                  <w:color w:val="#410a8c"/>
                  <w:u w:val="single"/>
                </w:rPr>
                <w:t xml:space="preserve">M Affichard</w:t>
              </w:r>
            </w:hyperlink>
            <w:r>
              <w:rPr/>
              <w:t xml:space="preserve">,</w:t>
            </w:r>
            <w:hyperlink r:id="rId216" w:history="1">
              <w:r>
                <w:rPr>
                  <w:color w:val="#410a8c"/>
                  <w:u w:val="single"/>
                </w:rPr>
                <w:t xml:space="preserve">L Besson</w:t>
              </w:r>
            </w:hyperlink>
            <w:r>
              <w:rPr/>
              <w:t xml:space="preserve">,</w:t>
            </w:r>
            <w:hyperlink r:id="rId217" w:history="1">
              <w:r>
                <w:rPr>
                  <w:color w:val="#410a8c"/>
                  <w:u w:val="single"/>
                </w:rPr>
                <w:t xml:space="preserve">Sébastien Fontaine</w:t>
              </w:r>
            </w:hyperlink>
            <w:r>
              <w:rPr/>
              <w:t xml:space="preserve">,</w:t>
            </w:r>
            <w:hyperlink r:id="rId218" w:history="1">
              <w:r>
                <w:rPr>
                  <w:color w:val="#410a8c"/>
                  <w:u w:val="single"/>
                </w:rPr>
                <w:t xml:space="preserve">Olivier Duchene</w:t>
              </w:r>
            </w:hyperlink>
            <w:r>
              <w:rPr/>
              <w:t xml:space="preserve">et al.</w:t>
            </w:r>
          </w:p>
          <w:p>
            <w:pPr/>
            <w:r>
              <w:rPr>
                <w:i w:val="1"/>
                <w:iCs w:val="1"/>
              </w:rPr>
              <w:t xml:space="preserve">Congress of the European Society for Evolutionary Biology (ESEB 2025)</w:t>
            </w:r>
            <w:r>
              <w:rPr/>
              <w:t xml:space="preserve">, Aug 2025, Barcelona, Spain. , pp.P01.211</w:t>
            </w:r>
          </w:p>
          <w:p>
            <w:pPr/>
            <w:r>
              <w:rPr/>
              <w:t xml:space="preserve">Poster de conférence</w:t>
            </w:r>
          </w:p>
          <w:p>
            <w:pPr/>
            <w:hyperlink r:id="rId213" w:history="1">
              <w:r>
                <w:rPr>
                  <w:color w:val="#410a8c"/>
                  <w:u w:val="single"/>
                </w:rPr>
                <w:t xml:space="preserve">hal-05218648v1</w:t>
              </w:r>
            </w:hyperlink>
          </w:p>
        </w:tc>
      </w:tr>
      <w:tr>
        <w:trPr/>
        <w:tc>
          <w:tcPr>
            <w:noWrap/>
          </w:tcPr>
          <w:p>
            <w:pPr>
              <w:spacing w:after="200"/>
            </w:pPr>
            <w:hyperlink r:id="rId219" w:history="1">
              <w:r>
                <w:rPr>
                  <w:color w:val="1e198e"/>
                  <w:b w:val="1"/>
                  <w:bCs w:val="1"/>
                  <w:u w:val="single"/>
                </w:rPr>
                <w:t xml:space="preserve">Towards control of Ascochyta Blight in pea/wheat intercrops using qualitative modeling Centre Occitanie-Toulouse</w:t>
              </w:r>
            </w:hyperlink>
          </w:p>
          <w:p>
            <w:pPr/>
            <w:hyperlink r:id="rId220" w:history="1">
              <w:r>
                <w:rPr>
                  <w:color w:val="#410a8c"/>
                  <w:u w:val="single"/>
                </w:rPr>
                <w:t xml:space="preserve">David Camilo Corrales</w:t>
              </w:r>
            </w:hyperlink>
            <w:r>
              <w:rPr/>
              <w:t xml:space="preserve">,</w:t>
            </w:r>
            <w:hyperlink r:id="rId77" w:history="1">
              <w:r>
                <w:rPr>
                  <w:color w:val="#410a8c"/>
                  <w:u w:val="single"/>
                </w:rPr>
                <w:t xml:space="preserve">Alain Baranger</w:t>
              </w:r>
            </w:hyperlink>
            <w:r>
              <w:rPr/>
              <w:t xml:space="preserve">,</w:t>
            </w:r>
            <w:hyperlink r:id="rId74" w:history="1">
              <w:r>
                <w:rPr>
                  <w:color w:val="#410a8c"/>
                  <w:u w:val="single"/>
                </w:rPr>
                <w:t xml:space="preserve">Stéphane Jumel</w:t>
              </w:r>
            </w:hyperlink>
            <w:r>
              <w:rPr/>
              <w:t xml:space="preserve">,</w:t>
            </w:r>
            <w:hyperlink r:id="rId221" w:history="1">
              <w:r>
                <w:rPr>
                  <w:color w:val="#410a8c"/>
                  <w:u w:val="single"/>
                </w:rPr>
                <w:t xml:space="preserve">Melen Leclerc</w:t>
              </w:r>
            </w:hyperlink>
            <w:r>
              <w:rPr/>
              <w:t xml:space="preserve">,</w:t>
            </w:r>
            <w:hyperlink r:id="rId222" w:history="1">
              <w:r>
                <w:rPr>
                  <w:color w:val="#410a8c"/>
                  <w:u w:val="single"/>
                </w:rPr>
                <w:t xml:space="preserve">Christophe Langrume</w:t>
              </w:r>
            </w:hyperlink>
            <w:r>
              <w:rPr/>
              <w:t xml:space="preserve">et al.</w:t>
            </w:r>
          </w:p>
          <w:p>
            <w:pPr/>
            <w:r>
              <w:rPr>
                <w:i w:val="1"/>
                <w:iCs w:val="1"/>
              </w:rPr>
              <w:t xml:space="preserve">2nd International Crop Modelling Symposium (iCROPM2020)</w:t>
            </w:r>
            <w:r>
              <w:rPr/>
              <w:t xml:space="preserve">, Feb 2020, Montpellier, France. </w:t>
            </w:r>
          </w:p>
          <w:p>
            <w:pPr/>
            <w:r>
              <w:rPr/>
              <w:t xml:space="preserve">Poster de conférence</w:t>
            </w:r>
          </w:p>
          <w:p>
            <w:pPr/>
            <w:hyperlink r:id="rId219" w:history="1">
              <w:r>
                <w:rPr>
                  <w:color w:val="#410a8c"/>
                  <w:u w:val="single"/>
                </w:rPr>
                <w:t xml:space="preserve">hal-02484929v1</w:t>
              </w:r>
            </w:hyperlink>
          </w:p>
        </w:tc>
      </w:tr>
      <w:tr>
        <w:trPr/>
        <w:tc>
          <w:tcPr>
            <w:noWrap/>
          </w:tcPr>
          <w:p>
            <w:pPr>
              <w:spacing w:after="200"/>
            </w:pPr>
            <w:hyperlink r:id="rId223" w:history="1">
              <w:r>
                <w:rPr>
                  <w:color w:val="1e198e"/>
                  <w:b w:val="1"/>
                  <w:bCs w:val="1"/>
                  <w:u w:val="single"/>
                </w:rPr>
                <w:t xml:space="preserve">Towards control of Ascochyta Blight in pea/wheat intercrops using qualitative modeling</w:t>
              </w:r>
            </w:hyperlink>
          </w:p>
          <w:p>
            <w:pPr/>
            <w:hyperlink r:id="rId224" w:history="1">
              <w:r>
                <w:rPr>
                  <w:color w:val="#410a8c"/>
                  <w:u w:val="single"/>
                </w:rPr>
                <w:t xml:space="preserve">David Camilo Corrales Munoz</w:t>
              </w:r>
            </w:hyperlink>
            <w:r>
              <w:rPr/>
              <w:t xml:space="preserve">,</w:t>
            </w:r>
            <w:hyperlink r:id="rId77" w:history="1">
              <w:r>
                <w:rPr>
                  <w:color w:val="#410a8c"/>
                  <w:u w:val="single"/>
                </w:rPr>
                <w:t xml:space="preserve">Alain Baranger</w:t>
              </w:r>
            </w:hyperlink>
            <w:r>
              <w:rPr/>
              <w:t xml:space="preserve">,</w:t>
            </w:r>
            <w:hyperlink r:id="rId74" w:history="1">
              <w:r>
                <w:rPr>
                  <w:color w:val="#410a8c"/>
                  <w:u w:val="single"/>
                </w:rPr>
                <w:t xml:space="preserve">Stéphane Jumel</w:t>
              </w:r>
            </w:hyperlink>
            <w:r>
              <w:rPr/>
              <w:t xml:space="preserve">,</w:t>
            </w:r>
            <w:hyperlink r:id="rId221" w:history="1">
              <w:r>
                <w:rPr>
                  <w:color w:val="#410a8c"/>
                  <w:u w:val="single"/>
                </w:rPr>
                <w:t xml:space="preserve">Melen Leclerc</w:t>
              </w:r>
            </w:hyperlink>
            <w:r>
              <w:rPr/>
              <w:t xml:space="preserve">,</w:t>
            </w:r>
            <w:hyperlink r:id="rId222" w:history="1">
              <w:r>
                <w:rPr>
                  <w:color w:val="#410a8c"/>
                  <w:u w:val="single"/>
                </w:rPr>
                <w:t xml:space="preserve">Christophe Langrume</w:t>
              </w:r>
            </w:hyperlink>
            <w:r>
              <w:rPr/>
              <w:t xml:space="preserve">et al.</w:t>
            </w:r>
          </w:p>
          <w:p>
            <w:pPr/>
            <w:r>
              <w:rPr>
                <w:i w:val="1"/>
                <w:iCs w:val="1"/>
              </w:rPr>
              <w:t xml:space="preserve">2. International Crop Modelling Symposium (iCROPM2020)</w:t>
            </w:r>
            <w:r>
              <w:rPr/>
              <w:t xml:space="preserve">, Feb 2020, Montpellier, France. , 2020, Crop modelling for Agriculture and Food Security under Global Change (ICROPM 2020)</w:t>
            </w:r>
          </w:p>
          <w:p>
            <w:pPr/>
            <w:r>
              <w:rPr/>
              <w:t xml:space="preserve">Poster de conférence</w:t>
            </w:r>
          </w:p>
          <w:p>
            <w:pPr/>
            <w:hyperlink r:id="rId223" w:history="1">
              <w:r>
                <w:rPr>
                  <w:color w:val="#410a8c"/>
                  <w:u w:val="single"/>
                </w:rPr>
                <w:t xml:space="preserve">hal-02737546v1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Congrès de la Société Française de Phytopathologie</w:t>
              </w:r>
            </w:hyperlink>
          </w:p>
          <w:p>
            <w:pPr/>
            <w:hyperlink r:id="rId12" w:history="1">
              <w:r>
                <w:rPr>
                  <w:color w:val="#410a8c"/>
                  <w:u w:val="single"/>
                </w:rPr>
                <w:t xml:space="preserve">Christophe Le May</w:t>
              </w:r>
            </w:hyperlink>
            <w:r>
              <w:rPr/>
              <w:t xml:space="preserve">,</w:t>
            </w:r>
            <w:hyperlink r:id="rId112" w:history="1">
              <w:r>
                <w:rPr>
                  <w:color w:val="#410a8c"/>
                  <w:u w:val="single"/>
                </w:rPr>
                <w:t xml:space="preserve">M. Guibert</w:t>
              </w:r>
            </w:hyperlink>
          </w:p>
          <w:p>
            <w:pPr/>
            <w:r>
              <w:rPr/>
              <w:t xml:space="preserve">2012, n.p</w:t>
            </w:r>
          </w:p>
          <w:p>
            <w:pPr/>
            <w:r>
              <w:rPr/>
              <w:t xml:space="preserve">Autre publication scientifique</w:t>
            </w:r>
          </w:p>
          <w:p>
            <w:pPr/>
            <w:hyperlink r:id="rId225" w:history="1">
              <w:r>
                <w:rPr>
                  <w:color w:val="#410a8c"/>
                  <w:u w:val="single"/>
                </w:rPr>
                <w:t xml:space="preserve">hal-00924677v1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Avis de l’Anses relatif à « l’évaluation du risque lié à Ceratobasidium theobromae pour les DROM »</w:t>
              </w:r>
            </w:hyperlink>
          </w:p>
          <w:p>
            <w:pPr/>
            <w:hyperlink r:id="rId227" w:history="1">
              <w:r>
                <w:rPr>
                  <w:color w:val="#410a8c"/>
                  <w:u w:val="single"/>
                </w:rPr>
                <w:t xml:space="preserve">Thomas Le Bourgeois</w:t>
              </w:r>
            </w:hyperlink>
            <w:r>
              <w:rPr/>
              <w:t xml:space="preserve">,</w:t>
            </w:r>
            <w:hyperlink r:id="rId228" w:history="1">
              <w:r>
                <w:rPr>
                  <w:color w:val="#410a8c"/>
                  <w:u w:val="single"/>
                </w:rPr>
                <w:t xml:space="preserve">Philippe Castagnone-Sereno</w:t>
              </w:r>
            </w:hyperlink>
            <w:r>
              <w:rPr/>
              <w:t xml:space="preserve">,</w:t>
            </w:r>
            <w:hyperlink r:id="rId15" w:history="1">
              <w:r>
                <w:rPr>
                  <w:color w:val="#410a8c"/>
                  <w:u w:val="single"/>
                </w:rPr>
                <w:t xml:space="preserve">Nicolas Desneux</w:t>
              </w:r>
            </w:hyperlink>
            <w:r>
              <w:rPr/>
              <w:t xml:space="preserve">,</w:t>
            </w:r>
            <w:hyperlink r:id="rId229" w:history="1">
              <w:r>
                <w:rPr>
                  <w:color w:val="#410a8c"/>
                  <w:u w:val="single"/>
                </w:rPr>
                <w:t xml:space="preserve">Sandrine Eveillard</w:t>
              </w:r>
            </w:hyperlink>
            <w:r>
              <w:rPr/>
              <w:t xml:space="preserve">,</w:t>
            </w:r>
            <w:hyperlink r:id="rId230" w:history="1">
              <w:r>
                <w:rPr>
                  <w:color w:val="#410a8c"/>
                  <w:u w:val="single"/>
                </w:rPr>
                <w:t xml:space="preserve">Florence Fontaine</w:t>
              </w:r>
            </w:hyperlink>
            <w:r>
              <w:rPr/>
              <w:t xml:space="preserve">et al.</w:t>
            </w:r>
          </w:p>
          <w:p>
            <w:pPr/>
            <w:r>
              <w:rPr/>
              <w:t xml:space="preserve">Saisine n°2024-SA-0147, Anses. 2025, 40 p</w:t>
            </w:r>
          </w:p>
          <w:p>
            <w:pPr/>
            <w:r>
              <w:rPr/>
              <w:t xml:space="preserve">Rapport</w:t>
            </w:r>
            <w:r>
              <w:rPr/>
              <w:t xml:space="preserve"> (rapport d’expertise collective)</w:t>
            </w:r>
          </w:p>
          <w:p>
            <w:pPr/>
            <w:hyperlink r:id="rId226" w:history="1">
              <w:r>
                <w:rPr>
                  <w:color w:val="#410a8c"/>
                  <w:u w:val="single"/>
                </w:rPr>
                <w:t xml:space="preserve">anses-05095676v1</w:t>
              </w:r>
            </w:hyperlink>
          </w:p>
        </w:tc>
      </w:tr>
      <w:tr>
        <w:trPr/>
        <w:tc>
          <w:tcPr>
            <w:noWrap/>
          </w:tcPr>
          <w:p>
            <w:pPr>
              <w:spacing w:after="200"/>
            </w:pPr>
            <w:hyperlink r:id="rId231" w:history="1">
              <w:r>
                <w:rPr>
                  <w:color w:val="1e198e"/>
                  <w:b w:val="1"/>
                  <w:bCs w:val="1"/>
                  <w:u w:val="single"/>
                </w:rPr>
                <w:t xml:space="preserve">Avis de l'Anses relatif à « la catégorisation de Cordylomera spinicornis »</w:t>
              </w:r>
            </w:hyperlink>
          </w:p>
          <w:p>
            <w:pPr/>
            <w:hyperlink r:id="rId232"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3" w:history="1">
              <w:r>
                <w:rPr>
                  <w:color w:val="#410a8c"/>
                  <w:u w:val="single"/>
                </w:rPr>
                <w:t xml:space="preserve">Hervé Jactel</w:t>
              </w:r>
            </w:hyperlink>
            <w:r>
              <w:rPr/>
              <w:t xml:space="preserve">,</w:t>
            </w:r>
            <w:hyperlink r:id="rId234" w:history="1">
              <w:r>
                <w:rPr>
                  <w:color w:val="#410a8c"/>
                  <w:u w:val="single"/>
                </w:rPr>
                <w:t xml:space="preserve">Raphaëlle Mouttet</w:t>
              </w:r>
            </w:hyperlink>
            <w:r>
              <w:rPr/>
              <w:t xml:space="preserve">,</w:t>
            </w:r>
            <w:hyperlink r:id="rId235" w:history="1">
              <w:r>
                <w:rPr>
                  <w:color w:val="#410a8c"/>
                  <w:u w:val="single"/>
                </w:rPr>
                <w:t xml:space="preserve">Cecile Robin</w:t>
              </w:r>
            </w:hyperlink>
            <w:r>
              <w:rPr/>
              <w:t xml:space="preserve">et al.</w:t>
            </w:r>
          </w:p>
          <w:p>
            <w:pPr/>
            <w:r>
              <w:rPr/>
              <w:t xml:space="preserve">Saisine n°2023-SA-0028, Anses. 2025, 18 p</w:t>
            </w:r>
          </w:p>
          <w:p>
            <w:pPr/>
            <w:r>
              <w:rPr/>
              <w:t xml:space="preserve">Rapport</w:t>
            </w:r>
            <w:r>
              <w:rPr/>
              <w:t xml:space="preserve"> (rapport d’expertise collective)</w:t>
            </w:r>
          </w:p>
          <w:p>
            <w:pPr/>
            <w:hyperlink r:id="rId231" w:history="1">
              <w:r>
                <w:rPr>
                  <w:color w:val="#410a8c"/>
                  <w:u w:val="single"/>
                </w:rPr>
                <w:t xml:space="preserve">anses-05175671v1</w:t>
              </w:r>
            </w:hyperlink>
          </w:p>
        </w:tc>
      </w:tr>
      <w:tr>
        <w:trPr/>
        <w:tc>
          <w:tcPr>
            <w:noWrap/>
          </w:tcPr>
          <w:p>
            <w:pPr>
              <w:spacing w:after="200"/>
            </w:pPr>
            <w:hyperlink r:id="rId236" w:history="1">
              <w:r>
                <w:rPr>
                  <w:color w:val="1e198e"/>
                  <w:b w:val="1"/>
                  <w:bCs w:val="1"/>
                  <w:u w:val="single"/>
                </w:rPr>
                <w:t xml:space="preserve">Avis de l'Anses relatif à « l’avenant à la saisine de catégorisation de 8 espèces d’insectes exotiques incluant Xylotrechus chinensis »</w:t>
              </w:r>
            </w:hyperlink>
          </w:p>
          <w:p>
            <w:pPr/>
            <w:hyperlink r:id="rId232"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3" w:history="1">
              <w:r>
                <w:rPr>
                  <w:color w:val="#410a8c"/>
                  <w:u w:val="single"/>
                </w:rPr>
                <w:t xml:space="preserve">Hervé Jactel</w:t>
              </w:r>
            </w:hyperlink>
            <w:r>
              <w:rPr/>
              <w:t xml:space="preserve">,</w:t>
            </w:r>
            <w:hyperlink r:id="rId234" w:history="1">
              <w:r>
                <w:rPr>
                  <w:color w:val="#410a8c"/>
                  <w:u w:val="single"/>
                </w:rPr>
                <w:t xml:space="preserve">Raphaëlle Mouttet</w:t>
              </w:r>
            </w:hyperlink>
            <w:r>
              <w:rPr/>
              <w:t xml:space="preserve">,</w:t>
            </w:r>
            <w:hyperlink r:id="rId235"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236" w:history="1">
              <w:r>
                <w:rPr>
                  <w:color w:val="#410a8c"/>
                  <w:u w:val="single"/>
                </w:rPr>
                <w:t xml:space="preserve">anses-04616086v1</w:t>
              </w:r>
            </w:hyperlink>
          </w:p>
        </w:tc>
      </w:tr>
      <w:tr>
        <w:trPr/>
        <w:tc>
          <w:tcPr>
            <w:noWrap/>
          </w:tcPr>
          <w:p>
            <w:pPr>
              <w:spacing w:after="200"/>
            </w:pPr>
            <w:hyperlink r:id="rId237"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238" w:history="1">
              <w:r>
                <w:rPr>
                  <w:color w:val="#410a8c"/>
                  <w:u w:val="single"/>
                </w:rPr>
                <w:t xml:space="preserve">Michel Gautier</w:t>
              </w:r>
            </w:hyperlink>
            <w:r>
              <w:rPr/>
              <w:t xml:space="preserve">,</w:t>
            </w:r>
            <w:hyperlink r:id="rId239" w:history="1">
              <w:r>
                <w:rPr>
                  <w:color w:val="#410a8c"/>
                  <w:u w:val="single"/>
                </w:rPr>
                <w:t xml:space="preserve">Guillaume Fried</w:t>
              </w:r>
            </w:hyperlink>
            <w:r>
              <w:rPr/>
              <w:t xml:space="preserve">,</w:t>
            </w:r>
            <w:hyperlink r:id="rId240" w:history="1">
              <w:r>
                <w:rPr>
                  <w:color w:val="#410a8c"/>
                  <w:u w:val="single"/>
                </w:rPr>
                <w:t xml:space="preserve">Thaura Ghneim-Herrera</w:t>
              </w:r>
            </w:hyperlink>
            <w:r>
              <w:rPr/>
              <w:t xml:space="preserve">,</w:t>
            </w:r>
            <w:hyperlink r:id="rId241" w:history="1">
              <w:r>
                <w:rPr>
                  <w:color w:val="#410a8c"/>
                  <w:u w:val="single"/>
                </w:rPr>
                <w:t xml:space="preserve">Florian Guillou</w:t>
              </w:r>
            </w:hyperlink>
            <w:r>
              <w:rPr/>
              <w:t xml:space="preserve">,</w:t>
            </w:r>
            <w:hyperlink r:id="rId242"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237" w:history="1">
              <w:r>
                <w:rPr>
                  <w:color w:val="#410a8c"/>
                  <w:u w:val="single"/>
                </w:rPr>
                <w:t xml:space="preserve">hal-04841808v1</w:t>
              </w:r>
            </w:hyperlink>
          </w:p>
        </w:tc>
      </w:tr>
      <w:tr>
        <w:trPr/>
        <w:tc>
          <w:tcPr>
            <w:noWrap/>
          </w:tcPr>
          <w:p>
            <w:pPr>
              <w:spacing w:after="200"/>
            </w:pPr>
            <w:hyperlink r:id="rId243" w:history="1">
              <w:r>
                <w:rPr>
                  <w:color w:val="1e198e"/>
                  <w:b w:val="1"/>
                  <w:bCs w:val="1"/>
                  <w:u w:val="single"/>
                </w:rPr>
                <w:t xml:space="preserve">Avis de l’Anses relatif à l’« Evaluation du risque lié à Scirtothrips ginkgoe pour la France métropolitaine et l’Union européenne »</w:t>
              </w:r>
            </w:hyperlink>
          </w:p>
          <w:p>
            <w:pPr/>
            <w:hyperlink r:id="rId244" w:history="1">
              <w:r>
                <w:rPr>
                  <w:color w:val="#410a8c"/>
                  <w:u w:val="single"/>
                </w:rPr>
                <w:t xml:space="preserve">Eric Lombaert</w:t>
              </w:r>
            </w:hyperlink>
            <w:r>
              <w:rPr/>
              <w:t xml:space="preserve">,</w:t>
            </w:r>
            <w:hyperlink r:id="rId245" w:history="1">
              <w:r>
                <w:rPr>
                  <w:color w:val="#410a8c"/>
                  <w:u w:val="single"/>
                </w:rPr>
                <w:t xml:space="preserve">Aurélien Salle</w:t>
              </w:r>
            </w:hyperlink>
            <w:r>
              <w:rPr/>
              <w:t xml:space="preserve">,</w:t>
            </w:r>
            <w:hyperlink r:id="rId227" w:history="1">
              <w:r>
                <w:rPr>
                  <w:color w:val="#410a8c"/>
                  <w:u w:val="single"/>
                </w:rPr>
                <w:t xml:space="preserve">Thomas Le Bourgeois</w:t>
              </w:r>
            </w:hyperlink>
            <w:r>
              <w:rPr/>
              <w:t xml:space="preserve">,</w:t>
            </w:r>
            <w:hyperlink r:id="rId246" w:history="1">
              <w:r>
                <w:rPr>
                  <w:color w:val="#410a8c"/>
                  <w:u w:val="single"/>
                </w:rPr>
                <w:t xml:space="preserve">Thierry Candresse</w:t>
              </w:r>
            </w:hyperlink>
            <w:r>
              <w:rPr/>
              <w:t xml:space="preserve">,</w:t>
            </w:r>
            <w:hyperlink r:id="rId228" w:history="1">
              <w:r>
                <w:rPr>
                  <w:color w:val="#410a8c"/>
                  <w:u w:val="single"/>
                </w:rPr>
                <w:t xml:space="preserve">Philippe Castagnone-Sereno</w:t>
              </w:r>
            </w:hyperlink>
            <w:r>
              <w:rPr/>
              <w:t xml:space="preserve">et al.</w:t>
            </w:r>
          </w:p>
          <w:p>
            <w:pPr/>
            <w:r>
              <w:rPr/>
              <w:t xml:space="preserve">Saisine n°2024-SA-0111, Anses. 2024, 26 p</w:t>
            </w:r>
          </w:p>
          <w:p>
            <w:pPr/>
            <w:r>
              <w:rPr/>
              <w:t xml:space="preserve">Rapport</w:t>
            </w:r>
            <w:r>
              <w:rPr/>
              <w:t xml:space="preserve"> (rapport d’expertise collective)</w:t>
            </w:r>
          </w:p>
          <w:p>
            <w:pPr/>
            <w:hyperlink r:id="rId243" w:history="1">
              <w:r>
                <w:rPr>
                  <w:color w:val="#410a8c"/>
                  <w:u w:val="single"/>
                </w:rPr>
                <w:t xml:space="preserve">anses-04855283v1</w:t>
              </w:r>
            </w:hyperlink>
          </w:p>
        </w:tc>
      </w:tr>
      <w:tr>
        <w:trPr/>
        <w:tc>
          <w:tcPr>
            <w:noWrap/>
          </w:tcPr>
          <w:p>
            <w:pPr>
              <w:spacing w:after="200"/>
            </w:pPr>
            <w:hyperlink r:id="rId247" w:history="1">
              <w:r>
                <w:rPr>
                  <w:color w:val="1e198e"/>
                  <w:b w:val="1"/>
                  <w:bCs w:val="1"/>
                  <w:u w:val="single"/>
                </w:rPr>
                <w:t xml:space="preserve">Avis de l'Anses relatif à « la catégorisation de Amasa parviseta »</w:t>
              </w:r>
            </w:hyperlink>
          </w:p>
          <w:p>
            <w:pPr/>
            <w:hyperlink r:id="rId232"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3" w:history="1">
              <w:r>
                <w:rPr>
                  <w:color w:val="#410a8c"/>
                  <w:u w:val="single"/>
                </w:rPr>
                <w:t xml:space="preserve">Hervé Jactel</w:t>
              </w:r>
            </w:hyperlink>
            <w:r>
              <w:rPr/>
              <w:t xml:space="preserve">,</w:t>
            </w:r>
            <w:hyperlink r:id="rId234" w:history="1">
              <w:r>
                <w:rPr>
                  <w:color w:val="#410a8c"/>
                  <w:u w:val="single"/>
                </w:rPr>
                <w:t xml:space="preserve">Raphaëlle Mouttet</w:t>
              </w:r>
            </w:hyperlink>
            <w:r>
              <w:rPr/>
              <w:t xml:space="preserve">,</w:t>
            </w:r>
            <w:hyperlink r:id="rId235"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247" w:history="1">
              <w:r>
                <w:rPr>
                  <w:color w:val="#410a8c"/>
                  <w:u w:val="single"/>
                </w:rPr>
                <w:t xml:space="preserve">anses-04718536v1</w:t>
              </w:r>
            </w:hyperlink>
          </w:p>
        </w:tc>
      </w:tr>
      <w:tr>
        <w:trPr/>
        <w:tc>
          <w:tcPr>
            <w:noWrap/>
          </w:tcPr>
          <w:p>
            <w:pPr>
              <w:spacing w:after="200"/>
            </w:pPr>
            <w:hyperlink r:id="rId248" w:history="1">
              <w:r>
                <w:rPr>
                  <w:color w:val="1e198e"/>
                  <w:b w:val="1"/>
                  <w:bCs w:val="1"/>
                  <w:u w:val="single"/>
                </w:rPr>
                <w:t xml:space="preserve">Avis de l'Anses relatif à « la catégorisation de Euplatypus hintzi »</w:t>
              </w:r>
            </w:hyperlink>
          </w:p>
          <w:p>
            <w:pPr/>
            <w:hyperlink r:id="rId232"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3" w:history="1">
              <w:r>
                <w:rPr>
                  <w:color w:val="#410a8c"/>
                  <w:u w:val="single"/>
                </w:rPr>
                <w:t xml:space="preserve">Hervé Jactel</w:t>
              </w:r>
            </w:hyperlink>
            <w:r>
              <w:rPr/>
              <w:t xml:space="preserve">,</w:t>
            </w:r>
            <w:hyperlink r:id="rId234" w:history="1">
              <w:r>
                <w:rPr>
                  <w:color w:val="#410a8c"/>
                  <w:u w:val="single"/>
                </w:rPr>
                <w:t xml:space="preserve">Raphaëlle Mouttet</w:t>
              </w:r>
            </w:hyperlink>
            <w:r>
              <w:rPr/>
              <w:t xml:space="preserve">,</w:t>
            </w:r>
            <w:hyperlink r:id="rId235" w:history="1">
              <w:r>
                <w:rPr>
                  <w:color w:val="#410a8c"/>
                  <w:u w:val="single"/>
                </w:rPr>
                <w:t xml:space="preserve">Cecile Robin</w:t>
              </w:r>
            </w:hyperlink>
            <w:r>
              <w:rPr/>
              <w:t xml:space="preserve">et al.</w:t>
            </w:r>
          </w:p>
          <w:p>
            <w:pPr/>
            <w:r>
              <w:rPr/>
              <w:t xml:space="preserve">Saisine n°2023-SA-0028, Anses. 2024, 25 p</w:t>
            </w:r>
          </w:p>
          <w:p>
            <w:pPr/>
            <w:r>
              <w:rPr/>
              <w:t xml:space="preserve">Rapport</w:t>
            </w:r>
            <w:r>
              <w:rPr/>
              <w:t xml:space="preserve"> (rapport d’expertise collective)</w:t>
            </w:r>
          </w:p>
          <w:p>
            <w:pPr/>
            <w:hyperlink r:id="rId248" w:history="1">
              <w:r>
                <w:rPr>
                  <w:color w:val="#410a8c"/>
                  <w:u w:val="single"/>
                </w:rPr>
                <w:t xml:space="preserve">anses-04608634v1</w:t>
              </w:r>
            </w:hyperlink>
          </w:p>
        </w:tc>
      </w:tr>
      <w:tr>
        <w:trPr/>
        <w:tc>
          <w:tcPr>
            <w:noWrap/>
          </w:tcPr>
          <w:p>
            <w:pPr>
              <w:spacing w:after="200"/>
            </w:pPr>
            <w:hyperlink r:id="rId249" w:history="1">
              <w:r>
                <w:rPr>
                  <w:color w:val="1e198e"/>
                  <w:b w:val="1"/>
                  <w:bCs w:val="1"/>
                  <w:u w:val="single"/>
                </w:rPr>
                <w:t xml:space="preserve">Avis de L'Anses relatif à « la catégorisation de Trichoferus campestris »</w:t>
              </w:r>
            </w:hyperlink>
          </w:p>
          <w:p>
            <w:pPr/>
            <w:hyperlink r:id="rId232"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3" w:history="1">
              <w:r>
                <w:rPr>
                  <w:color w:val="#410a8c"/>
                  <w:u w:val="single"/>
                </w:rPr>
                <w:t xml:space="preserve">Hervé Jactel</w:t>
              </w:r>
            </w:hyperlink>
            <w:r>
              <w:rPr/>
              <w:t xml:space="preserve">,</w:t>
            </w:r>
            <w:hyperlink r:id="rId234" w:history="1">
              <w:r>
                <w:rPr>
                  <w:color w:val="#410a8c"/>
                  <w:u w:val="single"/>
                </w:rPr>
                <w:t xml:space="preserve">Raphaëlle Mouttet</w:t>
              </w:r>
            </w:hyperlink>
            <w:r>
              <w:rPr/>
              <w:t xml:space="preserve">,</w:t>
            </w:r>
            <w:hyperlink r:id="rId235" w:history="1">
              <w:r>
                <w:rPr>
                  <w:color w:val="#410a8c"/>
                  <w:u w:val="single"/>
                </w:rPr>
                <w:t xml:space="preserve">Cecile Robin</w:t>
              </w:r>
            </w:hyperlink>
            <w:r>
              <w:rPr/>
              <w:t xml:space="preserve">et al.</w:t>
            </w:r>
          </w:p>
          <w:p>
            <w:pPr/>
            <w:r>
              <w:rPr/>
              <w:t xml:space="preserve">Saisine n°2023-SA-0028, Anses. 2024, 28 p</w:t>
            </w:r>
          </w:p>
          <w:p>
            <w:pPr/>
            <w:r>
              <w:rPr/>
              <w:t xml:space="preserve">Rapport</w:t>
            </w:r>
            <w:r>
              <w:rPr/>
              <w:t xml:space="preserve"> (rapport d’expertise collective)</w:t>
            </w:r>
          </w:p>
          <w:p>
            <w:pPr/>
            <w:hyperlink r:id="rId249" w:history="1">
              <w:r>
                <w:rPr>
                  <w:color w:val="#410a8c"/>
                  <w:u w:val="single"/>
                </w:rPr>
                <w:t xml:space="preserve">anses-04855184v1</w:t>
              </w:r>
            </w:hyperlink>
          </w:p>
        </w:tc>
      </w:tr>
      <w:tr>
        <w:trPr/>
        <w:tc>
          <w:tcPr>
            <w:noWrap/>
          </w:tcPr>
          <w:p>
            <w:pPr>
              <w:spacing w:after="200"/>
            </w:pPr>
            <w:hyperlink r:id="rId250" w:history="1">
              <w:r>
                <w:rPr>
                  <w:color w:val="1e198e"/>
                  <w:b w:val="1"/>
                  <w:bCs w:val="1"/>
                  <w:u w:val="single"/>
                </w:rPr>
                <w:t xml:space="preserve">Avis de l’Anses relatif à &amp;quot;demande d’évaluation du risque simplifiée (ERS) lié à l’introduction de Bactrocera zonata pour la France métropolitaine</w:t>
              </w:r>
            </w:hyperlink>
          </w:p>
          <w:p>
            <w:pPr/>
            <w:hyperlink r:id="rId190" w:history="1">
              <w:r>
                <w:rPr>
                  <w:color w:val="#410a8c"/>
                  <w:u w:val="single"/>
                </w:rPr>
                <w:t xml:space="preserve">François Verheggen</w:t>
              </w:r>
            </w:hyperlink>
            <w:r>
              <w:rPr/>
              <w:t xml:space="preserve">,</w:t>
            </w:r>
            <w:hyperlink r:id="rId15" w:history="1">
              <w:r>
                <w:rPr>
                  <w:color w:val="#410a8c"/>
                  <w:u w:val="single"/>
                </w:rPr>
                <w:t xml:space="preserve">Nicolas Desneux</w:t>
              </w:r>
            </w:hyperlink>
            <w:r>
              <w:rPr/>
              <w:t xml:space="preserve">,</w:t>
            </w:r>
            <w:hyperlink r:id="rId251" w:history="1">
              <w:r>
                <w:rPr>
                  <w:color w:val="#410a8c"/>
                  <w:u w:val="single"/>
                </w:rPr>
                <w:t xml:space="preserve">Pierre-François Duyck</w:t>
              </w:r>
            </w:hyperlink>
            <w:r>
              <w:rPr/>
              <w:t xml:space="preserve">,</w:t>
            </w:r>
            <w:hyperlink r:id="rId192" w:history="1">
              <w:r>
                <w:rPr>
                  <w:color w:val="#410a8c"/>
                  <w:u w:val="single"/>
                </w:rPr>
                <w:t xml:space="preserve">Martin Godefroid</w:t>
              </w:r>
            </w:hyperlink>
            <w:r>
              <w:rPr/>
              <w:t xml:space="preserve">,</w:t>
            </w:r>
            <w:hyperlink r:id="rId193" w:history="1">
              <w:r>
                <w:rPr>
                  <w:color w:val="#410a8c"/>
                  <w:u w:val="single"/>
                </w:rPr>
                <w:t xml:space="preserve">Philippe Ryckewaert</w:t>
              </w:r>
            </w:hyperlink>
            <w:r>
              <w:rPr/>
              <w:t xml:space="preserve">et al.</w:t>
            </w:r>
          </w:p>
          <w:p>
            <w:pPr/>
            <w:r>
              <w:rPr/>
              <w:t xml:space="preserve">Saisine n°2023-SA-0034, Anses. 2024, 94 p</w:t>
            </w:r>
          </w:p>
          <w:p>
            <w:pPr/>
            <w:r>
              <w:rPr/>
              <w:t xml:space="preserve">Rapport</w:t>
            </w:r>
            <w:r>
              <w:rPr/>
              <w:t xml:space="preserve"> (rapport d’expertise collective)</w:t>
            </w:r>
          </w:p>
          <w:p>
            <w:pPr/>
            <w:hyperlink r:id="rId250" w:history="1">
              <w:r>
                <w:rPr>
                  <w:color w:val="#410a8c"/>
                  <w:u w:val="single"/>
                </w:rPr>
                <w:t xml:space="preserve">anses-04859559v1</w:t>
              </w:r>
            </w:hyperlink>
          </w:p>
        </w:tc>
      </w:tr>
      <w:tr>
        <w:trPr/>
        <w:tc>
          <w:tcPr>
            <w:noWrap/>
          </w:tcPr>
          <w:p>
            <w:pPr>
              <w:spacing w:after="200"/>
            </w:pPr>
            <w:hyperlink r:id="rId252" w:history="1">
              <w:r>
                <w:rPr>
                  <w:color w:val="1e198e"/>
                  <w:b w:val="1"/>
                  <w:bCs w:val="1"/>
                  <w:u w:val="single"/>
                </w:rPr>
                <w:t xml:space="preserve">Probabilité d'introduction de Bactrocera dorsalis (mouche orientale des fruits) en France métropolitaine</w:t>
              </w:r>
            </w:hyperlink>
          </w:p>
          <w:p>
            <w:pPr/>
            <w:hyperlink r:id="rId190" w:history="1">
              <w:r>
                <w:rPr>
                  <w:color w:val="#410a8c"/>
                  <w:u w:val="single"/>
                </w:rPr>
                <w:t xml:space="preserve">François Verheggen</w:t>
              </w:r>
            </w:hyperlink>
            <w:r>
              <w:rPr/>
              <w:t xml:space="preserve">,</w:t>
            </w:r>
            <w:hyperlink r:id="rId15" w:history="1">
              <w:r>
                <w:rPr>
                  <w:color w:val="#410a8c"/>
                  <w:u w:val="single"/>
                </w:rPr>
                <w:t xml:space="preserve">Nicolas Desneux</w:t>
              </w:r>
            </w:hyperlink>
            <w:r>
              <w:rPr/>
              <w:t xml:space="preserve">,</w:t>
            </w:r>
            <w:hyperlink r:id="rId191" w:history="1">
              <w:r>
                <w:rPr>
                  <w:color w:val="#410a8c"/>
                  <w:u w:val="single"/>
                </w:rPr>
                <w:t xml:space="preserve">Pierre François Duyck</w:t>
              </w:r>
            </w:hyperlink>
            <w:r>
              <w:rPr/>
              <w:t xml:space="preserve">,</w:t>
            </w:r>
            <w:hyperlink r:id="rId192" w:history="1">
              <w:r>
                <w:rPr>
                  <w:color w:val="#410a8c"/>
                  <w:u w:val="single"/>
                </w:rPr>
                <w:t xml:space="preserve">Martin Godefroid</w:t>
              </w:r>
            </w:hyperlink>
            <w:r>
              <w:rPr/>
              <w:t xml:space="preserve">,</w:t>
            </w:r>
            <w:hyperlink r:id="rId193" w:history="1">
              <w:r>
                <w:rPr>
                  <w:color w:val="#410a8c"/>
                  <w:u w:val="single"/>
                </w:rPr>
                <w:t xml:space="preserve">Philippe Ryckewaert</w:t>
              </w:r>
            </w:hyperlink>
            <w:r>
              <w:rPr/>
              <w:t xml:space="preserve">et al.</w:t>
            </w:r>
          </w:p>
          <w:p>
            <w:pPr/>
            <w:r>
              <w:rPr/>
              <w:t xml:space="preserve">Anses. 2024, 144 p</w:t>
            </w:r>
          </w:p>
          <w:p>
            <w:pPr/>
            <w:r>
              <w:rPr/>
              <w:t xml:space="preserve">Rapport</w:t>
            </w:r>
            <w:r>
              <w:rPr/>
              <w:t xml:space="preserve"> (rapport d’expertise collective)</w:t>
            </w:r>
          </w:p>
          <w:p>
            <w:pPr/>
            <w:hyperlink r:id="rId252" w:history="1">
              <w:r>
                <w:rPr>
                  <w:color w:val="#410a8c"/>
                  <w:u w:val="single"/>
                </w:rPr>
                <w:t xml:space="preserve">hal-05183193v1</w:t>
              </w:r>
            </w:hyperlink>
          </w:p>
        </w:tc>
      </w:tr>
      <w:tr>
        <w:trPr/>
        <w:tc>
          <w:tcPr>
            <w:noWrap/>
          </w:tcPr>
          <w:p>
            <w:pPr>
              <w:spacing w:after="200"/>
            </w:pPr>
            <w:hyperlink r:id="rId253" w:history="1">
              <w:r>
                <w:rPr>
                  <w:color w:val="1e198e"/>
                  <w:b w:val="1"/>
                  <w:bCs w:val="1"/>
                  <w:u w:val="single"/>
                </w:rPr>
                <w:t xml:space="preserve">Avis de l'Anses relatif à « la catégorisation de Xylotrechus chinensis »</w:t>
              </w:r>
            </w:hyperlink>
          </w:p>
          <w:p>
            <w:pPr/>
            <w:hyperlink r:id="rId254" w:history="1">
              <w:r>
                <w:rPr>
                  <w:color w:val="#410a8c"/>
                  <w:u w:val="single"/>
                </w:rPr>
                <w:t xml:space="preserve">Jean-Claude Grégoire</w:t>
              </w:r>
            </w:hyperlink>
            <w:r>
              <w:rPr/>
              <w:t xml:space="preserve">,</w:t>
            </w:r>
            <w:hyperlink r:id="rId192" w:history="1">
              <w:r>
                <w:rPr>
                  <w:color w:val="#410a8c"/>
                  <w:u w:val="single"/>
                </w:rPr>
                <w:t xml:space="preserve">Martin Godefroid</w:t>
              </w:r>
            </w:hyperlink>
            <w:r>
              <w:rPr/>
              <w:t xml:space="preserve">,</w:t>
            </w:r>
            <w:hyperlink r:id="rId233" w:history="1">
              <w:r>
                <w:rPr>
                  <w:color w:val="#410a8c"/>
                  <w:u w:val="single"/>
                </w:rPr>
                <w:t xml:space="preserve">Hervé Jactel</w:t>
              </w:r>
            </w:hyperlink>
            <w:r>
              <w:rPr/>
              <w:t xml:space="preserve">,</w:t>
            </w:r>
            <w:hyperlink r:id="rId234" w:history="1">
              <w:r>
                <w:rPr>
                  <w:color w:val="#410a8c"/>
                  <w:u w:val="single"/>
                </w:rPr>
                <w:t xml:space="preserve">Raphaëlle Mouttet</w:t>
              </w:r>
            </w:hyperlink>
            <w:r>
              <w:rPr/>
              <w:t xml:space="preserve">,</w:t>
            </w:r>
            <w:hyperlink r:id="rId235" w:history="1">
              <w:r>
                <w:rPr>
                  <w:color w:val="#410a8c"/>
                  <w:u w:val="single"/>
                </w:rPr>
                <w:t xml:space="preserve">Cecile Robin</w:t>
              </w:r>
            </w:hyperlink>
            <w:r>
              <w:rPr/>
              <w:t xml:space="preserve">et al.</w:t>
            </w:r>
          </w:p>
          <w:p>
            <w:pPr/>
            <w:r>
              <w:rPr/>
              <w:t xml:space="preserve">Saisine n°2023-SA-0028, Anses. 2023, 33 p</w:t>
            </w:r>
          </w:p>
          <w:p>
            <w:pPr/>
            <w:r>
              <w:rPr/>
              <w:t xml:space="preserve">Rapport</w:t>
            </w:r>
            <w:r>
              <w:rPr/>
              <w:t xml:space="preserve"> (rapport d’expertise collective)</w:t>
            </w:r>
          </w:p>
          <w:p>
            <w:pPr/>
            <w:hyperlink r:id="rId253" w:history="1">
              <w:r>
                <w:rPr>
                  <w:color w:val="#410a8c"/>
                  <w:u w:val="single"/>
                </w:rPr>
                <w:t xml:space="preserve">anses-04353534v1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3040v1" TargetMode="External"/><Relationship Id="rId8" Type="http://schemas.openxmlformats.org/officeDocument/2006/relationships/hyperlink" Target="https://hal.science/search/index/?q=*&amp;authFullName_s=Abhay K Pandey" TargetMode="External"/><Relationship Id="rId9" Type="http://schemas.openxmlformats.org/officeDocument/2006/relationships/hyperlink" Target="https://hal.science/search/index/?q=*&amp;authFullName_s=Martin Barbetti" TargetMode="External"/><Relationship Id="rId10" Type="http://schemas.openxmlformats.org/officeDocument/2006/relationships/hyperlink" Target="https://hal.science/search/index/?q=*&amp;authFullName_s=Abhishek Kumar" TargetMode="External"/><Relationship Id="rId11" Type="http://schemas.openxmlformats.org/officeDocument/2006/relationships/hyperlink" Target="https://hal.science/search/index/?q=*&amp;authFullName_s=Elodie Gaulin" TargetMode="External"/><Relationship Id="rId12" Type="http://schemas.openxmlformats.org/officeDocument/2006/relationships/hyperlink" Target="https://hal.science/search/index/?q=*&amp;authFullName_s=Christophe Le May" TargetMode="External"/><Relationship Id="rId13" Type="http://schemas.openxmlformats.org/officeDocument/2006/relationships/hyperlink" Target="https://dx.doi.org/10.1080/07352689.2025.2475671" TargetMode="External"/><Relationship Id="rId14" Type="http://schemas.openxmlformats.org/officeDocument/2006/relationships/hyperlink" Target="https://hal.science/hal-05429126v1" TargetMode="External"/><Relationship Id="rId15" Type="http://schemas.openxmlformats.org/officeDocument/2006/relationships/hyperlink" Target="https://hal.science/search/index/?q=*&amp;authFullName_s=Nicolas Desneux" TargetMode="External"/><Relationship Id="rId16" Type="http://schemas.openxmlformats.org/officeDocument/2006/relationships/hyperlink" Target="https://hal.science/search/index/?q=*&amp;authFullName_s=Andrea Battisti" TargetMode="External"/><Relationship Id="rId17" Type="http://schemas.openxmlformats.org/officeDocument/2006/relationships/hyperlink" Target="https://hal.science/search/index/?q=*&amp;authFullName_s=Anne-Sophie Brinquin" TargetMode="External"/><Relationship Id="rId18" Type="http://schemas.openxmlformats.org/officeDocument/2006/relationships/hyperlink" Target="https://hal.science/search/index/?q=*&amp;authFullName_s=Rudy Caparros-Megido" TargetMode="External"/><Relationship Id="rId19" Type="http://schemas.openxmlformats.org/officeDocument/2006/relationships/hyperlink" Target="https://hal.science/search/index/?q=*&amp;authFullName_s=Gilbert Gault" TargetMode="External"/><Relationship Id="rId20" Type="http://schemas.openxmlformats.org/officeDocument/2006/relationships/hyperlink" Target="https://dx.doi.org/10.2903/fr.efsa.2025.FR-0060" TargetMode="External"/><Relationship Id="rId21" Type="http://schemas.openxmlformats.org/officeDocument/2006/relationships/hyperlink" Target="https://hal.science/hal-04984494v1" TargetMode="External"/><Relationship Id="rId22" Type="http://schemas.openxmlformats.org/officeDocument/2006/relationships/hyperlink" Target="https://hal.science/search/index/?q=*&amp;authFullName_s=Naouel Ghiat" TargetMode="External"/><Relationship Id="rId23" Type="http://schemas.openxmlformats.org/officeDocument/2006/relationships/hyperlink" Target="https://hal.science/search/index/?q=*&amp;authFullName_s=Hayet Meamiche-Neddaf" TargetMode="External"/><Relationship Id="rId24" Type="http://schemas.openxmlformats.org/officeDocument/2006/relationships/hyperlink" Target="https://hal.science/search/index/?q=*&amp;authFullName_s=Alessandro Infantino" TargetMode="External"/><Relationship Id="rId25" Type="http://schemas.openxmlformats.org/officeDocument/2006/relationships/hyperlink" Target="https://hal.science/search/index/?q=*&amp;authFullName_s=Abdelaziz Keddad" TargetMode="External"/><Relationship Id="rId26" Type="http://schemas.openxmlformats.org/officeDocument/2006/relationships/hyperlink" Target="https://dx.doi.org/10.1007/s42161-025-01885-3" TargetMode="External"/><Relationship Id="rId27" Type="http://schemas.openxmlformats.org/officeDocument/2006/relationships/hyperlink" Target="https://hal.science/hal-04615183v1" TargetMode="External"/><Relationship Id="rId28" Type="http://schemas.openxmlformats.org/officeDocument/2006/relationships/hyperlink" Target="https://hal.science/search/index/?q=*&amp;authFullName_s=Manu Affichard" TargetMode="External"/><Relationship Id="rId29" Type="http://schemas.openxmlformats.org/officeDocument/2006/relationships/hyperlink" Target="https://hal.science/search/index/?q=*&amp;authFullName_s=Marine Jacquelin" TargetMode="External"/><Relationship Id="rId30" Type="http://schemas.openxmlformats.org/officeDocument/2006/relationships/hyperlink" Target="https://hal.science/search/index/?q=*&amp;authFullName_s=T Khalil" TargetMode="External"/><Relationship Id="rId31" Type="http://schemas.openxmlformats.org/officeDocument/2006/relationships/hyperlink" Target="https://hal.science/search/index/?q=*&amp;authFullName_s=Didier Andrivon" TargetMode="External"/><Relationship Id="rId32" Type="http://schemas.openxmlformats.org/officeDocument/2006/relationships/hyperlink" Target="https://dx.doi.org/10.3390/agronomy14061210" TargetMode="External"/><Relationship Id="rId33" Type="http://schemas.openxmlformats.org/officeDocument/2006/relationships/hyperlink" Target="https://hal.science/hal-04650383v1" TargetMode="External"/><Relationship Id="rId34" Type="http://schemas.openxmlformats.org/officeDocument/2006/relationships/hyperlink" Target="https://hal.science/search/index/?q=*&amp;authFullName_s=Anne-Lise Boixel" TargetMode="External"/><Relationship Id="rId35" Type="http://schemas.openxmlformats.org/officeDocument/2006/relationships/hyperlink" Target="https://hal.science/search/index/?q=*&amp;authFullName_s=Thierry Rouxel" TargetMode="External"/><Relationship Id="rId36" Type="http://schemas.openxmlformats.org/officeDocument/2006/relationships/hyperlink" Target="https://dx.doi.org/10.1016/j.cropro.2024.106826" TargetMode="External"/><Relationship Id="rId37" Type="http://schemas.openxmlformats.org/officeDocument/2006/relationships/hyperlink" Target="https://hal.inrae.fr/hal-04542278v1" TargetMode="External"/><Relationship Id="rId38" Type="http://schemas.openxmlformats.org/officeDocument/2006/relationships/hyperlink" Target="https://hal.science/search/index/?q=*&amp;authFullName_s=Marie-Laure Pilet-Nayel" TargetMode="External"/><Relationship Id="rId39" Type="http://schemas.openxmlformats.org/officeDocument/2006/relationships/hyperlink" Target="https://hal.science/search/index/?q=*&amp;authFullName_s=Clarice J Coyne" TargetMode="External"/><Relationship Id="rId40" Type="http://schemas.openxmlformats.org/officeDocument/2006/relationships/hyperlink" Target="https://hal.science/search/index/?q=*&amp;authFullName_s=Sabine Banniza" TargetMode="External"/><Relationship Id="rId41" Type="http://schemas.openxmlformats.org/officeDocument/2006/relationships/hyperlink" Target="https://dx.doi.org/10.3389/fpls.2024.1393326" TargetMode="External"/><Relationship Id="rId42" Type="http://schemas.openxmlformats.org/officeDocument/2006/relationships/hyperlink" Target="https://hal.science/hal-04530596v1" TargetMode="External"/><Relationship Id="rId43" Type="http://schemas.openxmlformats.org/officeDocument/2006/relationships/hyperlink" Target="https://hal.science/search/index/?q=*&amp;authFullName_s=Anne Moussart" TargetMode="External"/><Relationship Id="rId44" Type="http://schemas.openxmlformats.org/officeDocument/2006/relationships/hyperlink" Target="https://hal.science/search/index/?q=*&amp;authFullName_s=Cl&#233;ment Lavaud" TargetMode="External"/><Relationship Id="rId45" Type="http://schemas.openxmlformats.org/officeDocument/2006/relationships/hyperlink" Target="https://hal.science/search/index/?q=*&amp;authFullName_s=Caroline Onfroy" TargetMode="External"/><Relationship Id="rId46" Type="http://schemas.openxmlformats.org/officeDocument/2006/relationships/hyperlink" Target="https://hal.science/search/index/?q=*&amp;authFullName_s=Th&#233;o Lepr&#233;vost" TargetMode="External"/><Relationship Id="rId47" Type="http://schemas.openxmlformats.org/officeDocument/2006/relationships/hyperlink" Target="https://dx.doi.org/10.3389/fpls.2024.1332976" TargetMode="External"/><Relationship Id="rId48" Type="http://schemas.openxmlformats.org/officeDocument/2006/relationships/hyperlink" Target="https://hal.science/hal-04195172v1" TargetMode="External"/><Relationship Id="rId49" Type="http://schemas.openxmlformats.org/officeDocument/2006/relationships/hyperlink" Target="https://hal.science/search/index/?q=*&amp;authFullName_s=Noura Omri Ben Youssef" TargetMode="External"/><Relationship Id="rId50" Type="http://schemas.openxmlformats.org/officeDocument/2006/relationships/hyperlink" Target="https://hal.science/search/index/?q=*&amp;authFullName_s=Imen Halila" TargetMode="External"/><Relationship Id="rId51" Type="http://schemas.openxmlformats.org/officeDocument/2006/relationships/hyperlink" Target="https://hal.science/search/index/?q=*&amp;authFullName_s=Ahlem Mbazia" TargetMode="External"/><Relationship Id="rId52" Type="http://schemas.openxmlformats.org/officeDocument/2006/relationships/hyperlink" Target="https://hal.science/search/index/?q=*&amp;authFullName_s=Zayneb Bessaidi" TargetMode="External"/><Relationship Id="rId53" Type="http://schemas.openxmlformats.org/officeDocument/2006/relationships/hyperlink" Target="https://hal.science/search/index/?q=*&amp;authFullName_s=Khawla Missaoui" TargetMode="External"/><Relationship Id="rId54" Type="http://schemas.openxmlformats.org/officeDocument/2006/relationships/hyperlink" Target="https://dx.doi.org/10.3389/fpls.2023.1176517" TargetMode="External"/><Relationship Id="rId55" Type="http://schemas.openxmlformats.org/officeDocument/2006/relationships/hyperlink" Target="https://hal.inrae.fr/hal-04892355v1" TargetMode="External"/><Relationship Id="rId56" Type="http://schemas.openxmlformats.org/officeDocument/2006/relationships/hyperlink" Target="https://hal.science/search/index/?q=*&amp;authFullName_s=Anne Le Ralec" TargetMode="External"/><Relationship Id="rId57" Type="http://schemas.openxmlformats.org/officeDocument/2006/relationships/hyperlink" Target="https://hal.science/search/index/?q=*&amp;authFullName_s=Elena Kazakou" TargetMode="External"/><Relationship Id="rId58" Type="http://schemas.openxmlformats.org/officeDocument/2006/relationships/hyperlink" Target="https://hal.science/search/index/?q=*&amp;authFullName_s=Ivan Sache" TargetMode="External"/><Relationship Id="rId59" Type="http://schemas.openxmlformats.org/officeDocument/2006/relationships/hyperlink" Target="https://hal.science/search/index/?q=*&amp;authFullName_s=Agathe Ballu" TargetMode="External"/><Relationship Id="rId60" Type="http://schemas.openxmlformats.org/officeDocument/2006/relationships/hyperlink" Target="https://hal.science/hal-03476999v1" TargetMode="External"/><Relationship Id="rId61" Type="http://schemas.openxmlformats.org/officeDocument/2006/relationships/hyperlink" Target="https://hal.science/search/index/?q=*&amp;authFullName_s=Agathe Dutt" TargetMode="External"/><Relationship Id="rId62" Type="http://schemas.openxmlformats.org/officeDocument/2006/relationships/hyperlink" Target="https://dx.doi.org/10.1111/ppa.13469" TargetMode="External"/><Relationship Id="rId63" Type="http://schemas.openxmlformats.org/officeDocument/2006/relationships/hyperlink" Target="https://hal.inrae.fr/hal-03137528v1" TargetMode="External"/><Relationship Id="rId64" Type="http://schemas.openxmlformats.org/officeDocument/2006/relationships/hyperlink" Target="https://hal.science/search/index/?q=*&amp;authFullName_s=Hatem Chaar" TargetMode="External"/><Relationship Id="rId65" Type="http://schemas.openxmlformats.org/officeDocument/2006/relationships/hyperlink" Target="https://hal.science/search/index/?q=*&amp;authFullName_s=Noura Jammezi" TargetMode="External"/><Relationship Id="rId66" Type="http://schemas.openxmlformats.org/officeDocument/2006/relationships/hyperlink" Target="https://dx.doi.org/10.1007/s13313-020-00758-w" TargetMode="External"/><Relationship Id="rId67" Type="http://schemas.openxmlformats.org/officeDocument/2006/relationships/hyperlink" Target="https://hal.inrae.fr/hal-03280032v1" TargetMode="External"/><Relationship Id="rId68" Type="http://schemas.openxmlformats.org/officeDocument/2006/relationships/hyperlink" Target="https://hal.science/search/index/?q=*&amp;authFullName_s=Anne Quill&#233;v&#233;r&#233;-Hamard" TargetMode="External"/><Relationship Id="rId69" Type="http://schemas.openxmlformats.org/officeDocument/2006/relationships/hyperlink" Target="https://hal.science/search/index/?q=*&amp;authFullName_s=Gwenola Le Roy" TargetMode="External"/><Relationship Id="rId70" Type="http://schemas.openxmlformats.org/officeDocument/2006/relationships/hyperlink" Target="https://hal.science/search/index/?q=*&amp;authFullName_s=Ang&#233;lique Lesn&#233;" TargetMode="External"/><Relationship Id="rId71" Type="http://schemas.openxmlformats.org/officeDocument/2006/relationships/hyperlink" Target="https://dx.doi.org/10.1094/PHYTO-04-20-0147-R" TargetMode="External"/><Relationship Id="rId72" Type="http://schemas.openxmlformats.org/officeDocument/2006/relationships/hyperlink" Target="https://hal.science/hal-03227966v1" TargetMode="External"/><Relationship Id="rId73" Type="http://schemas.openxmlformats.org/officeDocument/2006/relationships/hyperlink" Target="https://hal.science/search/index/?q=*&amp;authFullName_s=Rault Anthony" TargetMode="External"/><Relationship Id="rId74" Type="http://schemas.openxmlformats.org/officeDocument/2006/relationships/hyperlink" Target="https://hal.science/search/index/?q=*&amp;authFullName_s=St&#233;phane Jumel" TargetMode="External"/><Relationship Id="rId75" Type="http://schemas.openxmlformats.org/officeDocument/2006/relationships/hyperlink" Target="https://dx.doi.org/10.1111/oik.07747" TargetMode="External"/><Relationship Id="rId76" Type="http://schemas.openxmlformats.org/officeDocument/2006/relationships/hyperlink" Target="https://hal.inrae.fr/hal-03141975v1" TargetMode="External"/><Relationship Id="rId77" Type="http://schemas.openxmlformats.org/officeDocument/2006/relationships/hyperlink" Target="https://hal.science/search/index/?q=*&amp;authFullName_s=Alain Baranger" TargetMode="External"/><Relationship Id="rId78" Type="http://schemas.openxmlformats.org/officeDocument/2006/relationships/hyperlink" Target="https://dx.doi.org/10.1111/ppa.13180" TargetMode="External"/><Relationship Id="rId79" Type="http://schemas.openxmlformats.org/officeDocument/2006/relationships/hyperlink" Target="https://hal.inrae.fr/hal-02624654v1" TargetMode="External"/><Relationship Id="rId80" Type="http://schemas.openxmlformats.org/officeDocument/2006/relationships/hyperlink" Target="https://hal.science/search/index/?q=*&amp;authFullName_s=Josselin Montarry" TargetMode="External"/><Relationship Id="rId81" Type="http://schemas.openxmlformats.org/officeDocument/2006/relationships/hyperlink" Target="https://hal.science/search/index/?q=*&amp;authFullName_s=Cindy E. Morris" TargetMode="External"/><Relationship Id="rId82" Type="http://schemas.openxmlformats.org/officeDocument/2006/relationships/hyperlink" Target="https://hal.science/search/index/?q=*&amp;authFullName_s=Omer Frenkel" TargetMode="External"/><Relationship Id="rId83" Type="http://schemas.openxmlformats.org/officeDocument/2006/relationships/hyperlink" Target="https://hal.science/search/index/?q=*&amp;authFullName_s=Virginie Ravign&#233;" TargetMode="External"/><Relationship Id="rId84" Type="http://schemas.openxmlformats.org/officeDocument/2006/relationships/hyperlink" Target="https://dx.doi.org/10.3389/fpls.2019.01730" TargetMode="External"/><Relationship Id="rId85" Type="http://schemas.openxmlformats.org/officeDocument/2006/relationships/hyperlink" Target="https://hal.inrae.fr/hal-03287977v1" TargetMode="External"/><Relationship Id="rId86" Type="http://schemas.openxmlformats.org/officeDocument/2006/relationships/hyperlink" Target="https://institut-agro-rennes-angers.hal.science/hal-02100057v1" TargetMode="External"/><Relationship Id="rId87" Type="http://schemas.openxmlformats.org/officeDocument/2006/relationships/hyperlink" Target="https://hal.science/search/index/?q=*&amp;authFullName_s=Estelle Billard" TargetMode="External"/><Relationship Id="rId88" Type="http://schemas.openxmlformats.org/officeDocument/2006/relationships/hyperlink" Target="https://dx.doi.org/10.1111/jph.12799" TargetMode="External"/><Relationship Id="rId89" Type="http://schemas.openxmlformats.org/officeDocument/2006/relationships/hyperlink" Target="https://institut-agro-rennes-angers.hal.science/hal-02057873v1" TargetMode="External"/><Relationship Id="rId90" Type="http://schemas.openxmlformats.org/officeDocument/2006/relationships/hyperlink" Target="https://hal.science/search/index/?q=*&amp;authFullName_s=D. Zivanovic" TargetMode="External"/><Relationship Id="rId91" Type="http://schemas.openxmlformats.org/officeDocument/2006/relationships/hyperlink" Target="https://hal.science/search/index/?q=*&amp;authFullName_s=R Jevti&#263;" TargetMode="External"/><Relationship Id="rId92" Type="http://schemas.openxmlformats.org/officeDocument/2006/relationships/hyperlink" Target="https://hal.science/search/index/?q=*&amp;authFullName_s=N Nagl" TargetMode="External"/><Relationship Id="rId93" Type="http://schemas.openxmlformats.org/officeDocument/2006/relationships/hyperlink" Target="https://hal.science/search/index/?q=*&amp;authFullName_s=S. Tan&#269;i&#263; &#381;ivanov" TargetMode="External"/><Relationship Id="rId94" Type="http://schemas.openxmlformats.org/officeDocument/2006/relationships/hyperlink" Target="https://hal.science/search/index/?q=*&amp;authFullName_s=M Lalo&#353;evi&#263;" TargetMode="External"/><Relationship Id="rId95" Type="http://schemas.openxmlformats.org/officeDocument/2006/relationships/hyperlink" Target="https://dx.doi.org/10.1094/PDIS-12-18-2132-PDN" TargetMode="External"/><Relationship Id="rId96" Type="http://schemas.openxmlformats.org/officeDocument/2006/relationships/hyperlink" Target="https://hal.inrae.fr/hal-02617756v1" TargetMode="External"/><Relationship Id="rId97" Type="http://schemas.openxmlformats.org/officeDocument/2006/relationships/hyperlink" Target="https://hal.science/search/index/?q=*&amp;authFullName_s=Lydie Kerdraon" TargetMode="External"/><Relationship Id="rId98" Type="http://schemas.openxmlformats.org/officeDocument/2006/relationships/hyperlink" Target="https://hal.science/search/index/?q=*&amp;authFullName_s=Lucie Mieuzet" TargetMode="External"/><Relationship Id="rId99" Type="http://schemas.openxmlformats.org/officeDocument/2006/relationships/hyperlink" Target="https://dx.doi.org/10.13128/Phytopathol_Mediterr-23562" TargetMode="External"/><Relationship Id="rId100" Type="http://schemas.openxmlformats.org/officeDocument/2006/relationships/hyperlink" Target="https://institut-agro-rennes-angers.hal.science/hal-01943017v1" TargetMode="External"/><Relationship Id="rId101" Type="http://schemas.openxmlformats.org/officeDocument/2006/relationships/hyperlink" Target="https://dx.doi.org/10.3389/fpls.2018.01673" TargetMode="External"/><Relationship Id="rId102" Type="http://schemas.openxmlformats.org/officeDocument/2006/relationships/hyperlink" Target="https://institut-agro-rennes-angers.hal.science/hal-02352169v1" TargetMode="External"/><Relationship Id="rId103" Type="http://schemas.openxmlformats.org/officeDocument/2006/relationships/hyperlink" Target="https://dx.doi.org/10.1007/s10658-017-1274-x" TargetMode="External"/><Relationship Id="rId104" Type="http://schemas.openxmlformats.org/officeDocument/2006/relationships/hyperlink" Target="https://institut-agro-rennes-angers.hal.science/hal-02352130v1" TargetMode="External"/><Relationship Id="rId105" Type="http://schemas.openxmlformats.org/officeDocument/2006/relationships/hyperlink" Target="https://hal.science/search/index/?q=*&amp;authFullName_s=M.I. Chilvers" TargetMode="External"/><Relationship Id="rId106" Type="http://schemas.openxmlformats.org/officeDocument/2006/relationships/hyperlink" Target="https://hal.science/search/index/?q=*&amp;authFullName_s=A.L. Saucereau" TargetMode="External"/><Relationship Id="rId107" Type="http://schemas.openxmlformats.org/officeDocument/2006/relationships/hyperlink" Target="https://hal.science/search/index/?q=*&amp;authFullName_s=Guibert M" TargetMode="External"/><Relationship Id="rId108" Type="http://schemas.openxmlformats.org/officeDocument/2006/relationships/hyperlink" Target="https://hal.science/search/index/?q=*&amp;authFullName_s=P.L. Peever" TargetMode="External"/><Relationship Id="rId109" Type="http://schemas.openxmlformats.org/officeDocument/2006/relationships/hyperlink" Target="https://dx.doi.org/10.1111/ppa.12823" TargetMode="External"/><Relationship Id="rId110" Type="http://schemas.openxmlformats.org/officeDocument/2006/relationships/hyperlink" Target="https://univ-rennes.hal.science/hal-01400496v1" TargetMode="External"/><Relationship Id="rId111" Type="http://schemas.openxmlformats.org/officeDocument/2006/relationships/hyperlink" Target="https://hal.science/search/index/?q=*&amp;authFullName_s=Ga&#235;lle Laloi" TargetMode="External"/><Relationship Id="rId112" Type="http://schemas.openxmlformats.org/officeDocument/2006/relationships/hyperlink" Target="https://hal.science/search/index/?q=*&amp;authFullName_s=M. Guibert" TargetMode="External"/><Relationship Id="rId113" Type="http://schemas.openxmlformats.org/officeDocument/2006/relationships/hyperlink" Target="https://hal.science/search/index/?q=*&amp;authFullName_s=Didier Michot" TargetMode="External"/><Relationship Id="rId114" Type="http://schemas.openxmlformats.org/officeDocument/2006/relationships/hyperlink" Target="https://dx.doi.org/10.1128/AEM.00480-16" TargetMode="External"/><Relationship Id="rId115" Type="http://schemas.openxmlformats.org/officeDocument/2006/relationships/hyperlink" Target="https://hal.science/hal-01345646v1" TargetMode="External"/><Relationship Id="rId116" Type="http://schemas.openxmlformats.org/officeDocument/2006/relationships/hyperlink" Target="https://hal.science/search/index/?q=*&amp;authFullName_s=Anne Quillevere Hamard" TargetMode="External"/><Relationship Id="rId117" Type="http://schemas.openxmlformats.org/officeDocument/2006/relationships/hyperlink" Target="https://dx.doi.org/10.1016/j.fgb.2016.03.001" TargetMode="External"/><Relationship Id="rId118" Type="http://schemas.openxmlformats.org/officeDocument/2006/relationships/hyperlink" Target="https://hal.science/hal-01208736v1" TargetMode="External"/><Relationship Id="rId119" Type="http://schemas.openxmlformats.org/officeDocument/2006/relationships/hyperlink" Target="https://hal.science/search/index/?q=*&amp;authFullName_s=Michele Guibert" TargetMode="External"/><Relationship Id="rId120" Type="http://schemas.openxmlformats.org/officeDocument/2006/relationships/hyperlink" Target="https://hal.science/search/index/?q=*&amp;authFullName_s=Bernard Tivoli" TargetMode="External"/><Relationship Id="rId121" Type="http://schemas.openxmlformats.org/officeDocument/2006/relationships/hyperlink" Target="https://dx.doi.org/10.1111/ppa.12154" TargetMode="External"/><Relationship Id="rId122" Type="http://schemas.openxmlformats.org/officeDocument/2006/relationships/hyperlink" Target="https://hal.science/hal-01462724v1" TargetMode="External"/><Relationship Id="rId123" Type="http://schemas.openxmlformats.org/officeDocument/2006/relationships/hyperlink" Target="https://hal.science/search/index/?q=*&amp;authFullName_s=C&#233;line Hamon" TargetMode="External"/><Relationship Id="rId124" Type="http://schemas.openxmlformats.org/officeDocument/2006/relationships/hyperlink" Target="https://hal.science/search/index/?q=*&amp;authFullName_s=M. Roux-Duparque" TargetMode="External"/><Relationship Id="rId125" Type="http://schemas.openxmlformats.org/officeDocument/2006/relationships/hyperlink" Target="https://dx.doi.org/10.17180/7qc0-3377" TargetMode="External"/><Relationship Id="rId126" Type="http://schemas.openxmlformats.org/officeDocument/2006/relationships/hyperlink" Target="https://institut-agro-rennes-angers.hal.science/hal-00849212v1" TargetMode="External"/><Relationship Id="rId127" Type="http://schemas.openxmlformats.org/officeDocument/2006/relationships/hyperlink" Target="https://hal.science/search/index/?q=*&amp;authFullName_s=A. Leclerc" TargetMode="External"/><Relationship Id="rId128" Type="http://schemas.openxmlformats.org/officeDocument/2006/relationships/hyperlink" Target="https://hal.science/search/index/?q=*&amp;authFullName_s=B. Tivolic" TargetMode="External"/><Relationship Id="rId129" Type="http://schemas.openxmlformats.org/officeDocument/2006/relationships/hyperlink" Target="https://institut-agro-rennes-angers.hal.science/hal-00849213v1" TargetMode="External"/><Relationship Id="rId130" Type="http://schemas.openxmlformats.org/officeDocument/2006/relationships/hyperlink" Target="https://hal.science/search/index/?q=*&amp;authFullName_s=N.O. Benyoussef" TargetMode="External"/><Relationship Id="rId131" Type="http://schemas.openxmlformats.org/officeDocument/2006/relationships/hyperlink" Target="https://hal.science/search/index/?q=*&amp;authFullName_s=O. Mlayeh" TargetMode="External"/><Relationship Id="rId132" Type="http://schemas.openxmlformats.org/officeDocument/2006/relationships/hyperlink" Target="https://hal.science/search/index/?q=*&amp;authFullName_s=M. Kharat" TargetMode="External"/><Relationship Id="rId133" Type="http://schemas.openxmlformats.org/officeDocument/2006/relationships/hyperlink" Target="https://hal.science/hal-01208651v1" TargetMode="External"/><Relationship Id="rId134" Type="http://schemas.openxmlformats.org/officeDocument/2006/relationships/hyperlink" Target="https://hal.science/search/index/?q=*&amp;authFullName_s=Aurelie Leclerc" TargetMode="External"/><Relationship Id="rId135" Type="http://schemas.openxmlformats.org/officeDocument/2006/relationships/hyperlink" Target="https://hal.science/search/index/?q=*&amp;authFullName_s=Bernard Tivolic" TargetMode="External"/><Relationship Id="rId136" Type="http://schemas.openxmlformats.org/officeDocument/2006/relationships/hyperlink" Target="https://dx.doi.org/10.1128/AEM.01543-12" TargetMode="External"/><Relationship Id="rId137" Type="http://schemas.openxmlformats.org/officeDocument/2006/relationships/hyperlink" Target="https://institut-agro-rennes-angers.hal.science/hal-00730048v1" TargetMode="External"/><Relationship Id="rId138" Type="http://schemas.openxmlformats.org/officeDocument/2006/relationships/hyperlink" Target="https://hal.science/search/index/?q=*&amp;authFullName_s=G. Potage" TargetMode="External"/><Relationship Id="rId139" Type="http://schemas.openxmlformats.org/officeDocument/2006/relationships/hyperlink" Target="https://hal.science/search/index/?q=*&amp;authFullName_s=B. Tivoli" TargetMode="External"/><Relationship Id="rId140" Type="http://schemas.openxmlformats.org/officeDocument/2006/relationships/hyperlink" Target="https://hal.science/search/index/?q=*&amp;authFullName_s=Yannick Outreman" TargetMode="External"/><Relationship Id="rId141" Type="http://schemas.openxmlformats.org/officeDocument/2006/relationships/hyperlink" Target="https://dx.doi.org/10.1111/j.1439-0434.2009.01546.x" TargetMode="External"/><Relationship Id="rId142" Type="http://schemas.openxmlformats.org/officeDocument/2006/relationships/hyperlink" Target="https://api.istex.fr/ark:/67375/WNG-TBQGJBGZ-3/fulltext.pdf?sid=hal" TargetMode="External"/><Relationship Id="rId143" Type="http://schemas.openxmlformats.org/officeDocument/2006/relationships/hyperlink" Target="https://institut-agro-rennes-angers.hal.science/hal-00729176v1" TargetMode="External"/><Relationship Id="rId144" Type="http://schemas.openxmlformats.org/officeDocument/2006/relationships/hyperlink" Target="https://hal.science/search/index/?q=*&amp;authFullName_s=B. Ney" TargetMode="External"/><Relationship Id="rId145" Type="http://schemas.openxmlformats.org/officeDocument/2006/relationships/hyperlink" Target="https://hal.science/search/index/?q=*&amp;authFullName_s=Alexandra Schoeny" TargetMode="External"/><Relationship Id="rId146" Type="http://schemas.openxmlformats.org/officeDocument/2006/relationships/hyperlink" Target="https://dx.doi.org/10.1111/j.1365-3059.2008.01947.x" TargetMode="External"/><Relationship Id="rId147" Type="http://schemas.openxmlformats.org/officeDocument/2006/relationships/hyperlink" Target="https://institut-agro-rennes-angers.hal.science/hal-00729955v1" TargetMode="External"/><Relationship Id="rId148" Type="http://schemas.openxmlformats.org/officeDocument/2006/relationships/hyperlink" Target="https://dx.doi.org/10.1016/j.fcr.2008.10.004" TargetMode="External"/><Relationship Id="rId149" Type="http://schemas.openxmlformats.org/officeDocument/2006/relationships/hyperlink" Target="https://api.istex.fr/ark:/67375/6H6-5F432HZH-W/fulltext.pdf?sid=hal" TargetMode="External"/><Relationship Id="rId150" Type="http://schemas.openxmlformats.org/officeDocument/2006/relationships/hyperlink" Target="https://hal.inrae.fr/hal-02663091v1" TargetMode="External"/><Relationship Id="rId151" Type="http://schemas.openxmlformats.org/officeDocument/2006/relationships/hyperlink" Target="https://hal.science/search/index/?q=*&amp;authFullName_s=Manuel Plantegenest" TargetMode="External"/><Relationship Id="rId152" Type="http://schemas.openxmlformats.org/officeDocument/2006/relationships/hyperlink" Target="https://hal.science/search/index/?q=*&amp;authFullName_s=Frederic Fabre" TargetMode="External"/><Relationship Id="rId153" Type="http://schemas.openxmlformats.org/officeDocument/2006/relationships/hyperlink" Target="https://dx.doi.org/10.1098/rsif.2007.1114" TargetMode="External"/><Relationship Id="rId154" Type="http://schemas.openxmlformats.org/officeDocument/2006/relationships/hyperlink" Target="https://hal.inrae.fr/hal-02656931v1" TargetMode="External"/><Relationship Id="rId155" Type="http://schemas.openxmlformats.org/officeDocument/2006/relationships/hyperlink" Target="https://hal.science/search/index/?q=*&amp;authFullName_s=Francois Rouault" TargetMode="External"/><Relationship Id="rId156" Type="http://schemas.openxmlformats.org/officeDocument/2006/relationships/hyperlink" Target="https://hal.science/search/index/?q=*&amp;authFullName_s=Bernard B. Tivoli" TargetMode="External"/><Relationship Id="rId157" Type="http://schemas.openxmlformats.org/officeDocument/2006/relationships/hyperlink" Target="https://dx.doi.org/10.1007/s10658-007-9163-3" TargetMode="External"/><Relationship Id="rId158" Type="http://schemas.openxmlformats.org/officeDocument/2006/relationships/hyperlink" Target="https://api.istex.fr/ark:/67375/VQC-27P5ZR2J-G/fulltext.pdf?sid=hal" TargetMode="External"/><Relationship Id="rId159" Type="http://schemas.openxmlformats.org/officeDocument/2006/relationships/hyperlink" Target="https://hal.inrae.fr/hal-02669358v1" TargetMode="External"/><Relationship Id="rId160" Type="http://schemas.openxmlformats.org/officeDocument/2006/relationships/hyperlink" Target="https://hal.inrae.fr/tel-02825835v1" TargetMode="External"/><Relationship Id="rId161" Type="http://schemas.openxmlformats.org/officeDocument/2006/relationships/hyperlink" Target="https://www.theses.fr/" TargetMode="External"/><Relationship Id="rId162" Type="http://schemas.openxmlformats.org/officeDocument/2006/relationships/hyperlink" Target="https://hal.science/hal-05092211v1" TargetMode="External"/><Relationship Id="rId163" Type="http://schemas.openxmlformats.org/officeDocument/2006/relationships/hyperlink" Target="https://hal.science/search/index/?q=*&amp;authFullName_s=Fr&#233;d&#233;ric Suffert" TargetMode="External"/><Relationship Id="rId164" Type="http://schemas.openxmlformats.org/officeDocument/2006/relationships/hyperlink" Target="https://hal.inrae.fr/hal-04505796v1" TargetMode="External"/><Relationship Id="rId165" Type="http://schemas.openxmlformats.org/officeDocument/2006/relationships/hyperlink" Target="https://hal.science/search/index/?q=*&amp;authFullName_s=M.-F. Corio-Costet" TargetMode="External"/><Relationship Id="rId166" Type="http://schemas.openxmlformats.org/officeDocument/2006/relationships/hyperlink" Target="https://hal.science/search/index/?q=*&amp;authFullName_s=Jean-No&#235;l Aubertot" TargetMode="External"/><Relationship Id="rId167" Type="http://schemas.openxmlformats.org/officeDocument/2006/relationships/hyperlink" Target="https://hal.science/search/index/?q=*&amp;authFullName_s=Marc Bardin" TargetMode="External"/><Relationship Id="rId168" Type="http://schemas.openxmlformats.org/officeDocument/2006/relationships/hyperlink" Target="https://hal.science/search/index/?q=*&amp;authFullName_s=Marie-No&#235;lle Brisset" TargetMode="External"/><Relationship Id="rId169" Type="http://schemas.openxmlformats.org/officeDocument/2006/relationships/hyperlink" Target="https://www.deboecksuperieur.com/ouvrage/9782807302884-phytopathologie" TargetMode="External"/><Relationship Id="rId170" Type="http://schemas.openxmlformats.org/officeDocument/2006/relationships/hyperlink" Target="https://hal.inrae.fr/hal-03316033v1" TargetMode="External"/><Relationship Id="rId171" Type="http://schemas.openxmlformats.org/officeDocument/2006/relationships/hyperlink" Target="https://hal.science/search/index/?q=*&amp;authFullName_s=Fabien Halkett" TargetMode="External"/><Relationship Id="rId172" Type="http://schemas.openxmlformats.org/officeDocument/2006/relationships/hyperlink" Target="https://hal.science/search/index/?q=*&amp;authFullName_s=Christian Lannou" TargetMode="External"/><Relationship Id="rId173" Type="http://schemas.openxmlformats.org/officeDocument/2006/relationships/hyperlink" Target="https://hal.science/search/index/?q=*&amp;authFullName_s=Julien Papa&#239;x" TargetMode="External"/><Relationship Id="rId174" Type="http://schemas.openxmlformats.org/officeDocument/2006/relationships/hyperlink" Target="https://www.quae.com" TargetMode="External"/><Relationship Id="rId175" Type="http://schemas.openxmlformats.org/officeDocument/2006/relationships/hyperlink" Target="https://hal.inrae.fr/hal-03316038v1" TargetMode="External"/><Relationship Id="rId176" Type="http://schemas.openxmlformats.org/officeDocument/2006/relationships/hyperlink" Target="https://hal.science/search/index/?q=*&amp;authFullName_s=Henriette Goyeau" TargetMode="External"/><Relationship Id="rId177" Type="http://schemas.openxmlformats.org/officeDocument/2006/relationships/hyperlink" Target="https://hal.science/search/index/?q=*&amp;authFullName_s=Bruno Le Cam" TargetMode="External"/><Relationship Id="rId178" Type="http://schemas.openxmlformats.org/officeDocument/2006/relationships/hyperlink" Target="https://hal.inrae.fr/hal-03315929v1" TargetMode="External"/><Relationship Id="rId179" Type="http://schemas.openxmlformats.org/officeDocument/2006/relationships/hyperlink" Target="https://hal.science/search/index/?q=*&amp;authFullName_s=Violette Le F&#233;on" TargetMode="External"/><Relationship Id="rId180" Type="http://schemas.openxmlformats.org/officeDocument/2006/relationships/hyperlink" Target="https://hal.science/search/index/?q=*&amp;authFullName_s=Yann Tricault" TargetMode="External"/><Relationship Id="rId181" Type="http://schemas.openxmlformats.org/officeDocument/2006/relationships/hyperlink" Target="https://www.quae.com/produit/1576/9782759230143/paysage-biodiversite-fonctionnelle-et-sante-des-plantes" TargetMode="External"/><Relationship Id="rId182" Type="http://schemas.openxmlformats.org/officeDocument/2006/relationships/hyperlink" Target="https://hal.science/hal-01173731v1" TargetMode="External"/><Relationship Id="rId183" Type="http://schemas.openxmlformats.org/officeDocument/2006/relationships/hyperlink" Target="https://hal.science/search/index/?q=*&amp;authFullName_s=Marie-Helene Jeuffroy" TargetMode="External"/><Relationship Id="rId184" Type="http://schemas.openxmlformats.org/officeDocument/2006/relationships/hyperlink" Target="https://hal.science/search/index/?q=*&amp;authFullName_s=Bertrand Ney" TargetMode="External"/><Relationship Id="rId185" Type="http://schemas.openxmlformats.org/officeDocument/2006/relationships/hyperlink" Target="https://institut-agro-rennes-angers.hal.science/hal-00729453v1" TargetMode="External"/><Relationship Id="rId186" Type="http://schemas.openxmlformats.org/officeDocument/2006/relationships/hyperlink" Target="https://hal.science/search/index/?q=*&amp;authFullName_s=M.H. Jeuffroy" TargetMode="External"/><Relationship Id="rId187" Type="http://schemas.openxmlformats.org/officeDocument/2006/relationships/hyperlink" Target="https://dx.doi.org/10.1201/b10504-10" TargetMode="External"/><Relationship Id="rId188" Type="http://schemas.openxmlformats.org/officeDocument/2006/relationships/hyperlink" Target="https://hal.inrae.fr/hal-02829498v1" TargetMode="External"/><Relationship Id="rId189" Type="http://schemas.openxmlformats.org/officeDocument/2006/relationships/hyperlink" Target="https://hal.science/hal-05183223v1" TargetMode="External"/><Relationship Id="rId190" Type="http://schemas.openxmlformats.org/officeDocument/2006/relationships/hyperlink" Target="https://hal.science/search/index/?q=*&amp;authFullName_s=Fran&#231;ois Verheggen" TargetMode="External"/><Relationship Id="rId191" Type="http://schemas.openxmlformats.org/officeDocument/2006/relationships/hyperlink" Target="https://hal.science/search/index/?q=*&amp;authFullName_s=Pierre Fran&#231;ois Duyck" TargetMode="External"/><Relationship Id="rId192" Type="http://schemas.openxmlformats.org/officeDocument/2006/relationships/hyperlink" Target="https://hal.science/search/index/?q=*&amp;authFullName_s=Martin Godefroid" TargetMode="External"/><Relationship Id="rId193" Type="http://schemas.openxmlformats.org/officeDocument/2006/relationships/hyperlink" Target="https://hal.science/search/index/?q=*&amp;authFullName_s=Philippe Ryckewaert" TargetMode="External"/><Relationship Id="rId194" Type="http://schemas.openxmlformats.org/officeDocument/2006/relationships/hyperlink" Target="https://hal.science/hal-05177356v1" TargetMode="External"/><Relationship Id="rId195" Type="http://schemas.openxmlformats.org/officeDocument/2006/relationships/hyperlink" Target="https://dx.doi.org/10.3389/978-2-88963-530-6" TargetMode="External"/><Relationship Id="rId196" Type="http://schemas.openxmlformats.org/officeDocument/2006/relationships/hyperlink" Target="https://hal.science/hal-05584169v1" TargetMode="External"/><Relationship Id="rId197" Type="http://schemas.openxmlformats.org/officeDocument/2006/relationships/hyperlink" Target="https://hal.science/search/index/?q=*&amp;authFullName_s=Abel Masson" TargetMode="External"/><Relationship Id="rId198" Type="http://schemas.openxmlformats.org/officeDocument/2006/relationships/hyperlink" Target="https://hal.science/search/index/?q=*&amp;authFullName_s=Mathieu Vanhove" TargetMode="External"/><Relationship Id="rId199" Type="http://schemas.openxmlformats.org/officeDocument/2006/relationships/hyperlink" Target="https://hal.inrae.fr/hal-03280035v1" TargetMode="External"/><Relationship Id="rId200" Type="http://schemas.openxmlformats.org/officeDocument/2006/relationships/hyperlink" Target="https://hal.science/search/index/?q=*&amp;authFullName_s=Jean-Philippe Rivi&#232;re" TargetMode="External"/><Relationship Id="rId201" Type="http://schemas.openxmlformats.org/officeDocument/2006/relationships/hyperlink" Target="https://hal.inrae.fr/hal-02737260v1" TargetMode="External"/><Relationship Id="rId202" Type="http://schemas.openxmlformats.org/officeDocument/2006/relationships/hyperlink" Target="https://hal.science/search/index/?q=*&amp;authFullName_s=A-A. Josselin" TargetMode="External"/><Relationship Id="rId203" Type="http://schemas.openxmlformats.org/officeDocument/2006/relationships/hyperlink" Target="https://hal.science/search/index/?q=*&amp;authFullName_s=Gilles Boutet" TargetMode="External"/><Relationship Id="rId204" Type="http://schemas.openxmlformats.org/officeDocument/2006/relationships/hyperlink" Target="https://hal.science/search/index/?q=*&amp;authFullName_s=Fabrice Legeai" TargetMode="External"/><Relationship Id="rId205" Type="http://schemas.openxmlformats.org/officeDocument/2006/relationships/hyperlink" Target="https://hal.inrae.fr/hal-02737585v1" TargetMode="External"/><Relationship Id="rId206" Type="http://schemas.openxmlformats.org/officeDocument/2006/relationships/hyperlink" Target="https://hal.science/search/index/?q=*&amp;authFullName_s=Ambre-Aurore Josselin" TargetMode="External"/><Relationship Id="rId207" Type="http://schemas.openxmlformats.org/officeDocument/2006/relationships/hyperlink" Target="https://institut-agro-rennes-angers.hal.science/hal-00924689v1" TargetMode="External"/><Relationship Id="rId208" Type="http://schemas.openxmlformats.org/officeDocument/2006/relationships/hyperlink" Target="https://hal.science/search/index/?q=*&amp;authFullName_s=C. Onfroy" TargetMode="External"/><Relationship Id="rId209" Type="http://schemas.openxmlformats.org/officeDocument/2006/relationships/hyperlink" Target="https://hal.science/search/index/?q=*&amp;authFullName_s=A. Moussart" TargetMode="External"/><Relationship Id="rId210" Type="http://schemas.openxmlformats.org/officeDocument/2006/relationships/hyperlink" Target="https://institut-agro-rennes-angers.hal.science/hal-00924687v1" TargetMode="External"/><Relationship Id="rId211" Type="http://schemas.openxmlformats.org/officeDocument/2006/relationships/hyperlink" Target="https://hal.science/search/index/?q=*&amp;authFullName_s=C. Hamon" TargetMode="External"/><Relationship Id="rId212" Type="http://schemas.openxmlformats.org/officeDocument/2006/relationships/hyperlink" Target="https://institut-agro-rennes-angers.hal.science/hal-00849214v1" TargetMode="External"/><Relationship Id="rId213" Type="http://schemas.openxmlformats.org/officeDocument/2006/relationships/hyperlink" Target="https://hal.science/hal-05218648v1" TargetMode="External"/><Relationship Id="rId214" Type="http://schemas.openxmlformats.org/officeDocument/2006/relationships/hyperlink" Target="https://hal.science/search/index/?q=*&amp;authFullName_s=Laura Mathieu" TargetMode="External"/><Relationship Id="rId215" Type="http://schemas.openxmlformats.org/officeDocument/2006/relationships/hyperlink" Target="https://hal.science/search/index/?q=*&amp;authFullName_s=M Affichard" TargetMode="External"/><Relationship Id="rId216" Type="http://schemas.openxmlformats.org/officeDocument/2006/relationships/hyperlink" Target="https://hal.science/search/index/?q=*&amp;authFullName_s=L Besson" TargetMode="External"/><Relationship Id="rId217" Type="http://schemas.openxmlformats.org/officeDocument/2006/relationships/hyperlink" Target="https://hal.science/search/index/?q=*&amp;authFullName_s=S&#233;bastien Fontaine" TargetMode="External"/><Relationship Id="rId218" Type="http://schemas.openxmlformats.org/officeDocument/2006/relationships/hyperlink" Target="https://hal.science/search/index/?q=*&amp;authFullName_s=Olivier Duchene" TargetMode="External"/><Relationship Id="rId219" Type="http://schemas.openxmlformats.org/officeDocument/2006/relationships/hyperlink" Target="https://institut-agro-rennes-angers.hal.science/hal-02484929v1" TargetMode="External"/><Relationship Id="rId220" Type="http://schemas.openxmlformats.org/officeDocument/2006/relationships/hyperlink" Target="https://hal.science/search/index/?q=*&amp;authFullName_s=David Camilo Corrales" TargetMode="External"/><Relationship Id="rId221" Type="http://schemas.openxmlformats.org/officeDocument/2006/relationships/hyperlink" Target="https://hal.science/search/index/?q=*&amp;authFullName_s=Melen Leclerc" TargetMode="External"/><Relationship Id="rId222" Type="http://schemas.openxmlformats.org/officeDocument/2006/relationships/hyperlink" Target="https://hal.science/search/index/?q=*&amp;authFullName_s=Christophe Langrume" TargetMode="External"/><Relationship Id="rId223" Type="http://schemas.openxmlformats.org/officeDocument/2006/relationships/hyperlink" Target="https://hal.inrae.fr/hal-02737546v1" TargetMode="External"/><Relationship Id="rId224" Type="http://schemas.openxmlformats.org/officeDocument/2006/relationships/hyperlink" Target="https://hal.science/search/index/?q=*&amp;authFullName_s=David Camilo Corrales Munoz" TargetMode="External"/><Relationship Id="rId225" Type="http://schemas.openxmlformats.org/officeDocument/2006/relationships/hyperlink" Target="https://institut-agro-rennes-angers.hal.science/hal-00924677v1" TargetMode="External"/><Relationship Id="rId226" Type="http://schemas.openxmlformats.org/officeDocument/2006/relationships/hyperlink" Target="https://anses.hal.science/anses-05095676v1" TargetMode="External"/><Relationship Id="rId227" Type="http://schemas.openxmlformats.org/officeDocument/2006/relationships/hyperlink" Target="https://hal.science/search/index/?q=*&amp;authFullName_s=Thomas Le Bourgeois" TargetMode="External"/><Relationship Id="rId228" Type="http://schemas.openxmlformats.org/officeDocument/2006/relationships/hyperlink" Target="https://hal.science/search/index/?q=*&amp;authFullName_s=Philippe Castagnone-Sereno" TargetMode="External"/><Relationship Id="rId229" Type="http://schemas.openxmlformats.org/officeDocument/2006/relationships/hyperlink" Target="https://hal.science/search/index/?q=*&amp;authFullName_s=Sandrine Eveillard" TargetMode="External"/><Relationship Id="rId230" Type="http://schemas.openxmlformats.org/officeDocument/2006/relationships/hyperlink" Target="https://hal.science/search/index/?q=*&amp;authFullName_s=Florence Fontaine" TargetMode="External"/><Relationship Id="rId231" Type="http://schemas.openxmlformats.org/officeDocument/2006/relationships/hyperlink" Target="https://anses.hal.science/anses-05175671v1" TargetMode="External"/><Relationship Id="rId232" Type="http://schemas.openxmlformats.org/officeDocument/2006/relationships/hyperlink" Target="https://hal.science/search/index/?q=*&amp;authFullName_s=Jean-Claude Gregoire" TargetMode="External"/><Relationship Id="rId233" Type="http://schemas.openxmlformats.org/officeDocument/2006/relationships/hyperlink" Target="https://hal.science/search/index/?q=*&amp;authFullName_s=Herv&#233; Jactel" TargetMode="External"/><Relationship Id="rId234" Type="http://schemas.openxmlformats.org/officeDocument/2006/relationships/hyperlink" Target="https://hal.science/search/index/?q=*&amp;authFullName_s=Rapha&#235;lle Mouttet" TargetMode="External"/><Relationship Id="rId235" Type="http://schemas.openxmlformats.org/officeDocument/2006/relationships/hyperlink" Target="https://hal.science/search/index/?q=*&amp;authFullName_s=Cecile Robin" TargetMode="External"/><Relationship Id="rId236" Type="http://schemas.openxmlformats.org/officeDocument/2006/relationships/hyperlink" Target="https://anses.hal.science/anses-04616086v1" TargetMode="External"/><Relationship Id="rId237" Type="http://schemas.openxmlformats.org/officeDocument/2006/relationships/hyperlink" Target="https://cnrs.hal.science/hal-04841808v1" TargetMode="External"/><Relationship Id="rId238" Type="http://schemas.openxmlformats.org/officeDocument/2006/relationships/hyperlink" Target="https://hal.science/search/index/?q=*&amp;authFullName_s=Michel Gautier" TargetMode="External"/><Relationship Id="rId239" Type="http://schemas.openxmlformats.org/officeDocument/2006/relationships/hyperlink" Target="https://hal.science/search/index/?q=*&amp;authFullName_s=Guillaume Fried" TargetMode="External"/><Relationship Id="rId240" Type="http://schemas.openxmlformats.org/officeDocument/2006/relationships/hyperlink" Target="https://hal.science/search/index/?q=*&amp;authFullName_s=Thaura Ghneim-Herrera" TargetMode="External"/><Relationship Id="rId241" Type="http://schemas.openxmlformats.org/officeDocument/2006/relationships/hyperlink" Target="https://hal.science/search/index/?q=*&amp;authFullName_s=Florian Guillou" TargetMode="External"/><Relationship Id="rId242" Type="http://schemas.openxmlformats.org/officeDocument/2006/relationships/hyperlink" Target="https://hal.science/search/index/?q=*&amp;authFullName_s=Val&#233;rie Le Corre" TargetMode="External"/><Relationship Id="rId243" Type="http://schemas.openxmlformats.org/officeDocument/2006/relationships/hyperlink" Target="https://anses.hal.science/anses-04855283v1" TargetMode="External"/><Relationship Id="rId244" Type="http://schemas.openxmlformats.org/officeDocument/2006/relationships/hyperlink" Target="https://hal.science/search/index/?q=*&amp;authFullName_s=Eric Lombaert" TargetMode="External"/><Relationship Id="rId245" Type="http://schemas.openxmlformats.org/officeDocument/2006/relationships/hyperlink" Target="https://hal.science/search/index/?q=*&amp;authFullName_s=Aur&#233;lien Salle" TargetMode="External"/><Relationship Id="rId246" Type="http://schemas.openxmlformats.org/officeDocument/2006/relationships/hyperlink" Target="https://hal.science/search/index/?q=*&amp;authFullName_s=Thierry Candresse" TargetMode="External"/><Relationship Id="rId247" Type="http://schemas.openxmlformats.org/officeDocument/2006/relationships/hyperlink" Target="https://anses.hal.science/anses-04718536v1" TargetMode="External"/><Relationship Id="rId248" Type="http://schemas.openxmlformats.org/officeDocument/2006/relationships/hyperlink" Target="https://anses.hal.science/anses-04608634v1" TargetMode="External"/><Relationship Id="rId249" Type="http://schemas.openxmlformats.org/officeDocument/2006/relationships/hyperlink" Target="https://anses.hal.science/anses-04855184v1" TargetMode="External"/><Relationship Id="rId250" Type="http://schemas.openxmlformats.org/officeDocument/2006/relationships/hyperlink" Target="https://anses.hal.science/anses-04859559v1" TargetMode="External"/><Relationship Id="rId251" Type="http://schemas.openxmlformats.org/officeDocument/2006/relationships/hyperlink" Target="https://hal.science/search/index/?q=*&amp;authFullName_s=Pierre-Fran&#231;ois Duyck" TargetMode="External"/><Relationship Id="rId252" Type="http://schemas.openxmlformats.org/officeDocument/2006/relationships/hyperlink" Target="https://hal.science/hal-05183193v1" TargetMode="External"/><Relationship Id="rId253" Type="http://schemas.openxmlformats.org/officeDocument/2006/relationships/hyperlink" Target="https://anses.hal.science/anses-04353534v1" TargetMode="External"/><Relationship Id="rId254" Type="http://schemas.openxmlformats.org/officeDocument/2006/relationships/hyperlink" Target="https://hal.science/search/index/?q=*&amp;authFullName_s=Jean-Claude Gr&#233;goire"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Le May</dc:title>
  <dc:description>CV</dc:description>
  <dc:subject/>
  <cp:keywords/>
  <cp:category/>
  <cp:lastModifiedBy/>
  <dcterms:created xsi:type="dcterms:W3CDTF">2026-05-03T03:28:20+02:00</dcterms:created>
  <dcterms:modified xsi:type="dcterms:W3CDTF">2026-05-03T03:28:20+02:00</dcterms:modified>
</cp:coreProperties>
</file>

<file path=docProps/custom.xml><?xml version="1.0" encoding="utf-8"?>
<Properties xmlns="http://schemas.openxmlformats.org/officeDocument/2006/custom-properties" xmlns:vt="http://schemas.openxmlformats.org/officeDocument/2006/docPropsVTypes"/>
</file>