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LEYRONAS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l'action collective environnementale au prisme de l'entrepreneurial resourcefulness : comprendre pour agir en milieu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Karar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CIEEIA Congrès International sur l'Entrepreneuriat et les Écosystèmes d'Innovation en Afrique: Entrepreneuriat frugal, durable et inclusif : Écosystèmes en transition et dynamiques territoriales</w:t>
            </w:r>
            <w:r>
              <w:rPr/>
              <w:t xml:space="preserve">, ESSECT-Université de Tunis, le Laboratoire LARIME, May 2026,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générative dans l'éducation entrepreneuriale : un levier d'évaluation de la posture d'accompagnateur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AEI 2025 : 14ème Congrès de l'Académie de l'Entrepreneuriat et de l'Innovation</w:t>
            </w:r>
            <w:r>
              <w:rPr/>
              <w:t xml:space="preserve">, Jun 2025,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 et collective resourcefulness en milieu TPE : comment faire plus ou mieux avec peu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</w:t>
            </w:r>
            <w:r>
              <w:rPr/>
              <w:t xml:space="preserve">, FSA Université Laval,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Collectives en TPE et Resourcefulness : un nouvel éclairage sur l’ambivalence de leurs effets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l’AEI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outil pédagogique innovant pour évaluer les Business Plan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 recherche "Pédagogie Numérique en Economie-Gestion" (AUNEGE 2020)</w:t>
            </w:r>
            <w:r>
              <w:rPr/>
              <w:t xml:space="preserve">, Université numérique en économie et gestion (AUNEGE),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programme de recherche à la construction d'un outil pédagogique : Le dispositif « je suis un évaluateur » ou comment enseigner l'évaluation des Business Plan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l’Association Internationale de Pédagogie Universitaire : Les passeurs de la Pédagogie Universitaire dans les projets de transformation pédagogique (Journées AIPU 2020)</w:t>
            </w:r>
            <w:r>
              <w:rPr/>
              <w:t xml:space="preserve">, AIPU : Association Internationale de Pédagogie Universitaire,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l’évaluation des business plan : une approche par les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Management 2018</w:t>
            </w:r>
            <w:r>
              <w:rPr/>
              <w:t xml:space="preserve">, FNEGE (Fondation Nationale pour l’Enseignement de la Gestion des Entreprises),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sur l’analyse du processus et des critères d’évaluation des Business Plan : Application au cas d’une banque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Congrès International Francophone en Entrepreneuriat et PME</w:t>
            </w:r>
            <w:r>
              <w:rPr/>
              <w:t xml:space="preserve">, AIREPME (Association Internationale de Recherche en Entrepreneuriat et PME ), Oct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collective vue par les relations entre acteurs : le couple coopération-coordination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IAE France - Coopération(s) et réseau(x) (2015)</w:t>
            </w:r>
            <w:r>
              <w:rPr/>
              <w:t xml:space="preserve">, IGR-IAE Rennes, Jun 2015, Rennes,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hal-04234521v1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2856v1" TargetMode="External"/><Relationship Id="rId8" Type="http://schemas.openxmlformats.org/officeDocument/2006/relationships/hyperlink" Target="https://hal.science/search/index/?q=*&amp;authFullName_s=Ma&#235;l Sommer" TargetMode="External"/><Relationship Id="rId9" Type="http://schemas.openxmlformats.org/officeDocument/2006/relationships/hyperlink" Target="https://hal.science/search/index/?q=*&amp;authFullName_s=St&#233;phanie Loup" TargetMode="External"/><Relationship Id="rId10" Type="http://schemas.openxmlformats.org/officeDocument/2006/relationships/hyperlink" Target="https://hal.science/search/index/?q=*&amp;authFullName_s=Christophe Leyronas" TargetMode="External"/><Relationship Id="rId11" Type="http://schemas.openxmlformats.org/officeDocument/2006/relationships/hyperlink" Target="https://hal.science/search/index/?q=*&amp;authFullName_s=Redouane Karar" TargetMode="External"/><Relationship Id="rId12" Type="http://schemas.openxmlformats.org/officeDocument/2006/relationships/hyperlink" Target="https://hal.science/search/index/?q=*&amp;authFullName_s=Anne-Laure Gatignon-Turnau" TargetMode="External"/><Relationship Id="rId13" Type="http://schemas.openxmlformats.org/officeDocument/2006/relationships/hyperlink" Target="https://ut3-toulouseinp.hal.science/hal-05003859v1" TargetMode="External"/><Relationship Id="rId14" Type="http://schemas.openxmlformats.org/officeDocument/2006/relationships/hyperlink" Target="https://hal.science/search/index/?q=*&amp;authFullName_s=Olivier Catteau" TargetMode="External"/><Relationship Id="rId15" Type="http://schemas.openxmlformats.org/officeDocument/2006/relationships/hyperlink" Target="https://hal.science/search/index/?q=*&amp;authFullName_s=Teresi Laurent" TargetMode="External"/><Relationship Id="rId16" Type="http://schemas.openxmlformats.org/officeDocument/2006/relationships/hyperlink" Target="https://hal.science/hal-04782119v1" TargetMode="External"/><Relationship Id="rId17" Type="http://schemas.openxmlformats.org/officeDocument/2006/relationships/hyperlink" Target="https://hal.science/search/index/?q=*&amp;authFullName_s=Val&#233;rie Barraud-Didier" TargetMode="External"/><Relationship Id="rId18" Type="http://schemas.openxmlformats.org/officeDocument/2006/relationships/hyperlink" Target="https://hal.science/hal-04201460v1" TargetMode="External"/><Relationship Id="rId19" Type="http://schemas.openxmlformats.org/officeDocument/2006/relationships/hyperlink" Target="https://hal.science/search/index/?q=*&amp;authFullName_s=Mael Sommer" TargetMode="External"/><Relationship Id="rId20" Type="http://schemas.openxmlformats.org/officeDocument/2006/relationships/hyperlink" Target="https://hal.science/hal-03028508v1" TargetMode="External"/><Relationship Id="rId21" Type="http://schemas.openxmlformats.org/officeDocument/2006/relationships/hyperlink" Target="https://hal.science/hal-03028552v1" TargetMode="External"/><Relationship Id="rId22" Type="http://schemas.openxmlformats.org/officeDocument/2006/relationships/hyperlink" Target="https://ut3-toulouseinp.hal.science/hal-04227380v1" TargetMode="External"/><Relationship Id="rId23" Type="http://schemas.openxmlformats.org/officeDocument/2006/relationships/hyperlink" Target="https://ut3-toulouseinp.hal.science/hal-04196580v1" TargetMode="External"/><Relationship Id="rId24" Type="http://schemas.openxmlformats.org/officeDocument/2006/relationships/hyperlink" Target="https://ut3-toulouseinp.hal.science/hal-0423452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LEYRONAS</dc:title>
  <dc:description>CV</dc:description>
  <dc:subject/>
  <cp:keywords/>
  <cp:category/>
  <cp:lastModifiedBy/>
  <dcterms:created xsi:type="dcterms:W3CDTF">2026-05-20T14:55:23+02:00</dcterms:created>
  <dcterms:modified xsi:type="dcterms:W3CDTF">2026-05-20T14:55:23+02:00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