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collectif et décision unilatérale de l'employeur : je t'aime, moi non plus&amp;quot; (1re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n° 1, pp. 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discrétionnaire du juge en cas de demande de mise à disposition de la liste d'émargement après un vote électronique&amp;quot;, note sous Cass. soc., 3 déc.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2 (BJT205n6)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statut protecteur aux représentants conventionnels : le représentant syndical au comité de groupe jumelé avec le représentant syndical au CSE&amp;quot;, note sous Cass. soc., 14 janv. 2026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2 (BJT205n0)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collectif et décision unilatérale de l'employeur : je t'aime, moi non plus&amp;quot; (2nde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n° 2, pp. 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d'alternance en matière de représentation équilibrée des femmes et des hommes : appréciation abstraite ou concrète ?&amp;quot;, note sous Cass. soc., 4 juin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7, p. 24 (BJT204v4)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statut collectif à durée déterminée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2025, n° 3, pp.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 l'accord collectif à durée déterminée&amp;quot;, obs. sous Cass. soc., 23 oct.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n° 7-8, p.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 catégoriel : quel effectif prendre en compte pour déterminer le nombre de délégués syndicaux ?&amp;quot;, obs. sous Cass. soc. 21 mai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n° 1014 (N2577B3T)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 accord collectif concernant le personnel au sol d'une entreprise de transport aérien : cause et portée de l'annulation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5, p. 34 (BJT204r5)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syndicale et candidatures séparées au scrutin TPE : les liaisons dangereuses&amp;quot;, note sous Cass. soc., 21 nov.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1, p. 31 (BJT204g7)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de l'autorisation de licencier un salarié protégé : conditions et mise en œuvre de la responsabilité de l'État&amp;quot;, note sous CE 16 juill.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10, p. 30 (BJT205a8)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de la renonciation anticipée au droit d'être désigné délégué syndical&amp;quot;, note sous Cass. soc., 22 janv.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3, p. 34 (BJT204m0)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d'un mandat d'élu et représentation équilibrée des femmes et des hommes : l'inapplication des règles de suppléance en cas de démission en cours d'instance&amp;quot;, note sous Cass. soc., 15 octobre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12, p. 29 (BJT205g5)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minima hiérarchiques : le Conseil d’État au soutien de la mission de régulation de la branche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n° 600 supplément, pp. 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 catégoriel et demande de validation référendaire d'un accord minoritaire intercatégoriel : oui, mais…&amp;quot;, note sous Cass. soc., 22 janv.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3, p. 37 (BJT204l5)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contestation du mandat de représentant syndical au CSEE&amp;quot;, note sous Cass. soc., 12 mars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5, p. 32 (BJT204r4)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équilibrée des femmes et des hommes menacée par les désistements tardifs de candidats&amp;quot;, note sous Cass. soc., 21 mai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7, p. 26 (BJT204v5)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élus de prendre tous contacts nécessaires à l'accomplissement de leur mission : quelles implications en cas de travail auprès d'entreprises tierces ?&amp;quot;, note sous Cass. soc., 27 nov.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1, p. 29 (BJT204g8)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du salarié face à l'application d'un accord de performance collective : quel référentiel de contrôle du licenciement ?&amp;quot;, note sous Cass. soc., 10 sept.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10, p. 32 (BJT205b0)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suspectes de dénonciation des accords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11, pp. 849-858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de la compétitivité et association à but non lucratif : la mise au point du Conseil d'État&amp;quot;, obs. sous CE, 3 avril 2024 (n° 471271)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6, p. 35 (BJT203o6)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l'accord collectif -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11, p. 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générateur de l'obligation de négocier sur la gestion des emplois et des parcours professionnels&amp;quot;, note sous Cass. soc., 11 sept.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11, p. 42 (BJT204a3)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dans l'utilisation des heures de délégation en dehors des horaires de travail : recevabilité de l'action patronale&amp;quot;, note sous Cass. soc., 22 nov.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2, p. 21 (BJT203e9)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protégés : le champ réduit de la protection en cas d'arrivée du terme d'un CDD&amp;quot;, note sous Cass. soc., 10 juill.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9, p. 31 (BJT203u2)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syndicat de salariés : impact de publications à visée politique et d'une référence statutaire aux indépendants&amp;quot;, note sous Cass. soc., 12 juill.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9, p. 33 (n° BJT203u4)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transdisciplinaires sur les communiqués des juridictions&amp;quot;, étude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Benezech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n° 2, pp. 365-373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1re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de membres du CSEC : délimitation des possibilités de remplacement et unification de la compétence territoriale en cas de contestation&amp;quot;, note sous Cass. soc. 6 déc.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2, p. 16 (BJT203e8)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l'existence d'une section syndicale et non-paiement des cotisations&amp;quot;, note sous Cass. soc. 22 nov.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2, p. 23 (BJT203f0)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nouveaux outils juridiques de gestion des risques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2024, n° 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⟨10.52497/revue-cmh.2906⟩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hal-04856873v2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du défaut de pouvoir du représentant de l'employeur et contrôle administratif de la procédure de licenciement : entre rigueur et souplesse&amp;quot; , obs. sous CE 3 avril 2024 (n° 470440 et n° 465582)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6, p. 32 (BJT203o5)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non conforme aux exigences de représentation équilibrée : une représentativité syndicale entachée… mais sauvegardée !&amp;quot;, note sous Cass. soc., 9 oct.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11, p. 38 (BJT204a7)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paiement de la cotisation syndicale : nouvel angle d'attaque en matière de contestation de l'existence de la section syndicale ?&amp;quot;, obs. sous Cass. soc. 14 févr. 2024 et Cass. soc., 31 janvier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4, p. 27 (BJT203j5)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2e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5, p.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économique d'un salarié protégé : quel degré de nécessité entre la modification du contrat et la sauvegarde de la compétitivité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1, p. 17 (BJT201z8)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Rétractation du licenciement sur demande de l'inspecteur du travail et autorisation ultérieure de licencier : la compétence préservée du juge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1, p. 15 (BJT201z9)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antérieures au licenciement d'un salarié protégé et contrôle du juge judiciaire&amp;quot;, obs. sous Cass. soc., 1er juin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7-8 (BJT202o9),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heures de délégation par un représentant du personnel : quels pouvoirs pour le juge des référés ?&amp;quot;, obs. sous Cass. soc., 5 avr.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5, p. 21 (BJT202j8)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dispense de consultation du CSE en cas de conclusion d'un accord de GPEC&amp;quot;, obs. sous Cass. soc., 29 mars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5, p. 23 (BJT202j7)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de proximité : précisions sur la contestation des conditions de désignation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3 (BJT202e8),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dérogatoires : une espèce en voie d'extinction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n° 897, pp. 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l'accord de mise en place des représentants de proximité : le choix de l'interprétation littérale&amp;quot;, obs. sous Cass. soc., 1er juin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7-8 (BJT202o8), 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de l'accord collectif&amp;quot;, Dossier : Négociation collective, accord collectif et sanction, Actes du colloque de Clermont-Ferrand du 30 septembre 2022, G. François et C. Mariano (coord.)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3, pp. 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mention dans le contrat de travail d'une convention collective différente de celle applicable à l'entreprise&amp;quot;, obs. sous Cass. soc., 5 juillet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10 (BJT202t3),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principe du paiement de l'expertise : quel point de départ pour le délai de forclusion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12 (BJT203a7),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modalités de contestation du scrutin de validation d'un accord minoritaire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12 (BJT203a6),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 face au procès : un droit processuel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12 (BJT202z2), p.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transfert du contrat d'un salarié protégé : la fraude aux dispositions de l'article L. 1224-1 hors champ du contrôle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1, p. 16 (BJT202a0)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nullité d'un accord collectif de branche : précisions sur la nature et le point de départ du délai de deux mois&amp;quot;, obs. sous Cass. soc., 21 sept.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n° 11 (BJT201u7),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déclenchement de l'alerte économique du CSE dans les entreprises à structure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9 (BJT201p0),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des négociations : quel traitement juridique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7-8,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consultations du CSE : pas d'obligation de coordonner les consultations ponctuelles avec la consultation récurrente sur les orientations stratégiques, obs. sous Cass. soc., 21 sept.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11 (BJT201u6),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la décision unilatérale fixant les modalités d'organisation et de déroulement des opérations de vote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9 (BJT201p1),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n° 12, pp. 992-1002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l'âge légal de mise à la retraite d'office sur l'indemnisation du salarié protégé licencié sur la base d'une autorisation ultérieurement annulée&amp;quot;, BJT Bulletin Joly Travail, Lextenso, 2020, n° 9, p. 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9,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l'autonomie de gestion du chef d'établissement en cas de caractérisation unilatérale de l'établissement distinct&amp;quot;, note sur Cass. soc., 22 janvier 2020, BJT Bulletin Joly Travail, Lextenso, 2020, n° 4, avril, pp. 30-32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du statut protecteur et preuve du mandat extérieur à l'entreprise&amp;quot;, note sur Cass. soc., 11 mars 2020, Bulletin Joly Travail, Lextenso, 2020, n° 6, pp. 28-29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6, pp. 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relatives aux aspects financiers de l'indépendance syndicale&amp;quot;, note sur Cass. soc., 26 février 2020, BJT Bulletin Joly Travail, Lextenso, 2020, n° 4, avril, pp. 26-27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volontaire d'une convention collective : portée de la mention inscrite au contrat de travail&amp;quot;, note sur Cass. soc., 4 mars 2020, Bulletin Joly Travail, Lextenso, 2020, n° 6, pp. 29-31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6,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 (Seconde partie)&amp;quot;, Droit social, Dalloz, 2020, n° 12, pp. 1034-1042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n° 12, pp. 1034-1042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 - Première partie&amp;quot;, Droit social, Dalloz, 2020, n° 11, pp. 947-955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n° 11, pp. 947-955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en vue de sauvegarder la pérennité de l'association : motif économique légitime ?&amp;quot;, Dossier : Les spécificités du droit du travail dans le secteur social et médico-social non lucratif, G. François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10, pp. 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de mise en place du CSE : précisions autour de l'identification unilatérale de l'établissement distinct&amp;quot;, note sous Cass. soc. 11 déc. 2019, BJT Bulletin Joly Travail, Lextenso, 2020, n° 2, p. 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2,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hal-02467542v2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Délais de consultation du CSE : une prolongation conventionnelle facilitée&amp;quot;, BJT Bulletin Joly Travail, Lextenso, 2020, n° 9, p. 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9,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Information-consultation du CSE sur la mise en place d'un logiciel de traçage informatique&amp;quot;, note sous Cass. soc. 11 déc. 2019, BJT Bulletin Joly Travail, Lextenso, 2020, n° 2, p. 37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2,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d'ombre de la négociation collective en l'absence de délégué syndical&amp;quot;, Dossier : Négociation, articulation et disparition des conventions collectives de travail, BJT Bulletin Joly Travail, Lextenso, 2020, n° 4, avril, pp. 44-51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dispositions conventionnelles et date d'appréciation de la légalité des conventions et accords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11,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l'application de l'ANI des VRP du 3 octobre 1975 : le cas des négociateurs immobiliers VRP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11,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erronée de la proportion de femmes et d'hommes au sein du collège électoral et contestation du protocole d'accord préélectoral&amp;quot;, note sous Cass. soc. 11 déc. 2019, BJT Bulletin Joly Travail, Lextenso, 2020, n° 2, p. 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2, p.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hal-02467554v2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consultation du CSE et information insuffisante : les pouvoirs du juge augmentés à la lumière du droit à l'information appropriée&amp;quot;, note sur Cass. soc., 26 février 2020, BJT Bulletin Joly Travail, Lextenso, 2020, n° 4, avril, pp. 23-25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pièces dans le cadre de la consultation annuelle sur les comptes : les limites temporelles du droit d'accès aux documents de l'expert-comptable&amp;quot;, note sur Cass. soc., 25 mars 2020, Bulletin Joly Travail, Lextenso, 2020, n° 6, pp. 31-33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6, pp. 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Droit social, Dalloz, 2019, n° 12, p. 1054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Anaëlle Donnette-Boissiere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n° 12, p. 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national interprofessionnel du 10 décembre 1977 sur la mensualisation / Loi n° 78-49 du 19 janvier 1978 relative à la mensualisation et à la procédure conventionnelle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Histoire du droit du travail par les textes, P.-H. Antonmattei, A. Chatriot, L. Pécaut-Rivolier et Y. Struillou (dir.), Paris, Economica, 2025, 756 p.</w:t>
            </w:r>
            <w:r>
              <w:rPr/>
              <w:t xml:space="preserve">, , pp.459-474, 2025, 978-2-7178-7299-6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et dialogue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Droit du travail et technologies de l'information et de la communication, B. Bossu (dir.), LexisNexis, 2022, 320 p.</w:t>
            </w:r>
            <w:r>
              <w:rPr/>
              <w:t xml:space="preserve">, , pp. 253-290, 2022, 978-2-7110-3720-9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substitutive d'entreprise, préface de Paul-Henri Antonmattei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LexisNexis. , 656 p., 2024, coll. "Thèses", 978-2-7110-4026-1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sécurité au travail 2024 - Agir en vue de la santé au travail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Blatman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Revue Fiduciaire. , 811 p., 2024, 978-2-7579-1035-1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dénonciation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disparition de l'accord collectif</w:t>
            </w:r>
            <w:r>
              <w:rPr/>
              <w:t xml:space="preserve">, Gwennhaël François, Pr de droit privé, CMH UR 4232-UCA; Christophe Mariano, MCF en droit privé, CMH UR 4232-UCA,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nouveaux outils juridiques de gestion des risques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privé : un outil de minimisation des risques ? - Réflexions thématiques</w:t>
            </w:r>
            <w:r>
              <w:rPr/>
              <w:t xml:space="preserve">, ACDD Association Clermontoise des Doctorants et Docteurs en droit et en science politique; Sophie Prétot, Pr de droit privé et de sciences criminelles, CMH UPR 4232-UCA,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dans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Les rendez-vous du dialogue social</w:t>
            </w:r>
            <w:r>
              <w:rPr/>
              <w:t xml:space="preserve">, Institut du travail de l'Université de Strasbourg; DREETS Grand Est, Apr 2023,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Autoriser les accords dérogatoires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Lois Auroux, 40 ans après</w:t>
            </w:r>
            <w:r>
              <w:rPr/>
              <w:t xml:space="preserve">, Equipe de Recherche en Droit Social EREDS; Institut des Sciences du Travail IST; Institut Régional d'Education Ouvrière IREO,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dans le monde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prise de parole dans le monde du travail</w:t>
            </w:r>
            <w:r>
              <w:rPr/>
              <w:t xml:space="preserve">, Eloquentia Clermont-Ferrand; La Cravate solidaire, Feb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de l'accord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Négociation collective, accord collectif et sanction</w:t>
            </w:r>
            <w:r>
              <w:rPr/>
              <w:t xml:space="preserve">, Gwennhaël François, MCF HDR en droit privé, CMH UPR 4232-UCA; Christophe Mariano, MCF en droit privé, CMH UPR 4232-UCA, Sep 2022, Clermont-Ferrand, France. pp.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Comité social et économique et procès</w:t>
            </w:r>
            <w:r>
              <w:rPr/>
              <w:t xml:space="preserve">, Gwennhaël François, MCF HDR en droit privé, CMH UR 4232-UCA; Christophe Mariano, MCF en droit privé, CMH UR 4232-UCA, Sep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mode d’organisation du travail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: Le sommet virtuel</w:t>
            </w:r>
            <w:r>
              <w:rPr/>
              <w:t xml:space="preserve">, Fromont Briens; Université Clermont Auvergne; Université du Québec à Montréal, Nov 2020, [ en ligne 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&amp;quot;La disparition de l'accord collectif&amp;quot;, Actes du colloque de Clermont-Ferrand du 27 septembre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disparition de l'accord collectif"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11, p. 844 sq,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Négociation collective, accord collectif et sanction, Actes du colloque de Clermont-Ferrand du 30 septembre 2022, G. François et C. Mariano (coord.)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Négociation collective, accord collectif et sanction</w:t>
            </w:r>
            <w:r>
              <w:rPr/>
              <w:t xml:space="preserve">, Sep 2022, Clermont-Ferrand, France. </w:t>
            </w:r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3, pp. 196-244,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Comité social et économique et procès, Actes du colloque de Clermont-Ferrand du 29 septembre 2023, G. François et C. Mariano (dir.)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Comité social et économique et procès</w:t>
            </w:r>
            <w:r>
              <w:rPr/>
              <w:t xml:space="preserve">, Sep 2023, Clermont-Ferrand, France. </w:t>
            </w:r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n° 12, p. 41 sq,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L'accord de performance collective, Actes du colloque de Clermont-Ferrand du 26 février 2021, G. François et C. Mariano (dir.)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L'accord de performance collective</w:t>
            </w:r>
            <w:r>
              <w:rPr/>
              <w:t xml:space="preserve">, Feb 2021, [ en ligne ], France. </w:t>
            </w:r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n° 5, pp. 41 sq,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hal-03218865v1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2728v1" TargetMode="External"/><Relationship Id="rId8" Type="http://schemas.openxmlformats.org/officeDocument/2006/relationships/hyperlink" Target="https://hal.science/search/index/?q=*&amp;authFullName_s=Paul-Henri Antonmattei" TargetMode="External"/><Relationship Id="rId9" Type="http://schemas.openxmlformats.org/officeDocument/2006/relationships/hyperlink" Target="https://hal.science/search/index/?q=*&amp;authFullName_s=Florence Bergeron" TargetMode="External"/><Relationship Id="rId10" Type="http://schemas.openxmlformats.org/officeDocument/2006/relationships/hyperlink" Target="https://hal.science/search/index/?q=*&amp;authFullName_s=Christophe Mariano" TargetMode="External"/><Relationship Id="rId11" Type="http://schemas.openxmlformats.org/officeDocument/2006/relationships/hyperlink" Target="https://hal.science/search/index/?q=*&amp;authFullName_s=Michel Morand" TargetMode="External"/><Relationship Id="rId12" Type="http://schemas.openxmlformats.org/officeDocument/2006/relationships/hyperlink" Target="https://shs.hal.science/halshs-05512231v1" TargetMode="External"/><Relationship Id="rId13" Type="http://schemas.openxmlformats.org/officeDocument/2006/relationships/hyperlink" Target="https://shs.hal.science/halshs-05512226v1" TargetMode="External"/><Relationship Id="rId14" Type="http://schemas.openxmlformats.org/officeDocument/2006/relationships/hyperlink" Target="https://shs.hal.science/halshs-05499176v1" TargetMode="External"/><Relationship Id="rId15" Type="http://schemas.openxmlformats.org/officeDocument/2006/relationships/hyperlink" Target="https://hal.science/hal-05148523v1" TargetMode="External"/><Relationship Id="rId16" Type="http://schemas.openxmlformats.org/officeDocument/2006/relationships/hyperlink" Target="https://hal.science/hal-04951297v1" TargetMode="External"/><Relationship Id="rId17" Type="http://schemas.openxmlformats.org/officeDocument/2006/relationships/hyperlink" Target="https://hal.science/search/index/?q=*&amp;authFullName_s=Gwennha&#235;l Fran&#231;ois" TargetMode="External"/><Relationship Id="rId18" Type="http://schemas.openxmlformats.org/officeDocument/2006/relationships/hyperlink" Target="https://shs.hal.science/halshs-05246705v1" TargetMode="External"/><Relationship Id="rId19" Type="http://schemas.openxmlformats.org/officeDocument/2006/relationships/hyperlink" Target="https://hal.science/hal-05148499v1" TargetMode="External"/><Relationship Id="rId20" Type="http://schemas.openxmlformats.org/officeDocument/2006/relationships/hyperlink" Target="https://hal.science/hal-05067489v1" TargetMode="External"/><Relationship Id="rId21" Type="http://schemas.openxmlformats.org/officeDocument/2006/relationships/hyperlink" Target="https://hal.science/hal-04887658v1" TargetMode="External"/><Relationship Id="rId22" Type="http://schemas.openxmlformats.org/officeDocument/2006/relationships/hyperlink" Target="https://shs.hal.science/halshs-05311533v1" TargetMode="External"/><Relationship Id="rId23" Type="http://schemas.openxmlformats.org/officeDocument/2006/relationships/hyperlink" Target="https://hal.science/hal-04986380v1" TargetMode="External"/><Relationship Id="rId24" Type="http://schemas.openxmlformats.org/officeDocument/2006/relationships/hyperlink" Target="https://shs.hal.science/halshs-05404777v1" TargetMode="External"/><Relationship Id="rId25" Type="http://schemas.openxmlformats.org/officeDocument/2006/relationships/hyperlink" Target="https://hal.science/hal-04942203v1" TargetMode="External"/><Relationship Id="rId26" Type="http://schemas.openxmlformats.org/officeDocument/2006/relationships/hyperlink" Target="https://hal.science/hal-04986387v1" TargetMode="External"/><Relationship Id="rId27" Type="http://schemas.openxmlformats.org/officeDocument/2006/relationships/hyperlink" Target="https://hal.science/hal-05067480v1" TargetMode="External"/><Relationship Id="rId28" Type="http://schemas.openxmlformats.org/officeDocument/2006/relationships/hyperlink" Target="https://hal.science/hal-05148550v1" TargetMode="External"/><Relationship Id="rId29" Type="http://schemas.openxmlformats.org/officeDocument/2006/relationships/hyperlink" Target="https://hal.science/hal-04887646v1" TargetMode="External"/><Relationship Id="rId30" Type="http://schemas.openxmlformats.org/officeDocument/2006/relationships/hyperlink" Target="https://shs.hal.science/halshs-05311566v1" TargetMode="External"/><Relationship Id="rId31" Type="http://schemas.openxmlformats.org/officeDocument/2006/relationships/hyperlink" Target="https://hal.science/hal-04765051v1" TargetMode="External"/><Relationship Id="rId32" Type="http://schemas.openxmlformats.org/officeDocument/2006/relationships/hyperlink" Target="https://hal.science/hal-04610693v1" TargetMode="External"/><Relationship Id="rId33" Type="http://schemas.openxmlformats.org/officeDocument/2006/relationships/hyperlink" Target="https://hal.science/hal-04765069v1" TargetMode="External"/><Relationship Id="rId34" Type="http://schemas.openxmlformats.org/officeDocument/2006/relationships/hyperlink" Target="https://hal.science/hal-04547993v1" TargetMode="External"/><Relationship Id="rId35" Type="http://schemas.openxmlformats.org/officeDocument/2006/relationships/hyperlink" Target="https://hal.science/search/index/?q=*&amp;authFullName_s=Florence Bergeron-Canut" TargetMode="External"/><Relationship Id="rId36" Type="http://schemas.openxmlformats.org/officeDocument/2006/relationships/hyperlink" Target="https://hal.science/search/index/?q=*&amp;authFullName_s=Bruno Siau" TargetMode="External"/><Relationship Id="rId37" Type="http://schemas.openxmlformats.org/officeDocument/2006/relationships/hyperlink" Target="https://hal.science/search/index/?q=*&amp;authFullName_s=Arnaud Lucchini" TargetMode="External"/><Relationship Id="rId38" Type="http://schemas.openxmlformats.org/officeDocument/2006/relationships/hyperlink" Target="https://hal.science/hal-04772736v1" TargetMode="External"/><Relationship Id="rId39" Type="http://schemas.openxmlformats.org/officeDocument/2006/relationships/hyperlink" Target="https://hal.science/hal-04448510v1" TargetMode="External"/><Relationship Id="rId40" Type="http://schemas.openxmlformats.org/officeDocument/2006/relationships/hyperlink" Target="https://hal.science/hal-04714038v1" TargetMode="External"/><Relationship Id="rId41" Type="http://schemas.openxmlformats.org/officeDocument/2006/relationships/hyperlink" Target="https://hal.science/hal-04714113v1" TargetMode="External"/><Relationship Id="rId42" Type="http://schemas.openxmlformats.org/officeDocument/2006/relationships/hyperlink" Target="https://hal.science/hal-04592128v1" TargetMode="External"/><Relationship Id="rId43" Type="http://schemas.openxmlformats.org/officeDocument/2006/relationships/hyperlink" Target="https://hal.science/search/index/?q=*&amp;authFullName_s=Ludovic Benezech" TargetMode="External"/><Relationship Id="rId44" Type="http://schemas.openxmlformats.org/officeDocument/2006/relationships/hyperlink" Target="https://hal.science/search/index/?q=*&amp;authFullName_s=Anne Jacquemet-Gauch&#233;" TargetMode="External"/><Relationship Id="rId45" Type="http://schemas.openxmlformats.org/officeDocument/2006/relationships/hyperlink" Target="https://hal.science/search/index/?q=*&amp;authFullName_s=M&#233;lanie Albaret" TargetMode="External"/><Relationship Id="rId46" Type="http://schemas.openxmlformats.org/officeDocument/2006/relationships/hyperlink" Target="https://hal.science/search/index/?q=*&amp;authFullName_s=Barbara Drevet" TargetMode="External"/><Relationship Id="rId47" Type="http://schemas.openxmlformats.org/officeDocument/2006/relationships/hyperlink" Target="https://hal.science/search/index/?q=*&amp;authFullName_s=Elise Fraysse" TargetMode="External"/><Relationship Id="rId48" Type="http://schemas.openxmlformats.org/officeDocument/2006/relationships/hyperlink" Target="https://shs.hal.science/halshs-04527520v1" TargetMode="External"/><Relationship Id="rId49" Type="http://schemas.openxmlformats.org/officeDocument/2006/relationships/hyperlink" Target="https://hal.science/hal-04448498v1" TargetMode="External"/><Relationship Id="rId50" Type="http://schemas.openxmlformats.org/officeDocument/2006/relationships/hyperlink" Target="https://hal.science/hal-04448526v1" TargetMode="External"/><Relationship Id="rId51" Type="http://schemas.openxmlformats.org/officeDocument/2006/relationships/hyperlink" Target="https://hal.science/hal-04856873v2" TargetMode="External"/><Relationship Id="rId52" Type="http://schemas.openxmlformats.org/officeDocument/2006/relationships/hyperlink" Target="https://dx.doi.org/10.52497/revue-cmh.2906" TargetMode="External"/><Relationship Id="rId53" Type="http://schemas.openxmlformats.org/officeDocument/2006/relationships/hyperlink" Target="https://hal.science/hal-04610690v1" TargetMode="External"/><Relationship Id="rId54" Type="http://schemas.openxmlformats.org/officeDocument/2006/relationships/hyperlink" Target="https://hal.science/hal-04772728v1" TargetMode="External"/><Relationship Id="rId55" Type="http://schemas.openxmlformats.org/officeDocument/2006/relationships/hyperlink" Target="https://hal.science/hal-04548007v1" TargetMode="External"/><Relationship Id="rId56" Type="http://schemas.openxmlformats.org/officeDocument/2006/relationships/hyperlink" Target="https://shs.hal.science/halshs-04574521v1" TargetMode="External"/><Relationship Id="rId57" Type="http://schemas.openxmlformats.org/officeDocument/2006/relationships/hyperlink" Target="https://uca.hal.science/hal-03938580v1" TargetMode="External"/><Relationship Id="rId58" Type="http://schemas.openxmlformats.org/officeDocument/2006/relationships/hyperlink" Target="https://uca.hal.science/hal-03938563v1" TargetMode="External"/><Relationship Id="rId59" Type="http://schemas.openxmlformats.org/officeDocument/2006/relationships/hyperlink" Target="https://uca.hal.science/hal-04164208v1" TargetMode="External"/><Relationship Id="rId60" Type="http://schemas.openxmlformats.org/officeDocument/2006/relationships/hyperlink" Target="https://uca.hal.science/hal-04102546v1" TargetMode="External"/><Relationship Id="rId61" Type="http://schemas.openxmlformats.org/officeDocument/2006/relationships/hyperlink" Target="https://uca.hal.science/hal-04102552v1" TargetMode="External"/><Relationship Id="rId62" Type="http://schemas.openxmlformats.org/officeDocument/2006/relationships/hyperlink" Target="https://uca.hal.science/hal-04021135v1" TargetMode="External"/><Relationship Id="rId63" Type="http://schemas.openxmlformats.org/officeDocument/2006/relationships/hyperlink" Target="https://uca.hal.science/hal-04167769v1" TargetMode="External"/><Relationship Id="rId64" Type="http://schemas.openxmlformats.org/officeDocument/2006/relationships/hyperlink" Target="https://uca.hal.science/hal-04164190v1" TargetMode="External"/><Relationship Id="rId65" Type="http://schemas.openxmlformats.org/officeDocument/2006/relationships/hyperlink" Target="https://shs.hal.science/halshs-04010034v1" TargetMode="External"/><Relationship Id="rId66" Type="http://schemas.openxmlformats.org/officeDocument/2006/relationships/hyperlink" Target="https://hal.science/hal-04240765v1" TargetMode="External"/><Relationship Id="rId67" Type="http://schemas.openxmlformats.org/officeDocument/2006/relationships/hyperlink" Target="https://hal.science/hal-04352432v1" TargetMode="External"/><Relationship Id="rId68" Type="http://schemas.openxmlformats.org/officeDocument/2006/relationships/hyperlink" Target="https://hal.science/hal-04352445v1" TargetMode="External"/><Relationship Id="rId69" Type="http://schemas.openxmlformats.org/officeDocument/2006/relationships/hyperlink" Target="https://hal.science/hal-04320554v1" TargetMode="External"/><Relationship Id="rId70" Type="http://schemas.openxmlformats.org/officeDocument/2006/relationships/hyperlink" Target="https://uca.hal.science/hal-03938570v1" TargetMode="External"/><Relationship Id="rId71" Type="http://schemas.openxmlformats.org/officeDocument/2006/relationships/hyperlink" Target="https://uca.hal.science/hal-03851746v1" TargetMode="External"/><Relationship Id="rId72" Type="http://schemas.openxmlformats.org/officeDocument/2006/relationships/hyperlink" Target="https://uca.hal.science/hal-03768915v1" TargetMode="External"/><Relationship Id="rId73" Type="http://schemas.openxmlformats.org/officeDocument/2006/relationships/hyperlink" Target="https://uca.hal.science/hal-03719875v1" TargetMode="External"/><Relationship Id="rId74" Type="http://schemas.openxmlformats.org/officeDocument/2006/relationships/hyperlink" Target="https://uca.hal.science/hal-03851732v1" TargetMode="External"/><Relationship Id="rId75" Type="http://schemas.openxmlformats.org/officeDocument/2006/relationships/hyperlink" Target="https://uca.hal.science/hal-03768918v1" TargetMode="External"/><Relationship Id="rId76" Type="http://schemas.openxmlformats.org/officeDocument/2006/relationships/hyperlink" Target="https://shs.hal.science/halshs-03473031v1" TargetMode="External"/><Relationship Id="rId77" Type="http://schemas.openxmlformats.org/officeDocument/2006/relationships/hyperlink" Target="https://hal.science/search/index/?q=*&amp;authFullName_s=Laurianne Enjolras" TargetMode="External"/><Relationship Id="rId78" Type="http://schemas.openxmlformats.org/officeDocument/2006/relationships/hyperlink" Target="https://hal.science/search/index/?q=*&amp;authFullName_s=Sophie Selusi" TargetMode="External"/><Relationship Id="rId79" Type="http://schemas.openxmlformats.org/officeDocument/2006/relationships/hyperlink" Target="https://uca.hal.science/hal-02931577v1" TargetMode="External"/><Relationship Id="rId80" Type="http://schemas.openxmlformats.org/officeDocument/2006/relationships/hyperlink" Target="https://uca.hal.science/hal-02550652v1" TargetMode="External"/><Relationship Id="rId81" Type="http://schemas.openxmlformats.org/officeDocument/2006/relationships/hyperlink" Target="https://uca.hal.science/hal-02769068v1" TargetMode="External"/><Relationship Id="rId82" Type="http://schemas.openxmlformats.org/officeDocument/2006/relationships/hyperlink" Target="https://uca.hal.science/hal-02550650v1" TargetMode="External"/><Relationship Id="rId83" Type="http://schemas.openxmlformats.org/officeDocument/2006/relationships/hyperlink" Target="https://uca.hal.science/hal-02769164v1" TargetMode="External"/><Relationship Id="rId84" Type="http://schemas.openxmlformats.org/officeDocument/2006/relationships/hyperlink" Target="https://uca.hal.science/hal-03053533v1" TargetMode="External"/><Relationship Id="rId85" Type="http://schemas.openxmlformats.org/officeDocument/2006/relationships/hyperlink" Target="https://uca.hal.science/hal-02996740v1" TargetMode="External"/><Relationship Id="rId86" Type="http://schemas.openxmlformats.org/officeDocument/2006/relationships/hyperlink" Target="https://uca.hal.science/hal-02960988v1" TargetMode="External"/><Relationship Id="rId87" Type="http://schemas.openxmlformats.org/officeDocument/2006/relationships/hyperlink" Target="https://uca.hal.science/hal-02467542v2" TargetMode="External"/><Relationship Id="rId88" Type="http://schemas.openxmlformats.org/officeDocument/2006/relationships/hyperlink" Target="https://uca.hal.science/hal-02931562v1" TargetMode="External"/><Relationship Id="rId89" Type="http://schemas.openxmlformats.org/officeDocument/2006/relationships/hyperlink" Target="https://uca.hal.science/hal-02467568v1" TargetMode="External"/><Relationship Id="rId90" Type="http://schemas.openxmlformats.org/officeDocument/2006/relationships/hyperlink" Target="https://uca.hal.science/hal-02550653v1" TargetMode="External"/><Relationship Id="rId91" Type="http://schemas.openxmlformats.org/officeDocument/2006/relationships/hyperlink" Target="https://uca.hal.science/hal-02996758v1" TargetMode="External"/><Relationship Id="rId92" Type="http://schemas.openxmlformats.org/officeDocument/2006/relationships/hyperlink" Target="https://uca.hal.science/hal-02996766v1" TargetMode="External"/><Relationship Id="rId93" Type="http://schemas.openxmlformats.org/officeDocument/2006/relationships/hyperlink" Target="https://uca.hal.science/hal-02467554v2" TargetMode="External"/><Relationship Id="rId94" Type="http://schemas.openxmlformats.org/officeDocument/2006/relationships/hyperlink" Target="https://uca.hal.science/hal-02550648v1" TargetMode="External"/><Relationship Id="rId95" Type="http://schemas.openxmlformats.org/officeDocument/2006/relationships/hyperlink" Target="https://uca.hal.science/hal-02769252v1" TargetMode="External"/><Relationship Id="rId96" Type="http://schemas.openxmlformats.org/officeDocument/2006/relationships/hyperlink" Target="https://uca.hal.science/hal-02399542v2" TargetMode="External"/><Relationship Id="rId97" Type="http://schemas.openxmlformats.org/officeDocument/2006/relationships/hyperlink" Target="https://hal.science/search/index/?q=*&amp;authFullName_s=Ana&#235;lle Donnette-Boissiere" TargetMode="External"/><Relationship Id="rId98" Type="http://schemas.openxmlformats.org/officeDocument/2006/relationships/hyperlink" Target="https://shs.hal.science/halshs-05414028v1" TargetMode="External"/><Relationship Id="rId99" Type="http://schemas.openxmlformats.org/officeDocument/2006/relationships/hyperlink" Target="https://uca.hal.science/hal-03775586v1" TargetMode="External"/><Relationship Id="rId100" Type="http://schemas.openxmlformats.org/officeDocument/2006/relationships/hyperlink" Target="https://hal.science/hal-04808394v1" TargetMode="External"/><Relationship Id="rId101" Type="http://schemas.openxmlformats.org/officeDocument/2006/relationships/hyperlink" Target="https://hal.science/hal-04472622v1" TargetMode="External"/><Relationship Id="rId102" Type="http://schemas.openxmlformats.org/officeDocument/2006/relationships/hyperlink" Target="https://hal.science/search/index/?q=*&amp;authFullName_s=Florence Vasseur" TargetMode="External"/><Relationship Id="rId103" Type="http://schemas.openxmlformats.org/officeDocument/2006/relationships/hyperlink" Target="https://hal.science/search/index/?q=*&amp;authFullName_s=Michel Blatman" TargetMode="External"/><Relationship Id="rId104" Type="http://schemas.openxmlformats.org/officeDocument/2006/relationships/hyperlink" Target="https://hal.science/hal-04718667v1" TargetMode="External"/><Relationship Id="rId105" Type="http://schemas.openxmlformats.org/officeDocument/2006/relationships/hyperlink" Target="https://uca.hal.science/hal-04051628v1" TargetMode="External"/><Relationship Id="rId106" Type="http://schemas.openxmlformats.org/officeDocument/2006/relationships/hyperlink" Target="https://shs.hal.science/halshs-04075578v1" TargetMode="External"/><Relationship Id="rId107" Type="http://schemas.openxmlformats.org/officeDocument/2006/relationships/hyperlink" Target="https://hal.science/hal-04240783v1" TargetMode="External"/><Relationship Id="rId108" Type="http://schemas.openxmlformats.org/officeDocument/2006/relationships/hyperlink" Target="https://uca.hal.science/hal-03962196v1" TargetMode="External"/><Relationship Id="rId109" Type="http://schemas.openxmlformats.org/officeDocument/2006/relationships/hyperlink" Target="https://shs.hal.science/halshs-04016738v1" TargetMode="External"/><Relationship Id="rId110" Type="http://schemas.openxmlformats.org/officeDocument/2006/relationships/hyperlink" Target="https://hal.science/hal-04221103v1" TargetMode="External"/><Relationship Id="rId111" Type="http://schemas.openxmlformats.org/officeDocument/2006/relationships/hyperlink" Target="https://uca.hal.science/hal-03390316v1" TargetMode="External"/><Relationship Id="rId112" Type="http://schemas.openxmlformats.org/officeDocument/2006/relationships/hyperlink" Target="https://hal.science/hal-04765032v1" TargetMode="External"/><Relationship Id="rId113" Type="http://schemas.openxmlformats.org/officeDocument/2006/relationships/hyperlink" Target="https://shs.hal.science/halshs-04016528v1" TargetMode="External"/><Relationship Id="rId114" Type="http://schemas.openxmlformats.org/officeDocument/2006/relationships/hyperlink" Target="https://hal.science/hal-04320511v1" TargetMode="External"/><Relationship Id="rId115" Type="http://schemas.openxmlformats.org/officeDocument/2006/relationships/hyperlink" Target="https://uca.hal.science/hal-0321886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Mariano</dc:title>
  <dc:description>CV</dc:description>
  <dc:subject/>
  <cp:keywords/>
  <cp:category/>
  <cp:lastModifiedBy/>
  <dcterms:created xsi:type="dcterms:W3CDTF">2026-03-15T21:03:08+01:00</dcterms:created>
  <dcterms:modified xsi:type="dcterms:W3CDTF">2026-03-15T21:03:08+01:00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