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Masutti </w:t></w:r><w:r><w:rPr><w:color w:val="641e6e"/></w:rPr><w:t xml:space="preserve">Affaires européennes, Direction de la Recherche Clinique, CHU Strasbourg. -- Chercheur associé, SAGE, Université de Strasbourg -- Co-administrateur de Framasoft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christophe-masutti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0000-0003-3684-6756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 rapide :</w:t></w:r><w:r><w:rPr/><w:t xml:space="preserve"> cursus en histoire et philosophie → DEA Sciences, Technologies & sociétés → Doctorat Histoire des sciences et des techniques → (monitorat, puis ATER en fac. sciences économiques) → Post-doc (La Charité-Berlin, Inserm) → etc.</w:t></w:r></w:p><w:p><w:pPr/><w:r><w:rPr/><w:t xml:space="preserve">Autres domaines annexes :</w:t></w:r></w:p><w:p><w:pPr><w:numPr><w:ilvl w:val="0"/><w:numId w:val="2"/></w:numPr></w:pPr><w:r><w:rPr/><w:t xml:space="preserve">Histoire et sociologie de l'informatique et des réseaux</w:t></w:r></w:p><w:p><w:pPr><w:numPr><w:ilvl w:val="0"/><w:numId w:val="2"/></w:numPr></w:pPr><w:r><w:rPr/><w:t xml:space="preserve">Histoire des politiques publiques de santé (France, Europe)</w:t></w:r></w:p><w:p><w:pPr><w:numPr><w:ilvl w:val="0"/><w:numId w:val="2"/></w:numPr></w:pPr><w:r><w:rPr/><w:t xml:space="preserve">Histoire environnementale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Contre l'emprise</w:t></w:r></w:hyperlink></w:p><w:p><w:pPr/><w:hyperlink r:id="rId11" w:history="1"><w:r><w:rPr><w:color w:val="#410a8c"/><w:u w:val="single"/></w:rPr><w:t xml:space="preserve">Christophe Masutti</w:t></w:r></w:hyperlink></w:p><w:p><w:pPr/><w:r><w:rPr/><w:t xml:space="preserve">ENMI, Institut de recherche et d’innovation, Centre Pompidou. </w:t></w:r><w:r><w:rPr><w:i w:val="1"/><w:iCs w:val="1"/></w:rPr><w:t xml:space="preserve">Pour une nouvelle écologie de l'industrie</w:t></w:r><w:r><w:rPr/><w:t xml:space="preserve">, C&amp;F Éditions, 2026, 978-2-37662-112-6</w:t></w:r></w:p><w:p><w:pPr/><w:r><w:rPr/><w:t xml:space="preserve">Chapitre d'ouvrage</w:t></w:r></w:p><w:p><w:pPr/><w:hyperlink r:id="rId10" w:history="1"><w:r><w:rPr><w:color w:val="#410a8c"/><w:u w:val="single"/></w:rPr><w:t xml:space="preserve">halshs-05355930v1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Lire Fred Turner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Retour d'utopie. De l'influence du livre de Fred Turner</w:t></w:r><w:r><w:rPr/><w:t xml:space="preserve">, </w:t></w:r><w:hyperlink r:id="rId13" w:history="1"><w:r><w:rPr><w:color w:val="#410a8c"/><w:u w:val="single"/></w:rPr><w:t xml:space="preserve">C&amp;F Éditions</w:t></w:r></w:hyperlink><w:r><w:rPr/><w:t xml:space="preserve">, pp.70-82, 2023, Les Cahiers de C&amp;F Éditions, 978-2-37662-063-1</w:t></w:r></w:p><w:p><w:pPr/><w:r><w:rPr/><w:t xml:space="preserve">Chapitre d'ouvrage</w:t></w:r></w:p><w:p><w:pPr/><w:hyperlink r:id="rId12" w:history="1"><w:r><w:rPr><w:color w:val="#410a8c"/><w:u w:val="single"/></w:rPr><w:t xml:space="preserve">halshs-04139726v1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Ingénieurs, hackers : naissance d’une culture</w:t></w:r></w:hyperlink></w:p><w:p><w:pPr/><w:hyperlink r:id="rId11" w:history="1"><w:r><w:rPr><w:color w:val="#410a8c"/><w:u w:val="single"/></w:rPr><w:t xml:space="preserve">Christophe Masutti</w:t></w:r></w:hyperlink></w:p><w:p><w:pPr/><w:r><w:rPr/><w:t xml:space="preserve">Camille Paloque-Berges; Christophe Masutti. </w:t></w:r><w:r><w:rPr><w:i w:val="1"/><w:iCs w:val="1"/></w:rPr><w:t xml:space="preserve">Histoires et cultures du Libre. Des logiciels partagés aux licences échangées</w:t></w:r><w:r><w:rPr/><w:t xml:space="preserve">, </w:t></w:r><w:hyperlink r:id="rId15" w:history="1"><w:r><w:rPr><w:color w:val="#410a8c"/><w:u w:val="single"/></w:rPr><w:t xml:space="preserve">Framasoft</w:t></w:r></w:hyperlink><w:r><w:rPr/><w:t xml:space="preserve">, pp.31-65, 2013, Framabook, 978-2-9539187-9-3</w:t></w:r></w:p><w:p><w:pPr/><w:r><w:rPr/><w:t xml:space="preserve">Chapitre d'ouvrage</w:t></w:r></w:p><w:p><w:pPr/><w:hyperlink r:id="rId14" w:history="1"><w:r><w:rPr><w:color w:val="#410a8c"/><w:u w:val="single"/></w:rPr><w:t xml:space="preserve">hal-04644298v1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 générale. Histoires et cultures du Libre. Des logiciels partagés aux licences échangées</w:t></w:r></w:hyperlink></w:p><w:p><w:pPr/><w:hyperlink r:id="rId17" w:history="1"><w:r><w:rPr><w:color w:val="#410a8c"/><w:u w:val="single"/></w:rPr><w:t xml:space="preserve">Camille Paloque-Berges</w:t></w:r></w:hyperlink><w:r><w:rPr/><w:t xml:space="preserve">,</w:t></w:r><w:hyperlink r:id="rId11" w:history="1"><w:r><w:rPr><w:color w:val="#410a8c"/><w:u w:val="single"/></w:rPr><w:t xml:space="preserve">Christophe Masutti</w:t></w:r></w:hyperlink></w:p><w:p><w:pPr/><w:r><w:rPr/><w:t xml:space="preserve">Camille Paloque-Berges; Christophe Masutti. </w:t></w:r><w:r><w:rPr><w:i w:val="1"/><w:iCs w:val="1"/></w:rPr><w:t xml:space="preserve">Histoires et cultures du Libre. Des logiciels partagés aux licences échangées</w:t></w:r><w:r><w:rPr/><w:t xml:space="preserve">, </w:t></w:r><w:hyperlink r:id="rId15" w:history="1"><w:r><w:rPr><w:color w:val="#410a8c"/><w:u w:val="single"/></w:rPr><w:t xml:space="preserve">Framasoft</w:t></w:r></w:hyperlink><w:r><w:rPr/><w:t xml:space="preserve">, 2013, Framabook, 978-2-9539187-9-3</w:t></w:r></w:p><w:p><w:pPr/><w:r><w:rPr/><w:t xml:space="preserve">Chapitre d'ouvrage</w:t></w:r></w:p><w:p><w:pPr/><w:hyperlink r:id="rId16" w:history="1"><w:r><w:rPr><w:color w:val="#410a8c"/><w:u w:val="single"/></w:rPr><w:t xml:space="preserve">hal-04644292v1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Introduction à &amp;quot;Un monde sans copyright... et sans monopole</w:t></w:r></w:hyperlink></w:p><w:p><w:pPr/><w:hyperlink r:id="rId11" w:history="1"><w:r><w:rPr><w:color w:val="#410a8c"/><w:u w:val="single"/></w:rPr><w:t xml:space="preserve">Christophe Masutti</w:t></w:r></w:hyperlink><w:r><w:rPr/><w:t xml:space="preserve">,</w:t></w:r><w:hyperlink r:id="rId19" w:history="1"><w:r><w:rPr><w:color w:val="#410a8c"/><w:u w:val="single"/></w:rPr><w:t xml:space="preserve">Benjamin Jean</w:t></w:r></w:hyperlink></w:p><w:p><w:pPr/><w:r><w:rPr/><w:t xml:space="preserve">Joost Smiers; Marieke Van Schijndel. </w:t></w:r><w:r><w:rPr><w:i w:val="1"/><w:iCs w:val="1"/></w:rPr><w:t xml:space="preserve">Un monde sans copyright.. et sans monopole</w:t></w:r><w:r><w:rPr/><w:t xml:space="preserve">, Framasoft, pp.IX-XVI, 2011, Framabook, 978-2-9539187-0-0</w:t></w:r></w:p><w:p><w:pPr/><w:r><w:rPr/><w:t xml:space="preserve">Chapitre d'ouvrage</w:t></w:r></w:p><w:p><w:pPr/><w:hyperlink r:id="rId18" w:history="1"><w:r><w:rPr><w:color w:val="#410a8c"/><w:u w:val="single"/></w:rPr><w:t xml:space="preserve">hal-04649026v1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Communs numériques et souveraineté. Sauver les logiciels libres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La vie des idées</w:t></w:r><w:r><w:rPr/><w:t xml:space="preserve">, 2024</w:t></w:r></w:p><w:p><w:pPr/><w:r><w:rPr/><w:t xml:space="preserve">Article dans une revue</w:t></w:r></w:p><w:p><w:pPr/><w:hyperlink r:id="rId20" w:history="1"><w:r><w:rPr><w:color w:val="#410a8c"/><w:u w:val="single"/></w:rPr><w:t xml:space="preserve">halshs-04626474v1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valeur lucrative des données est une vieille histoire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L'Économie politique</w:t></w:r><w:r><w:rPr/><w:t xml:space="preserve">, 2022, 94</w:t></w:r></w:p><w:p><w:pPr/><w:r><w:rPr/><w:t xml:space="preserve">Article dans une revue</w:t></w:r></w:p><w:p><w:pPr/><w:hyperlink r:id="rId21" w:history="1"><w:r><w:rPr><w:color w:val="#410a8c"/><w:u w:val="single"/></w:rPr><w:t xml:space="preserve">halshs-03860514v1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 passant par l'Arkansas. Ordinateurs, politique et marketing au tournant des années 1970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Zilsel : science, technique, société</w:t></w:r><w:r><w:rPr/><w:t xml:space="preserve">, 2021, Zilsel, 2021/2 (9), pp.29-70. </w:t></w:r><w:hyperlink r:id="rId23" w:history="1"><w:r><w:rPr><w:color w:val="#410a8c"/><w:u w:val="single"/></w:rPr><w:t xml:space="preserve">⟨10.3917/zil.009.0029⟩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halshs-03480800v1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Encore une autre approche du capitalisme de surveillance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Revue européenne des médias et du numérique</w:t></w:r><w:r><w:rPr/><w:t xml:space="preserve">, 2021, 59, pp.102-111</w:t></w:r></w:p><w:p><w:pPr/><w:r><w:rPr/><w:t xml:space="preserve">Article dans une revue</w:t></w:r></w:p><w:p><w:pPr/><w:hyperlink r:id="rId24" w:history="1"><w:r><w:rPr><w:color w:val="#410a8c"/><w:u w:val="single"/></w:rPr><w:t xml:space="preserve">halshs-03533054v1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défis du vieillissement: coopération transnationale aux Hôpitaux Universitaires de Strasbourg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Techniques hospitalières</w:t></w:r><w:r><w:rPr/><w:t xml:space="preserve">, 2011, 727, pp.19-23</w:t></w:r></w:p><w:p><w:pPr/><w:r><w:rPr/><w:t xml:space="preserve">Article dans une revue</w:t></w:r></w:p><w:p><w:pPr/><w:hyperlink r:id="rId25" w:history="1"><w:r><w:rPr><w:color w:val="#410a8c"/><w:u w:val="single"/></w:rPr><w:t xml:space="preserve">hal-04625108v1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Action publique et expertise dans la conservation des ressources agricoles aux États-Unis dans les années 1930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Ruralia. Sciences sociales et mondes ruraux contemporains</w:t></w:r><w:r><w:rPr/><w:t xml:space="preserve">, 2007, 20</w:t></w:r></w:p><w:p><w:pPr/><w:r><w:rPr/><w:t xml:space="preserve">Article dans une revue</w:t></w:r></w:p><w:p><w:pPr/><w:hyperlink r:id="rId26" w:history="1"><w:r><w:rPr><w:color w:val="#410a8c"/><w:u w:val="single"/></w:rPr><w:t xml:space="preserve">hal-04604243v1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Frederic Clements, climatology, and conservation in the 1930s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Historical Studies in the Physical and Biological Sciences</w:t></w:r><w:r><w:rPr/><w:t xml:space="preserve">, 2006, 37 (1), pp.27-48. </w:t></w:r><w:hyperlink r:id="rId28" w:history="1"><w:r><w:rPr><w:color w:val="#410a8c"/><w:u w:val="single"/></w:rPr><w:t xml:space="preserve">⟨10.1525/hsps.2006.37.1.27⟩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hal-04604350v1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faiseurs de pluie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Ecologie et politique</w:t></w:r><w:r><w:rPr/><w:t xml:space="preserve">, 2006, 33, pp.155-169</w:t></w:r></w:p><w:p><w:pPr/><w:r><w:rPr/><w:t xml:space="preserve">Article dans une revue</w:t></w:r></w:p><w:p><w:pPr/><w:hyperlink r:id="rId29" w:history="1"><w:r><w:rPr><w:color w:val="#410a8c"/><w:u w:val="single"/></w:rPr><w:t xml:space="preserve">hal-04605719v1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Dust Bowl, 1930's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Les Génies de la Science - Pour la Science</w:t></w:r><w:r><w:rPr/><w:t xml:space="preserve">, 2005, 24</w:t></w:r></w:p><w:p><w:pPr/><w:r><w:rPr/><w:t xml:space="preserve">Article dans une revue</w:t></w:r></w:p><w:p><w:pPr/><w:hyperlink r:id="rId30" w:history="1"><w:r><w:rPr><w:color w:val="#410a8c"/><w:u w:val="single"/></w:rPr><w:t xml:space="preserve">hal-04605720v1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L'héritage d'Henri Baulig (1877-1962)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Cybergeo : Revue européenne de géographie / European journal of geography</w:t></w:r><w:r><w:rPr/><w:t xml:space="preserve">, 2002, </w:t></w:r><w:hyperlink r:id="rId32" w:history="1"><w:r><w:rPr><w:color w:val="#410a8c"/><w:u w:val="single"/></w:rPr><w:t xml:space="preserve">⟨10.4000/cybergeo.3520⟩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hal-04605733v1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racines conceptuelles de la Land Ethic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Les Cahiers philosophiques de Strasbourg</w:t></w:r><w:r><w:rPr/><w:t xml:space="preserve">, 2000, 10, pp.165-201</w:t></w:r></w:p><w:p><w:pPr/><w:r><w:rPr/><w:t xml:space="preserve">Article dans une revue</w:t></w:r></w:p><w:p><w:pPr/><w:hyperlink r:id="rId33" w:history="1"><w:r><w:rPr><w:color w:val="#410a8c"/><w:u w:val="single"/></w:rPr><w:t xml:space="preserve">hal-04605721v1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Affaires privées. Aux sources du capitalisme de surveillance</w:t></w:r></w:hyperlink></w:p><w:p><w:pPr/><w:hyperlink r:id="rId11" w:history="1"><w:r><w:rPr><w:color w:val="#410a8c"/><w:u w:val="single"/></w:rPr><w:t xml:space="preserve">Christophe Masutti</w:t></w:r></w:hyperlink></w:p><w:p><w:pPr/><w:r><w:rPr/><w:t xml:space="preserve">, 2020, 978-2-37662-004-4</w:t></w:r></w:p><w:p><w:pPr/><w:r><w:rPr/><w:t xml:space="preserve">Ouvrages</w:t></w:r></w:p><w:p><w:pPr/><w:hyperlink r:id="rId34" w:history="1"><w:r><w:rPr><w:color w:val="#410a8c"/><w:u w:val="single"/></w:rPr><w:t xml:space="preserve">hal-04607669v1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Histoires et cultures du Libre</w:t></w:r></w:hyperlink></w:p><w:p><w:pPr/><w:hyperlink r:id="rId36" w:history="1"><w:r><w:rPr><w:color w:val="#410a8c"/><w:u w:val="single"/></w:rPr><w:t xml:space="preserve">Camille Paloque-Bergès</w:t></w:r></w:hyperlink><w:r><w:rPr/><w:t xml:space="preserve">,</w:t></w:r><w:hyperlink r:id="rId11" w:history="1"><w:r><w:rPr><w:color w:val="#410a8c"/><w:u w:val="single"/></w:rPr><w:t xml:space="preserve">Christophe Masutti</w:t></w:r></w:hyperlink></w:p><w:p><w:pPr/><w:hyperlink r:id="rId37" w:history="1"><w:r><w:rPr><w:color w:val="#410a8c"/><w:u w:val="single"/></w:rPr><w:t xml:space="preserve">Framabook; INRIA Inno Cube</w:t></w:r></w:hyperlink><w:r><w:rPr/><w:t xml:space="preserve">, 580 p., 2013, Framabook, 978-2-9539187-9-3</w:t></w:r></w:p><w:p><w:pPr/><w:r><w:rPr/><w:t xml:space="preserve">Ouvrages</w:t></w:r></w:p><w:p><w:pPr/><w:hyperlink r:id="rId35" w:history="1"><w:r><w:rPr><w:color w:val="#410a8c"/><w:u w:val="single"/></w:rPr><w:t xml:space="preserve">hal-05038302v1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faiseurs de pluie</w:t></w:r></w:hyperlink></w:p><w:p><w:pPr/><w:hyperlink r:id="rId11" w:history="1"><w:r><w:rPr><w:color w:val="#410a8c"/><w:u w:val="single"/></w:rPr><w:t xml:space="preserve">Christophe Masutti</w:t></w:r></w:hyperlink></w:p><w:p><w:pPr/><w:r><w:rPr/><w:t xml:space="preserve">Lulu.com, pp.438, 2012, 978-1-4717-6490-5</w:t></w:r></w:p><w:p><w:pPr/><w:r><w:rPr/><w:t xml:space="preserve">Ouvrages</w:t></w:r></w:p><w:p><w:pPr/><w:hyperlink r:id="rId38" w:history="1"><w:r><w:rPr><w:color w:val="#410a8c"/><w:u w:val="single"/></w:rPr><w:t xml:space="preserve">hal-00735543v1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Vie privée, informatique et marketing dans le monde d'avant Google</w:t></w:r></w:hyperlink></w:p><w:p><w:pPr/><w:hyperlink r:id="rId11" w:history="1"><w:r><w:rPr><w:color w:val="#410a8c"/><w:u w:val="single"/></w:rPr><w:t xml:space="preserve">Christophe Masutti</w:t></w:r></w:hyperlink></w:p><w:p><w:pPr/><w:r><w:rPr/><w:t xml:space="preserve">2018</w:t></w:r></w:p><w:p><w:pPr/><w:r><w:rPr/><w:t xml:space="preserve">Pré-publication, Document de travail</w:t></w:r></w:p><w:p><w:pPr/><w:hyperlink r:id="rId39" w:history="1"><w:r><w:rPr><w:color w:val="#410a8c"/><w:u w:val="single"/></w:rPr><w:t xml:space="preserve">halshs-01761828v1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FA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CF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masutti" TargetMode="External"/><Relationship Id="rId9" Type="http://schemas.openxmlformats.org/officeDocument/2006/relationships/hyperlink" Target="https://orcid.org/0000-0003-3684-6756" TargetMode="External"/><Relationship Id="rId10" Type="http://schemas.openxmlformats.org/officeDocument/2006/relationships/hyperlink" Target="https://shs.hal.science/halshs-05355930v1" TargetMode="External"/><Relationship Id="rId11" Type="http://schemas.openxmlformats.org/officeDocument/2006/relationships/hyperlink" Target="https://hal.science/search/index/?q=*&amp;authFullName_s=Christophe Masutti" TargetMode="External"/><Relationship Id="rId12" Type="http://schemas.openxmlformats.org/officeDocument/2006/relationships/hyperlink" Target="https://shs.hal.science/halshs-04139726v1" TargetMode="External"/><Relationship Id="rId13" Type="http://schemas.openxmlformats.org/officeDocument/2006/relationships/hyperlink" Target="https://cfeditions.com/public/" TargetMode="External"/><Relationship Id="rId14" Type="http://schemas.openxmlformats.org/officeDocument/2006/relationships/hyperlink" Target="https://hal.science/hal-04644298v1" TargetMode="External"/><Relationship Id="rId15" Type="http://schemas.openxmlformats.org/officeDocument/2006/relationships/hyperlink" Target="https://archives.framabook.org/histoiresetculturesdulibre/index.html" TargetMode="External"/><Relationship Id="rId16" Type="http://schemas.openxmlformats.org/officeDocument/2006/relationships/hyperlink" Target="https://hal.science/hal-04644292v1" TargetMode="External"/><Relationship Id="rId17" Type="http://schemas.openxmlformats.org/officeDocument/2006/relationships/hyperlink" Target="https://hal.science/search/index/?q=*&amp;authFullName_s=Camille Paloque-Berges" TargetMode="External"/><Relationship Id="rId18" Type="http://schemas.openxmlformats.org/officeDocument/2006/relationships/hyperlink" Target="https://hal.science/hal-04649026v1" TargetMode="External"/><Relationship Id="rId19" Type="http://schemas.openxmlformats.org/officeDocument/2006/relationships/hyperlink" Target="https://hal.science/search/index/?q=*&amp;authFullName_s=Benjamin Jean" TargetMode="External"/><Relationship Id="rId20" Type="http://schemas.openxmlformats.org/officeDocument/2006/relationships/hyperlink" Target="https://shs.hal.science/halshs-04626474v1" TargetMode="External"/><Relationship Id="rId21" Type="http://schemas.openxmlformats.org/officeDocument/2006/relationships/hyperlink" Target="https://shs.hal.science/halshs-03860514v1" TargetMode="External"/><Relationship Id="rId22" Type="http://schemas.openxmlformats.org/officeDocument/2006/relationships/hyperlink" Target="https://shs.hal.science/halshs-03480800v1" TargetMode="External"/><Relationship Id="rId23" Type="http://schemas.openxmlformats.org/officeDocument/2006/relationships/hyperlink" Target="https://dx.doi.org/10.3917/zil.009.0029" TargetMode="External"/><Relationship Id="rId24" Type="http://schemas.openxmlformats.org/officeDocument/2006/relationships/hyperlink" Target="https://shs.hal.science/halshs-03533054v1" TargetMode="External"/><Relationship Id="rId25" Type="http://schemas.openxmlformats.org/officeDocument/2006/relationships/hyperlink" Target="https://hal.science/hal-04625108v1" TargetMode="External"/><Relationship Id="rId26" Type="http://schemas.openxmlformats.org/officeDocument/2006/relationships/hyperlink" Target="https://hal.science/hal-04604243v1" TargetMode="External"/><Relationship Id="rId27" Type="http://schemas.openxmlformats.org/officeDocument/2006/relationships/hyperlink" Target="https://hal.science/hal-04604350v1" TargetMode="External"/><Relationship Id="rId28" Type="http://schemas.openxmlformats.org/officeDocument/2006/relationships/hyperlink" Target="https://dx.doi.org/10.1525/hsps.2006.37.1.27" TargetMode="External"/><Relationship Id="rId29" Type="http://schemas.openxmlformats.org/officeDocument/2006/relationships/hyperlink" Target="https://hal.science/hal-04605719v1" TargetMode="External"/><Relationship Id="rId30" Type="http://schemas.openxmlformats.org/officeDocument/2006/relationships/hyperlink" Target="https://hal.science/hal-04605720v1" TargetMode="External"/><Relationship Id="rId31" Type="http://schemas.openxmlformats.org/officeDocument/2006/relationships/hyperlink" Target="https://hal.science/hal-04605733v1" TargetMode="External"/><Relationship Id="rId32" Type="http://schemas.openxmlformats.org/officeDocument/2006/relationships/hyperlink" Target="https://dx.doi.org/10.4000/cybergeo.3520" TargetMode="External"/><Relationship Id="rId33" Type="http://schemas.openxmlformats.org/officeDocument/2006/relationships/hyperlink" Target="https://hal.science/hal-04605721v1" TargetMode="External"/><Relationship Id="rId34" Type="http://schemas.openxmlformats.org/officeDocument/2006/relationships/hyperlink" Target="https://hal.science/hal-04607669v1" TargetMode="External"/><Relationship Id="rId35" Type="http://schemas.openxmlformats.org/officeDocument/2006/relationships/hyperlink" Target="https://hal.science/hal-05038302v1" TargetMode="External"/><Relationship Id="rId36" Type="http://schemas.openxmlformats.org/officeDocument/2006/relationships/hyperlink" Target="https://hal.science/search/index/?q=*&amp;authFullName_s=Camille Paloque-Berg&#232;s" TargetMode="External"/><Relationship Id="rId37" Type="http://schemas.openxmlformats.org/officeDocument/2006/relationships/hyperlink" Target="https://framabook.org/histoiresetculturesdulibre/" TargetMode="External"/><Relationship Id="rId38" Type="http://schemas.openxmlformats.org/officeDocument/2006/relationships/hyperlink" Target="https://hal.science/hal-00735543v1" TargetMode="External"/><Relationship Id="rId39" Type="http://schemas.openxmlformats.org/officeDocument/2006/relationships/hyperlink" Target="https://shs.hal.science/halshs-01761828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Masutti</dc:title>
  <dc:description>CV</dc:description>
  <dc:subject/>
  <cp:keywords/>
  <cp:category/>
  <cp:lastModifiedBy/>
  <dcterms:created xsi:type="dcterms:W3CDTF">2026-05-18T00:08:04+02:00</dcterms:created>
  <dcterms:modified xsi:type="dcterms:W3CDTF">2026-05-18T00:08:04+02:00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