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3.2743362831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Christophe Pommier </w:t></w:r><w:r><w:rPr><w:color w:val="641e6e"/></w:rPr><w:t xml:space="preserve">Christophe Pommier - Publications et activités de recherche - CV HAL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christophe-pommier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0000-0001-5798-2816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256172994</w:t></w:r></w:hyperlink></w:p><w:p><w:pPr><w:numPr><w:ilvl w:val="0"/><w:numId w:val="1"/></w:numPr></w:pPr><w:r><w:rPr/><w:t xml:space="preserve"> ISNI : </w:t></w:r><w:hyperlink r:id="rId11" w:history="1"><w:r><w:rPr><w:color w:val="#410a8c"/><w:u w:val="single"/></w:rPr><w:t xml:space="preserve">0000000507276656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Chargé d’études documentaires principal, je suis conservateur-adjoint au département Artillerie du musée de l’Armée (Paris). Au sein de cet établissement, j’ai notamment assuré le commissariat de plusieurs expositions temporaires, dont </w:t></w:r><w:r><w:rPr><w:i w:val="1"/><w:iCs w:val="1"/></w:rPr><w:t xml:space="preserve">Victoire ! La fabrique des héros</w:t></w:r><w:r><w:rPr/><w:t xml:space="preserve"> (2023), </w:t></w:r><w:r><w:rPr><w:i w:val="1"/><w:iCs w:val="1"/></w:rPr><w:t xml:space="preserve">Toute une histoire ! Les collections du musée de l’Armée</w:t></w:r><w:r><w:rPr/><w:t xml:space="preserve"> (2022), </w:t></w:r><w:r><w:rPr><w:i w:val="1"/><w:iCs w:val="1"/></w:rPr><w:t xml:space="preserve">Les armes savantes. 350 ans d’innovations militaires à Versailles</w:t></w:r><w:r><w:rPr/><w:t xml:space="preserve"> (2018) ou encore </w:t></w:r><w:r><w:rPr><w:i w:val="1"/><w:iCs w:val="1"/></w:rPr><w:t xml:space="preserve">France-Allemagne(s) 1870-1871 : la guerre, la Commune, les mémoires</w:t></w:r><w:r><w:rPr/><w:t xml:space="preserve"> (2017).</w:t></w:r></w:p><w:p><w:pPr/><w:r><w:rPr/><w:t xml:space="preserve">Docteur en Histoire des techniques (Sorbonne Université, 2020) et rattaché à l’UMR Sirice 8138, </w:t></w:r><w:hyperlink r:id="rId12" w:history="1"><w:r><w:rPr><w:color w:val="#410a8c"/><w:u w:val="single"/></w:rPr><w:t xml:space="preserve">ma thèse</w:t></w:r></w:hyperlink><w:r><w:rPr/><w:t xml:space="preserve"> a porté sur les innovations qui ont révolutionné l’artillerie et son emploi de 1852 à 1914. Outre l’apparition et les cheminements de ces innovations, mon travail a eu pour objectif de comprendre les défis qu’elles posent au monde militaire, les réponses qu’il y apporte et les réformes qui en résultent. Elle a été </w:t></w:r><w:hyperlink r:id="rId13" w:history="1"><w:r><w:rPr><w:color w:val="#410a8c"/><w:u w:val="single"/></w:rPr><w:t xml:space="preserve">publiée</w:t></w:r></w:hyperlink><w:r><w:rPr/><w:t xml:space="preserve"> en 2025 aux Presses universitaires du Septentrion.</w:t></w:r></w:p><w:p><w:pPr/><w:r><w:rPr/><w:t xml:space="preserve">Mes recherches portent actuellement sur la guerre de 1870-1871, la période de la Guerre froide, l’histoire de l’armement et la valorisation du patrimoine militaire, thématiques pour lesquelles j’ai eu l’occasion de participer à plusieurs ouvrages, revues, colloques et conférences.</w:t></w:r></w:p><w:p><w:pPr/><w:r><w:rPr/><w:t xml:space="preserve">Par ailleurs, j’enseigne depuis 2011 à l’École du Louvre dans la spécialité « Patrimoine et archéologie militaires » et je suis, depuis 2018, un collaborateur régulier du magazine </w:t></w:r><w:r><w:rPr><w:i w:val="1"/><w:iCs w:val="1"/></w:rPr><w:t xml:space="preserve">Guerres & Histoire</w:t></w:r><w:r><w:rPr/><w:t xml:space="preserve">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Commandant Léon Choné. Avec les Poitevins et le 75. Souvenirs de campagne d’un artilleur lorrain, 1914-1918</w:t></w:r></w:hyperlink></w:p><w:p><w:pPr/><w:hyperlink r:id="rId15" w:history="1"><w:r><w:rPr><w:color w:val="#410a8c"/><w:u w:val="single"/></w:rPr><w:t xml:space="preserve">Christophe Pommier</w:t></w:r></w:hyperlink><w:r><w:rPr/><w:t xml:space="preserve">,</w:t></w:r><w:hyperlink r:id="rId16" w:history="1"><w:r><w:rPr><w:color w:val="#410a8c"/><w:u w:val="single"/></w:rPr><w:t xml:space="preserve">Louis Bonassies</w:t></w:r></w:hyperlink><w:r><w:rPr/><w:t xml:space="preserve">,</w:t></w:r><w:hyperlink r:id="rId17" w:history="1"><w:r><w:rPr><w:color w:val="#410a8c"/><w:u w:val="single"/></w:rPr><w:t xml:space="preserve">Jean-Noël Grandhomme</w:t></w:r></w:hyperlink><w:r><w:rPr/><w:t xml:space="preserve">,</w:t></w:r><w:hyperlink r:id="rId18" w:history="1"><w:r><w:rPr><w:color w:val="#410a8c"/><w:u w:val="single"/></w:rPr><w:t xml:space="preserve">Eric Kocher-Marboeuf</w:t></w:r></w:hyperlink><w:r><w:rPr/><w:t xml:space="preserve">,</w:t></w:r><w:hyperlink r:id="rId19" w:history="1"><w:r><w:rPr><w:color w:val="#410a8c"/><w:u w:val="single"/></w:rPr><w:t xml:space="preserve">Alain Savignol</w:t></w:r></w:hyperlink></w:p><w:p><w:pPr/><w:r><w:rPr/><w:t xml:space="preserve">Publications historiques de l'Est, 87, 435 p., 2026, Sources, 978-8-5730-094-6</w:t></w:r></w:p><w:p><w:pPr/><w:r><w:rPr/><w:t xml:space="preserve">Ouvrages</w:t></w:r></w:p><w:p><w:pPr/><w:hyperlink r:id="rId14" w:history="1"><w:r><w:rPr><w:color w:val="#410a8c"/><w:u w:val="single"/></w:rPr><w:t xml:space="preserve">hal-05565057v1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 droit des prises de guerre : définitions, enjeux, exemples patrimoniaux</w:t></w:r></w:hyperlink></w:p><w:p><w:pPr/><w:hyperlink r:id="rId15" w:history="1"><w:r><w:rPr><w:color w:val="#410a8c"/><w:u w:val="single"/></w:rPr><w:t xml:space="preserve">Christophe Pommier</w:t></w:r></w:hyperlink><w:r><w:rPr/><w:t xml:space="preserve">,</w:t></w:r><w:hyperlink r:id="rId21" w:history="1"><w:r><w:rPr><w:color w:val="#410a8c"/><w:u w:val="single"/></w:rPr><w:t xml:space="preserve">Lucile Paraponaris</w:t></w:r></w:hyperlink></w:p><w:p><w:pPr/><w:r><w:rPr/><w:t xml:space="preserve">Musée de l'Armée, 2025</w:t></w:r></w:p><w:p><w:pPr/><w:r><w:rPr/><w:t xml:space="preserve">Ouvrages</w:t></w:r></w:p><w:p><w:pPr/><w:hyperlink r:id="rId20" w:history="1"><w:r><w:rPr><w:color w:val="#410a8c"/><w:u w:val="single"/></w:rPr><w:t xml:space="preserve">hal-05425263v1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Révolutionner l'artillerie. Innovations et transformations en France (1852-1914)</w:t></w:r></w:hyperlink></w:p><w:p><w:pPr/><w:hyperlink r:id="rId15" w:history="1"><w:r><w:rPr><w:color w:val="#410a8c"/><w:u w:val="single"/></w:rPr><w:t xml:space="preserve">Christophe Pommier</w:t></w:r></w:hyperlink></w:p><w:p><w:pPr/><w:hyperlink r:id="rId13" w:history="1"><w:r><w:rPr><w:color w:val="#410a8c"/><w:u w:val="single"/></w:rPr><w:t xml:space="preserve">Presses universitaires du Septentrion</w:t></w:r></w:hyperlink><w:r><w:rPr/><w:t xml:space="preserve">, 2025, War Studies, Benjamin Deruelle; Jonas Campion, 978-2-7574-4509-9</w:t></w:r></w:p><w:p><w:pPr/><w:r><w:rPr/><w:t xml:space="preserve">Ouvrages</w:t></w:r></w:p><w:p><w:pPr/><w:hyperlink r:id="rId22" w:history="1"><w:r><w:rPr><w:color w:val="#410a8c"/><w:u w:val="single"/></w:rPr><w:t xml:space="preserve">hal-05349929v1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Militaires et sportifs : ça match !</w:t></w:r></w:hyperlink></w:p><w:p><w:pPr/><w:hyperlink r:id="rId15" w:history="1"><w:r><w:rPr><w:color w:val="#410a8c"/><w:u w:val="single"/></w:rPr><w:t xml:space="preserve">Christophe Pommier</w:t></w:r></w:hyperlink><w:r><w:rPr/><w:t xml:space="preserve">,</w:t></w:r><w:hyperlink r:id="rId24" w:history="1"><w:r><w:rPr><w:color w:val="#410a8c"/><w:u w:val="single"/></w:rPr><w:t xml:space="preserve">Vincent Giraudier</w:t></w:r></w:hyperlink><w:r><w:rPr/><w:t xml:space="preserve">,</w:t></w:r><w:hyperlink r:id="rId25" w:history="1"><w:r><w:rPr><w:color w:val="#410a8c"/><w:u w:val="single"/></w:rPr><w:t xml:space="preserve">Camille Cros</w:t></w:r></w:hyperlink></w:p><w:p><w:pPr/><w:r><w:rPr/><w:t xml:space="preserve">Snoeck; Musée de l'Armée, 2024, 978-9-4616-1911-2</w:t></w:r></w:p><w:p><w:pPr/><w:r><w:rPr/><w:t xml:space="preserve">Ouvrages</w:t></w:r></w:p><w:p><w:pPr/><w:hyperlink r:id="rId23" w:history="1"><w:r><w:rPr><w:color w:val="#410a8c"/><w:u w:val="single"/></w:rPr><w:t xml:space="preserve">hal-04648387v1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Salses – Quand la pierre défie la poudre</w:t></w:r></w:hyperlink></w:p><w:p><w:pPr/><w:hyperlink r:id="rId15" w:history="1"><w:r><w:rPr><w:color w:val="#410a8c"/><w:u w:val="single"/></w:rPr><w:t xml:space="preserve">Christophe Pommier</w:t></w:r></w:hyperlink><w:r><w:rPr/><w:t xml:space="preserve">,</w:t></w:r><w:hyperlink r:id="rId27" w:history="1"><w:r><w:rPr><w:color w:val="#410a8c"/><w:u w:val="single"/></w:rPr><w:t xml:space="preserve">Louis-Marie Brulé</w:t></w:r></w:hyperlink><w:r><w:rPr/><w:t xml:space="preserve">,</w:t></w:r><w:hyperlink r:id="rId28" w:history="1"><w:r><w:rPr><w:color w:val="#410a8c"/><w:u w:val="single"/></w:rPr><w:t xml:space="preserve">Fernando Cobos-Guerra</w:t></w:r></w:hyperlink></w:p><w:p><w:pPr/><w:hyperlink r:id="rId29" w:history="1"><w:r><w:rPr><w:color w:val="#410a8c"/><w:u w:val="single"/></w:rPr><w:t xml:space="preserve">Les éditions du patrimoine; Musée de l'Armée</w:t></w:r></w:hyperlink><w:r><w:rPr/><w:t xml:space="preserve">, 2023, 9782757709085</w:t></w:r></w:p><w:p><w:pPr/><w:r><w:rPr/><w:t xml:space="preserve">Ouvrages</w:t></w:r></w:p><w:p><w:pPr/><w:hyperlink r:id="rId26" w:history="1"><w:r><w:rPr><w:color w:val="#410a8c"/><w:u w:val="single"/></w:rPr><w:t xml:space="preserve">hal-04138609v1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Victoire ! La fabrique des héros</w:t></w:r></w:hyperlink></w:p><w:p><w:pPr/><w:hyperlink r:id="rId15" w:history="1"><w:r><w:rPr><w:color w:val="#410a8c"/><w:u w:val="single"/></w:rPr><w:t xml:space="preserve">Christophe Pommier</w:t></w:r></w:hyperlink><w:r><w:rPr/><w:t xml:space="preserve">,</w:t></w:r><w:hyperlink r:id="rId31" w:history="1"><w:r><w:rPr><w:color w:val="#410a8c"/><w:u w:val="single"/></w:rPr><w:t xml:space="preserve">Leluc Sylvie</w:t></w:r></w:hyperlink><w:r><w:rPr/><w:t xml:space="preserve">,</w:t></w:r><w:hyperlink r:id="rId32" w:history="1"><w:r><w:rPr><w:color w:val="#410a8c"/><w:u w:val="single"/></w:rPr><w:t xml:space="preserve">Grégory Spourdos</w:t></w:r></w:hyperlink></w:p><w:p><w:pPr/><w:r><w:rPr/><w:t xml:space="preserve">Sylvie Leluc; Christophe Pommier; Grégory Spourdos. Musée de l'Armée / In fine, 2023, 9782382031483</w:t></w:r></w:p><w:p><w:pPr/><w:r><w:rPr/><w:t xml:space="preserve">Ouvrages</w:t></w:r></w:p><w:p><w:pPr/><w:hyperlink r:id="rId30" w:history="1"><w:r><w:rPr><w:color w:val="#410a8c"/><w:u w:val="single"/></w:rPr><w:t xml:space="preserve">hal-04237068v1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Toute une histoire ! Les collections du musée de l’Armée</w:t></w:r></w:hyperlink></w:p><w:p><w:pPr/><w:hyperlink r:id="rId15" w:history="1"><w:r><w:rPr><w:color w:val="#410a8c"/><w:u w:val="single"/></w:rPr><w:t xml:space="preserve">Christophe Pommier</w:t></w:r></w:hyperlink><w:r><w:rPr/><w:t xml:space="preserve">,</w:t></w:r><w:hyperlink r:id="rId31" w:history="1"><w:r><w:rPr><w:color w:val="#410a8c"/><w:u w:val="single"/></w:rPr><w:t xml:space="preserve">Leluc Sylvie</w:t></w:r></w:hyperlink><w:r><w:rPr/><w:t xml:space="preserve">,</w:t></w:r><w:hyperlink r:id="rId34" w:history="1"><w:r><w:rPr><w:color w:val="#410a8c"/><w:u w:val="single"/></w:rPr><w:t xml:space="preserve">François Lagrange</w:t></w:r></w:hyperlink></w:p><w:p><w:pPr/><w:r><w:rPr/><w:t xml:space="preserve">François Lagrange; Sylvie Leluc; Christophe Pommier. Musée de l'Armée / Gallimard, 2022</w:t></w:r></w:p><w:p><w:pPr/><w:r><w:rPr/><w:t xml:space="preserve">Ouvrages</w:t></w:r></w:p><w:p><w:pPr/><w:hyperlink r:id="rId33" w:history="1"><w:r><w:rPr><w:color w:val="#410a8c"/><w:u w:val="single"/></w:rPr><w:t xml:space="preserve">hal-03749098v1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France-Allemagne(s), 1870-1871. La guerre, la Commune, les mémoires</w:t></w:r></w:hyperlink></w:p><w:p><w:pPr/><w:hyperlink r:id="rId15" w:history="1"><w:r><w:rPr><w:color w:val="#410a8c"/><w:u w:val="single"/></w:rPr><w:t xml:space="preserve">Christophe Pommier</w:t></w:r></w:hyperlink><w:r><w:rPr/><w:t xml:space="preserve">,</w:t></w:r><w:hyperlink r:id="rId36" w:history="1"><w:r><w:rPr><w:color w:val="#410a8c"/><w:u w:val="single"/></w:rPr><w:t xml:space="preserve">Mathilde Benoistel</w:t></w:r></w:hyperlink><w:r><w:rPr/><w:t xml:space="preserve">,</w:t></w:r><w:hyperlink r:id="rId37" w:history="1"><w:r><w:rPr><w:color w:val="#410a8c"/><w:u w:val="single"/></w:rPr><w:t xml:space="preserve">Sylvie Le Ray-Burimi</w:t></w:r></w:hyperlink></w:p><w:p><w:pPr/><w:r><w:rPr/><w:t xml:space="preserve">Mathilde Benoistel; Sylvie Le Ray-Burimi; Christophe Pommier. Musée de l'Armée / Gallimard, 2017</w:t></w:r></w:p><w:p><w:pPr/><w:r><w:rPr/><w:t xml:space="preserve">Ouvrages</w:t></w:r></w:p><w:p><w:pPr/><w:hyperlink r:id="rId35" w:history="1"><w:r><w:rPr><w:color w:val="#410a8c"/><w:u w:val="single"/></w:rPr><w:t xml:space="preserve">hal-03749101v1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Léon Choné, un officier d'artillerie dans la Grande Guerre</w:t></w:r></w:hyperlink></w:p><w:p><w:pPr/><w:hyperlink r:id="rId15" w:history="1"><w:r><w:rPr><w:color w:val="#410a8c"/><w:u w:val="single"/></w:rPr><w:t xml:space="preserve">Christophe Pommier</w:t></w:r></w:hyperlink></w:p><w:p><w:pPr/><w:r><w:rPr/><w:t xml:space="preserve">Louis Bonassies; Jean-Noël Grandhomme; Éric Kocher-Marboeuf; Christophe Pommier; Alain Savignol. </w:t></w:r><w:r><w:rPr><w:i w:val="1"/><w:iCs w:val="1"/></w:rPr><w:t xml:space="preserve">Commandant Léon Choné. Avec les Poitevins et le 75. Souvenirs de campagne d’un artilleur lorrain, 1914-1918</w:t></w:r><w:r><w:rPr/><w:t xml:space="preserve">, Publications historiques de l'Est, pp.29-33, 2025, 978857300946</w:t></w:r></w:p><w:p><w:pPr/><w:r><w:rPr/><w:t xml:space="preserve">Chapitre d'ouvrage</w:t></w:r></w:p><w:p><w:pPr/><w:hyperlink r:id="rId38" w:history="1"><w:r><w:rPr><w:color w:val="#410a8c"/><w:u w:val="single"/></w:rPr><w:t xml:space="preserve">hal-05565064v1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Artillerie et fortification (XVe et XVIe siècles) : des évolutions techniques aux répercussions politiques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Salses – Quand la pierre défie la poudre</w:t></w:r><w:r><w:rPr/><w:t xml:space="preserve">, Les éditions du patrimoine; Musée de l'Armée, 2023, 9782757709085</w:t></w:r></w:p><w:p><w:pPr/><w:r><w:rPr/><w:t xml:space="preserve">Chapitre d'ouvrage</w:t></w:r></w:p><w:p><w:pPr/><w:hyperlink r:id="rId39" w:history="1"><w:r><w:rPr><w:color w:val="#410a8c"/><w:u w:val="single"/></w:rPr><w:t xml:space="preserve">hal-04138683v1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 siège de Paris : aspects poliorcétiques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Gloria Victis. L’Île-de-France assiégée, 1870-1871</w:t></w:r><w:r><w:rPr/><w:t xml:space="preserve">, Illustria, p. 72-75, 2022</w:t></w:r></w:p><w:p><w:pPr/><w:r><w:rPr/><w:t xml:space="preserve">Chapitre d'ouvrage</w:t></w:r></w:p><w:p><w:pPr/><w:hyperlink r:id="rId40" w:history="1"><w:r><w:rPr><w:color w:val="#410a8c"/><w:u w:val="single"/></w:rPr><w:t xml:space="preserve">hal-03749254v1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La DCA française, une arme négligée ?</w:t></w:r></w:hyperlink></w:p><w:p><w:pPr/><w:hyperlink r:id="rId15" w:history="1"><w:r><w:rPr><w:color w:val="#410a8c"/><w:u w:val="single"/></w:rPr><w:t xml:space="preserve">Christophe Pommier</w:t></w:r></w:hyperlink></w:p><w:p><w:pPr/><w:r><w:rPr/><w:t xml:space="preserve">Julien Sabéné; Jérôme de Lespinois. </w:t></w:r><w:r><w:rPr><w:i w:val="1"/><w:iCs w:val="1"/></w:rPr><w:t xml:space="preserve">Nouvelle histoire de l’armée de l’Air et de l’Espace</w:t></w:r><w:r><w:rPr/><w:t xml:space="preserve">, Pierre de Taillac, p. 141, 2022</w:t></w:r></w:p><w:p><w:pPr/><w:r><w:rPr/><w:t xml:space="preserve">Chapitre d'ouvrage</w:t></w:r></w:p><w:p><w:pPr/><w:hyperlink r:id="rId41" w:history="1"><w:r><w:rPr><w:color w:val="#410a8c"/><w:u w:val="single"/></w:rPr><w:t xml:space="preserve">hal-03749247v1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L’emploi de l’artillerie dans la guerre de tranchées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Tranchées. Le « système-tranchées » pendant la Grande Guerre</w:t></w:r><w:r><w:rPr/><w:t xml:space="preserve">, Silvana Editoriale, p. 127-133, 2022</w:t></w:r></w:p><w:p><w:pPr/><w:r><w:rPr/><w:t xml:space="preserve">Chapitre d'ouvrage</w:t></w:r></w:p><w:p><w:pPr/><w:hyperlink r:id="rId42" w:history="1"><w:r><w:rPr><w:color w:val="#410a8c"/><w:u w:val="single"/></w:rPr><w:t xml:space="preserve">hal-03749244v1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La guerre de 1870-1871 du point de vue français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La Guerre Franco-Prussienne de 1870-1871. Uniformes et équipement des armées allemandes et françaises</w:t></w:r><w:r><w:rPr/><w:t xml:space="preserve">, Verlag militaria, p. 10-43, 2020</w:t></w:r></w:p><w:p><w:pPr/><w:r><w:rPr/><w:t xml:space="preserve">Chapitre d'ouvrage</w:t></w:r></w:p><w:p><w:pPr/><w:hyperlink r:id="rId43" w:history="1"><w:r><w:rPr><w:color w:val="#410a8c"/><w:u w:val="single"/></w:rPr><w:t xml:space="preserve">hal-03749300v1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Exposer la guerre de 1870-1871 : le cas de l’exposition temporaire France-Allemagne(s) 1870-1871 : la guerre, la Commune, les mémoires au musée de l’Armée (Paris)</w:t></w:r></w:hyperlink></w:p><w:p><w:pPr/><w:hyperlink r:id="rId15" w:history="1"><w:r><w:rPr><w:color w:val="#410a8c"/><w:u w:val="single"/></w:rPr><w:t xml:space="preserve">Christophe Pommier</w:t></w:r></w:hyperlink><w:r><w:rPr/><w:t xml:space="preserve">,</w:t></w:r><w:hyperlink r:id="rId36" w:history="1"><w:r><w:rPr><w:color w:val="#410a8c"/><w:u w:val="single"/></w:rPr><w:t xml:space="preserve">Mathilde Benoistel</w:t></w:r></w:hyperlink><w:r><w:rPr/><w:t xml:space="preserve">,</w:t></w:r><w:hyperlink r:id="rId37" w:history="1"><w:r><w:rPr><w:color w:val="#410a8c"/><w:u w:val="single"/></w:rPr><w:t xml:space="preserve">Sylvie Le Ray-Burimi</w:t></w:r></w:hyperlink></w:p><w:p><w:pPr/><w:r><w:rPr><w:i w:val="1"/><w:iCs w:val="1"/></w:rPr><w:t xml:space="preserve">La Revanche. Fièvre ou comédie ?</w:t></w:r><w:r><w:rPr/><w:t xml:space="preserve">, Musées de Belfort / Les Éditions du Sékoya, p. 27-31, 2020</w:t></w:r></w:p><w:p><w:pPr/><w:r><w:rPr/><w:t xml:space="preserve">Chapitre d'ouvrage</w:t></w:r></w:p><w:p><w:pPr/><w:hyperlink r:id="rId44" w:history="1"><w:r><w:rPr><w:color w:val="#410a8c"/><w:u w:val="single"/></w:rPr><w:t xml:space="preserve">hal-03749277v1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Face à l’innovation, Napoléon pragmatique</w:t></w:r></w:hyperlink></w:p><w:p><w:pPr/><w:hyperlink r:id="rId15" w:history="1"><w:r><w:rPr><w:color w:val="#410a8c"/><w:u w:val="single"/></w:rPr><w:t xml:space="preserve">Christophe Pommier</w:t></w:r></w:hyperlink></w:p><w:p><w:pPr/><w:r><w:rPr/><w:t xml:space="preserve">François Lagrange; Emilie Robbe. </w:t></w:r><w:r><w:rPr><w:i w:val="1"/><w:iCs w:val="1"/></w:rPr><w:t xml:space="preserve">Napoléon stratège</w:t></w:r><w:r><w:rPr/><w:t xml:space="preserve">, Musée de l'Armée / Liénart, p. 106-111, 2018, 978-2-35906-232-8</w:t></w:r></w:p><w:p><w:pPr/><w:r><w:rPr/><w:t xml:space="preserve">Chapitre d'ouvrage</w:t></w:r></w:p><w:p><w:pPr/><w:hyperlink r:id="rId45" w:history="1"><w:r><w:rPr><w:color w:val="#410a8c"/><w:u w:val="single"/></w:rPr><w:t xml:space="preserve">hal-03749372v1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 système Gribeauval, conséquence de la guerre de Sept Ans</w:t></w:r></w:hyperlink></w:p><w:p><w:pPr/><w:hyperlink r:id="rId15" w:history="1"><w:r><w:rPr><w:color w:val="#410a8c"/><w:u w:val="single"/></w:rPr><w:t xml:space="preserve">Christophe Pommier</w:t></w:r></w:hyperlink></w:p><w:p><w:pPr/><w:r><w:rPr/><w:t xml:space="preserve">Hervé Drévillon; Dominique Prévôt. </w:t></w:r><w:r><w:rPr><w:i w:val="1"/><w:iCs w:val="1"/></w:rPr><w:t xml:space="preserve">Le faste et la fureur. L’armée française de Rocroi à Valmy</w:t></w:r><w:r><w:rPr/><w:t xml:space="preserve">, Musée de l'Armée / Somogy édition d'art, p. 244-245, 2018</w:t></w:r></w:p><w:p><w:pPr/><w:r><w:rPr/><w:t xml:space="preserve">Chapitre d'ouvrage</w:t></w:r></w:p><w:p><w:pPr/><w:hyperlink r:id="rId46" w:history="1"><w:r><w:rPr><w:color w:val="#410a8c"/><w:u w:val="single"/></w:rPr><w:t xml:space="preserve">hal-03749313v1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Krupp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Les armes de la Grande Guerre. Histoire d’une révolution scientifique et industrielle</w:t></w:r><w:r><w:rPr/><w:t xml:space="preserve">, Pierre de Taillac, p. 31, 2018</w:t></w:r></w:p><w:p><w:pPr/><w:r><w:rPr/><w:t xml:space="preserve">Chapitre d'ouvrage</w:t></w:r></w:p><w:p><w:pPr/><w:hyperlink r:id="rId47" w:history="1"><w:r><w:rPr><w:color w:val="#410a8c"/><w:u w:val="single"/></w:rPr><w:t xml:space="preserve">hal-03749362v1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Des fortifications au béton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Les armes de la Grande Guerre. Histoire d’une révolution scientifique et industrielle</w:t></w:r><w:r><w:rPr/><w:t xml:space="preserve">, Pierre de Taillac, p. 228-230, 2018</w:t></w:r></w:p><w:p><w:pPr/><w:r><w:rPr/><w:t xml:space="preserve">Chapitre d'ouvrage</w:t></w:r></w:p><w:p><w:pPr/><w:hyperlink r:id="rId48" w:history="1"><w:r><w:rPr><w:color w:val="#410a8c"/><w:u w:val="single"/></w:rPr><w:t xml:space="preserve">hal-03749365v1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L'artillerie</w:t></w:r></w:hyperlink></w:p><w:p><w:pPr/><w:hyperlink r:id="rId15" w:history="1"><w:r><w:rPr><w:color w:val="#410a8c"/><w:u w:val="single"/></w:rPr><w:t xml:space="preserve">Christophe Pommier</w:t></w:r></w:hyperlink><w:r><w:rPr/><w:t xml:space="preserve">,</w:t></w:r><w:hyperlink r:id="rId50" w:history="1"><w:r><w:rPr><w:color w:val="#410a8c"/><w:u w:val="single"/></w:rPr><w:t xml:space="preserve">Pierre-André Moreau</w:t></w:r></w:hyperlink></w:p><w:p><w:pPr/><w:r><w:rPr><w:i w:val="1"/><w:iCs w:val="1"/></w:rPr><w:t xml:space="preserve">Les armes de la Grande Guerre. Histoire d’une révolution scientifique et industrielle</w:t></w:r><w:r><w:rPr/><w:t xml:space="preserve">, Pierre de Taillac, p. 185-201, 2018</w:t></w:r></w:p><w:p><w:pPr/><w:r><w:rPr/><w:t xml:space="preserve">Chapitre d'ouvrage</w:t></w:r></w:p><w:p><w:pPr/><w:hyperlink r:id="rId49" w:history="1"><w:r><w:rPr><w:color w:val="#410a8c"/><w:u w:val="single"/></w:rPr><w:t xml:space="preserve">hal-03749367v1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La guerre franco-allemande, 19 juillet 1870-10 mai 1871</w:t></w:r></w:hyperlink></w:p><w:p><w:pPr/><w:hyperlink r:id="rId15" w:history="1"><w:r><w:rPr><w:color w:val="#410a8c"/><w:u w:val="single"/></w:rPr><w:t xml:space="preserve">Christophe Pommier</w:t></w:r></w:hyperlink></w:p><w:p><w:pPr/><w:r><w:rPr/><w:t xml:space="preserve">Mathilde Benoistel; Sylvie Le Ray-Burimi; Christophe Pommier. </w:t></w:r><w:r><w:rPr><w:i w:val="1"/><w:iCs w:val="1"/></w:rPr><w:t xml:space="preserve">France-Allemagne(s) 1870-1871 : la guerre, la Commune, les mémoires</w:t></w:r><w:r><w:rPr/><w:t xml:space="preserve">, Musée de l'Armée / Gallimard, p. 63-75, 2017</w:t></w:r></w:p><w:p><w:pPr/><w:r><w:rPr/><w:t xml:space="preserve">Chapitre d'ouvrage</w:t></w:r></w:p><w:p><w:pPr/><w:hyperlink r:id="rId51" w:history="1"><w:r><w:rPr><w:color w:val="#410a8c"/><w:u w:val="single"/></w:rPr><w:t xml:space="preserve">hal-03749377v1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Modèles réduits : canon de campagne de 8 livres et caisson à munitions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Musée de l’Empéri, [re]découverte des collections</w:t></w:r><w:r><w:rPr/><w:t xml:space="preserve">, Somogy éditions d'art, p. 124-125, 2017</w:t></w:r></w:p><w:p><w:pPr/><w:r><w:rPr/><w:t xml:space="preserve">Chapitre d'ouvrage</w:t></w:r></w:p><w:p><w:pPr/><w:hyperlink r:id="rId52" w:history="1"><w:r><w:rPr><w:color w:val="#410a8c"/><w:u w:val="single"/></w:rPr><w:t xml:space="preserve">hal-03750535v1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Les innovations de l’armement au révélateur de la guerre de 1870-1871</w:t></w:r></w:hyperlink></w:p><w:p><w:pPr/><w:hyperlink r:id="rId15" w:history="1"><w:r><w:rPr><w:color w:val="#410a8c"/><w:u w:val="single"/></w:rPr><w:t xml:space="preserve">Christophe Pommier</w:t></w:r></w:hyperlink></w:p><w:p><w:pPr/><w:r><w:rPr/><w:t xml:space="preserve">Mathilde Benoistel; Sylvie Le Ray-Burimi; Christophe Pommier. </w:t></w:r><w:r><w:rPr><w:i w:val="1"/><w:iCs w:val="1"/></w:rPr><w:t xml:space="preserve">France-Allemagne(s) 1870-1871 : la guerre, la Commune, les mémoires</w:t></w:r><w:r><w:rPr/><w:t xml:space="preserve">, Musée de l'Armée / Gallimard, p. 56-62, 2017</w:t></w:r></w:p><w:p><w:pPr/><w:r><w:rPr/><w:t xml:space="preserve">Chapitre d'ouvrage</w:t></w:r></w:p><w:p><w:pPr/><w:hyperlink r:id="rId53" w:history="1"><w:r><w:rPr><w:color w:val="#410a8c"/><w:u w:val="single"/></w:rPr><w:t xml:space="preserve">hal-03749375v1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Évolutions et innovations de l’artillerie pendant la guerre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Un milliard d’obus, des millions d’hommes. L’artillerie en 14-18</w:t></w:r><w:r><w:rPr/><w:t xml:space="preserve">, Liénart, p. 125-129, 2016, 978-2-35906-175-8</w:t></w:r></w:p><w:p><w:pPr/><w:r><w:rPr/><w:t xml:space="preserve">Chapitre d'ouvrage</w:t></w:r></w:p><w:p><w:pPr/><w:hyperlink r:id="rId54" w:history="1"><w:r><w:rPr><w:color w:val="#410a8c"/><w:u w:val="single"/></w:rPr><w:t xml:space="preserve">hal-03749385v1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L’artillerie de tranchée : 1916, année charnière ?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Un milliard d’obus, des millions d’hommes. L’artillerie en 14-18</w:t></w:r><w:r><w:rPr/><w:t xml:space="preserve">, Liénart, p. 75-84, 2016, 978-2-35906-175-8</w:t></w:r></w:p><w:p><w:pPr/><w:r><w:rPr/><w:t xml:space="preserve">Chapitre d'ouvrage</w:t></w:r></w:p><w:p><w:pPr/><w:hyperlink r:id="rId55" w:history="1"><w:r><w:rPr><w:color w:val="#410a8c"/><w:u w:val="single"/></w:rPr><w:t xml:space="preserve">hal-03749380v1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De l’artillerie cuirassée au char de combat</w:t></w:r></w:hyperlink></w:p><w:p><w:pPr/><w:hyperlink r:id="rId15" w:history="1"><w:r><w:rPr><w:color w:val="#410a8c"/><w:u w:val="single"/></w:rPr><w:t xml:space="preserve">Christophe Pommier</w:t></w:r></w:hyperlink><w:r><w:rPr/><w:t xml:space="preserve">,</w:t></w:r><w:hyperlink r:id="rId57" w:history="1"><w:r><w:rPr><w:color w:val="#410a8c"/><w:u w:val="single"/></w:rPr><w:t xml:space="preserve">Satyavane Doressamy</w:t></w:r></w:hyperlink></w:p><w:p><w:pPr/><w:r><w:rPr><w:i w:val="1"/><w:iCs w:val="1"/></w:rPr><w:t xml:space="preserve">Un milliard d’obus, des millions d’hommes. L’artillerie en 14-18</w:t></w:r><w:r><w:rPr/><w:t xml:space="preserve">, Liénart, p. 120-124, 2016, 978-2-35906-175-8</w:t></w:r></w:p><w:p><w:pPr/><w:r><w:rPr/><w:t xml:space="preserve">Chapitre d'ouvrage</w:t></w:r></w:p><w:p><w:pPr/><w:hyperlink r:id="rId56" w:history="1"><w:r><w:rPr><w:color w:val="#410a8c"/><w:u w:val="single"/></w:rPr><w:t xml:space="preserve">hal-03749388v1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Les trophées aux Invalides</w:t></w:r></w:hyperlink></w:p><w:p><w:pPr/><w:hyperlink r:id="rId59" w:history="1"><w:r><w:rPr><w:color w:val="#410a8c"/><w:u w:val="single"/></w:rPr><w:t xml:space="preserve">Solène Granier</w:t></w:r></w:hyperlink><w:r><w:rPr/><w:t xml:space="preserve">,</w:t></w:r><w:hyperlink r:id="rId15" w:history="1"><w:r><w:rPr><w:color w:val="#410a8c"/><w:u w:val="single"/></w:rPr><w:t xml:space="preserve">Christophe Pommier</w:t></w:r></w:hyperlink></w:p><w:p><w:pPr/><w:r><w:rPr/><w:t xml:space="preserve">Alexandre Gady. </w:t></w:r><w:r><w:rPr><w:i w:val="1"/><w:iCs w:val="1"/></w:rPr><w:t xml:space="preserve">L’hôtel des Invalides 2015</w:t></w:r><w:r><w:rPr/><w:t xml:space="preserve">, Editions de l'Esplanade, p. 130-131, 2015</w:t></w:r></w:p><w:p><w:pPr/><w:r><w:rPr/><w:t xml:space="preserve">Chapitre d'ouvrage</w:t></w:r></w:p><w:p><w:pPr/><w:hyperlink r:id="rId58" w:history="1"><w:r><w:rPr><w:color w:val="#410a8c"/><w:u w:val="single"/></w:rPr><w:t xml:space="preserve">hal-03749390v1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Glossaire</w:t></w:r></w:hyperlink></w:p><w:p><w:pPr/><w:hyperlink r:id="rId15" w:history="1"><w:r><w:rPr><w:color w:val="#410a8c"/><w:u w:val="single"/></w:rPr><w:t xml:space="preserve">Christophe Pommier</w:t></w:r></w:hyperlink></w:p><w:p><w:pPr/><w:r><w:rPr/><w:t xml:space="preserve">Michel Sevrin. </w:t></w:r><w:r><w:rPr><w:i w:val="1"/><w:iCs w:val="1"/></w:rPr><w:t xml:space="preserve">Histoire de l’artillerie nucléaire de terre française, 1959-1996 – Cahier d’étude et de recherche du musée de l’Armée, hors-série no 7</w:t></w:r><w:r><w:rPr/><w:t xml:space="preserve">, Musée de l'Armée, p. 221-252, 2013</w:t></w:r></w:p><w:p><w:pPr/><w:r><w:rPr/><w:t xml:space="preserve">Chapitre d'ouvrage</w:t></w:r></w:p><w:p><w:pPr/><w:hyperlink r:id="rId60" w:history="1"><w:r><w:rPr><w:color w:val="#410a8c"/><w:u w:val="single"/></w:rPr><w:t xml:space="preserve">hal-03749398v1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Le 75, de l’histoire à la légende</w:t></w:r></w:hyperlink></w:p><w:p><w:pPr/><w:hyperlink r:id="rId15" w:history="1"><w:r><w:rPr><w:color w:val="#410a8c"/><w:u w:val="single"/></w:rPr><w:t xml:space="preserve">Christophe Pommier</w:t></w:r></w:hyperlink></w:p><w:p><w:pPr/><w:r><w:rPr/><w:t xml:space="preserve">Christophe Larribère; Olivier Renaudeau; Jean-Marie Van Hove. </w:t></w:r><w:r><w:rPr><w:i w:val="1"/><w:iCs w:val="1"/></w:rPr><w:t xml:space="preserve">Histoire d’armes. De l’âge du bronze à l’ère atomique</w:t></w:r><w:r><w:rPr/><w:t xml:space="preserve">, Gourcuff Gradenigo, p. 16-19, 2013</w:t></w:r></w:p><w:p><w:pPr/><w:r><w:rPr/><w:t xml:space="preserve">Chapitre d'ouvrage</w:t></w:r></w:p><w:p><w:pPr/><w:hyperlink r:id="rId61" w:history="1"><w:r><w:rPr><w:color w:val="#410a8c"/><w:u w:val="single"/></w:rPr><w:t xml:space="preserve">hal-03749396v1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L’artillerie embrase le champ de bataille</w:t></w:r></w:hyperlink></w:p><w:p><w:pPr/><w:hyperlink r:id="rId15" w:history="1"><w:r><w:rPr><w:color w:val="#410a8c"/><w:u w:val="single"/></w:rPr><w:t xml:space="preserve">Christophe Pommier</w:t></w:r></w:hyperlink></w:p><w:p><w:pPr/><w:r><w:rPr/><w:t xml:space="preserve">Christophe Larribère; Olivier Renaudeau; Jean-Marie Van Hove. </w:t></w:r><w:r><w:rPr><w:i w:val="1"/><w:iCs w:val="1"/></w:rPr><w:t xml:space="preserve">Histoire d’armes. De l’âge du bronze à l’ère atomique</w:t></w:r><w:r><w:rPr/><w:t xml:space="preserve">, Gourcuff Gradenigo, p. 46-49, 2013</w:t></w:r></w:p><w:p><w:pPr/><w:r><w:rPr/><w:t xml:space="preserve">Chapitre d'ouvrage</w:t></w:r></w:p><w:p><w:pPr/><w:hyperlink r:id="rId62" w:history="1"><w:r><w:rPr><w:color w:val="#410a8c"/><w:u w:val="single"/></w:rPr><w:t xml:space="preserve">hal-03749397v1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L’artillerie en 1917</w:t></w:r></w:hyperlink></w:p><w:p><w:pPr/><w:hyperlink r:id="rId15" w:history="1"><w:r><w:rPr><w:color w:val="#410a8c"/><w:u w:val="single"/></w:rPr><w:t xml:space="preserve">Christophe Pommier</w:t></w:r></w:hyperlink><w:r><w:rPr/><w:t xml:space="preserve">,</w:t></w:r><w:hyperlink r:id="rId31" w:history="1"><w:r><w:rPr><w:color w:val="#410a8c"/><w:u w:val="single"/></w:rPr><w:t xml:space="preserve">Leluc Sylvie</w:t></w:r></w:hyperlink></w:p><w:p><w:pPr/><w:r><w:rPr/><w:t xml:space="preserve">Claire Garnier; Laurent Le Bon. </w:t></w:r><w:r><w:rPr><w:i w:val="1"/><w:iCs w:val="1"/></w:rPr><w:t xml:space="preserve">1917</w:t></w:r><w:r><w:rPr/><w:t xml:space="preserve">, Centre Pompidou-Metz Éditions, p. 83-84, 2012</w:t></w:r></w:p><w:p><w:pPr/><w:r><w:rPr/><w:t xml:space="preserve">Chapitre d'ouvrage</w:t></w:r></w:p><w:p><w:pPr/><w:hyperlink r:id="rId63" w:history="1"><w:r><w:rPr><w:color w:val="#410a8c"/><w:u w:val="single"/></w:rPr><w:t xml:space="preserve">hal-03749394v1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Les armes savantes. 350 ans d'innovations militaires à Versailles</w:t></w:r></w:hyperlink></w:p><w:p><w:pPr/><w:hyperlink r:id="rId15" w:history="1"><w:r><w:rPr><w:color w:val="#410a8c"/><w:u w:val="single"/></w:rPr><w:t xml:space="preserve">Christophe Pommier</w:t></w:r></w:hyperlink><w:r><w:rPr/><w:t xml:space="preserve">,</w:t></w:r><w:hyperlink r:id="rId65" w:history="1"><w:r><w:rPr><w:color w:val="#410a8c"/><w:u w:val="single"/></w:rPr><w:t xml:space="preserve">Christophe Larribère</w:t></w:r></w:hyperlink></w:p><w:p><w:pPr/><w:r><w:rPr/><w:t xml:space="preserve">2018</w:t></w:r></w:p><w:p><w:pPr/><w:r><w:rPr/><w:t xml:space="preserve">N°spécial de revue/special issue</w:t></w:r></w:p><w:p><w:pPr/><w:hyperlink r:id="rId64" w:history="1"><w:r><w:rPr><w:color w:val="#410a8c"/><w:u w:val="single"/></w:rPr><w:t xml:space="preserve">hal-03749237v1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(51)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Duel d'artillerie franco-anglais à Waterloo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Guerres et Histoire</w:t></w:r><w:r><w:rPr/><w:t xml:space="preserve">, 2026, 89, pp.78-83</w:t></w:r></w:p><w:p><w:pPr/><w:r><w:rPr/><w:t xml:space="preserve">Article dans une revue</w:t></w:r></w:p><w:p><w:pPr/><w:hyperlink r:id="rId66" w:history="1"><w:r><w:rPr><w:color w:val="#410a8c"/><w:u w:val="single"/></w:rPr><w:t xml:space="preserve">hal-05485898v1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L'encrier-bunker, un ouvrage pour tuer le temps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Guerres et Histoire</w:t></w:r><w:r><w:rPr/><w:t xml:space="preserve">, 2026, 89, pp.66-67</w:t></w:r></w:p><w:p><w:pPr/><w:r><w:rPr/><w:t xml:space="preserve">Article dans une revue</w:t></w:r></w:p><w:p><w:pPr/><w:hyperlink r:id="rId67" w:history="1"><w:r><w:rPr><w:color w:val="#410a8c"/><w:u w:val="single"/></w:rPr><w:t xml:space="preserve">hal-05485885v1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L'exposition Victoire La fabrique des héros. Entretien-bilan avec le commissariat</w:t></w:r></w:hyperlink></w:p><w:p><w:pPr/><w:hyperlink r:id="rId15" w:history="1"><w:r><w:rPr><w:color w:val="#410a8c"/><w:u w:val="single"/></w:rPr><w:t xml:space="preserve">Christophe Pommier</w:t></w:r></w:hyperlink><w:r><w:rPr/><w:t xml:space="preserve">,</w:t></w:r><w:hyperlink r:id="rId69" w:history="1"><w:r><w:rPr><w:color w:val="#410a8c"/><w:u w:val="single"/></w:rPr><w:t xml:space="preserve">Sylvie Leluc</w:t></w:r></w:hyperlink><w:r><w:rPr/><w:t xml:space="preserve">,</w:t></w:r><w:hyperlink r:id="rId32" w:history="1"><w:r><w:rPr><w:color w:val="#410a8c"/><w:u w:val="single"/></w:rPr><w:t xml:space="preserve">Grégory Spourdos</w:t></w:r></w:hyperlink></w:p><w:p><w:pPr/><w:r><w:rPr><w:i w:val="1"/><w:iCs w:val="1"/></w:rPr><w:t xml:space="preserve">Revue de la Société des Amis du Musée de l'Armée</w:t></w:r><w:r><w:rPr/><w:t xml:space="preserve">, 2025, 160, p. 3-7</w:t></w:r></w:p><w:p><w:pPr/><w:r><w:rPr/><w:t xml:space="preserve">Article dans une revue</w:t></w:r></w:p><w:p><w:pPr/><w:hyperlink r:id="rId68" w:history="1"><w:r><w:rPr><w:color w:val="#410a8c"/><w:u w:val="single"/></w:rPr><w:t xml:space="preserve">hal-05328161v1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Vêtement NRBC. Le spectre incarné de l'Apocalypse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Guerres et Histoire</w:t></w:r><w:r><w:rPr/><w:t xml:space="preserve">, 2025, 86, pp.66-67</w:t></w:r></w:p><w:p><w:pPr/><w:r><w:rPr/><w:t xml:space="preserve">Article dans une revue</w:t></w:r></w:p><w:p><w:pPr/><w:hyperlink r:id="rId70" w:history="1"><w:r><w:rPr><w:color w:val="#410a8c"/><w:u w:val="single"/></w:rPr><w:t xml:space="preserve">hal-05208931v1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Siège de Paris (1870-1871) : souvenir de souffrance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Guerres et Histoire</w:t></w:r><w:r><w:rPr/><w:t xml:space="preserve">, 2025, 85, pp.82-83</w:t></w:r></w:p><w:p><w:pPr/><w:r><w:rPr/><w:t xml:space="preserve">Article dans une revue</w:t></w:r></w:p><w:p><w:pPr/><w:hyperlink r:id="rId71" w:history="1"><w:r><w:rPr><w:color w:val="#410a8c"/><w:u w:val="single"/></w:rPr><w:t xml:space="preserve">hal-05102854v1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Militaires et sportifs. Ça match !</w:t></w:r></w:hyperlink></w:p><w:p><w:pPr/><w:hyperlink r:id="rId25" w:history="1"><w:r><w:rPr><w:color w:val="#410a8c"/><w:u w:val="single"/></w:rPr><w:t xml:space="preserve">Camille Cros</w:t></w:r></w:hyperlink><w:r><w:rPr/><w:t xml:space="preserve">,</w:t></w:r><w:hyperlink r:id="rId15" w:history="1"><w:r><w:rPr><w:color w:val="#410a8c"/><w:u w:val="single"/></w:rPr><w:t xml:space="preserve">Christophe Pommier</w:t></w:r></w:hyperlink><w:r><w:rPr/><w:t xml:space="preserve">,</w:t></w:r><w:hyperlink r:id="rId24" w:history="1"><w:r><w:rPr><w:color w:val="#410a8c"/><w:u w:val="single"/></w:rPr><w:t xml:space="preserve">Vincent Giraudier</w:t></w:r></w:hyperlink></w:p><w:p><w:pPr/><w:r><w:rPr><w:i w:val="1"/><w:iCs w:val="1"/></w:rPr><w:t xml:space="preserve">Revue de la Société des Amis du Musée de l'Armée</w:t></w:r><w:r><w:rPr/><w:t xml:space="preserve">, A paraître, 161</w:t></w:r></w:p><w:p><w:pPr/><w:r><w:rPr/><w:t xml:space="preserve">Article dans une revue</w:t></w:r></w:p><w:p><w:pPr/><w:hyperlink r:id="rId72" w:history="1"><w:r><w:rPr><w:color w:val="#410a8c"/><w:u w:val="single"/></w:rPr><w:t xml:space="preserve">hal-05184974v1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Képi blanc, l’immaculée protection du légionnaire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Guerres et Histoire</w:t></w:r><w:r><w:rPr/><w:t xml:space="preserve">, 2025, 88, pp.66-67</w:t></w:r></w:p><w:p><w:pPr/><w:r><w:rPr/><w:t xml:space="preserve">Article dans une revue</w:t></w:r></w:p><w:p><w:pPr/><w:hyperlink r:id="rId73" w:history="1"><w:r><w:rPr><w:color w:val="#410a8c"/><w:u w:val="single"/></w:rPr><w:t xml:space="preserve">hal-05420536v1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L'épée d'honneur de Marie-Antoinette Lix, la franc-tireuse des Vosges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Guerres et Histoire</w:t></w:r><w:r><w:rPr/><w:t xml:space="preserve">, 2024, 81, pp.82-83</w:t></w:r></w:p><w:p><w:pPr/><w:r><w:rPr/><w:t xml:space="preserve">Article dans une revue</w:t></w:r></w:p><w:p><w:pPr/><w:hyperlink r:id="rId74" w:history="1"><w:r><w:rPr><w:color w:val="#410a8c"/><w:u w:val="single"/></w:rPr><w:t xml:space="preserve">hal-04793479v1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75 français contre 77 allemand. Un duel de calibre inégal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Guerres et Histoire</w:t></w:r><w:r><w:rPr/><w:t xml:space="preserve">, 2024, 80, pp.76-81</w:t></w:r></w:p><w:p><w:pPr/><w:r><w:rPr/><w:t xml:space="preserve">Article dans une revue</w:t></w:r></w:p><w:p><w:pPr/><w:hyperlink r:id="rId75" w:history="1"><w:r><w:rPr><w:color w:val="#410a8c"/><w:u w:val="single"/></w:rPr><w:t xml:space="preserve">hal-04689837v1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 grand pillage du musée de l'Armée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De la guerre</w:t></w:r><w:r><w:rPr/><w:t xml:space="preserve">, 2024, 4, p. 148-157</w:t></w:r></w:p><w:p><w:pPr/><w:r><w:rPr/><w:t xml:space="preserve">Article dans une revue</w:t></w:r></w:p><w:p><w:pPr/><w:hyperlink r:id="rId76" w:history="1"><w:r><w:rPr><w:color w:val="#410a8c"/><w:u w:val="single"/></w:rPr><w:t xml:space="preserve">hal-04577070v1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La restauration du parasol de commandement d'El Hiba</w:t></w:r></w:hyperlink></w:p><w:p><w:pPr/><w:hyperlink r:id="rId15" w:history="1"><w:r><w:rPr><w:color w:val="#410a8c"/><w:u w:val="single"/></w:rPr><w:t xml:space="preserve">Christophe Pommier</w:t></w:r></w:hyperlink><w:r><w:rPr/><w:t xml:space="preserve">,</w:t></w:r><w:hyperlink r:id="rId78" w:history="1"><w:r><w:rPr><w:color w:val="#410a8c"/><w:u w:val="single"/></w:rPr><w:t xml:space="preserve">Isabelle Grisolia</w:t></w:r></w:hyperlink></w:p><w:p><w:pPr/><w:r><w:rPr><w:i w:val="1"/><w:iCs w:val="1"/></w:rPr><w:t xml:space="preserve">Revue du musée de l'Armée</w:t></w:r><w:r><w:rPr/><w:t xml:space="preserve">, 2024, 2, pp.20-27</w:t></w:r></w:p><w:p><w:pPr/><w:r><w:rPr/><w:t xml:space="preserve">Article dans une revue</w:t></w:r></w:p><w:p><w:pPr/><w:hyperlink r:id="rId77" w:history="1"><w:r><w:rPr><w:color w:val="#410a8c"/><w:u w:val="single"/></w:rPr><w:t xml:space="preserve">hal-04844313v1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« Gagner la guerre… et après ? »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La Croix</w:t></w:r><w:r><w:rPr/><w:t xml:space="preserve">, 2024, en ligne</w:t></w:r></w:p><w:p><w:pPr/><w:r><w:rPr/><w:t xml:space="preserve">Article dans une revue</w:t></w:r></w:p><w:p><w:pPr/><w:hyperlink r:id="rId79" w:history="1"><w:r><w:rPr><w:color w:val="#410a8c"/><w:u w:val="single"/></w:rPr><w:t xml:space="preserve">hal-04393812v1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De Veracruz à Paris : la première intervention française au Mexique dans les collections du musée de l’Armée</w:t></w:r></w:hyperlink></w:p><w:p><w:pPr/><w:hyperlink r:id="rId15" w:history="1"><w:r><w:rPr><w:color w:val="#410a8c"/><w:u w:val="single"/></w:rPr><w:t xml:space="preserve">Christophe Pommier</w:t></w:r></w:hyperlink><w:r><w:rPr/><w:t xml:space="preserve">,</w:t></w:r><w:hyperlink r:id="rId81" w:history="1"><w:r><w:rPr><w:color w:val="#410a8c"/><w:u w:val="single"/></w:rPr><w:t xml:space="preserve">Eder Gallegos</w:t></w:r></w:hyperlink></w:p><w:p><w:pPr/><w:r><w:rPr><w:i w:val="1"/><w:iCs w:val="1"/></w:rPr><w:t xml:space="preserve">Revue de la Société des Amis du Musée de l'Armée</w:t></w:r><w:r><w:rPr/><w:t xml:space="preserve">, 2024, 159, pp.56-63</w:t></w:r></w:p><w:p><w:pPr/><w:r><w:rPr/><w:t xml:space="preserve">Article dans une revue</w:t></w:r></w:p><w:p><w:pPr/><w:hyperlink r:id="rId80" w:history="1"><w:r><w:rPr><w:color w:val="#410a8c"/><w:u w:val="single"/></w:rPr><w:t xml:space="preserve">hal-04730247v1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La mitrailleuse Bollée, le génie du désespoir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Guerres et Histoire</w:t></w:r><w:r><w:rPr/><w:t xml:space="preserve">, 2024, 77, pp.82-83</w:t></w:r></w:p><w:p><w:pPr/><w:r><w:rPr/><w:t xml:space="preserve">Article dans une revue</w:t></w:r></w:p><w:p><w:pPr/><w:hyperlink r:id="rId82" w:history="1"><w:r><w:rPr><w:color w:val="#410a8c"/><w:u w:val="single"/></w:rPr><w:t xml:space="preserve">hal-04447836v1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Mélinite : l'explosif qui dynamite la défense de la France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Guerres et Histoire</w:t></w:r><w:r><w:rPr/><w:t xml:space="preserve">, 2024, 79, pp.76-81</w:t></w:r></w:p><w:p><w:pPr/><w:r><w:rPr/><w:t xml:space="preserve">Article dans une revue</w:t></w:r></w:p><w:p><w:pPr/><w:hyperlink r:id="rId83" w:history="1"><w:r><w:rPr><w:color w:val="#410a8c"/><w:u w:val="single"/></w:rPr><w:t xml:space="preserve">hal-04617339v1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Toute une histoire ! Entretien-bilan avec les commissaires de l'exposition</w:t></w:r></w:hyperlink></w:p><w:p><w:pPr/><w:hyperlink r:id="rId15" w:history="1"><w:r><w:rPr><w:color w:val="#410a8c"/><w:u w:val="single"/></w:rPr><w:t xml:space="preserve">Christophe Pommier</w:t></w:r></w:hyperlink><w:r><w:rPr/><w:t xml:space="preserve">,</w:t></w:r><w:hyperlink r:id="rId34" w:history="1"><w:r><w:rPr><w:color w:val="#410a8c"/><w:u w:val="single"/></w:rPr><w:t xml:space="preserve">François Lagrange</w:t></w:r></w:hyperlink><w:r><w:rPr/><w:t xml:space="preserve">,</w:t></w:r><w:hyperlink r:id="rId69" w:history="1"><w:r><w:rPr><w:color w:val="#410a8c"/><w:u w:val="single"/></w:rPr><w:t xml:space="preserve">Sylvie Leluc</w:t></w:r></w:hyperlink></w:p><w:p><w:pPr/><w:r><w:rPr><w:i w:val="1"/><w:iCs w:val="1"/></w:rPr><w:t xml:space="preserve">Revue de la Société des Amis du Musée de l'Armée</w:t></w:r><w:r><w:rPr/><w:t xml:space="preserve">, 2024, 159, p. 39-44</w:t></w:r></w:p><w:p><w:pPr/><w:r><w:rPr/><w:t xml:space="preserve">Article dans une revue</w:t></w:r></w:p><w:p><w:pPr/><w:hyperlink r:id="rId84" w:history="1"><w:r><w:rPr><w:color w:val="#410a8c"/><w:u w:val="single"/></w:rPr><w:t xml:space="preserve">hal-04730237v1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La quille, bordel !&amp;quot; Le folklore du service militaire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Guerres et Histoire</w:t></w:r><w:r><w:rPr/><w:t xml:space="preserve">, 2023, 74, p. 82-83</w:t></w:r></w:p><w:p><w:pPr/><w:r><w:rPr/><w:t xml:space="preserve">Article dans une revue</w:t></w:r></w:p><w:p><w:pPr/><w:hyperlink r:id="rId85" w:history="1"><w:r><w:rPr><w:color w:val="#410a8c"/><w:u w:val="single"/></w:rPr><w:t xml:space="preserve">hal-04178631v1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Le parasol d’El Hiba, une ombrelle emblématique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Guerres et Histoire</w:t></w:r><w:r><w:rPr/><w:t xml:space="preserve">, 2023, 73, p. 84-85</w:t></w:r></w:p><w:p><w:pPr/><w:r><w:rPr/><w:t xml:space="preserve">Article dans une revue</w:t></w:r></w:p><w:p><w:pPr/><w:hyperlink r:id="rId86" w:history="1"><w:r><w:rPr><w:color w:val="#410a8c"/><w:u w:val="single"/></w:rPr><w:t xml:space="preserve">hal-04138667v1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La guerre de 1870-1871 en Île-de-France : combats, occupation et résistances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Bulletin de la société de l'Histoire de Paris et de l'Île-de-France</w:t></w:r><w:r><w:rPr/><w:t xml:space="preserve">, 2022, 148, p. 121-149</w:t></w:r></w:p><w:p><w:pPr/><w:r><w:rPr/><w:t xml:space="preserve">Article dans une revue</w:t></w:r></w:p><w:p><w:pPr/><w:hyperlink r:id="rId87" w:history="1"><w:r><w:rPr><w:color w:val="#410a8c"/><w:u w:val="single"/></w:rPr><w:t xml:space="preserve">hal-03749410v1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 missile Pluton, dernier avertissement tricolore avant l'apocalypse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Guerres et Histoire</w:t></w:r><w:r><w:rPr/><w:t xml:space="preserve">, 2022, 68, p. 76-81</w:t></w:r></w:p><w:p><w:pPr/><w:r><w:rPr/><w:t xml:space="preserve">Article dans une revue</w:t></w:r></w:p><w:p><w:pPr/><w:hyperlink r:id="rId88" w:history="1"><w:r><w:rPr><w:color w:val="#410a8c"/><w:u w:val="single"/></w:rPr><w:t xml:space="preserve">hal-03750439v1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Face aux Français, les Cochinchinois font feu de tout bois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Guerres et Histoire</w:t></w:r><w:r><w:rPr/><w:t xml:space="preserve">, 2022, 65, p. 82-83</w:t></w:r></w:p><w:p><w:pPr/><w:r><w:rPr/><w:t xml:space="preserve">Article dans une revue</w:t></w:r></w:p><w:p><w:pPr/><w:hyperlink r:id="rId89" w:history="1"><w:r><w:rPr><w:color w:val="#410a8c"/><w:u w:val="single"/></w:rPr><w:t xml:space="preserve">hal-03750443v1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Un enjeu logistique majeur de la Grande Guerre : la fourniture des munitions d’artillerie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Revue de tactique générale</w:t></w:r><w:r><w:rPr/><w:t xml:space="preserve">, 2022, La logistique, 6, pp.265-275</w:t></w:r></w:p><w:p><w:pPr/><w:r><w:rPr/><w:t xml:space="preserve">Article dans une revue</w:t></w:r></w:p><w:p><w:pPr/><w:hyperlink r:id="rId90" w:history="1"><w:r><w:rPr><w:color w:val="#410a8c"/><w:u w:val="single"/></w:rPr><w:t xml:space="preserve">hal-03749414v1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Maîtriser les airs depuis le sol : la DCA française en 1940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Nacelles : passé et présent de l'aéronautique et du spatial</w:t></w:r><w:r><w:rPr/><w:t xml:space="preserve">, 2021, Bataille de France, 1940. Repenser les forces aériennes au combat, 10</w:t></w:r></w:p><w:p><w:pPr/><w:r><w:rPr/><w:t xml:space="preserve">Article dans une revue</w:t></w:r></w:p><w:p><w:pPr/><w:hyperlink r:id="rId91" w:history="1"><w:r><w:rPr><w:color w:val="#410a8c"/><w:u w:val="single"/></w:rPr><w:t xml:space="preserve">hal-03749399v1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Le système Séré de Rivières, une ceinture de forts pour une frontière faible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Guerres et Histoire</w:t></w:r><w:r><w:rPr/><w:t xml:space="preserve">, 2021, 63, p. 76-81</w:t></w:r></w:p><w:p><w:pPr/><w:r><w:rPr/><w:t xml:space="preserve">Article dans une revue</w:t></w:r></w:p><w:p><w:pPr/><w:hyperlink r:id="rId92" w:history="1"><w:r><w:rPr><w:color w:val="#410a8c"/><w:u w:val="single"/></w:rPr><w:t xml:space="preserve">hal-03750442v1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Le lance-bombe Cellerier : l’artillerie de tranchée version système D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Guerres et Histoire</w:t></w:r><w:r><w:rPr/><w:t xml:space="preserve">, 2021, 62, p. 82-83</w:t></w:r></w:p><w:p><w:pPr/><w:r><w:rPr/><w:t xml:space="preserve">Article dans une revue</w:t></w:r></w:p><w:p><w:pPr/><w:hyperlink r:id="rId93" w:history="1"><w:r><w:rPr><w:color w:val="#410a8c"/><w:u w:val="single"/></w:rPr><w:t xml:space="preserve">hal-03750444v1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Obus &amp;quot;souvenir&amp;quot; du siège de Paris (1870-1871)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La Revue des musées de France</w:t></w:r><w:r><w:rPr/><w:t xml:space="preserve">, 2020, 2020-2, p. 36</w:t></w:r></w:p><w:p><w:pPr/><w:r><w:rPr/><w:t xml:space="preserve">Article dans une revue</w:t></w:r></w:p><w:p><w:pPr/><w:hyperlink r:id="rId94" w:history="1"><w:r><w:rPr><w:color w:val="#410a8c"/><w:u w:val="single"/></w:rPr><w:t xml:space="preserve">hal-03750479v1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Canon antiaérien, premier du tir au ballon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Guerres et Histoire</w:t></w:r><w:r><w:rPr/><w:t xml:space="preserve">, 2019, 52, p. 64-65</w:t></w:r></w:p><w:p><w:pPr/><w:r><w:rPr/><w:t xml:space="preserve">Article dans une revue</w:t></w:r></w:p><w:p><w:pPr/><w:hyperlink r:id="rId95" w:history="1"><w:r><w:rPr><w:color w:val="#410a8c"/><w:u w:val="single"/></w:rPr><w:t xml:space="preserve">hal-03750448v1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Guerres de la Révolution : le système Gribeauval à l’épreuve du feu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Soldats de France</w:t></w:r><w:r><w:rPr/><w:t xml:space="preserve">, 2019, 14, p. 13-15</w:t></w:r></w:p><w:p><w:pPr/><w:r><w:rPr/><w:t xml:space="preserve">Article dans une revue</w:t></w:r></w:p><w:p><w:pPr/><w:hyperlink r:id="rId96" w:history="1"><w:r><w:rPr><w:color w:val="#410a8c"/><w:u w:val="single"/></w:rPr><w:t xml:space="preserve">hal-03749512v1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 char Leclerc</w:t></w:r></w:hyperlink></w:p><w:p><w:pPr/><w:hyperlink r:id="rId15" w:history="1"><w:r><w:rPr><w:color w:val="#410a8c"/><w:u w:val="single"/></w:rPr><w:t xml:space="preserve">Christophe Pommier</w:t></w:r></w:hyperlink><w:r><w:rPr/><w:t xml:space="preserve">,</w:t></w:r><w:hyperlink r:id="rId65" w:history="1"><w:r><w:rPr><w:color w:val="#410a8c"/><w:u w:val="single"/></w:rPr><w:t xml:space="preserve">Christophe Larribère</w:t></w:r></w:hyperlink></w:p><w:p><w:pPr/><w:r><w:rPr><w:i w:val="1"/><w:iCs w:val="1"/></w:rPr><w:t xml:space="preserve">Guerres et Histoire</w:t></w:r><w:r><w:rPr/><w:t xml:space="preserve">, 2018, Les armes savantes. 350 ans d'innovations militaires à Versailles, Hors-série n° 5, p. 32-33</w:t></w:r></w:p><w:p><w:pPr/><w:r><w:rPr/><w:t xml:space="preserve">Article dans une revue</w:t></w:r></w:p><w:p><w:pPr/><w:hyperlink r:id="rId97" w:history="1"><w:r><w:rPr><w:color w:val="#410a8c"/><w:u w:val="single"/></w:rPr><w:t xml:space="preserve">hal-03750463v1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Vers l’armée moderne</w:t></w:r></w:hyperlink></w:p><w:p><w:pPr/><w:hyperlink r:id="rId15" w:history="1"><w:r><w:rPr><w:color w:val="#410a8c"/><w:u w:val="single"/></w:rPr><w:t xml:space="preserve">Christophe Pommier</w:t></w:r></w:hyperlink><w:r><w:rPr/><w:t xml:space="preserve">,</w:t></w:r><w:hyperlink r:id="rId65" w:history="1"><w:r><w:rPr><w:color w:val="#410a8c"/><w:u w:val="single"/></w:rPr><w:t xml:space="preserve">Christophe Larribère</w:t></w:r></w:hyperlink></w:p><w:p><w:pPr/><w:r><w:rPr><w:i w:val="1"/><w:iCs w:val="1"/></w:rPr><w:t xml:space="preserve">Guerres et Histoire</w:t></w:r><w:r><w:rPr/><w:t xml:space="preserve">, 2018, Les armes savantes. 350 ans d'innovations militaires à Versailles, Hors-série n° 5, p. 12-14</w:t></w:r></w:p><w:p><w:pPr/><w:r><w:rPr/><w:t xml:space="preserve">Article dans une revue</w:t></w:r></w:p><w:p><w:pPr/><w:hyperlink r:id="rId98" w:history="1"><w:r><w:rPr><w:color w:val="#410a8c"/><w:u w:val="single"/></w:rPr><w:t xml:space="preserve">hal-03750455v1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Hôtels de la Guerre de la Marine et des Affaires étrangères. Le &amp;quot;Balard&amp;quot; du XVIIIe siècle</w:t></w:r></w:hyperlink></w:p><w:p><w:pPr/><w:hyperlink r:id="rId15" w:history="1"><w:r><w:rPr><w:color w:val="#410a8c"/><w:u w:val="single"/></w:rPr><w:t xml:space="preserve">Christophe Pommier</w:t></w:r></w:hyperlink><w:r><w:rPr/><w:t xml:space="preserve">,</w:t></w:r><w:hyperlink r:id="rId65" w:history="1"><w:r><w:rPr><w:color w:val="#410a8c"/><w:u w:val="single"/></w:rPr><w:t xml:space="preserve">Christophe Larribère</w:t></w:r></w:hyperlink></w:p><w:p><w:pPr/><w:r><w:rPr><w:i w:val="1"/><w:iCs w:val="1"/></w:rPr><w:t xml:space="preserve">Guerres et Histoire</w:t></w:r><w:r><w:rPr/><w:t xml:space="preserve">, 2018, Les armes savantes. 350 ans d'innovations militaires à Versailles, Hors-série n° 5, p. 10-11</w:t></w:r></w:p><w:p><w:pPr/><w:r><w:rPr/><w:t xml:space="preserve">Article dans une revue</w:t></w:r></w:p><w:p><w:pPr/><w:hyperlink r:id="rId99" w:history="1"><w:r><w:rPr><w:color w:val="#410a8c"/><w:u w:val="single"/></w:rPr><w:t xml:space="preserve">hal-03750453v1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À la pointe de la recherche</w:t></w:r></w:hyperlink></w:p><w:p><w:pPr/><w:hyperlink r:id="rId15" w:history="1"><w:r><w:rPr><w:color w:val="#410a8c"/><w:u w:val="single"/></w:rPr><w:t xml:space="preserve">Christophe Pommier</w:t></w:r></w:hyperlink><w:r><w:rPr/><w:t xml:space="preserve">,</w:t></w:r><w:hyperlink r:id="rId65" w:history="1"><w:r><w:rPr><w:color w:val="#410a8c"/><w:u w:val="single"/></w:rPr><w:t xml:space="preserve">Christophe Larribère</w:t></w:r></w:hyperlink></w:p><w:p><w:pPr/><w:r><w:rPr><w:i w:val="1"/><w:iCs w:val="1"/></w:rPr><w:t xml:space="preserve">Guerres et Histoire</w:t></w:r><w:r><w:rPr/><w:t xml:space="preserve">, 2018, Les armes savantes. 350 ans d'innovations militaires à Versailles, Hors-série n° 5, p. 38-41</w:t></w:r></w:p><w:p><w:pPr/><w:r><w:rPr/><w:t xml:space="preserve">Article dans une revue</w:t></w:r></w:p><w:p><w:pPr/><w:hyperlink r:id="rId100" w:history="1"><w:r><w:rPr><w:color w:val="#410a8c"/><w:u w:val="single"/></w:rPr><w:t xml:space="preserve">hal-03750465v1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La sauterelle type A, insolite arbalète de 14-18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Guerres et Histoire</w:t></w:r><w:r><w:rPr/><w:t xml:space="preserve">, 2018, 46, p. 66-67</w:t></w:r></w:p><w:p><w:pPr/><w:r><w:rPr/><w:t xml:space="preserve">Article dans une revue</w:t></w:r></w:p><w:p><w:pPr/><w:hyperlink r:id="rId101" w:history="1"><w:r><w:rPr><w:color w:val="#410a8c"/><w:u w:val="single"/></w:rPr><w:t xml:space="preserve">hal-03750449v1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Étudier les armes de demain</w:t></w:r></w:hyperlink></w:p><w:p><w:pPr/><w:hyperlink r:id="rId15" w:history="1"><w:r><w:rPr><w:color w:val="#410a8c"/><w:u w:val="single"/></w:rPr><w:t xml:space="preserve">Christophe Pommier</w:t></w:r></w:hyperlink><w:r><w:rPr/><w:t xml:space="preserve">,</w:t></w:r><w:hyperlink r:id="rId65" w:history="1"><w:r><w:rPr><w:color w:val="#410a8c"/><w:u w:val="single"/></w:rPr><w:t xml:space="preserve">Christophe Larribère</w:t></w:r></w:hyperlink></w:p><w:p><w:pPr/><w:r><w:rPr><w:i w:val="1"/><w:iCs w:val="1"/></w:rPr><w:t xml:space="preserve">Guerres et Histoire</w:t></w:r><w:r><w:rPr/><w:t xml:space="preserve">, 2018, Les armes savantes. 350 ans d'innovations militaires à Versailles, Hors-série n° 5, p. 22-23</w:t></w:r></w:p><w:p><w:pPr/><w:r><w:rPr/><w:t xml:space="preserve">Article dans une revue</w:t></w:r></w:p><w:p><w:pPr/><w:hyperlink r:id="rId102" w:history="1"><w:r><w:rPr><w:color w:val="#410a8c"/><w:u w:val="single"/></w:rPr><w:t xml:space="preserve">hal-03750459v1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1918 : Paris sous le feu de l’artillerie allemande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Carnet de la Sabretache : revue militaire rétropective</w:t></w:r><w:r><w:rPr/><w:t xml:space="preserve">, 2018, 215, pp.2-5</w:t></w:r></w:p><w:p><w:pPr/><w:r><w:rPr/><w:t xml:space="preserve">Article dans une revue</w:t></w:r></w:p><w:p><w:pPr/><w:hyperlink r:id="rId103" w:history="1"><w:r><w:rPr><w:color w:val="#410a8c"/><w:u w:val="single"/></w:rPr><w:t xml:space="preserve">hal-03749486v1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La manufacture d’armes de Versailles. Excellence, technique et esthétique</w:t></w:r></w:hyperlink></w:p><w:p><w:pPr/><w:hyperlink r:id="rId15" w:history="1"><w:r><w:rPr><w:color w:val="#410a8c"/><w:u w:val="single"/></w:rPr><w:t xml:space="preserve">Christophe Pommier</w:t></w:r></w:hyperlink><w:r><w:rPr/><w:t xml:space="preserve">,</w:t></w:r><w:hyperlink r:id="rId65" w:history="1"><w:r><w:rPr><w:color w:val="#410a8c"/><w:u w:val="single"/></w:rPr><w:t xml:space="preserve">Christophe Larribère</w:t></w:r></w:hyperlink></w:p><w:p><w:pPr/><w:r><w:rPr><w:i w:val="1"/><w:iCs w:val="1"/></w:rPr><w:t xml:space="preserve">Guerres et Histoire</w:t></w:r><w:r><w:rPr/><w:t xml:space="preserve">, 2018, Les armes savantes. 350 ans d'innovations militaires à Versailles, Hors-série n° 5, p. 15-17</w:t></w:r></w:p><w:p><w:pPr/><w:r><w:rPr/><w:t xml:space="preserve">Article dans une revue</w:t></w:r></w:p><w:p><w:pPr/><w:hyperlink r:id="rId104" w:history="1"><w:r><w:rPr><w:color w:val="#410a8c"/><w:u w:val="single"/></w:rPr><w:t xml:space="preserve">hal-03750456v1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Le renouveau de l’industrie de défense</w:t></w:r></w:hyperlink></w:p><w:p><w:pPr/><w:hyperlink r:id="rId15" w:history="1"><w:r><w:rPr><w:color w:val="#410a8c"/><w:u w:val="single"/></w:rPr><w:t xml:space="preserve">Christophe Pommier</w:t></w:r></w:hyperlink><w:r><w:rPr/><w:t xml:space="preserve">,</w:t></w:r><w:hyperlink r:id="rId65" w:history="1"><w:r><w:rPr><w:color w:val="#410a8c"/><w:u w:val="single"/></w:rPr><w:t xml:space="preserve">Christophe Larribère</w:t></w:r></w:hyperlink></w:p><w:p><w:pPr/><w:r><w:rPr><w:i w:val="1"/><w:iCs w:val="1"/></w:rPr><w:t xml:space="preserve">Guerres et Histoire</w:t></w:r><w:r><w:rPr/><w:t xml:space="preserve">, 2018, Les armes savantes. 350 ans d'innovations militaires à Versailles, Hors-série n° 5, p. 29-31</w:t></w:r></w:p><w:p><w:pPr/><w:r><w:rPr/><w:t xml:space="preserve">Article dans une revue</w:t></w:r></w:p><w:p><w:pPr/><w:hyperlink r:id="rId105" w:history="1"><w:r><w:rPr><w:color w:val="#410a8c"/><w:u w:val="single"/></w:rPr><w:t xml:space="preserve">hal-03750462v1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Deux plaquettes Malandrin type M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La Revue des musées de France</w:t></w:r><w:r><w:rPr/><w:t xml:space="preserve">, 2018, 2018-2, p. 25</w:t></w:r></w:p><w:p><w:pPr/><w:r><w:rPr/><w:t xml:space="preserve">Article dans une revue</w:t></w:r></w:p><w:p><w:pPr/><w:hyperlink r:id="rId106" w:history="1"><w:r><w:rPr><w:color w:val="#410a8c"/><w:u w:val="single"/></w:rPr><w:t xml:space="preserve">hal-03750480v1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Avec Villantroys, le premier obusier à longue portée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Guerres et Histoire</w:t></w:r><w:r><w:rPr/><w:t xml:space="preserve">, 2018, 42, p. 66-67</w:t></w:r></w:p><w:p><w:pPr/><w:r><w:rPr/><w:t xml:space="preserve">Article dans une revue</w:t></w:r></w:p><w:p><w:pPr/><w:hyperlink r:id="rId107" w:history="1"><w:r><w:rPr><w:color w:val="#410a8c"/><w:u w:val="single"/></w:rPr><w:t xml:space="preserve">hal-03750450v1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Quand l’armurerie invente la standardisation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Guerres et Histoire</w:t></w:r><w:r><w:rPr/><w:t xml:space="preserve">, 2018, 41, p. 64-65</w:t></w:r></w:p><w:p><w:pPr/><w:r><w:rPr/><w:t xml:space="preserve">Article dans une revue</w:t></w:r></w:p><w:p><w:pPr/><w:hyperlink r:id="rId108" w:history="1"><w:r><w:rPr><w:color w:val="#410a8c"/><w:u w:val="single"/></w:rPr><w:t xml:space="preserve">hal-03750451v1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Le canon français type 1760</w:t></w:r></w:hyperlink></w:p><w:p><w:pPr/><w:hyperlink r:id="rId110" w:history="1"><w:r><w:rPr><w:color w:val="#410a8c"/><w:u w:val="single"/></w:rPr><w:t xml:space="preserve">Antoine Leduc</w:t></w:r></w:hyperlink><w:r><w:rPr/><w:t xml:space="preserve">,</w:t></w:r><w:hyperlink r:id="rId15" w:history="1"><w:r><w:rPr><w:color w:val="#410a8c"/><w:u w:val="single"/></w:rPr><w:t xml:space="preserve">Christophe Pommier</w:t></w:r></w:hyperlink></w:p><w:p><w:pPr/><w:r><w:rPr><w:i w:val="1"/><w:iCs w:val="1"/></w:rPr><w:t xml:space="preserve">Revue Historique des Armées</w:t></w:r><w:r><w:rPr/><w:t xml:space="preserve">, 2018, Mélanges 2018, 293, p. 16-24</w:t></w:r></w:p><w:p><w:pPr/><w:r><w:rPr/><w:t xml:space="preserve">Article dans une revue</w:t></w:r></w:p><w:p><w:pPr/><w:hyperlink r:id="rId109" w:history="1"><w:r><w:rPr><w:color w:val="#410a8c"/><w:u w:val="single"/></w:rPr><w:t xml:space="preserve">hal-03749401v1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Amédée Bollée, un fondeur au service de la Défense nationale (1870-1871)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Forge et fonderie</w:t></w:r><w:r><w:rPr/><w:t xml:space="preserve">, 2017, 10, p. 14-16</w:t></w:r></w:p><w:p><w:pPr/><w:r><w:rPr/><w:t xml:space="preserve">Article dans une revue</w:t></w:r></w:p><w:p><w:pPr/><w:hyperlink r:id="rId111" w:history="1"><w:r><w:rPr><w:color w:val="#410a8c"/><w:u w:val="single"/></w:rPr><w:t xml:space="preserve">hal-03750474v1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L’exposition France-Allemagne(s) 1870-1871 : la guerre, la Commune, les mémoires</w:t></w:r></w:hyperlink></w:p><w:p><w:pPr/><w:hyperlink r:id="rId36" w:history="1"><w:r><w:rPr><w:color w:val="#410a8c"/><w:u w:val="single"/></w:rPr><w:t xml:space="preserve">Mathilde Benoistel</w:t></w:r></w:hyperlink><w:r><w:rPr/><w:t xml:space="preserve">,</w:t></w:r><w:hyperlink r:id="rId37" w:history="1"><w:r><w:rPr><w:color w:val="#410a8c"/><w:u w:val="single"/></w:rPr><w:t xml:space="preserve">Sylvie Le Ray-Burimi</w:t></w:r></w:hyperlink><w:r><w:rPr/><w:t xml:space="preserve">,</w:t></w:r><w:hyperlink r:id="rId15" w:history="1"><w:r><w:rPr><w:color w:val="#410a8c"/><w:u w:val="single"/></w:rPr><w:t xml:space="preserve">Christophe Pommier</w:t></w:r></w:hyperlink></w:p><w:p><w:pPr/><w:r><w:rPr><w:i w:val="1"/><w:iCs w:val="1"/></w:rPr><w:t xml:space="preserve">Revue de la Société des Amis du Musée de l'Armée</w:t></w:r><w:r><w:rPr/><w:t xml:space="preserve">, 2017, 151, pp.3-8</w:t></w:r></w:p><w:p><w:pPr/><w:r><w:rPr/><w:t xml:space="preserve">Article dans une revue</w:t></w:r></w:p><w:p><w:pPr/><w:hyperlink r:id="rId112" w:history="1"><w:r><w:rPr><w:color w:val="#410a8c"/><w:u w:val="single"/></w:rPr><w:t xml:space="preserve">hal-03749489v1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Organiser l’artillerie de Gribeauval à Napoléon III : rationalisation et simplification</w:t></w:r></w:hyperlink></w:p><w:p><w:pPr/><w:hyperlink r:id="rId114" w:history="1"><w:r><w:rPr><w:color w:val="#410a8c"/><w:u w:val="single"/></w:rPr><w:t xml:space="preserve">Christophe Matthys</w:t></w:r></w:hyperlink><w:r><w:rPr/><w:t xml:space="preserve">,</w:t></w:r><w:hyperlink r:id="rId15" w:history="1"><w:r><w:rPr><w:color w:val="#410a8c"/><w:u w:val="single"/></w:rPr><w:t xml:space="preserve">Christophe Pommier</w:t></w:r></w:hyperlink></w:p><w:p><w:pPr/><w:r><w:rPr><w:i w:val="1"/><w:iCs w:val="1"/></w:rPr><w:t xml:space="preserve">Carnet de la Sabretache : revue militaire rétropective</w:t></w:r><w:r><w:rPr/><w:t xml:space="preserve">, 2016, 206, p. 16-22</w:t></w:r></w:p><w:p><w:pPr/><w:r><w:rPr/><w:t xml:space="preserve">Article dans une revue</w:t></w:r></w:p><w:p><w:pPr/><w:hyperlink r:id="rId113" w:history="1"><w:r><w:rPr><w:color w:val="#410a8c"/><w:u w:val="single"/></w:rPr><w:t xml:space="preserve">hal-03749488v1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Innovation et armement sous le Second Empire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Carnet de la Sabretache : revue militaire rétropective</w:t></w:r><w:r><w:rPr/><w:t xml:space="preserve">, 2016, 209, p. 13-18</w:t></w:r></w:p><w:p><w:pPr/><w:r><w:rPr/><w:t xml:space="preserve">Article dans une revue</w:t></w:r></w:p><w:p><w:pPr/><w:hyperlink r:id="rId115" w:history="1"><w:r><w:rPr><w:color w:val="#410a8c"/><w:u w:val="single"/></w:rPr><w:t xml:space="preserve">hal-03749487v1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L’industrie de la guerre fourbit ses armes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Le Monde La Vie. Hors-série</w:t></w:r><w:r><w:rPr/><w:t xml:space="preserve">, 2015, L’Histoire des inventions, 14, p. 140-141</w:t></w:r></w:p><w:p><w:pPr/><w:r><w:rPr/><w:t xml:space="preserve">Article dans une revue</w:t></w:r></w:p><w:p><w:pPr/><w:hyperlink r:id="rId116" w:history="1"><w:r><w:rPr><w:color w:val="#410a8c"/><w:u w:val="single"/></w:rPr><w:t xml:space="preserve">hal-03749510v1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La guerre de Sept Ans dans les collections du musée de l’Armée</w:t></w:r></w:hyperlink></w:p><w:p><w:pPr/><w:hyperlink r:id="rId118" w:history="1"><w:r><w:rPr><w:color w:val="#410a8c"/><w:u w:val="single"/></w:rPr><w:t xml:space="preserve">Dominique Prévôt</w:t></w:r></w:hyperlink><w:r><w:rPr/><w:t xml:space="preserve">,</w:t></w:r><w:hyperlink r:id="rId15" w:history="1"><w:r><w:rPr><w:color w:val="#410a8c"/><w:u w:val="single"/></w:rPr><w:t xml:space="preserve">Christophe Pommier</w:t></w:r></w:hyperlink></w:p><w:p><w:pPr/><w:r><w:rPr><w:i w:val="1"/><w:iCs w:val="1"/></w:rPr><w:t xml:space="preserve">Revue de la Société des Amis du Musée de l'Armée</w:t></w:r><w:r><w:rPr/><w:t xml:space="preserve">, 2014, 146, p. 46-59</w:t></w:r></w:p><w:p><w:pPr/><w:r><w:rPr/><w:t xml:space="preserve">Article dans une revue</w:t></w:r></w:p><w:p><w:pPr/><w:hyperlink r:id="rId117" w:history="1"><w:r><w:rPr><w:color w:val="#410a8c"/><w:u w:val="single"/></w:rPr><w:t xml:space="preserve">hal-03749493v1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Modernisation et émancipation du musée d’Histoire : le cas du musée de l'Armée</w:t></w:r></w:hyperlink></w:p><w:p><w:pPr/><w:hyperlink r:id="rId15" w:history="1"><w:r><w:rPr><w:color w:val="#410a8c"/><w:u w:val="single"/></w:rPr><w:t xml:space="preserve">Christophe Pommier</w:t></w:r></w:hyperlink><w:r><w:rPr/><w:t xml:space="preserve">,</w:t></w:r><w:hyperlink r:id="rId34" w:history="1"><w:r><w:rPr><w:color w:val="#410a8c"/><w:u w:val="single"/></w:rPr><w:t xml:space="preserve">François Lagrange</w:t></w:r></w:hyperlink></w:p><w:p><w:pPr/><w:r><w:rPr><w:i w:val="1"/><w:iCs w:val="1"/></w:rPr><w:t xml:space="preserve">Revue de la Société des Amis du Musée de l'Armée</w:t></w:r><w:r><w:rPr/><w:t xml:space="preserve">, 2013, 143, p. 45-54</w:t></w:r></w:p><w:p><w:pPr/><w:r><w:rPr/><w:t xml:space="preserve">Article dans une revue</w:t></w:r></w:p><w:p><w:pPr/><w:hyperlink r:id="rId119" w:history="1"><w:r><w:rPr><w:color w:val="#410a8c"/><w:u w:val="single"/></w:rPr><w:t xml:space="preserve">hal-03749494v1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Les canons prussiens de la batterie triomphale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Revue de la Société des Amis du Musée de l'Armée</w:t></w:r><w:r><w:rPr/><w:t xml:space="preserve">, 2012, 142, pp.56-66</w:t></w:r></w:p><w:p><w:pPr/><w:r><w:rPr/><w:t xml:space="preserve">Article dans une revue</w:t></w:r></w:p><w:p><w:pPr/><w:hyperlink r:id="rId120" w:history="1"><w:r><w:rPr><w:color w:val="#410a8c"/><w:u w:val="single"/></w:rPr><w:t xml:space="preserve">hal-03749496v1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Les obusiers à la Villantroys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Revue de la Société des Amis du Musée de l'Armée</w:t></w:r><w:r><w:rPr/><w:t xml:space="preserve">, 2011, 140, p. 46-56</w:t></w:r></w:p><w:p><w:pPr/><w:r><w:rPr/><w:t xml:space="preserve">Article dans une revue</w:t></w:r></w:p><w:p><w:pPr/><w:hyperlink r:id="rId121" w:history="1"><w:r><w:rPr><w:color w:val="#410a8c"/><w:u w:val="single"/></w:rPr><w:t xml:space="preserve">hal-03749497v1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Les canons français de la cour d’honneur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Revue de la Société des Amis du Musée de l'Armée</w:t></w:r><w:r><w:rPr/><w:t xml:space="preserve">, 2008, 135, p. 34-37</w:t></w:r></w:p><w:p><w:pPr/><w:r><w:rPr/><w:t xml:space="preserve">Article dans une revue</w:t></w:r></w:p><w:p><w:pPr/><w:hyperlink r:id="rId122" w:history="1"><w:r><w:rPr><w:color w:val="#410a8c"/><w:u w:val="single"/></w:rPr><w:t xml:space="preserve">hal-03749498v1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3" w:history="1"><w:r><w:rPr><w:color w:val="1e198e"/><w:b w:val="1"/><w:bCs w:val="1"/><w:u w:val="single"/></w:rPr><w:t xml:space="preserve">Défendre le ciel de Paris : armements et organisations défensives antiaériennes de 1910 à la Grande Guerre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Un ciel dans l’histoire. Regards croisés sur le ciel et l’atmosphère de Paris depuis 1870</w:t></w:r><w:r><w:rPr/><w:t xml:space="preserve">, Laboratoire HT2S - CNAM, Nov 2023, Paris, France. pp.149-180</w:t></w:r></w:p><w:p><w:pPr/><w:r><w:rPr/><w:t xml:space="preserve">Communication dans un congrès</w:t></w:r></w:p><w:p><w:pPr/><w:hyperlink r:id="rId123" w:history="1"><w:r><w:rPr><w:color w:val="#410a8c"/><w:u w:val="single"/></w:rPr><w:t xml:space="preserve">hal-04279869v1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Récupérer ses collections après les pillages de la Seconde Guerre mondiale : le cas du musée de l’Armée (Paris), 1945-1953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Spoliations, restitutions et circulations des objets. Pour une géopolitique du patrimoine</w:t></w:r><w:r><w:rPr/><w:t xml:space="preserve">, Université de Fribourg, Jun 2025, Fribourg / Neuchâtel, Suisse</w:t></w:r></w:p><w:p><w:pPr/><w:r><w:rPr/><w:t xml:space="preserve">Communication dans un congrès</w:t></w:r></w:p><w:p><w:pPr/><w:hyperlink r:id="rId124" w:history="1"><w:r><w:rPr><w:color w:val="#410a8c"/><w:u w:val="single"/></w:rPr><w:t xml:space="preserve">hal-05282452v1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L’artillerie dans les sièges de la guerre de 1870-1871 : rôle, effets matériels et influences culturelles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La guerre de siège en 1870-1871</w:t></w:r><w:r><w:rPr/><w:t xml:space="preserve">, Société d’histoire et d’archéologie du Sedanais; / Université de Lorraine, Oct 2021, Sedan, France. pp.71-83</w:t></w:r></w:p><w:p><w:pPr/><w:r><w:rPr/><w:t xml:space="preserve">Communication dans un congrès</w:t></w:r></w:p><w:p><w:pPr/><w:hyperlink r:id="rId125" w:history="1"><w:r><w:rPr><w:color w:val="#410a8c"/><w:u w:val="single"/></w:rPr><w:t xml:space="preserve">hal-03750650v1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Rien ne fera tomber les armes de nos mains&amp;quot;. Effets et mémoires des bombardements urbains durant la guerre de 1870-1871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An der Schwelle zur Moderne: Der Krieg von 1870/71 [1870/1871, une guerre au seuil de la modernité]</w:t></w:r><w:r><w:rPr/><w:t xml:space="preserve">, Pädagogische Hochschule Ludwigsburg, Oct 2021, visioconférence, Allemagne. p. 88-108</w:t></w:r></w:p><w:p><w:pPr/><w:r><w:rPr/><w:t xml:space="preserve">Communication dans un congrès</w:t></w:r></w:p><w:p><w:pPr/><w:hyperlink r:id="rId126" w:history="1"><w:r><w:rPr><w:color w:val="#410a8c"/><w:u w:val="single"/></w:rPr><w:t xml:space="preserve">hal-03750648v1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Les armes de l’Empire : les apports des objets dans la connaissance des guerres napoléoniennes</w:t></w:r></w:hyperlink></w:p><w:p><w:pPr/><w:hyperlink r:id="rId15" w:history="1"><w:r><w:rPr><w:color w:val="#410a8c"/><w:u w:val="single"/></w:rPr><w:t xml:space="preserve">Christophe Pommier</w:t></w:r></w:hyperlink><w:r><w:rPr/><w:t xml:space="preserve">,</w:t></w:r><w:hyperlink r:id="rId128" w:history="1"><w:r><w:rPr><w:color w:val="#410a8c"/><w:u w:val="single"/></w:rPr><w:t xml:space="preserve">Boris Bouget</w:t></w:r></w:hyperlink></w:p><w:p><w:pPr/><w:r><w:rPr><w:i w:val="1"/><w:iCs w:val="1"/></w:rPr><w:t xml:space="preserve">Les guerres napoléoniennes dans l’histoire : de 1815 à nos jours. Historiographie et apports à l’histoire de la guerre</w:t></w:r><w:r><w:rPr/><w:t xml:space="preserve">, Service historique de la Défense; Musée de l’Armée; Fondation Napoléon; Université Paris I Panthéon-Sorbonne, Nov 2021, Paris, France. pp.299-310</w:t></w:r></w:p><w:p><w:pPr/><w:r><w:rPr/><w:t xml:space="preserve">Communication dans un congrès</w:t></w:r></w:p><w:p><w:pPr/><w:hyperlink r:id="rId127" w:history="1"><w:r><w:rPr><w:color w:val="#410a8c"/><w:u w:val="single"/></w:rPr><w:t xml:space="preserve">hal-03750668v1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Les Napoléon et la modernisation de l’artillerie : quand le chef s’en mêle…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D’un empire à l’autre, emploi, évolution et symbolique de l’armement français</w:t></w:r><w:r><w:rPr/><w:t xml:space="preserve">, Musée de l’Armée; Fondation Napoléon, Oct 2025, Paris, France</w:t></w:r></w:p><w:p><w:pPr/><w:r><w:rPr/><w:t xml:space="preserve">Communication dans un congrès</w:t></w:r></w:p><w:p><w:pPr/><w:hyperlink r:id="rId129" w:history="1"><w:r><w:rPr><w:color w:val="#410a8c"/><w:u w:val="single"/></w:rPr><w:t xml:space="preserve">hal-05282462v1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Comprendre l’ouvrage fortifié : la difficile question de la place de l’artillerie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Patrimoines militaires habités : espaces intérieurs, mobilier et mémoire des lieux (XIVe-XXIe siècles)</w:t></w:r><w:r><w:rPr/><w:t xml:space="preserve">, Université Toulouse Jean Jaurès; École pratiques des Hautes Études, Mar 2021, visioconférence, France</w:t></w:r></w:p><w:p><w:pPr/><w:r><w:rPr/><w:t xml:space="preserve">Communication dans un congrès</w:t></w:r></w:p><w:p><w:pPr/><w:hyperlink r:id="rId130" w:history="1"><w:r><w:rPr><w:color w:val="#410a8c"/><w:u w:val="single"/></w:rPr><w:t xml:space="preserve">hal-03750639v1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Des collections européennes en provenance de mondes extra-européens : le cas de l’artillerie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Recherches de provenances : le cas des collections extra-européennes</w:t></w:r><w:r><w:rPr/><w:t xml:space="preserve">, Musée de l'Armée, Jan 2025, Paris, France</w:t></w:r></w:p><w:p><w:pPr/><w:r><w:rPr/><w:t xml:space="preserve">Communication dans un congrès</w:t></w:r></w:p><w:p><w:pPr/><w:hyperlink r:id="rId131" w:history="1"><w:r><w:rPr><w:color w:val="#410a8c"/><w:u w:val="single"/></w:rPr><w:t xml:space="preserve">hal-04926231v1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Quelle place pour la bataille de Verdun dans les collections du musée de l’Armée ?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Dramaturgies spontanées et organisées de « l’hyper-bataille » de Verdun, 1916-2024</w:t></w:r><w:r><w:rPr/><w:t xml:space="preserve">, Mémorial de Verdun - Champ de bataille, Apr 2024, Verdun, France. pp.243-261</w:t></w:r></w:p><w:p><w:pPr/><w:r><w:rPr/><w:t xml:space="preserve">Communication dans un congrès</w:t></w:r></w:p><w:p><w:pPr/><w:hyperlink r:id="rId132" w:history="1"><w:r><w:rPr><w:color w:val="#410a8c"/><w:u w:val="single"/></w:rPr><w:t xml:space="preserve">hal-04399274v1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Introduction</w:t></w:r></w:hyperlink></w:p><w:p><w:pPr/><w:hyperlink r:id="rId15" w:history="1"><w:r><w:rPr><w:color w:val="#410a8c"/><w:u w:val="single"/></w:rPr><w:t xml:space="preserve">Christophe Pommier</w:t></w:r></w:hyperlink><w:r><w:rPr/><w:t xml:space="preserve">,</w:t></w:r><w:hyperlink r:id="rId21" w:history="1"><w:r><w:rPr><w:color w:val="#410a8c"/><w:u w:val="single"/></w:rPr><w:t xml:space="preserve">Lucile Paraponaris</w:t></w:r></w:hyperlink></w:p><w:p><w:pPr/><w:r><w:rPr><w:i w:val="1"/><w:iCs w:val="1"/></w:rPr><w:t xml:space="preserve">Le droit des prises de guerre : définitions, enjeux, exemples patrimoniaux</w:t></w:r><w:r><w:rPr/><w:t xml:space="preserve">, Musée de l'Armée, Jan 2024, Paris, France. p. 8-10</w:t></w:r></w:p><w:p><w:pPr/><w:r><w:rPr/><w:t xml:space="preserve">Communication dans un congrès</w:t></w:r></w:p><w:p><w:pPr/><w:hyperlink r:id="rId133" w:history="1"><w:r><w:rPr><w:color w:val="#410a8c"/><w:u w:val="single"/></w:rPr><w:t xml:space="preserve">hal-05425832v1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Patrimoniales et politiques : les pièces d’artillerie prises lors des expéditions mexicaines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Le droit des prises de guerre : définitions, enjeux, exemples patrimoniaux</w:t></w:r><w:r><w:rPr/><w:t xml:space="preserve">, Musée de l'Armée, Jan 2024, Paris, France. pp.95-110</w:t></w:r></w:p><w:p><w:pPr/><w:r><w:rPr/><w:t xml:space="preserve">Communication dans un congrès</w:t></w:r></w:p><w:p><w:pPr/><w:hyperlink r:id="rId134" w:history="1"><w:r><w:rPr><w:color w:val="#410a8c"/><w:u w:val="single"/></w:rPr><w:t xml:space="preserve">hal-04385960v1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The memory of the French Forces in Berlin at the Musée de l'Armée (Paris): from collection to exhibition</w:t></w:r></w:hyperlink></w:p><w:p><w:pPr/><w:hyperlink r:id="rId136" w:history="1"><w:r><w:rPr><w:color w:val="#410a8c"/><w:u w:val="single"/></w:rPr><w:t xml:space="preserve">Carine Lachèvre</w:t></w:r></w:hyperlink><w:r><w:rPr/><w:t xml:space="preserve">,</w:t></w:r><w:hyperlink r:id="rId15" w:history="1"><w:r><w:rPr><w:color w:val="#410a8c"/><w:u w:val="single"/></w:rPr><w:t xml:space="preserve">Christophe Pommier</w:t></w:r></w:hyperlink></w:p><w:p><w:pPr/><w:r><w:rPr><w:i w:val="1"/><w:iCs w:val="1"/></w:rPr><w:t xml:space="preserve">The Allied Withdrawal from Berlin. Conditions – Process – Consequences</w:t></w:r><w:r><w:rPr/><w:t xml:space="preserve">, AlliiertenMuseum; Université de Lorraine (CEGIL-Metz); Museum Berlin-Karlshorst; SIRICE (UMR 8138); Center for Military and Social Sciences of the Bundeswehr (ZMSBw); Berlin Wall Foundation, Jul 2024, Berlin, Allemagne</w:t></w:r></w:p><w:p><w:pPr/><w:r><w:rPr/><w:t xml:space="preserve">Communication dans un congrès</w:t></w:r></w:p><w:p><w:pPr/><w:hyperlink r:id="rId135" w:history="1"><w:r><w:rPr><w:color w:val="#410a8c"/><w:u w:val="single"/></w:rPr><w:t xml:space="preserve">hal-04689930v1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Après 1870-1871, quels traitements pour les ruines de la ville lumière ?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Les ruines de guerre européennes et leurs usages (XIXe-XXIe siècle)</w:t></w:r><w:r><w:rPr/><w:t xml:space="preserve">, ANR Ruines, Sep 2024, Caen, France</w:t></w:r></w:p><w:p><w:pPr/><w:r><w:rPr/><w:t xml:space="preserve">Communication dans un congrès</w:t></w:r></w:p><w:p><w:pPr/><w:hyperlink r:id="rId137" w:history="1"><w:r><w:rPr><w:color w:val="#410a8c"/><w:u w:val="single"/></w:rPr><w:t xml:space="preserve">hal-04689942v1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L’artillerie de Gribeauval : quels apports pour les armées françaises dans la guerre de siège (1792-1797) ?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La guerre de siège à l’épreuve de la Révolution française : de la perception des contemporains à l’information du peuple sur la guerre</w:t></w:r><w:r><w:rPr/><w:t xml:space="preserve">, GRHis (Université de Rouen-Normandie), Jun 2021, visioconférence, France. p. 59-74</w:t></w:r></w:p><w:p><w:pPr/><w:r><w:rPr/><w:t xml:space="preserve">Communication dans un congrès</w:t></w:r></w:p><w:p><w:pPr/><w:hyperlink r:id="rId138" w:history="1"><w:r><w:rPr><w:color w:val="#410a8c"/><w:u w:val="single"/></w:rPr><w:t xml:space="preserve">hal-03750647v1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Aux origines de l’évolution de la fortification, les innovations de l’artillerie (XIVe-XXe siècle)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L’architecture militaire et son dialogue avec la ville et le territoire (XIVe-XXIe siècle). Du château de Sedan aux grandes forteresses européennes</w:t></w:r><w:r><w:rPr/><w:t xml:space="preserve">, GIS P2ATS Patrimoines militaires; Université de Lorraine, Jun 2024, Sedan, France</w:t></w:r></w:p><w:p><w:pPr/><w:r><w:rPr/><w:t xml:space="preserve">Communication dans un congrès</w:t></w:r></w:p><w:p><w:pPr/><w:hyperlink r:id="rId139" w:history="1"><w:r><w:rPr><w:color w:val="#410a8c"/><w:u w:val="single"/></w:rPr><w:t xml:space="preserve">hal-04689903v1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1870-1871 : une guerre bilatérale à résonnance mondiale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D’autres guerres mondiales</w:t></w:r><w:r><w:rPr/><w:t xml:space="preserve">, Château de La Roche Guyon; Cergy Paris Université, Oct 2024, La Roche Guyon, France</w:t></w:r></w:p><w:p><w:pPr/><w:r><w:rPr/><w:t xml:space="preserve">Communication dans un congrès</w:t></w:r></w:p><w:p><w:pPr/><w:hyperlink r:id="rId140" w:history="1"><w:r><w:rPr><w:color w:val="#410a8c"/><w:u w:val="single"/></w:rPr><w:t xml:space="preserve">hal-04689949v1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Concevoir les armes pour la « haute intensité » : le cas de l’artillerie française (1871-1914)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La bascule d'intensité du milieu du XIXe siècle à nos jours : Penser, anticiper et organiser la « haute intensité »</w:t></w:r><w:r><w:rPr/><w:t xml:space="preserve">, Ecole de Guerre; Service historique de la Défense, Jan 2024, Paris, France</w:t></w:r></w:p><w:p><w:pPr/><w:r><w:rPr/><w:t xml:space="preserve">Communication dans un congrès</w:t></w:r></w:p><w:p><w:pPr/><w:hyperlink r:id="rId141" w:history="1"><w:r><w:rPr><w:color w:val="#410a8c"/><w:u w:val="single"/></w:rPr><w:t xml:space="preserve">hal-04385938v1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Présenter ses collections pour annoncer l’avenir : l’exemple de l’exposition &amp;quot;Toute une histoire !&amp;quot; au musée de l’Armée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Mémoria - Voyage au coeur des collections</w:t></w:r><w:r><w:rPr/><w:t xml:space="preserve">, Jan 2023, Chartres, France</w:t></w:r></w:p><w:p><w:pPr/><w:r><w:rPr/><w:t xml:space="preserve">Communication dans un congrès</w:t></w:r></w:p><w:p><w:pPr/><w:hyperlink r:id="rId142" w:history="1"><w:r><w:rPr><w:color w:val="#410a8c"/><w:u w:val="single"/></w:rPr><w:t xml:space="preserve">hal-03888388v1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Conserver, exposer et valoriser les armes de guerre : le rôle initiateur du musée d’Artillerie (1796-1905)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Le patrimoine militaire : entre invention, reconnaissance et oubli</w:t></w:r><w:r><w:rPr/><w:t xml:space="preserve">, GIS Patrimoines militaires : Architectures, aménagements, techniques et sociétés, Jun 2022, Verdun, France. p. 38-58</w:t></w:r></w:p><w:p><w:pPr/><w:r><w:rPr/><w:t xml:space="preserve">Communication dans un congrès</w:t></w:r></w:p><w:p><w:pPr/><w:hyperlink r:id="rId143" w:history="1"><w:r><w:rPr><w:color w:val="#410a8c"/><w:u w:val="single"/></w:rPr><w:t xml:space="preserve">hal-03750659v1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De la circulation interétatique d’innovations stratégiques : le cas des innovations de l’artillerie entre 1871 et 1914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La circulation des officiers de l’armée et des savoirs militaires entre le Japon et l'Europe au XIXe siècle</w:t></w:r><w:r><w:rPr/><w:t xml:space="preserve">, Université de Lille; Université de Waseda, Sep 2023, Lille, France</w:t></w:r></w:p><w:p><w:pPr/><w:r><w:rPr/><w:t xml:space="preserve">Communication dans un congrès</w:t></w:r></w:p><w:p><w:pPr/><w:hyperlink r:id="rId144" w:history="1"><w:r><w:rPr><w:color w:val="#410a8c"/><w:u w:val="single"/></w:rPr><w:t xml:space="preserve">hal-04195885v1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Défendre le « couloir des invasions » (1870-1945) : concepts, matérialités et destinées des fortifications érigées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L’Est en guerre: espace, sociétés et mémoires dans le couloir des invasions (1870-1945)</w:t></w:r><w:r><w:rPr/><w:t xml:space="preserve">, Société d’histoire des Ardennes, Oct 2023, Charleville-Mezières, France</w:t></w:r></w:p><w:p><w:pPr/><w:r><w:rPr/><w:t xml:space="preserve">Communication dans un congrès</w:t></w:r></w:p><w:p><w:pPr/><w:hyperlink r:id="rId145" w:history="1"><w:r><w:rPr><w:color w:val="#410a8c"/><w:u w:val="single"/></w:rPr><w:t xml:space="preserve">hal-04246970v1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Avant Saint-Germain : le rôle pionnier du musée d’Artillerie en matière d’archéologie nationale</w:t></w:r></w:hyperlink></w:p><w:p><w:pPr/><w:hyperlink r:id="rId15" w:history="1"><w:r><w:rPr><w:color w:val="#410a8c"/><w:u w:val="single"/></w:rPr><w:t xml:space="preserve">Christophe Pommier</w:t></w:r></w:hyperlink><w:r><w:rPr/><w:t xml:space="preserve">,</w:t></w:r><w:hyperlink r:id="rId147" w:history="1"><w:r><w:rPr><w:color w:val="#410a8c"/><w:u w:val="single"/></w:rPr><w:t xml:space="preserve">Christine Duvauchelle</w:t></w:r></w:hyperlink></w:p><w:p><w:pPr/><w:r><w:rPr><w:i w:val="1"/><w:iCs w:val="1"/></w:rPr><w:t xml:space="preserve">Exposer le passé, construire des identités, forger une nation. Retour et détours sur la naissance des musées d’archéologie en Europe</w:t></w:r><w:r><w:rPr/><w:t xml:space="preserve">, Laboratoire ArchéOrigines; Maison de l’Orient et de la Méditerranée, Sep 2023, Lyon, France</w:t></w:r></w:p><w:p><w:pPr/><w:r><w:rPr/><w:t xml:space="preserve">Communication dans un congrès</w:t></w:r></w:p><w:p><w:pPr/><w:hyperlink r:id="rId146" w:history="1"><w:r><w:rPr><w:color w:val="#410a8c"/><w:u w:val="single"/></w:rPr><w:t xml:space="preserve">hal-04195888v1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L'apport de l’industrie privée pour l’armement en 1870-1871 : l’exemple d’Amédée Bollée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Les fournisseurs de l’Armée. Du lit de camp au sous-marin nucléaire : objets, productions, techniques</w:t></w:r><w:r><w:rPr/><w:t xml:space="preserve">, Université Toulouse Jean Jaurès, FRAMESPA-UMR 5136 CNRS; École pratique des hautes études, PSL Université, Histara-EA 7347; GIS P2ATS Patrimoines militaires, Oct 2023, Toulouse, France</w:t></w:r></w:p><w:p><w:pPr/><w:r><w:rPr/><w:t xml:space="preserve">Communication dans un congrès</w:t></w:r></w:p><w:p><w:pPr/><w:hyperlink r:id="rId148" w:history="1"><w:r><w:rPr><w:color w:val="#410a8c"/><w:u w:val="single"/></w:rPr><w:t xml:space="preserve">hal-04246958v1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Les destinations didactiques des modèles réduits d’artillerie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Des modèles à l’étude – une pédagogie par l’objet</w:t></w:r><w:r><w:rPr/><w:t xml:space="preserve">, Musée des Arts et Métiers, Jun 2021, visioconférence, France. p. 111-128</w:t></w:r></w:p><w:p><w:pPr/><w:r><w:rPr/><w:t xml:space="preserve">Communication dans un congrès</w:t></w:r></w:p><w:p><w:pPr/><w:hyperlink r:id="rId149" w:history="1"><w:r><w:rPr><w:color w:val="#410a8c"/><w:u w:val="single"/></w:rPr><w:t xml:space="preserve">hal-03750645v1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Cet autre Versailles ; de Louis XIV au Grand Paris : une ville militaire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L'armée dans la ville. Forces en présence, architectures et espaces urbains partagés (XVIe-XXIe siècle)</w:t></w:r><w:r><w:rPr/><w:t xml:space="preserve">, Université Toulouse II Le Mirail; Université Bordeaux III Montaigne, Oct 2018, Toulouse, France. p. 93-111</w:t></w:r></w:p><w:p><w:pPr/><w:r><w:rPr/><w:t xml:space="preserve">Communication dans un congrès</w:t></w:r></w:p><w:p><w:pPr/><w:hyperlink r:id="rId150" w:history="1"><w:r><w:rPr><w:color w:val="#410a8c"/><w:u w:val="single"/></w:rPr><w:t xml:space="preserve">hal-03749502v1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1914-1918 : l’artillerie dans la guerre des tranchées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Université d'été "Les Tranchées"</w:t></w:r><w:r><w:rPr/><w:t xml:space="preserve">, Musée de la Grande Guerre du pays de Meaux, Jul 2022, Meaux, France</w:t></w:r></w:p><w:p><w:pPr/><w:r><w:rPr/><w:t xml:space="preserve">Communication dans un congrès</w:t></w:r></w:p><w:p><w:pPr/><w:hyperlink r:id="rId151" w:history="1"><w:r><w:rPr><w:color w:val="#410a8c"/><w:u w:val="single"/></w:rPr><w:t xml:space="preserve">hal-03750539v1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Une victoire mémorielle ? Le traitement de la Commune de Paris dans la bande dessinée de fiction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Histoire et bande dessinée</w:t></w:r><w:r><w:rPr/><w:t xml:space="preserve">, Château de La Roche Guyon; Cergy Paris Université, Mar 2022, La Roche Guyon, France</w:t></w:r></w:p><w:p><w:pPr/><w:r><w:rPr/><w:t xml:space="preserve">Communication dans un congrès</w:t></w:r></w:p><w:p><w:pPr/><w:hyperlink r:id="rId152" w:history="1"><w:r><w:rPr><w:color w:val="#410a8c"/><w:u w:val="single"/></w:rPr><w:t xml:space="preserve">hal-03750655v1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À l'épreuve de la rumeur : informer et s’informer pendant la guerre de 1870-1871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Connaître son ennemi, rapporter le conflit : guerre, renseignement et information du Moyen Âge à nos jours</w:t></w:r><w:r><w:rPr/><w:t xml:space="preserve">, Oct 2022, Montréal, Canada</w:t></w:r></w:p><w:p><w:pPr/><w:r><w:rPr/><w:t xml:space="preserve">Communication dans un congrès</w:t></w:r></w:p><w:p><w:pPr/><w:hyperlink r:id="rId153" w:history="1"><w:r><w:rPr><w:color w:val="#410a8c"/><w:u w:val="single"/></w:rPr><w:t xml:space="preserve">hal-03851386v1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Entre concurrence et collaboration, les rapports entre les établissements constructeurs de l’artillerie : l’exemple du canon de 75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Sites industriels de l’armement. Histoire et devenir (du 19e au 21e siècle)</w:t></w:r><w:r><w:rPr/><w:t xml:space="preserve">, Grand Châtellerault; Service historique de la Défense, Sep 2019, Châtellerault, France. p. 29-39</w:t></w:r></w:p><w:p><w:pPr/><w:r><w:rPr/><w:t xml:space="preserve">Communication dans un congrès</w:t></w:r></w:p><w:p><w:pPr/><w:hyperlink r:id="rId154" w:history="1"><w:r><w:rPr><w:color w:val="#410a8c"/><w:u w:val="single"/></w:rPr><w:t xml:space="preserve">hal-03749405v1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Répondre à la crise de l’obus-torpille : bétons et cuirassements, recherches, adaptations et déploiement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Défendre la mer à grande échelle : bases navales et infrastructures maritimes (XIXe-XXe siècles)</w:t></w:r><w:r><w:rPr/><w:t xml:space="preserve">, Université Toulouse II Le Mirail; Université Bordeaux III Montaigne, Oct 2016, Bordeaux, France. p. 171-187</w:t></w:r></w:p><w:p><w:pPr/><w:r><w:rPr/><w:t xml:space="preserve">Communication dans un congrès</w:t></w:r></w:p><w:p><w:pPr/><w:hyperlink r:id="rId155" w:history="1"><w:r><w:rPr><w:color w:val="#410a8c"/><w:u w:val="single"/></w:rPr><w:t xml:space="preserve">hal-03749504v1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Ruptures et innovations de l’artillerie en 1918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1918 : Pourquoi la victoire ?</w:t></w:r><w:r><w:rPr/><w:t xml:space="preserve">, AED-IHEDN; UNABCC; AAT, Dec 2018, Paris, France. p. 73-86</w:t></w:r></w:p><w:p><w:pPr/><w:r><w:rPr/><w:t xml:space="preserve">Communication dans un congrès</w:t></w:r></w:p><w:p><w:pPr/><w:hyperlink r:id="rId156" w:history="1"><w:r><w:rPr><w:color w:val="#410a8c"/><w:u w:val="single"/></w:rPr><w:t xml:space="preserve">hal-03750628v1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Camoufler l’artillerie pendant la Grande Guerre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Camouflage et abstraction</w:t></w:r><w:r><w:rPr/><w:t xml:space="preserve">, FeliXart Museum, Mar 2019, Drogenbos, Belgique</w:t></w:r></w:p><w:p><w:pPr/><w:r><w:rPr/><w:t xml:space="preserve">Communication dans un congrès</w:t></w:r></w:p><w:p><w:pPr/><w:hyperlink r:id="rId157" w:history="1"><w:r><w:rPr><w:color w:val="#410a8c"/><w:u w:val="single"/></w:rPr><w:t xml:space="preserve">hal-03750632v1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Entre les victoires de l’Empire et le choc des deux guerres mondiales, quelles présentations pour la guerre de 1870-1871 au musée de l’Armée ?</w:t></w:r></w:hyperlink></w:p><w:p><w:pPr/><w:hyperlink r:id="rId15" w:history="1"><w:r><w:rPr><w:color w:val="#410a8c"/><w:u w:val="single"/></w:rPr><w:t xml:space="preserve">Christophe Pommier</w:t></w:r></w:hyperlink><w:r><w:rPr/><w:t xml:space="preserve">,</w:t></w:r><w:hyperlink r:id="rId36" w:history="1"><w:r><w:rPr><w:color w:val="#410a8c"/><w:u w:val="single"/></w:rPr><w:t xml:space="preserve">Mathilde Benoistel</w:t></w:r></w:hyperlink></w:p><w:p><w:pPr/><w:r><w:rPr><w:i w:val="1"/><w:iCs w:val="1"/></w:rPr><w:t xml:space="preserve">La guerre franco-prussienne de 1870, entre l’oubli national et les mémoires régionales (1871-2016) Moments, traces, regards</w:t></w:r><w:r><w:rPr/><w:t xml:space="preserve">, POLEN (Université d’Orléans); CEPOC (Université d’Orléans); CRIHAM (Université de Poitiers), Jun 2016, Orléans, France. p. 117-132</w:t></w:r></w:p><w:p><w:pPr/><w:r><w:rPr/><w:t xml:space="preserve">Communication dans un congrès</w:t></w:r></w:p><w:p><w:pPr/><w:hyperlink r:id="rId158" w:history="1"><w:r><w:rPr><w:color w:val="#410a8c"/><w:u w:val="single"/></w:rPr><w:t xml:space="preserve">hal-03749505v1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Découvrir l’autre : échanges pacifiques entre Français et Allemands en 1870-1871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Représentations et approches interdisciplinaires des Fraternisations franco-allemandes dans les conflits contemporains (1813-1945)</w:t></w:r><w:r><w:rPr/><w:t xml:space="preserve">, Universität Stuttgart; Sorbonne Université, Apr 2018, Stuttgart, Allemagne. p. 25-41</w:t></w:r></w:p><w:p><w:pPr/><w:r><w:rPr/><w:t xml:space="preserve">Communication dans un congrès</w:t></w:r></w:p><w:p><w:pPr/><w:hyperlink r:id="rId159" w:history="1"><w:r><w:rPr><w:color w:val="#410a8c"/><w:u w:val="single"/></w:rPr><w:t xml:space="preserve">hal-03749509v1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Une bataille avant la bataille : la fourniture des munitions d’artillerie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Les batailles de 1916</w:t></w:r><w:r><w:rPr/><w:t xml:space="preserve">, Mission du Centenaire, Jun 2016, Paris, France</w:t></w:r></w:p><w:p><w:pPr/><w:r><w:rPr/><w:t xml:space="preserve">Communication dans un congrès</w:t></w:r></w:p><w:p><w:pPr/><w:hyperlink r:id="rId160" w:history="1"><w:r><w:rPr><w:color w:val="#410a8c"/><w:u w:val="single"/></w:rPr><w:t xml:space="preserve">hal-03750619v1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1870-1871 : Saint-Germain-en-Laye dans la tourmente de la guerre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Saint-Germain-en-Laye, ville militaire</w:t></w:r><w:r><w:rPr/><w:t xml:space="preserve">, Les Amis du Vieux Saint-Germain, Mar 2018, Saint-Germain-en-Laye, France. p. 105-118</w:t></w:r></w:p><w:p><w:pPr/><w:r><w:rPr/><w:t xml:space="preserve">Communication dans un congrès</w:t></w:r></w:p><w:p><w:pPr/><w:hyperlink r:id="rId161" w:history="1"><w:r><w:rPr><w:color w:val="#410a8c"/><w:u w:val="single"/></w:rPr><w:t xml:space="preserve">hal-03749482v1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La guerre de tranchées : réinventer l’artillerie ?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Les Deux-Sèvres dans la Grande Guerre</w:t></w:r><w:r><w:rPr/><w:t xml:space="preserve">, Fédération des sociétés historiques et culturelles des Deux-Sèvres, Oct 2014, Niort, France. p. 11-23</w:t></w:r></w:p><w:p><w:pPr/><w:r><w:rPr/><w:t xml:space="preserve">Communication dans un congrès</w:t></w:r></w:p><w:p><w:pPr/><w:hyperlink r:id="rId162" w:history="1"><w:r><w:rPr><w:color w:val="#410a8c"/><w:u w:val="single"/></w:rPr><w:t xml:space="preserve">hal-03749501v1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L’influence de la guerre de 1870-1871 dans le développement de l’artillerie : divergences franco-allemande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D’une guerre à l’autre : que reste-t-il de 1870-1871 en 1914 ? Relations internationales, armées et sociétés</w:t></w:r><w:r><w:rPr/><w:t xml:space="preserve">, Musée de la Guerre de 1870 et de l’Annexion, Mar 2014, Gravelotte, France. pp.97-114</w:t></w:r></w:p><w:p><w:pPr/><w:r><w:rPr/><w:t xml:space="preserve">Communication dans un congrès</w:t></w:r></w:p><w:p><w:pPr/><w:hyperlink r:id="rId163" w:history="1"><w:r><w:rPr><w:color w:val="#410a8c"/><w:u w:val="single"/></w:rPr><w:t xml:space="preserve">hal-03749506v1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Armer les fortifications : l’artillerie et ses évolutions du XVIIe au début du XXe siècle. Perspectives maritimes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Festival d’Architecture : Le patrimoine militaire de l’Ile de Ré du Moyen Age à la Seconde Guerre mondiale</w:t></w:r><w:r><w:rPr/><w:t xml:space="preserve">, Communauté de communes de l’Ile de Ré, Jun 2016, Saint-Martin-de-Ré, France</w:t></w:r></w:p><w:p><w:pPr/><w:r><w:rPr/><w:t xml:space="preserve">Communication dans un congrès</w:t></w:r></w:p><w:p><w:pPr/><w:hyperlink r:id="rId164" w:history="1"><w:r><w:rPr><w:color w:val="#410a8c"/><w:u w:val="single"/></w:rPr><w:t xml:space="preserve">hal-03750611v1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Pourquoi le camp retranché ? Origines, rôles et évolutions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Le camp retranché de Paris (actes du colloque régional des 9-10 octobre 2014)</w:t></w:r><w:r><w:rPr/><w:t xml:space="preserve">, Région Île-de-France, Oct 2014, Paris, France. p. 21-29</w:t></w:r></w:p><w:p><w:pPr/><w:r><w:rPr/><w:t xml:space="preserve">Communication dans un congrès</w:t></w:r></w:p><w:p><w:pPr/><w:hyperlink r:id="rId165" w:history="1"><w:r><w:rPr><w:color w:val="#410a8c"/><w:u w:val="single"/></w:rPr><w:t xml:space="preserve">hal-03749392v1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Les batteries d’artillerie dans la guerre de siège : implantations, rôles et composition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L’archéologie des guerres de siège sur la frontière France-anciens Pays-Bas (XVIe-XVIIIe siècles)</w:t></w:r><w:r><w:rPr/><w:t xml:space="preserve">, Université de Valenciennes et du Hainaut-Cambrésis, Apr 2015, Valenciennes, France</w:t></w:r></w:p><w:p><w:pPr/><w:r><w:rPr/><w:t xml:space="preserve">Communication dans un congrès</w:t></w:r></w:p><w:p><w:pPr/><w:hyperlink r:id="rId166" w:history="1"><w:r><w:rPr><w:color w:val="#410a8c"/><w:u w:val="single"/></w:rPr><w:t xml:space="preserve">hal-03750606v1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L’artillerie française dans la guerre de Sept Ans : épreuves, évolutions et enseignements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La guerre de Sept Ans (1756-1763) : une première guerre mondiale ?</w:t></w:r><w:r><w:rPr/><w:t xml:space="preserve">, Institut de Recherche Stratégique de l'Ecole Militaire, Nov 2013, Paris, France</w:t></w:r></w:p><w:p><w:pPr/><w:r><w:rPr/><w:t xml:space="preserve">Communication dans un congrès</w:t></w:r></w:p><w:p><w:pPr/><w:hyperlink r:id="rId167" w:history="1"><w:r><w:rPr><w:color w:val="#410a8c"/><w:u w:val="single"/></w:rPr><w:t xml:space="preserve">hal-03750600v1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Patrimoines militaires en milieux urbains : réussites et combats à mener</w:t></w:r></w:hyperlink></w:p><w:p><w:pPr/><w:hyperlink r:id="rId15" w:history="1"><w:r><w:rPr><w:color w:val="#410a8c"/><w:u w:val="single"/></w:rPr><w:t xml:space="preserve">Christophe Pommier</w:t></w:r></w:hyperlink></w:p><w:p><w:pPr/><w:r><w:rPr><w:i w:val="1"/><w:iCs w:val="1"/></w:rPr><w:t xml:space="preserve">Valoriser les patrimoines militaires, théorie et actions</w:t></w:r><w:r><w:rPr/><w:t xml:space="preserve">, Centre de Recherche Bretonne et Celtique (Université de Brest); Association Valoriser les patrimoines militaires, Oct 2008, Brest, France</w:t></w:r></w:p><w:p><w:pPr/><w:r><w:rPr/><w:t xml:space="preserve">Communication dans un congrès</w:t></w:r></w:p><w:p><w:pPr/><w:hyperlink r:id="rId168" w:history="1"><w:r><w:rPr><w:color w:val="#410a8c"/><w:u w:val="single"/></w:rPr><w:t xml:space="preserve">hal-03750582v1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9" w:history="1"><w:r><w:rPr><w:color w:val="1e198e"/><w:b w:val="1"/><w:bCs w:val="1"/><w:u w:val="single"/></w:rPr><w:t xml:space="preserve">Portrait de Christophe Pommier, lauréat du Prix d'histoire militaire 2021 financé par le ministère des Armées</w:t></w:r></w:hyperlink></w:p><w:p><w:pPr/><w:hyperlink r:id="rId15" w:history="1"><w:r><w:rPr><w:color w:val="#410a8c"/><w:u w:val="single"/></w:rPr><w:t xml:space="preserve">Christophe Pommier</w:t></w:r></w:hyperlink></w:p><w:p><w:pPr/><w:r><w:rPr/><w:t xml:space="preserve">2022</w:t></w:r></w:p><w:p><w:pPr/><w:r><w:rPr/><w:t xml:space="preserve">Autre publication scientifique</w:t></w:r></w:p><w:p><w:pPr/><w:hyperlink r:id="rId169" w:history="1"><w:r><w:rPr><w:color w:val="#410a8c"/><w:u w:val="single"/></w:rPr><w:t xml:space="preserve">hal-03774428v1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Un fraternel souvenir de guerre</w:t></w:r></w:hyperlink></w:p><w:p><w:pPr/><w:hyperlink r:id="rId15" w:history="1"><w:r><w:rPr><w:color w:val="#410a8c"/><w:u w:val="single"/></w:rPr><w:t xml:space="preserve">Christophe Pommier</w:t></w:r></w:hyperlink></w:p><w:p><w:pPr/><w:r><w:rPr/><w:t xml:space="preserve">2017</w:t></w:r></w:p><w:p><w:pPr/><w:r><w:rPr/><w:t xml:space="preserve">Autre publication scientifique</w:t></w:r></w:p><w:p><w:pPr/><w:hyperlink r:id="rId170" w:history="1"><w:r><w:rPr><w:color w:val="#410a8c"/><w:u w:val="single"/></w:rPr><w:t xml:space="preserve">hal-03774404v1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Le canon de Franche-Comté, joyau des collections du musée de l'Armée</w:t></w:r></w:hyperlink></w:p><w:p><w:pPr/><w:hyperlink r:id="rId15" w:history="1"><w:r><w:rPr><w:color w:val="#410a8c"/><w:u w:val="single"/></w:rPr><w:t xml:space="preserve">Christophe Pommier</w:t></w:r></w:hyperlink></w:p><w:p><w:pPr/><w:r><w:rPr/><w:t xml:space="preserve">2016</w:t></w:r></w:p><w:p><w:pPr/><w:r><w:rPr/><w:t xml:space="preserve">Autre publication scientifique</w:t></w:r></w:p><w:p><w:pPr/><w:hyperlink r:id="rId171" w:history="1"><w:r><w:rPr><w:color w:val="#410a8c"/><w:u w:val="single"/></w:rPr><w:t xml:space="preserve">hal-03774416v1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Réglette de correction d’artilleur de la Grande Guerre</w:t></w:r></w:hyperlink></w:p><w:p><w:pPr/><w:hyperlink r:id="rId15" w:history="1"><w:r><w:rPr><w:color w:val="#410a8c"/><w:u w:val="single"/></w:rPr><w:t xml:space="preserve">Christophe Pommier</w:t></w:r></w:hyperlink></w:p><w:p><w:pPr/><w:r><w:rPr/><w:t xml:space="preserve">2015</w:t></w:r></w:p><w:p><w:pPr/><w:r><w:rPr/><w:t xml:space="preserve">Autre publication scientifique</w:t></w:r></w:p><w:p><w:pPr/><w:hyperlink r:id="rId172" w:history="1"><w:r><w:rPr><w:color w:val="#410a8c"/><w:u w:val="single"/></w:rPr><w:t xml:space="preserve">hal-03774419v1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Une récompense royale</w:t></w:r></w:hyperlink></w:p><w:p><w:pPr/><w:hyperlink r:id="rId15" w:history="1"><w:r><w:rPr><w:color w:val="#410a8c"/><w:u w:val="single"/></w:rPr><w:t xml:space="preserve">Christophe Pommier</w:t></w:r></w:hyperlink></w:p><w:p><w:pPr/><w:r><w:rPr/><w:t xml:space="preserve">2015</w:t></w:r></w:p><w:p><w:pPr/><w:r><w:rPr/><w:t xml:space="preserve">Autre publication scientifique</w:t></w:r></w:p><w:p><w:pPr/><w:hyperlink r:id="rId173" w:history="1"><w:r><w:rPr><w:color w:val="#410a8c"/><w:u w:val="single"/></w:rPr><w:t xml:space="preserve">hal-03774414v1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4" w:history="1"><w:r><w:rPr><w:color w:val="1e198e"/><w:b w:val="1"/><w:bCs w:val="1"/><w:u w:val="single"/></w:rPr><w:t xml:space="preserve">Innovation et artillerie en France (1852-1914). Une radicale transformation technologique de l’armement au regard de l’histoire de l’innovation</w:t></w:r></w:hyperlink></w:p><w:p><w:pPr/><w:hyperlink r:id="rId15" w:history="1"><w:r><w:rPr><w:color w:val="#410a8c"/><w:u w:val="single"/></w:rPr><w:t xml:space="preserve">Christophe Pommier</w:t></w:r></w:hyperlink></w:p><w:p><w:pPr/><w:r><w:rPr/><w:t xml:space="preserve">Histoire. Sorbonne Universite, 2020. Français. </w:t></w:r><w:hyperlink r:id="rId175" w:history="1"><w:r><w:rPr><w:color w:val="#410a8c"/><w:u w:val="single"/></w:rPr><w:t xml:space="preserve">⟨NNT : ⟩</w:t></w:r></w:hyperlink></w:p><w:p><w:pPr/><w:r><w:rPr/><w:t xml:space="preserve">Thèse</w:t></w:r></w:p><w:p><w:pPr/><w:hyperlink r:id="rId174" w:history="1"><w:r><w:rPr><w:color w:val="#410a8c"/><w:u w:val="single"/></w:rPr><w:t xml:space="preserve">tel-03749047v1</w:t></w:r></w:hyperlink></w:p></w:tc></w:tr></w:tbl><w:sectPr><w:footerReference w:type="default" r:id="rId17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243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ophe-pommier" TargetMode="External"/><Relationship Id="rId9" Type="http://schemas.openxmlformats.org/officeDocument/2006/relationships/hyperlink" Target="https://orcid.org/0000-0001-5798-2816" TargetMode="External"/><Relationship Id="rId10" Type="http://schemas.openxmlformats.org/officeDocument/2006/relationships/hyperlink" Target="https://www.idref.fr/256172994" TargetMode="External"/><Relationship Id="rId11" Type="http://schemas.openxmlformats.org/officeDocument/2006/relationships/hyperlink" Target="http://isni.org/isni/0000000507276656" TargetMode="External"/><Relationship Id="rId12" Type="http://schemas.openxmlformats.org/officeDocument/2006/relationships/hyperlink" Target="https://www.theses.fr/2020SORUL147" TargetMode="External"/><Relationship Id="rId13" Type="http://schemas.openxmlformats.org/officeDocument/2006/relationships/hyperlink" Target="https://www.septentrion.com/fr/book/?GCOI=27574100979030" TargetMode="External"/><Relationship Id="rId14" Type="http://schemas.openxmlformats.org/officeDocument/2006/relationships/hyperlink" Target="https://hal.science/hal-05565057v1" TargetMode="External"/><Relationship Id="rId15" Type="http://schemas.openxmlformats.org/officeDocument/2006/relationships/hyperlink" Target="https://hal.science/search/index/?q=*&amp;authFullName_s=Christophe Pommier" TargetMode="External"/><Relationship Id="rId16" Type="http://schemas.openxmlformats.org/officeDocument/2006/relationships/hyperlink" Target="https://hal.science/search/index/?q=*&amp;authFullName_s=Louis Bonassies" TargetMode="External"/><Relationship Id="rId17" Type="http://schemas.openxmlformats.org/officeDocument/2006/relationships/hyperlink" Target="https://hal.science/search/index/?q=*&amp;authFullName_s=Jean-No&#235;l Grandhomme" TargetMode="External"/><Relationship Id="rId18" Type="http://schemas.openxmlformats.org/officeDocument/2006/relationships/hyperlink" Target="https://hal.science/search/index/?q=*&amp;authFullName_s=Eric Kocher-Marboeuf" TargetMode="External"/><Relationship Id="rId19" Type="http://schemas.openxmlformats.org/officeDocument/2006/relationships/hyperlink" Target="https://hal.science/search/index/?q=*&amp;authFullName_s=Alain Savignol" TargetMode="External"/><Relationship Id="rId20" Type="http://schemas.openxmlformats.org/officeDocument/2006/relationships/hyperlink" Target="https://hal.science/hal-05425263v1" TargetMode="External"/><Relationship Id="rId21" Type="http://schemas.openxmlformats.org/officeDocument/2006/relationships/hyperlink" Target="https://hal.science/search/index/?q=*&amp;authFullName_s=Lucile Paraponaris" TargetMode="External"/><Relationship Id="rId22" Type="http://schemas.openxmlformats.org/officeDocument/2006/relationships/hyperlink" Target="https://hal.science/hal-05349929v1" TargetMode="External"/><Relationship Id="rId23" Type="http://schemas.openxmlformats.org/officeDocument/2006/relationships/hyperlink" Target="https://hal.science/hal-04648387v1" TargetMode="External"/><Relationship Id="rId24" Type="http://schemas.openxmlformats.org/officeDocument/2006/relationships/hyperlink" Target="https://hal.science/search/index/?q=*&amp;authFullName_s=Vincent Giraudier" TargetMode="External"/><Relationship Id="rId25" Type="http://schemas.openxmlformats.org/officeDocument/2006/relationships/hyperlink" Target="https://hal.science/search/index/?q=*&amp;authFullName_s=Camille Cros" TargetMode="External"/><Relationship Id="rId26" Type="http://schemas.openxmlformats.org/officeDocument/2006/relationships/hyperlink" Target="https://hal.science/hal-04138609v1" TargetMode="External"/><Relationship Id="rId27" Type="http://schemas.openxmlformats.org/officeDocument/2006/relationships/hyperlink" Target="https://hal.science/search/index/?q=*&amp;authFullName_s=Louis-Marie Brul&#233;" TargetMode="External"/><Relationship Id="rId28" Type="http://schemas.openxmlformats.org/officeDocument/2006/relationships/hyperlink" Target="https://hal.science/search/index/?q=*&amp;authFullName_s=Fernando Cobos-Guerra" TargetMode="External"/><Relationship Id="rId29" Type="http://schemas.openxmlformats.org/officeDocument/2006/relationships/hyperlink" Target="https://www.monuments-nationaux.fr/editions-du-patrimoine" TargetMode="External"/><Relationship Id="rId30" Type="http://schemas.openxmlformats.org/officeDocument/2006/relationships/hyperlink" Target="https://hal.science/hal-04237068v1" TargetMode="External"/><Relationship Id="rId31" Type="http://schemas.openxmlformats.org/officeDocument/2006/relationships/hyperlink" Target="https://hal.science/search/index/?q=*&amp;authFullName_s=Leluc Sylvie" TargetMode="External"/><Relationship Id="rId32" Type="http://schemas.openxmlformats.org/officeDocument/2006/relationships/hyperlink" Target="https://hal.science/search/index/?q=*&amp;authFullName_s=Gr&#233;gory Spourdos" TargetMode="External"/><Relationship Id="rId33" Type="http://schemas.openxmlformats.org/officeDocument/2006/relationships/hyperlink" Target="https://hal.science/hal-03749098v1" TargetMode="External"/><Relationship Id="rId34" Type="http://schemas.openxmlformats.org/officeDocument/2006/relationships/hyperlink" Target="https://hal.science/search/index/?q=*&amp;authFullName_s=Fran&#231;ois Lagrange" TargetMode="External"/><Relationship Id="rId35" Type="http://schemas.openxmlformats.org/officeDocument/2006/relationships/hyperlink" Target="https://hal.science/hal-03749101v1" TargetMode="External"/><Relationship Id="rId36" Type="http://schemas.openxmlformats.org/officeDocument/2006/relationships/hyperlink" Target="https://hal.science/search/index/?q=*&amp;authFullName_s=Mathilde Benoistel" TargetMode="External"/><Relationship Id="rId37" Type="http://schemas.openxmlformats.org/officeDocument/2006/relationships/hyperlink" Target="https://hal.science/search/index/?q=*&amp;authFullName_s=Sylvie Le Ray-Burimi" TargetMode="External"/><Relationship Id="rId38" Type="http://schemas.openxmlformats.org/officeDocument/2006/relationships/hyperlink" Target="https://hal.science/hal-05565064v1" TargetMode="External"/><Relationship Id="rId39" Type="http://schemas.openxmlformats.org/officeDocument/2006/relationships/hyperlink" Target="https://hal.science/hal-04138683v1" TargetMode="External"/><Relationship Id="rId40" Type="http://schemas.openxmlformats.org/officeDocument/2006/relationships/hyperlink" Target="https://hal.science/hal-03749254v1" TargetMode="External"/><Relationship Id="rId41" Type="http://schemas.openxmlformats.org/officeDocument/2006/relationships/hyperlink" Target="https://hal.science/hal-03749247v1" TargetMode="External"/><Relationship Id="rId42" Type="http://schemas.openxmlformats.org/officeDocument/2006/relationships/hyperlink" Target="https://hal.science/hal-03749244v1" TargetMode="External"/><Relationship Id="rId43" Type="http://schemas.openxmlformats.org/officeDocument/2006/relationships/hyperlink" Target="https://hal.science/hal-03749300v1" TargetMode="External"/><Relationship Id="rId44" Type="http://schemas.openxmlformats.org/officeDocument/2006/relationships/hyperlink" Target="https://hal.science/hal-03749277v1" TargetMode="External"/><Relationship Id="rId45" Type="http://schemas.openxmlformats.org/officeDocument/2006/relationships/hyperlink" Target="https://hal.science/hal-03749372v1" TargetMode="External"/><Relationship Id="rId46" Type="http://schemas.openxmlformats.org/officeDocument/2006/relationships/hyperlink" Target="https://hal.science/hal-03749313v1" TargetMode="External"/><Relationship Id="rId47" Type="http://schemas.openxmlformats.org/officeDocument/2006/relationships/hyperlink" Target="https://hal.science/hal-03749362v1" TargetMode="External"/><Relationship Id="rId48" Type="http://schemas.openxmlformats.org/officeDocument/2006/relationships/hyperlink" Target="https://hal.science/hal-03749365v1" TargetMode="External"/><Relationship Id="rId49" Type="http://schemas.openxmlformats.org/officeDocument/2006/relationships/hyperlink" Target="https://hal.science/hal-03749367v1" TargetMode="External"/><Relationship Id="rId50" Type="http://schemas.openxmlformats.org/officeDocument/2006/relationships/hyperlink" Target="https://hal.science/search/index/?q=*&amp;authFullName_s=Pierre-Andr&#233; Moreau" TargetMode="External"/><Relationship Id="rId51" Type="http://schemas.openxmlformats.org/officeDocument/2006/relationships/hyperlink" Target="https://hal.science/hal-03749377v1" TargetMode="External"/><Relationship Id="rId52" Type="http://schemas.openxmlformats.org/officeDocument/2006/relationships/hyperlink" Target="https://hal.science/hal-03750535v1" TargetMode="External"/><Relationship Id="rId53" Type="http://schemas.openxmlformats.org/officeDocument/2006/relationships/hyperlink" Target="https://hal.science/hal-03749375v1" TargetMode="External"/><Relationship Id="rId54" Type="http://schemas.openxmlformats.org/officeDocument/2006/relationships/hyperlink" Target="https://hal.science/hal-03749385v1" TargetMode="External"/><Relationship Id="rId55" Type="http://schemas.openxmlformats.org/officeDocument/2006/relationships/hyperlink" Target="https://hal.science/hal-03749380v1" TargetMode="External"/><Relationship Id="rId56" Type="http://schemas.openxmlformats.org/officeDocument/2006/relationships/hyperlink" Target="https://hal.science/hal-03749388v1" TargetMode="External"/><Relationship Id="rId57" Type="http://schemas.openxmlformats.org/officeDocument/2006/relationships/hyperlink" Target="https://hal.science/search/index/?q=*&amp;authFullName_s=Satyavane Doressamy" TargetMode="External"/><Relationship Id="rId58" Type="http://schemas.openxmlformats.org/officeDocument/2006/relationships/hyperlink" Target="https://hal.science/hal-03749390v1" TargetMode="External"/><Relationship Id="rId59" Type="http://schemas.openxmlformats.org/officeDocument/2006/relationships/hyperlink" Target="https://hal.science/search/index/?q=*&amp;authFullName_s=Sol&#232;ne Granier" TargetMode="External"/><Relationship Id="rId60" Type="http://schemas.openxmlformats.org/officeDocument/2006/relationships/hyperlink" Target="https://hal.science/hal-03749398v1" TargetMode="External"/><Relationship Id="rId61" Type="http://schemas.openxmlformats.org/officeDocument/2006/relationships/hyperlink" Target="https://hal.science/hal-03749396v1" TargetMode="External"/><Relationship Id="rId62" Type="http://schemas.openxmlformats.org/officeDocument/2006/relationships/hyperlink" Target="https://hal.science/hal-03749397v1" TargetMode="External"/><Relationship Id="rId63" Type="http://schemas.openxmlformats.org/officeDocument/2006/relationships/hyperlink" Target="https://hal.science/hal-03749394v1" TargetMode="External"/><Relationship Id="rId64" Type="http://schemas.openxmlformats.org/officeDocument/2006/relationships/hyperlink" Target="https://hal.science/hal-03749237v1" TargetMode="External"/><Relationship Id="rId65" Type="http://schemas.openxmlformats.org/officeDocument/2006/relationships/hyperlink" Target="https://hal.science/search/index/?q=*&amp;authFullName_s=Christophe Larrib&#232;re" TargetMode="External"/><Relationship Id="rId66" Type="http://schemas.openxmlformats.org/officeDocument/2006/relationships/hyperlink" Target="https://hal.science/hal-05485898v1" TargetMode="External"/><Relationship Id="rId67" Type="http://schemas.openxmlformats.org/officeDocument/2006/relationships/hyperlink" Target="https://hal.science/hal-05485885v1" TargetMode="External"/><Relationship Id="rId68" Type="http://schemas.openxmlformats.org/officeDocument/2006/relationships/hyperlink" Target="https://hal.science/hal-05328161v1" TargetMode="External"/><Relationship Id="rId69" Type="http://schemas.openxmlformats.org/officeDocument/2006/relationships/hyperlink" Target="https://hal.science/search/index/?q=*&amp;authFullName_s=Sylvie Leluc" TargetMode="External"/><Relationship Id="rId70" Type="http://schemas.openxmlformats.org/officeDocument/2006/relationships/hyperlink" Target="https://hal.science/hal-05208931v1" TargetMode="External"/><Relationship Id="rId71" Type="http://schemas.openxmlformats.org/officeDocument/2006/relationships/hyperlink" Target="https://hal.science/hal-05102854v1" TargetMode="External"/><Relationship Id="rId72" Type="http://schemas.openxmlformats.org/officeDocument/2006/relationships/hyperlink" Target="https://hal.science/hal-05184974v1" TargetMode="External"/><Relationship Id="rId73" Type="http://schemas.openxmlformats.org/officeDocument/2006/relationships/hyperlink" Target="https://hal.science/hal-05420536v1" TargetMode="External"/><Relationship Id="rId74" Type="http://schemas.openxmlformats.org/officeDocument/2006/relationships/hyperlink" Target="https://hal.science/hal-04793479v1" TargetMode="External"/><Relationship Id="rId75" Type="http://schemas.openxmlformats.org/officeDocument/2006/relationships/hyperlink" Target="https://hal.science/hal-04689837v1" TargetMode="External"/><Relationship Id="rId76" Type="http://schemas.openxmlformats.org/officeDocument/2006/relationships/hyperlink" Target="https://hal.science/hal-04577070v1" TargetMode="External"/><Relationship Id="rId77" Type="http://schemas.openxmlformats.org/officeDocument/2006/relationships/hyperlink" Target="https://hal.science/hal-04844313v1" TargetMode="External"/><Relationship Id="rId78" Type="http://schemas.openxmlformats.org/officeDocument/2006/relationships/hyperlink" Target="https://hal.science/search/index/?q=*&amp;authFullName_s=Isabelle Grisolia" TargetMode="External"/><Relationship Id="rId79" Type="http://schemas.openxmlformats.org/officeDocument/2006/relationships/hyperlink" Target="https://hal.science/hal-04393812v1" TargetMode="External"/><Relationship Id="rId80" Type="http://schemas.openxmlformats.org/officeDocument/2006/relationships/hyperlink" Target="https://hal.science/hal-04730247v1" TargetMode="External"/><Relationship Id="rId81" Type="http://schemas.openxmlformats.org/officeDocument/2006/relationships/hyperlink" Target="https://hal.science/search/index/?q=*&amp;authFullName_s=Eder Gallegos" TargetMode="External"/><Relationship Id="rId82" Type="http://schemas.openxmlformats.org/officeDocument/2006/relationships/hyperlink" Target="https://hal.science/hal-04447836v1" TargetMode="External"/><Relationship Id="rId83" Type="http://schemas.openxmlformats.org/officeDocument/2006/relationships/hyperlink" Target="https://hal.science/hal-04617339v1" TargetMode="External"/><Relationship Id="rId84" Type="http://schemas.openxmlformats.org/officeDocument/2006/relationships/hyperlink" Target="https://hal.science/hal-04730237v1" TargetMode="External"/><Relationship Id="rId85" Type="http://schemas.openxmlformats.org/officeDocument/2006/relationships/hyperlink" Target="https://hal.science/hal-04178631v1" TargetMode="External"/><Relationship Id="rId86" Type="http://schemas.openxmlformats.org/officeDocument/2006/relationships/hyperlink" Target="https://hal.science/hal-04138667v1" TargetMode="External"/><Relationship Id="rId87" Type="http://schemas.openxmlformats.org/officeDocument/2006/relationships/hyperlink" Target="https://hal.science/hal-03749410v1" TargetMode="External"/><Relationship Id="rId88" Type="http://schemas.openxmlformats.org/officeDocument/2006/relationships/hyperlink" Target="https://hal.science/hal-03750439v1" TargetMode="External"/><Relationship Id="rId89" Type="http://schemas.openxmlformats.org/officeDocument/2006/relationships/hyperlink" Target="https://hal.science/hal-03750443v1" TargetMode="External"/><Relationship Id="rId90" Type="http://schemas.openxmlformats.org/officeDocument/2006/relationships/hyperlink" Target="https://hal.science/hal-03749414v1" TargetMode="External"/><Relationship Id="rId91" Type="http://schemas.openxmlformats.org/officeDocument/2006/relationships/hyperlink" Target="https://hal.science/hal-03749399v1" TargetMode="External"/><Relationship Id="rId92" Type="http://schemas.openxmlformats.org/officeDocument/2006/relationships/hyperlink" Target="https://hal.science/hal-03750442v1" TargetMode="External"/><Relationship Id="rId93" Type="http://schemas.openxmlformats.org/officeDocument/2006/relationships/hyperlink" Target="https://hal.science/hal-03750444v1" TargetMode="External"/><Relationship Id="rId94" Type="http://schemas.openxmlformats.org/officeDocument/2006/relationships/hyperlink" Target="https://hal.science/hal-03750479v1" TargetMode="External"/><Relationship Id="rId95" Type="http://schemas.openxmlformats.org/officeDocument/2006/relationships/hyperlink" Target="https://hal.science/hal-03750448v1" TargetMode="External"/><Relationship Id="rId96" Type="http://schemas.openxmlformats.org/officeDocument/2006/relationships/hyperlink" Target="https://hal.science/hal-03749512v1" TargetMode="External"/><Relationship Id="rId97" Type="http://schemas.openxmlformats.org/officeDocument/2006/relationships/hyperlink" Target="https://hal.science/hal-03750463v1" TargetMode="External"/><Relationship Id="rId98" Type="http://schemas.openxmlformats.org/officeDocument/2006/relationships/hyperlink" Target="https://hal.science/hal-03750455v1" TargetMode="External"/><Relationship Id="rId99" Type="http://schemas.openxmlformats.org/officeDocument/2006/relationships/hyperlink" Target="https://hal.science/hal-03750453v1" TargetMode="External"/><Relationship Id="rId100" Type="http://schemas.openxmlformats.org/officeDocument/2006/relationships/hyperlink" Target="https://hal.science/hal-03750465v1" TargetMode="External"/><Relationship Id="rId101" Type="http://schemas.openxmlformats.org/officeDocument/2006/relationships/hyperlink" Target="https://hal.science/hal-03750449v1" TargetMode="External"/><Relationship Id="rId102" Type="http://schemas.openxmlformats.org/officeDocument/2006/relationships/hyperlink" Target="https://hal.science/hal-03750459v1" TargetMode="External"/><Relationship Id="rId103" Type="http://schemas.openxmlformats.org/officeDocument/2006/relationships/hyperlink" Target="https://hal.science/hal-03749486v1" TargetMode="External"/><Relationship Id="rId104" Type="http://schemas.openxmlformats.org/officeDocument/2006/relationships/hyperlink" Target="https://hal.science/hal-03750456v1" TargetMode="External"/><Relationship Id="rId105" Type="http://schemas.openxmlformats.org/officeDocument/2006/relationships/hyperlink" Target="https://hal.science/hal-03750462v1" TargetMode="External"/><Relationship Id="rId106" Type="http://schemas.openxmlformats.org/officeDocument/2006/relationships/hyperlink" Target="https://hal.science/hal-03750480v1" TargetMode="External"/><Relationship Id="rId107" Type="http://schemas.openxmlformats.org/officeDocument/2006/relationships/hyperlink" Target="https://hal.science/hal-03750450v1" TargetMode="External"/><Relationship Id="rId108" Type="http://schemas.openxmlformats.org/officeDocument/2006/relationships/hyperlink" Target="https://hal.science/hal-03750451v1" TargetMode="External"/><Relationship Id="rId109" Type="http://schemas.openxmlformats.org/officeDocument/2006/relationships/hyperlink" Target="https://hal.science/hal-03749401v1" TargetMode="External"/><Relationship Id="rId110" Type="http://schemas.openxmlformats.org/officeDocument/2006/relationships/hyperlink" Target="https://hal.science/search/index/?q=*&amp;authFullName_s=Antoine Leduc" TargetMode="External"/><Relationship Id="rId111" Type="http://schemas.openxmlformats.org/officeDocument/2006/relationships/hyperlink" Target="https://hal.science/hal-03750474v1" TargetMode="External"/><Relationship Id="rId112" Type="http://schemas.openxmlformats.org/officeDocument/2006/relationships/hyperlink" Target="https://hal.science/hal-03749489v1" TargetMode="External"/><Relationship Id="rId113" Type="http://schemas.openxmlformats.org/officeDocument/2006/relationships/hyperlink" Target="https://hal.science/hal-03749488v1" TargetMode="External"/><Relationship Id="rId114" Type="http://schemas.openxmlformats.org/officeDocument/2006/relationships/hyperlink" Target="https://hal.science/search/index/?q=*&amp;authFullName_s=Christophe Matthys" TargetMode="External"/><Relationship Id="rId115" Type="http://schemas.openxmlformats.org/officeDocument/2006/relationships/hyperlink" Target="https://hal.science/hal-03749487v1" TargetMode="External"/><Relationship Id="rId116" Type="http://schemas.openxmlformats.org/officeDocument/2006/relationships/hyperlink" Target="https://hal.science/hal-03749510v1" TargetMode="External"/><Relationship Id="rId117" Type="http://schemas.openxmlformats.org/officeDocument/2006/relationships/hyperlink" Target="https://hal.science/hal-03749493v1" TargetMode="External"/><Relationship Id="rId118" Type="http://schemas.openxmlformats.org/officeDocument/2006/relationships/hyperlink" Target="https://hal.science/search/index/?q=*&amp;authFullName_s=Dominique Pr&#233;v&#244;t" TargetMode="External"/><Relationship Id="rId119" Type="http://schemas.openxmlformats.org/officeDocument/2006/relationships/hyperlink" Target="https://hal.science/hal-03749494v1" TargetMode="External"/><Relationship Id="rId120" Type="http://schemas.openxmlformats.org/officeDocument/2006/relationships/hyperlink" Target="https://hal.science/hal-03749496v1" TargetMode="External"/><Relationship Id="rId121" Type="http://schemas.openxmlformats.org/officeDocument/2006/relationships/hyperlink" Target="https://hal.science/hal-03749497v1" TargetMode="External"/><Relationship Id="rId122" Type="http://schemas.openxmlformats.org/officeDocument/2006/relationships/hyperlink" Target="https://hal.science/hal-03749498v1" TargetMode="External"/><Relationship Id="rId123" Type="http://schemas.openxmlformats.org/officeDocument/2006/relationships/hyperlink" Target="https://hal.science/hal-04279869v1" TargetMode="External"/><Relationship Id="rId124" Type="http://schemas.openxmlformats.org/officeDocument/2006/relationships/hyperlink" Target="https://hal.science/hal-05282452v1" TargetMode="External"/><Relationship Id="rId125" Type="http://schemas.openxmlformats.org/officeDocument/2006/relationships/hyperlink" Target="https://hal.science/hal-03750650v1" TargetMode="External"/><Relationship Id="rId126" Type="http://schemas.openxmlformats.org/officeDocument/2006/relationships/hyperlink" Target="https://hal.science/hal-03750648v1" TargetMode="External"/><Relationship Id="rId127" Type="http://schemas.openxmlformats.org/officeDocument/2006/relationships/hyperlink" Target="https://hal.science/hal-03750668v1" TargetMode="External"/><Relationship Id="rId128" Type="http://schemas.openxmlformats.org/officeDocument/2006/relationships/hyperlink" Target="https://hal.science/search/index/?q=*&amp;authFullName_s=Boris Bouget" TargetMode="External"/><Relationship Id="rId129" Type="http://schemas.openxmlformats.org/officeDocument/2006/relationships/hyperlink" Target="https://hal.science/hal-05282462v1" TargetMode="External"/><Relationship Id="rId130" Type="http://schemas.openxmlformats.org/officeDocument/2006/relationships/hyperlink" Target="https://hal.science/hal-03750639v1" TargetMode="External"/><Relationship Id="rId131" Type="http://schemas.openxmlformats.org/officeDocument/2006/relationships/hyperlink" Target="https://hal.science/hal-04926231v1" TargetMode="External"/><Relationship Id="rId132" Type="http://schemas.openxmlformats.org/officeDocument/2006/relationships/hyperlink" Target="https://hal.science/hal-04399274v1" TargetMode="External"/><Relationship Id="rId133" Type="http://schemas.openxmlformats.org/officeDocument/2006/relationships/hyperlink" Target="https://hal.science/hal-05425832v1" TargetMode="External"/><Relationship Id="rId134" Type="http://schemas.openxmlformats.org/officeDocument/2006/relationships/hyperlink" Target="https://hal.science/hal-04385960v1" TargetMode="External"/><Relationship Id="rId135" Type="http://schemas.openxmlformats.org/officeDocument/2006/relationships/hyperlink" Target="https://hal.science/hal-04689930v1" TargetMode="External"/><Relationship Id="rId136" Type="http://schemas.openxmlformats.org/officeDocument/2006/relationships/hyperlink" Target="https://hal.science/search/index/?q=*&amp;authFullName_s=Carine Lach&#232;vre" TargetMode="External"/><Relationship Id="rId137" Type="http://schemas.openxmlformats.org/officeDocument/2006/relationships/hyperlink" Target="https://hal.science/hal-04689942v1" TargetMode="External"/><Relationship Id="rId138" Type="http://schemas.openxmlformats.org/officeDocument/2006/relationships/hyperlink" Target="https://hal.science/hal-03750647v1" TargetMode="External"/><Relationship Id="rId139" Type="http://schemas.openxmlformats.org/officeDocument/2006/relationships/hyperlink" Target="https://hal.science/hal-04689903v1" TargetMode="External"/><Relationship Id="rId140" Type="http://schemas.openxmlformats.org/officeDocument/2006/relationships/hyperlink" Target="https://hal.science/hal-04689949v1" TargetMode="External"/><Relationship Id="rId141" Type="http://schemas.openxmlformats.org/officeDocument/2006/relationships/hyperlink" Target="https://hal.science/hal-04385938v1" TargetMode="External"/><Relationship Id="rId142" Type="http://schemas.openxmlformats.org/officeDocument/2006/relationships/hyperlink" Target="https://hal.science/hal-03888388v1" TargetMode="External"/><Relationship Id="rId143" Type="http://schemas.openxmlformats.org/officeDocument/2006/relationships/hyperlink" Target="https://hal.science/hal-03750659v1" TargetMode="External"/><Relationship Id="rId144" Type="http://schemas.openxmlformats.org/officeDocument/2006/relationships/hyperlink" Target="https://hal.science/hal-04195885v1" TargetMode="External"/><Relationship Id="rId145" Type="http://schemas.openxmlformats.org/officeDocument/2006/relationships/hyperlink" Target="https://hal.science/hal-04246970v1" TargetMode="External"/><Relationship Id="rId146" Type="http://schemas.openxmlformats.org/officeDocument/2006/relationships/hyperlink" Target="https://hal.science/hal-04195888v1" TargetMode="External"/><Relationship Id="rId147" Type="http://schemas.openxmlformats.org/officeDocument/2006/relationships/hyperlink" Target="https://hal.science/search/index/?q=*&amp;authFullName_s=Christine Duvauchelle" TargetMode="External"/><Relationship Id="rId148" Type="http://schemas.openxmlformats.org/officeDocument/2006/relationships/hyperlink" Target="https://hal.science/hal-04246958v1" TargetMode="External"/><Relationship Id="rId149" Type="http://schemas.openxmlformats.org/officeDocument/2006/relationships/hyperlink" Target="https://hal.science/hal-03750645v1" TargetMode="External"/><Relationship Id="rId150" Type="http://schemas.openxmlformats.org/officeDocument/2006/relationships/hyperlink" Target="https://hal.science/hal-03749502v1" TargetMode="External"/><Relationship Id="rId151" Type="http://schemas.openxmlformats.org/officeDocument/2006/relationships/hyperlink" Target="https://hal.science/hal-03750539v1" TargetMode="External"/><Relationship Id="rId152" Type="http://schemas.openxmlformats.org/officeDocument/2006/relationships/hyperlink" Target="https://hal.science/hal-03750655v1" TargetMode="External"/><Relationship Id="rId153" Type="http://schemas.openxmlformats.org/officeDocument/2006/relationships/hyperlink" Target="https://hal.science/hal-03851386v1" TargetMode="External"/><Relationship Id="rId154" Type="http://schemas.openxmlformats.org/officeDocument/2006/relationships/hyperlink" Target="https://hal.science/hal-03749405v1" TargetMode="External"/><Relationship Id="rId155" Type="http://schemas.openxmlformats.org/officeDocument/2006/relationships/hyperlink" Target="https://hal.science/hal-03749504v1" TargetMode="External"/><Relationship Id="rId156" Type="http://schemas.openxmlformats.org/officeDocument/2006/relationships/hyperlink" Target="https://hal.science/hal-03750628v1" TargetMode="External"/><Relationship Id="rId157" Type="http://schemas.openxmlformats.org/officeDocument/2006/relationships/hyperlink" Target="https://hal.science/hal-03750632v1" TargetMode="External"/><Relationship Id="rId158" Type="http://schemas.openxmlformats.org/officeDocument/2006/relationships/hyperlink" Target="https://hal.science/hal-03749505v1" TargetMode="External"/><Relationship Id="rId159" Type="http://schemas.openxmlformats.org/officeDocument/2006/relationships/hyperlink" Target="https://hal.science/hal-03749509v1" TargetMode="External"/><Relationship Id="rId160" Type="http://schemas.openxmlformats.org/officeDocument/2006/relationships/hyperlink" Target="https://hal.science/hal-03750619v1" TargetMode="External"/><Relationship Id="rId161" Type="http://schemas.openxmlformats.org/officeDocument/2006/relationships/hyperlink" Target="https://hal.science/hal-03749482v1" TargetMode="External"/><Relationship Id="rId162" Type="http://schemas.openxmlformats.org/officeDocument/2006/relationships/hyperlink" Target="https://hal.science/hal-03749501v1" TargetMode="External"/><Relationship Id="rId163" Type="http://schemas.openxmlformats.org/officeDocument/2006/relationships/hyperlink" Target="https://hal.science/hal-03749506v1" TargetMode="External"/><Relationship Id="rId164" Type="http://schemas.openxmlformats.org/officeDocument/2006/relationships/hyperlink" Target="https://hal.science/hal-03750611v1" TargetMode="External"/><Relationship Id="rId165" Type="http://schemas.openxmlformats.org/officeDocument/2006/relationships/hyperlink" Target="https://hal.science/hal-03749392v1" TargetMode="External"/><Relationship Id="rId166" Type="http://schemas.openxmlformats.org/officeDocument/2006/relationships/hyperlink" Target="https://hal.science/hal-03750606v1" TargetMode="External"/><Relationship Id="rId167" Type="http://schemas.openxmlformats.org/officeDocument/2006/relationships/hyperlink" Target="https://hal.science/hal-03750600v1" TargetMode="External"/><Relationship Id="rId168" Type="http://schemas.openxmlformats.org/officeDocument/2006/relationships/hyperlink" Target="https://hal.science/hal-03750582v1" TargetMode="External"/><Relationship Id="rId169" Type="http://schemas.openxmlformats.org/officeDocument/2006/relationships/hyperlink" Target="https://hal.science/hal-03774428v1" TargetMode="External"/><Relationship Id="rId170" Type="http://schemas.openxmlformats.org/officeDocument/2006/relationships/hyperlink" Target="https://hal.science/hal-03774404v1" TargetMode="External"/><Relationship Id="rId171" Type="http://schemas.openxmlformats.org/officeDocument/2006/relationships/hyperlink" Target="https://hal.science/hal-03774416v1" TargetMode="External"/><Relationship Id="rId172" Type="http://schemas.openxmlformats.org/officeDocument/2006/relationships/hyperlink" Target="https://hal.science/hal-03774419v1" TargetMode="External"/><Relationship Id="rId173" Type="http://schemas.openxmlformats.org/officeDocument/2006/relationships/hyperlink" Target="https://hal.science/hal-03774414v1" TargetMode="External"/><Relationship Id="rId174" Type="http://schemas.openxmlformats.org/officeDocument/2006/relationships/hyperlink" Target="https://hal.science/tel-03749047v1" TargetMode="External"/><Relationship Id="rId175" Type="http://schemas.openxmlformats.org/officeDocument/2006/relationships/hyperlink" Target="https://www.theses.fr/" TargetMode="External"/><Relationship Id="rId1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Pommier</dc:title>
  <dc:description>CV</dc:description>
  <dc:subject/>
  <cp:keywords/>
  <cp:category/>
  <cp:lastModifiedBy/>
  <dcterms:created xsi:type="dcterms:W3CDTF">2026-04-05T10:00:39+02:00</dcterms:created>
  <dcterms:modified xsi:type="dcterms:W3CDTF">2026-04-05T10:00:39+02:00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