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Pradeau </w:t>
      </w:r>
      <w:r>
        <w:rPr>
          <w:color w:val="641e6e"/>
        </w:rPr>
        <w:t xml:space="preserve">MCFHC HDR en littérature française des XIXe et XXe siècles à Sorbonne Université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fin de Véronique Samson : la “sur-vie” du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Jacques-David Ebguy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Göran Blix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196, pp.155-175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logent les souvenirs de lecture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2020, 15, pp.295-298.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⟨10.4000/ccs.3183⟩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édition critique de l'article d'Albert Thibaudet, &amp;quot;Le roman de Montaigne. De Mauriac à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2020, 1, pp.211-243.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⟨10.15122/isbn.978-2-406-11008-8.p.0211⟩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Rivière, Proust et le “nouveau monde”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déjeuner sur l’herbe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2019, 1080, pp.224-234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lampe de Galeswinthe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2019, 120, pp.95-115.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⟨10.7202/1069144ar⟩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littérature, toutes portes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858, pp.917-928.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⟨10.3917/criti.858.0917⟩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à une 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2018, 68,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Pradeau Christophe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Zoberman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2011, 2,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hal-00660077v1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devenir-souvenir du roman. Poétique de la lecture romanesque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Katerine Gosselin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120, 2019, Tangence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époque :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193, 2019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mémoire. Approches pluridisciplinaires, Itinéraires ltc, 2011-2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Pradeau Christophe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Zoberman Pierre</w:t>
              </w:r>
            </w:hyperlink>
          </w:p>
          <w:p>
            <w:pPr/>
            <w:r>
              <w:rPr/>
              <w:t xml:space="preserve">pp.189,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et collection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Pradeau Christophe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et contacts de cultures</w:t>
            </w:r>
            <w:r>
              <w:rPr/>
              <w:t xml:space="preserve">, 41, pp.416,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hal-00664046v1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d’Hercule. Littérature et morale dans la première moitié du XIXe siècle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Vanden Abeele-Marchal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2024, Lettres françaises, Michel Murat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Pheulpin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Simone Pheulpin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de Loisy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Zerner</w:t>
              </w:r>
            </w:hyperlink>
          </w:p>
          <w:p>
            <w:pPr/>
            <w:r>
              <w:rPr/>
              <w:t xml:space="preserve">Cercle d'art, 2022, 9782702211267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Proust, Essais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Vernet</w:t>
              </w:r>
            </w:hyperlink>
          </w:p>
          <w:p>
            <w:pPr/>
            <w:r>
              <w:rPr/>
              <w:t xml:space="preserve">Antoine Compagnon; Christophe Pradeau; Matthieu Vernet. </w:t>
            </w:r>
            <w:hyperlink r:id="rId44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2022, Bibliothèque de la Pléiade, Hugues Pradier, 9782070179091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Boileau : représentations, institutions, méthodes (XVIIe-XXIe siècle)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Pradeau Christophe</w:t>
              </w:r>
            </w:hyperlink>
          </w:p>
          <w:p>
            <w:pPr/>
            <w:r>
              <w:rPr/>
              <w:t xml:space="preserve">Christophe Pradeau et Delphine Reguig. Sorbonne Université Presses, collection Lettres françaises, 2020, Actes du colloque international, M. Murat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Boileau : représentations, institutions, méthodes (XVIIe-XXIe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</w:p>
          <w:p>
            <w:pPr/>
            <w:r>
              <w:rPr/>
              <w:t xml:space="preserve">, 2020, Lettres françaises, Michel Murat, 979-10-231-0693-0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Antoine Compagnon; Nathalie Mauriac Dyer; Guillaume Fau. </w:t>
            </w:r>
            <w:r>
              <w:rPr>
                <w:i w:val="1"/>
                <w:iCs w:val="1"/>
              </w:rPr>
              <w:t xml:space="preserve">Marcel Proust, la fabrique de l’œuvre</w:t>
            </w:r>
            <w:r>
              <w:rPr/>
              <w:t xml:space="preserve">, 2022, 978-2-07-298910-0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Antoine Compagnon; Nathalie Mauriac Dyer; Guillaume Fau. </w:t>
            </w:r>
            <w:r>
              <w:rPr>
                <w:i w:val="1"/>
                <w:iCs w:val="1"/>
              </w:rPr>
              <w:t xml:space="preserve">Marcel Proust, la fabrique de l'oeuvre</w:t>
            </w:r>
            <w:r>
              <w:rPr/>
              <w:t xml:space="preserve">, Gallimard, 2022, 978-2-07-298910-0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Nous sommes ici, nous rêvons d'ailleurs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Nous sommes ici, nous rêvons d'ailleurs. Une conversation sur l'histoire</w:t>
            </w:r>
            <w:r>
              <w:rPr/>
              <w:t xml:space="preserve">, Editions Verdier, pp.7-22, 2022, 978-2-37856-145-1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Panoramas et “spectacles d’exposition universelle” dans À la recherche du temps perdu », article traduit en japonais par Masafumi Oguro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Kazuyoshi Yoshikawa. </w:t>
            </w:r>
            <w:r>
              <w:rPr>
                <w:i w:val="1"/>
                <w:iCs w:val="1"/>
              </w:rPr>
              <w:t xml:space="preserve">Proust et les arts</w:t>
            </w:r>
            <w:r>
              <w:rPr/>
              <w:t xml:space="preserve">, Éditions Suiseisha, pp.309-324, 2021, 9784801006300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Pradeau Christophe</w:t>
              </w:r>
            </w:hyperlink>
          </w:p>
          <w:p>
            <w:pPr/>
            <w:r>
              <w:rPr/>
              <w:t xml:space="preserve">C. Pradeau et D. Reguig. </w:t>
            </w:r>
            <w:r>
              <w:rPr>
                <w:i w:val="1"/>
                <w:iCs w:val="1"/>
              </w:rPr>
              <w:t xml:space="preserve">La Figure de Boileau : représentations, institutions, méthodes</w:t>
            </w:r>
            <w:r>
              <w:rPr/>
              <w:t xml:space="preserve">, Sorbonne Université Presses,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romancier catholique » selon Albert Thibaudet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Carole Auroy; Olivier Gallet; Denis Labouret; Aude Préta de Beaufort. </w:t>
            </w:r>
            <w:r>
              <w:rPr>
                <w:i w:val="1"/>
                <w:iCs w:val="1"/>
              </w:rPr>
              <w:t xml:space="preserve">La Plume et le Goupillon. L’écrivain catholique en question aux xxe et xxie siècles</w:t>
            </w:r>
            <w:r>
              <w:rPr/>
              <w:t xml:space="preserve">, Classiques Garnier, pp.55-71, 2020, 978-2-406-10142-0.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⟨10.15122/isbn.978-2-406-10142-0.p.0055⟩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Compagnies de Mathieu Riboulet</w:t>
            </w:r>
            <w:r>
              <w:rPr/>
              <w:t xml:space="preserve">, Editions Verdier, pp.87-95, 2020, 978-2-37856-047-8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improvisée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Guillaume Perrier; Yuyi Murakami. </w:t>
            </w:r>
            <w:r>
              <w:rPr>
                <w:i w:val="1"/>
                <w:iCs w:val="1"/>
              </w:rPr>
              <w:t xml:space="preserve">Proust et l'acte critique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pp.17-30, 2020, Recherches proustiennes, 9782745352323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Michon chez Barbara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Robert Margerit</w:t>
            </w:r>
            <w:r>
              <w:rPr/>
              <w:t xml:space="preserve">, 23, pp.157-164,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L'éventail du temps, préface au livre de Philippe Geinoz, Un temps désancré. Trois essais sur la trilogie de Catherine Colomb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temps désancré. Trois essais sur la trilogie de Catherine Colomb</w:t>
            </w:r>
            <w:r>
              <w:rPr/>
              <w:t xml:space="preserve">, Mêtis Presses, pp.7-11, 2019, 978-2-94-0563-44-9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du bord du monde. Silence, d’Heldris de Cornouailles à Jacques Roubaud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Hériché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Roubaud médiéviste</w:t>
            </w:r>
            <w:r>
              <w:rPr/>
              <w:t xml:space="preserve">, Honoré Champion, pp.97-113, 2017, Mémoires du Moyen-Âge, 9782745345882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hal-03963740v1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Bergounioux&amp;quot;, &amp;quot;Pierre Pachet&amp;quot;, &amp;quot;Albert Thibaudet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l'autobiographie. Ecritures de soi de langue française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Judith Schlanger sur Une histoire de l’intense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Judith Schlanger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Mariolina Bongiovanni Bertini, À l’ombre de Vautrin. Proust et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2020, pp.482-490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Thomas Conrad, Poétique des cycles romanesques de Balzac à Volodine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2018, pp.436-443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lettré : définitions et enjeux. Table ronde avec Belinda Cannone, Christophe Pradeau et Andrei Minzetanu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hal-03963590v1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3750v1" TargetMode="External"/><Relationship Id="rId8" Type="http://schemas.openxmlformats.org/officeDocument/2006/relationships/hyperlink" Target="https://hal.science/search/index/?q=*&amp;authFullName_s=Christophe Pradeau" TargetMode="External"/><Relationship Id="rId9" Type="http://schemas.openxmlformats.org/officeDocument/2006/relationships/hyperlink" Target="https://hal.science/search/index/?q=*&amp;authFullName_s=Jacques-David Ebguy" TargetMode="External"/><Relationship Id="rId10" Type="http://schemas.openxmlformats.org/officeDocument/2006/relationships/hyperlink" Target="https://hal.science/search/index/?q=*&amp;authFullName_s=G&#246;ran Blix" TargetMode="External"/><Relationship Id="rId11" Type="http://schemas.openxmlformats.org/officeDocument/2006/relationships/hyperlink" Target="https://hal.science/hal-03963404v1" TargetMode="External"/><Relationship Id="rId12" Type="http://schemas.openxmlformats.org/officeDocument/2006/relationships/hyperlink" Target="https://dx.doi.org/10.4000/ccs.3183" TargetMode="External"/><Relationship Id="rId13" Type="http://schemas.openxmlformats.org/officeDocument/2006/relationships/hyperlink" Target="https://hal.science/hal-03963653v1" TargetMode="External"/><Relationship Id="rId14" Type="http://schemas.openxmlformats.org/officeDocument/2006/relationships/hyperlink" Target="https://dx.doi.org/10.15122/isbn.978-2-406-11008-8.p.0211" TargetMode="External"/><Relationship Id="rId15" Type="http://schemas.openxmlformats.org/officeDocument/2006/relationships/hyperlink" Target="https://hal.science/hal-03963294v1" TargetMode="External"/><Relationship Id="rId16" Type="http://schemas.openxmlformats.org/officeDocument/2006/relationships/hyperlink" Target="https://hal.science/hal-03963308v1" TargetMode="External"/><Relationship Id="rId17" Type="http://schemas.openxmlformats.org/officeDocument/2006/relationships/hyperlink" Target="https://hal.science/hal-03963795v1" TargetMode="External"/><Relationship Id="rId18" Type="http://schemas.openxmlformats.org/officeDocument/2006/relationships/hyperlink" Target="https://dx.doi.org/10.7202/1069144ar" TargetMode="External"/><Relationship Id="rId19" Type="http://schemas.openxmlformats.org/officeDocument/2006/relationships/hyperlink" Target="https://hal.science/hal-03963327v1" TargetMode="External"/><Relationship Id="rId20" Type="http://schemas.openxmlformats.org/officeDocument/2006/relationships/hyperlink" Target="https://dx.doi.org/10.3917/criti.858.0917" TargetMode="External"/><Relationship Id="rId21" Type="http://schemas.openxmlformats.org/officeDocument/2006/relationships/hyperlink" Target="https://hal.science/hal-03963574v1" TargetMode="External"/><Relationship Id="rId22" Type="http://schemas.openxmlformats.org/officeDocument/2006/relationships/hyperlink" Target="https://hal.science/hal-00660077v1" TargetMode="External"/><Relationship Id="rId23" Type="http://schemas.openxmlformats.org/officeDocument/2006/relationships/hyperlink" Target="https://hal.science/search/index/?q=*&amp;authFullName_s=Marie-Anne Paveau" TargetMode="External"/><Relationship Id="rId24" Type="http://schemas.openxmlformats.org/officeDocument/2006/relationships/hyperlink" Target="https://hal.science/search/index/?q=*&amp;authFullName_s=Pradeau Christophe" TargetMode="External"/><Relationship Id="rId25" Type="http://schemas.openxmlformats.org/officeDocument/2006/relationships/hyperlink" Target="https://hal.science/search/index/?q=*&amp;authFullName_s=Zoberman Pierre" TargetMode="External"/><Relationship Id="rId26" Type="http://schemas.openxmlformats.org/officeDocument/2006/relationships/hyperlink" Target="https://hal.science/hal-03962877v1" TargetMode="External"/><Relationship Id="rId27" Type="http://schemas.openxmlformats.org/officeDocument/2006/relationships/hyperlink" Target="https://hal.science/search/index/?q=*&amp;authFullName_s=Katerine Gosselin" TargetMode="External"/><Relationship Id="rId28" Type="http://schemas.openxmlformats.org/officeDocument/2006/relationships/hyperlink" Target="https://hal.science/hal-03963077v1" TargetMode="External"/><Relationship Id="rId29" Type="http://schemas.openxmlformats.org/officeDocument/2006/relationships/hyperlink" Target="https://hal.science/hal-00660078v1" TargetMode="External"/><Relationship Id="rId30" Type="http://schemas.openxmlformats.org/officeDocument/2006/relationships/hyperlink" Target="https://hal.science/hal-00664046v1" TargetMode="External"/><Relationship Id="rId31" Type="http://schemas.openxmlformats.org/officeDocument/2006/relationships/hyperlink" Target="https://hal.science/search/index/?q=*&amp;authFullName_s=Vincent Ferr&#233;" TargetMode="External"/><Relationship Id="rId32" Type="http://schemas.openxmlformats.org/officeDocument/2006/relationships/hyperlink" Target="https://hal.science/search/index/?q=*&amp;authFullName_s=Anne Besson" TargetMode="External"/><Relationship Id="rId33" Type="http://schemas.openxmlformats.org/officeDocument/2006/relationships/hyperlink" Target="https://hal.science/hal-03963196v1" TargetMode="External"/><Relationship Id="rId34" Type="http://schemas.openxmlformats.org/officeDocument/2006/relationships/hyperlink" Target="https://hal.science/search/index/?q=*&amp;authFullName_s=Sophie Vanden Abeele-Marchal" TargetMode="External"/><Relationship Id="rId35" Type="http://schemas.openxmlformats.org/officeDocument/2006/relationships/hyperlink" Target="https://hal.science/search/index/?q=*&amp;authFullName_s=Myriam Roman" TargetMode="External"/><Relationship Id="rId36" Type="http://schemas.openxmlformats.org/officeDocument/2006/relationships/hyperlink" Target="https://sup.sorbonne-universite.fr/" TargetMode="External"/><Relationship Id="rId37" Type="http://schemas.openxmlformats.org/officeDocument/2006/relationships/hyperlink" Target="https://hal.science/hal-03963811v1" TargetMode="External"/><Relationship Id="rId38" Type="http://schemas.openxmlformats.org/officeDocument/2006/relationships/hyperlink" Target="https://hal.science/search/index/?q=*&amp;authFullName_s=Simone Pheulpin" TargetMode="External"/><Relationship Id="rId39" Type="http://schemas.openxmlformats.org/officeDocument/2006/relationships/hyperlink" Target="https://hal.science/search/index/?q=*&amp;authFullName_s=Fran&#231;oise de Loisy" TargetMode="External"/><Relationship Id="rId40" Type="http://schemas.openxmlformats.org/officeDocument/2006/relationships/hyperlink" Target="https://hal.science/search/index/?q=*&amp;authFullName_s=Rachel Zerner" TargetMode="External"/><Relationship Id="rId41" Type="http://schemas.openxmlformats.org/officeDocument/2006/relationships/hyperlink" Target="https://hal.science/hal-03963166v1" TargetMode="External"/><Relationship Id="rId42" Type="http://schemas.openxmlformats.org/officeDocument/2006/relationships/hyperlink" Target="https://hal.science/search/index/?q=*&amp;authFullName_s=Antoine Compagnon" TargetMode="External"/><Relationship Id="rId43" Type="http://schemas.openxmlformats.org/officeDocument/2006/relationships/hyperlink" Target="https://hal.science/search/index/?q=*&amp;authFullName_s=Matthieu Vernet" TargetMode="External"/><Relationship Id="rId44" Type="http://schemas.openxmlformats.org/officeDocument/2006/relationships/hyperlink" Target="https://www.la-pleiade.fr" TargetMode="External"/><Relationship Id="rId45" Type="http://schemas.openxmlformats.org/officeDocument/2006/relationships/hyperlink" Target="https://hal.science/hal-02468557v1" TargetMode="External"/><Relationship Id="rId46" Type="http://schemas.openxmlformats.org/officeDocument/2006/relationships/hyperlink" Target="https://hal.science/search/index/?q=*&amp;authFullName_s=Delphine Reguig" TargetMode="External"/><Relationship Id="rId47" Type="http://schemas.openxmlformats.org/officeDocument/2006/relationships/hyperlink" Target="https://hal.science/hal-03963138v1" TargetMode="External"/><Relationship Id="rId48" Type="http://schemas.openxmlformats.org/officeDocument/2006/relationships/hyperlink" Target="https://hal.science/hal-03963492v1" TargetMode="External"/><Relationship Id="rId49" Type="http://schemas.openxmlformats.org/officeDocument/2006/relationships/hyperlink" Target="https://hal.science/hal-03963500v1" TargetMode="External"/><Relationship Id="rId50" Type="http://schemas.openxmlformats.org/officeDocument/2006/relationships/hyperlink" Target="https://hal.science/hal-03963706v1" TargetMode="External"/><Relationship Id="rId51" Type="http://schemas.openxmlformats.org/officeDocument/2006/relationships/hyperlink" Target="https://hal.science/search/index/?q=*&amp;authFullName_s=Patrick Boucheron" TargetMode="External"/><Relationship Id="rId52" Type="http://schemas.openxmlformats.org/officeDocument/2006/relationships/hyperlink" Target="https://hal.science/search/index/?q=*&amp;authFullName_s=Mathieu Riboulet" TargetMode="External"/><Relationship Id="rId53" Type="http://schemas.openxmlformats.org/officeDocument/2006/relationships/hyperlink" Target="https://hal.science/hal-03963787v1" TargetMode="External"/><Relationship Id="rId54" Type="http://schemas.openxmlformats.org/officeDocument/2006/relationships/hyperlink" Target="https://hal.science/hal-03142108v1" TargetMode="External"/><Relationship Id="rId55" Type="http://schemas.openxmlformats.org/officeDocument/2006/relationships/hyperlink" Target="https://hal.science/hal-03963462v1" TargetMode="External"/><Relationship Id="rId56" Type="http://schemas.openxmlformats.org/officeDocument/2006/relationships/hyperlink" Target="https://dx.doi.org/10.15122/isbn.978-2-406-10142-0.p.0055" TargetMode="External"/><Relationship Id="rId57" Type="http://schemas.openxmlformats.org/officeDocument/2006/relationships/hyperlink" Target="https://hal.science/hal-03963733v1" TargetMode="External"/><Relationship Id="rId58" Type="http://schemas.openxmlformats.org/officeDocument/2006/relationships/hyperlink" Target="https://hal.science/hal-03963555v1" TargetMode="External"/><Relationship Id="rId59" Type="http://schemas.openxmlformats.org/officeDocument/2006/relationships/hyperlink" Target="https://www.honorechampion.com/" TargetMode="External"/><Relationship Id="rId60" Type="http://schemas.openxmlformats.org/officeDocument/2006/relationships/hyperlink" Target="https://hal.science/hal-03963725v1" TargetMode="External"/><Relationship Id="rId61" Type="http://schemas.openxmlformats.org/officeDocument/2006/relationships/hyperlink" Target="https://hal.science/hal-03963773v1" TargetMode="External"/><Relationship Id="rId62" Type="http://schemas.openxmlformats.org/officeDocument/2006/relationships/hyperlink" Target="https://hal.science/hal-03963740v1" TargetMode="External"/><Relationship Id="rId63" Type="http://schemas.openxmlformats.org/officeDocument/2006/relationships/hyperlink" Target="https://hal.science/search/index/?q=*&amp;authFullName_s=Sandrine H&#233;rich&#233; Pradeau" TargetMode="External"/><Relationship Id="rId64" Type="http://schemas.openxmlformats.org/officeDocument/2006/relationships/hyperlink" Target="https://hal.science/hal-03963665v1" TargetMode="External"/><Relationship Id="rId65" Type="http://schemas.openxmlformats.org/officeDocument/2006/relationships/hyperlink" Target="https://hal.science/hal-03963613v1" TargetMode="External"/><Relationship Id="rId66" Type="http://schemas.openxmlformats.org/officeDocument/2006/relationships/hyperlink" Target="https://hal.science/search/index/?q=*&amp;authFullName_s=Judith Schlanger" TargetMode="External"/><Relationship Id="rId67" Type="http://schemas.openxmlformats.org/officeDocument/2006/relationships/hyperlink" Target="https://hal.science/hal-03963761v1" TargetMode="External"/><Relationship Id="rId68" Type="http://schemas.openxmlformats.org/officeDocument/2006/relationships/hyperlink" Target="https://hal.science/hal-03963764v1" TargetMode="External"/><Relationship Id="rId69" Type="http://schemas.openxmlformats.org/officeDocument/2006/relationships/hyperlink" Target="https://hal.science/hal-03963590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Pradeau</dc:title>
  <dc:description>CV</dc:description>
  <dc:subject/>
  <cp:keywords/>
  <cp:category/>
  <cp:lastModifiedBy/>
  <dcterms:created xsi:type="dcterms:W3CDTF">2026-05-27T05:36:18+02:00</dcterms:created>
  <dcterms:modified xsi:type="dcterms:W3CDTF">2026-05-27T05:36:18+02:00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