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QUEVA </w:t>
      </w:r>
      <w:r>
        <w:rPr>
          <w:color w:val="641e6e"/>
        </w:rPr>
        <w:t xml:space="preserve">Christophe Quéva, maitre de conférences HdR en Géographie, Université Paris 1 Panthéon-Sorbonne, UMR Géographie-cités 8504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Christophe Quéva est agrégé et maître de conférences HdR en géographie à l’Université Paris 1 Panthéon-Sorbonne .</w:t>
      </w:r>
    </w:p>
    <w:p>
      <w:pPr/>
      <w:r>
        <w:rPr/>
        <w:t xml:space="preserve">Il travaille sur les stratégies d’actions publiques et associatives hors des métropoles, plus particulièrement dans les villes petites et moyennes, au prisme des inégalités, des enjeux de centralité et des liens à la ruralité. Il coordonne le </w:t>
      </w:r>
      <w:hyperlink r:id="rId8" w:history="1">
        <w:r>
          <w:rPr>
            <w:color w:val="#410a8c"/>
            <w:u w:val="single"/>
          </w:rPr>
          <w:t xml:space="preserve">projet ANR PREcare – Précarité et solidarités dans les villes petites et moyennes</w:t>
        </w:r>
      </w:hyperlink>
      <w:r>
        <w:rPr/>
        <w:t xml:space="preserve"> (2025-2028). Partenaires : Université Gustave Eiffel (Resp. : M. Delage), Croix Rouge Mobilités (S. Gherraia et T. Delaunay).</w:t>
      </w:r>
    </w:p>
    <w:p>
      <w:pPr/>
      <w:r>
        <w:rPr/>
        <w:t xml:space="preserve">Pour plus d'informations, </w:t>
      </w:r>
      <w:r>
        <w:rPr>
          <w:b w:val="1"/>
          <w:bCs w:val="1"/>
        </w:rPr>
        <w:t xml:space="preserve">cliquer ici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https://geographie-cites.cnrs.fr/membres/christophe-queva/</w:t>
        </w:r>
      </w:hyperlink>
    </w:p>
    <w:p>
      <w:pPr/>
      <w:r>
        <w:rPr/>
        <w:t xml:space="preserve">Voir aussi : </w:t>
      </w:r>
      <w:r>
        <w:rPr>
          <w:b w:val="1"/>
          <w:bCs w:val="1"/>
        </w:rPr>
        <w:t xml:space="preserve">Page ORCID : 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https://orcid.org/0009-0004-1363-4157</w:t>
        </w:r>
      </w:hyperlink>
    </w:p>
    <w:p>
      <w:pPr/>
      <w:r>
        <w:rPr>
          <w:b w:val="1"/>
          <w:bCs w:val="1"/>
        </w:rPr>
        <w:t xml:space="preserve">Domaines de spécialité</w:t>
      </w:r>
      <w:r>
        <w:rPr/>
        <w:t xml:space="preserve"> :</w:t>
      </w:r>
    </w:p>
    <w:p>
      <w:pPr/>
      <w:r>
        <w:rPr/>
        <w:t xml:space="preserve">Villes petites et moyennes</w:t>
      </w:r>
    </w:p>
    <w:p>
      <w:pPr/>
      <w:r>
        <w:rPr/>
        <w:t xml:space="preserve">Ruralités</w:t>
      </w:r>
    </w:p>
    <w:p>
      <w:pPr/>
      <w:r>
        <w:rPr/>
        <w:t xml:space="preserve">Inégalités</w:t>
      </w:r>
    </w:p>
    <w:p>
      <w:pPr/>
      <w:r>
        <w:rPr/>
        <w:t xml:space="preserve">Aménagement et développement local</w:t>
      </w:r>
    </w:p>
    <w:p>
      <w:pPr/>
      <w:r>
        <w:rPr/>
        <w:t xml:space="preserve">Jeux d’acteurs et gouvernance territoriale</w:t>
      </w:r>
    </w:p>
    <w:p>
      <w:pPr/>
      <w:r>
        <w:rPr>
          <w:b w:val="1"/>
          <w:bCs w:val="1"/>
        </w:rPr>
        <w:t xml:space="preserve">Université Paris 1 Panthéon-Sorbonne</w:t>
      </w:r>
    </w:p>
    <w:p>
      <w:pPr/>
      <w:r>
        <w:rPr>
          <w:b w:val="1"/>
          <w:bCs w:val="1"/>
        </w:rPr>
        <w:t xml:space="preserve">UMR Géographie-cités 8504 CNRS</w:t>
      </w:r>
    </w:p>
    <w:p>
      <w:pPr/>
      <w:r>
        <w:rPr/>
        <w:t xml:space="preserve">Contact : </w:t>
      </w:r>
      <w:hyperlink r:id="rId11" w:history="1">
        <w:r>
          <w:rPr>
            <w:color w:val="#410a8c"/>
            <w:u w:val="single"/>
          </w:rPr>
          <w:t xml:space="preserve">christophe.queva@univ-paris1.fr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Rurapolis - La ville hors des métropoles. Centralités, inégalités et solidarités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Géographie. EHESS (École des Hautes Études en Sciences Sociales),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tel-05542116v1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territoires et réseaux : la requalification des espaces locaux en France et en Allemagne. Jeux d'acteurs, d'échelles et de projets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/>
              <w:t xml:space="preserve">Géographie. Université Michel de Montaigne - Bordeaux III, 2007.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tel-00194696v1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contraintes de mobilité dans les villes petites et moyennes : action publique et solidarités locales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Duhamel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Fillonneau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64-65,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⟨10.4000/14zlw⟩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sociale et territoriale des centres des petites villes : quels enjeux pour l'action publique et associative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Béji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Félicie Mortier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Populations Sociétés</w:t>
            </w:r>
            <w:r>
              <w:rPr/>
              <w:t xml:space="preserve">, 2023, 1 (2023/1),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⟨10.4000/eps.13453⟩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Mayssoun Sukarieh, Senior Lecturer au King’s College de Londres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Desvaux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Mayssoun Sukarieh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6 (742), pp.122-135.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⟨10.3917/ag.742.0122⟩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moyennes et dévitalisation des centres : les politiques publiques face aux enjeux d’égalité territoriale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Santamaria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Les petites villes européennes comme enjeu d’équité territoriale,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⟨10.4000/belgeo.33736⟩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Returns to the East: German internal migrations and local development in East Germany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Regional</w:t>
            </w:r>
            <w:r>
              <w:rPr/>
              <w:t xml:space="preserve">, 2018, Germany from a French perspective, 3-4, p. 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Innovations sociales et développement des territoires dans les campagnes européennes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241, p. 7-13.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⟨10.4000/norois.5978⟩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l’Est : quelle durabilité pour les territoires à l’Est de l’Allemagne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93 (2), pp.165 - 181.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⟨10.4000/bagf.861⟩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entre foisonnement des territoires et modèles d’organisation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2014,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avec : Denis Retaille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Retaillé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693, pp.572-580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intégration et patrimonialisation (trans-) frontalières : les dynamiques territoriales de l’ancienne frontière interallemande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56 (159), pp.525-541.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⟨10.7202/1015304ar⟩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temporels dans les projets de territoires: les exemples des pays du libournais et du Périgord noir (aquitaine)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2012, p. 129-149.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⟨10.2436/20.3002.01.16⟩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territoires du développement rural en Allemagne orientale. L’exemple de projets de développement régional dans la Thuringe du Sud-Ouest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2007, p. 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territoires du développement rural en Allemagne orientale.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2007, 38 (3),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territoires du développement rural en Allemagne orientale. L'exemple de projets de développement régional dans la Thuringe du Sud-Ouest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2007, 38 (3),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Region en Allemagne, entre réseaux et territoires : la région, outil de déterritorialisation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2007, 653 (1), p. 41-64.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⟨10.3917/ag.653.0041⟩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halshs-01708874v1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espaces ruraux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Dunod-Armand Colin, 272 p., 2018, Magali Reghezza-Zitt, 978-2-200-61859-9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halshs-01979885v1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Revitalization Zones: Between Equality and Efficiency?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Antoine Laporte; Antonine Ribardière. </w:t>
            </w:r>
            <w:r>
              <w:rPr>
                <w:i w:val="1"/>
                <w:iCs w:val="1"/>
              </w:rPr>
              <w:t xml:space="preserve">Territorial Division for Public Action – SCIENCES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ISTE SCIENCE PUBLISHING Ltd; John Wiley &amp; Sons, Inc</w:t>
              </w:r>
            </w:hyperlink>
            <w:r>
              <w:rPr/>
              <w:t xml:space="preserve">, p. 287-306, 2025, The World in its Divisions: Borders and Discontinuities, 9781789452020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halshs-05293332v1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Coeur de ville et la revitalisation des centres-villes : modèles et logiques d'action publique dans les villes moyennes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Dévitalisation, revitalisation dans les villes moyennes en France et en Europe (dir. S. Gaudin et K. Sutton)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Florence Smits et Stéphanie Beucher. </w:t>
            </w:r>
            <w:r>
              <w:rPr>
                <w:i w:val="1"/>
                <w:iCs w:val="1"/>
              </w:rPr>
              <w:t xml:space="preserve">La France : atlas géographique et géopolitique (2ème édition)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pp.166-167, 2022, 9782080289445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Smits Florence et Beucher Stéphanie. </w:t>
            </w:r>
            <w:r>
              <w:rPr>
                <w:i w:val="1"/>
                <w:iCs w:val="1"/>
              </w:rPr>
              <w:t xml:space="preserve">La France : atlas géographique et géopolitique (2ème édition)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pp.38-39, 2022, https://www.autrement.com/la-france/9782080289445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est-elle toujours une puissance agricole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Smits Florence et Beucher Stéphanie. </w:t>
            </w:r>
            <w:r>
              <w:rPr>
                <w:i w:val="1"/>
                <w:iCs w:val="1"/>
              </w:rPr>
              <w:t xml:space="preserve">La France : atlas géographique et géopolitique (2ème édition)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pp.66-69, 2022, https://www.autrement.com/la-france/9782080289445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croissante des espaces ruraux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Smits Florence et Beucher Stéphanie. </w:t>
            </w:r>
            <w:r>
              <w:rPr>
                <w:i w:val="1"/>
                <w:iCs w:val="1"/>
              </w:rPr>
              <w:t xml:space="preserve">La France : atlas géographique et géopolitique (2ème édition)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pp.54-55, 2022, 9782080289445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construction métropolitaine en Allemagne : le rôle structurant de l’ancienne frontière interallemande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à vivre : le quotidien métropolitain entre ancrage et mobilité</w:t>
            </w:r>
            <w:r>
              <w:rPr/>
              <w:t xml:space="preserve">, Presses de l'université de Laval, pp.215-231,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projets d’aménagement dans les espaces de densité intermédiaire au nord de la métropole parisienne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Berger M.; Chaléard J.-L. </w:t>
            </w:r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pp.127-140, 2017, 9782811118693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rural, nouveau front de la planification territoriale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Brès A.; Beaucire F.; Mariolle B. </w:t>
            </w:r>
            <w:r>
              <w:rPr>
                <w:i w:val="1"/>
                <w:iCs w:val="1"/>
              </w:rPr>
              <w:t xml:space="preserve">Territoire Frugal. La France des campagnes à l’heure des métropoles</w:t>
            </w:r>
            <w:r>
              <w:rPr/>
              <w:t xml:space="preserve">, Metis Press, pp.207-223,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halshs-02299606v1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L'aménagement du territoire</w:t>
            </w:r>
            <w:r>
              <w:rPr/>
              <w:t xml:space="preserve">, p. 115-128,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faible densité, entre aménagement et développement local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Brès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L'aménagement du territoire</w:t>
            </w:r>
            <w:r>
              <w:rPr/>
              <w:t xml:space="preserve">, p. 143-159,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régional et valorisation du rural en Allemagne.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/>
              <w:t xml:space="preserve">Guillaume Lacquement, Karl Martin Born, Béatrice von Hirschhausen. </w:t>
            </w:r>
            <w:r>
              <w:rPr>
                <w:i w:val="1"/>
                <w:iCs w:val="1"/>
              </w:rPr>
              <w:t xml:space="preserve">Réinventer les campagnes en Allemagne. Paysage, patrimoine et développement rural</w:t>
            </w:r>
            <w:r>
              <w:rPr/>
              <w:t xml:space="preserve">, ENS Editions, pp.199-212, 2013, Sociétés, Espaces, Temps, 978-2-84788-365-7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à « l'intermédiarité » : essai de réflexions croisées sur les constructions territoriales locales en Allemagne, en France et en 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/>
              <w:t xml:space="preserve">Vanier, M. </w:t>
            </w:r>
            <w:r>
              <w:rPr>
                <w:i w:val="1"/>
                <w:iCs w:val="1"/>
              </w:rPr>
              <w:t xml:space="preserve">Territoires, territorialité, territorialisation. Controverses et perspectives</w:t>
            </w:r>
            <w:r>
              <w:rPr/>
              <w:t xml:space="preserve">, Presses Universitaires de Rennes, pp.141-150,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territoriale en question dans les logiques de requalification contemporaine des territoires locaux en 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Queva</w:t>
              </w:r>
            </w:hyperlink>
          </w:p>
          <w:p>
            <w:pPr/>
            <w:r>
              <w:rPr/>
              <w:t xml:space="preserve">Gumuchian, Hervé ; Pecqueur, Bernard. </w:t>
            </w:r>
            <w:r>
              <w:rPr>
                <w:i w:val="1"/>
                <w:iCs w:val="1"/>
              </w:rPr>
              <w:t xml:space="preserve">La ressource territoriale</w:t>
            </w:r>
            <w:r>
              <w:rPr/>
              <w:t xml:space="preserve">, Economica/Anthropos, pp.126-132,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halshs-00397383v1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ecare.hypotheses.org/" TargetMode="External"/><Relationship Id="rId9" Type="http://schemas.openxmlformats.org/officeDocument/2006/relationships/hyperlink" Target="https://geographie-cites.cnrs.fr/membres/christophe-queva/" TargetMode="External"/><Relationship Id="rId10" Type="http://schemas.openxmlformats.org/officeDocument/2006/relationships/hyperlink" Target="https://orcid.org/0009-0004-1363-4157" TargetMode="External"/><Relationship Id="rId11" Type="http://schemas.openxmlformats.org/officeDocument/2006/relationships/hyperlink" Target="mailto:christophe.queva@univ-paris1.fr" TargetMode="External"/><Relationship Id="rId12" Type="http://schemas.openxmlformats.org/officeDocument/2006/relationships/hyperlink" Target="https://hal.science/tel-05542116v1" TargetMode="External"/><Relationship Id="rId13" Type="http://schemas.openxmlformats.org/officeDocument/2006/relationships/hyperlink" Target="https://hal.science/search/index/?q=*&amp;authFullName_s=Christophe Qu&#233;va" TargetMode="External"/><Relationship Id="rId14" Type="http://schemas.openxmlformats.org/officeDocument/2006/relationships/hyperlink" Target="https://theses.hal.science/tel-00194696v1" TargetMode="External"/><Relationship Id="rId15" Type="http://schemas.openxmlformats.org/officeDocument/2006/relationships/hyperlink" Target="https://hal.science/search/index/?q=*&amp;authFullName_s=Christophe Queva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5542141v1" TargetMode="External"/><Relationship Id="rId18" Type="http://schemas.openxmlformats.org/officeDocument/2006/relationships/hyperlink" Target="https://hal.science/search/index/?q=*&amp;authFullName_s=Julie Chouraqui" TargetMode="External"/><Relationship Id="rId19" Type="http://schemas.openxmlformats.org/officeDocument/2006/relationships/hyperlink" Target="https://hal.science/search/index/?q=*&amp;authFullName_s=Camille Duhamel" TargetMode="External"/><Relationship Id="rId20" Type="http://schemas.openxmlformats.org/officeDocument/2006/relationships/hyperlink" Target="https://hal.science/search/index/?q=*&amp;authFullName_s=In&#232;s Fillonneau" TargetMode="External"/><Relationship Id="rId21" Type="http://schemas.openxmlformats.org/officeDocument/2006/relationships/hyperlink" Target="https://hal.science/search/index/?q=*&amp;authFullName_s=C&#233;line Vacchiani-Marcuzzo" TargetMode="External"/><Relationship Id="rId22" Type="http://schemas.openxmlformats.org/officeDocument/2006/relationships/hyperlink" Target="https://dx.doi.org/10.4000/14zlw" TargetMode="External"/><Relationship Id="rId23" Type="http://schemas.openxmlformats.org/officeDocument/2006/relationships/hyperlink" Target="https://hal.science/hal-04221475v1" TargetMode="External"/><Relationship Id="rId24" Type="http://schemas.openxmlformats.org/officeDocument/2006/relationships/hyperlink" Target="https://hal.science/search/index/?q=*&amp;authFullName_s=Ana&#239;s B&#233;ji" TargetMode="External"/><Relationship Id="rId25" Type="http://schemas.openxmlformats.org/officeDocument/2006/relationships/hyperlink" Target="https://hal.science/search/index/?q=*&amp;authFullName_s=Marie Duch&#234;ne" TargetMode="External"/><Relationship Id="rId26" Type="http://schemas.openxmlformats.org/officeDocument/2006/relationships/hyperlink" Target="https://hal.science/search/index/?q=*&amp;authFullName_s=F&#233;licie Mortier" TargetMode="External"/><Relationship Id="rId27" Type="http://schemas.openxmlformats.org/officeDocument/2006/relationships/hyperlink" Target="https://hal.science/search/index/?q=*&amp;authFullName_s=Antoine Torre" TargetMode="External"/><Relationship Id="rId28" Type="http://schemas.openxmlformats.org/officeDocument/2006/relationships/hyperlink" Target="https://dx.doi.org/10.4000/eps.13453" TargetMode="External"/><Relationship Id="rId29" Type="http://schemas.openxmlformats.org/officeDocument/2006/relationships/hyperlink" Target="https://hal.science/hal-03503400v1" TargetMode="External"/><Relationship Id="rId30" Type="http://schemas.openxmlformats.org/officeDocument/2006/relationships/hyperlink" Target="https://hal.science/search/index/?q=*&amp;authFullName_s=Pierre Desvaux" TargetMode="External"/><Relationship Id="rId31" Type="http://schemas.openxmlformats.org/officeDocument/2006/relationships/hyperlink" Target="https://hal.science/search/index/?q=*&amp;authFullName_s=Mayssoun Sukarieh" TargetMode="External"/><Relationship Id="rId32" Type="http://schemas.openxmlformats.org/officeDocument/2006/relationships/hyperlink" Target="https://hal.science/search/index/?q=*&amp;authFullName_s=Florent Chossi&#232;re" TargetMode="External"/><Relationship Id="rId33" Type="http://schemas.openxmlformats.org/officeDocument/2006/relationships/hyperlink" Target="https://hal.science/search/index/?q=*&amp;authFullName_s=V&#233;ronique Fourault-Cau&#235;t" TargetMode="External"/><Relationship Id="rId34" Type="http://schemas.openxmlformats.org/officeDocument/2006/relationships/hyperlink" Target="https://hal.science/search/index/?q=*&amp;authFullName_s=Alex Mahoudeau" TargetMode="External"/><Relationship Id="rId35" Type="http://schemas.openxmlformats.org/officeDocument/2006/relationships/hyperlink" Target="https://dx.doi.org/10.3917/ag.742.0122" TargetMode="External"/><Relationship Id="rId36" Type="http://schemas.openxmlformats.org/officeDocument/2006/relationships/hyperlink" Target="https://shs.hal.science/halshs-02299597v1" TargetMode="External"/><Relationship Id="rId37" Type="http://schemas.openxmlformats.org/officeDocument/2006/relationships/hyperlink" Target="https://hal.science/search/index/?q=*&amp;authFullName_s=Sandrine Berroir" TargetMode="External"/><Relationship Id="rId38" Type="http://schemas.openxmlformats.org/officeDocument/2006/relationships/hyperlink" Target="https://hal.science/search/index/?q=*&amp;authFullName_s=Sylvie Fol" TargetMode="External"/><Relationship Id="rId39" Type="http://schemas.openxmlformats.org/officeDocument/2006/relationships/hyperlink" Target="https://hal.science/search/index/?q=*&amp;authFullName_s=Fr&#233;d&#233;ric Santamaria" TargetMode="External"/><Relationship Id="rId40" Type="http://schemas.openxmlformats.org/officeDocument/2006/relationships/hyperlink" Target="https://dx.doi.org/10.4000/belgeo.33736" TargetMode="External"/><Relationship Id="rId41" Type="http://schemas.openxmlformats.org/officeDocument/2006/relationships/hyperlink" Target="https://shs.hal.science/halshs-02399303v1" TargetMode="External"/><Relationship Id="rId42" Type="http://schemas.openxmlformats.org/officeDocument/2006/relationships/hyperlink" Target="https://shs.hal.science/halshs-01708848v1" TargetMode="External"/><Relationship Id="rId43" Type="http://schemas.openxmlformats.org/officeDocument/2006/relationships/hyperlink" Target="https://hal.science/search/index/?q=*&amp;authFullName_s=Guillaume Lacquement" TargetMode="External"/><Relationship Id="rId44" Type="http://schemas.openxmlformats.org/officeDocument/2006/relationships/hyperlink" Target="https://dx.doi.org/10.4000/norois.5978" TargetMode="External"/><Relationship Id="rId45" Type="http://schemas.openxmlformats.org/officeDocument/2006/relationships/hyperlink" Target="https://shs.hal.science/halshs-01708852v1" TargetMode="External"/><Relationship Id="rId46" Type="http://schemas.openxmlformats.org/officeDocument/2006/relationships/hyperlink" Target="https://dx.doi.org/10.4000/bagf.861" TargetMode="External"/><Relationship Id="rId47" Type="http://schemas.openxmlformats.org/officeDocument/2006/relationships/hyperlink" Target="https://shs.hal.science/halshs-01708857v1" TargetMode="External"/><Relationship Id="rId48" Type="http://schemas.openxmlformats.org/officeDocument/2006/relationships/hyperlink" Target="https://shs.hal.science/halshs-00917573v1" TargetMode="External"/><Relationship Id="rId49" Type="http://schemas.openxmlformats.org/officeDocument/2006/relationships/hyperlink" Target="https://hal.science/search/index/?q=*&amp;authFullName_s=Denis Retaill&#233;" TargetMode="External"/><Relationship Id="rId50" Type="http://schemas.openxmlformats.org/officeDocument/2006/relationships/hyperlink" Target="https://shs.hal.science/halshs-01708858v1" TargetMode="External"/><Relationship Id="rId51" Type="http://schemas.openxmlformats.org/officeDocument/2006/relationships/hyperlink" Target="https://dx.doi.org/10.7202/1015304ar" TargetMode="External"/><Relationship Id="rId52" Type="http://schemas.openxmlformats.org/officeDocument/2006/relationships/hyperlink" Target="https://shs.hal.science/halshs-01708868v1" TargetMode="External"/><Relationship Id="rId53" Type="http://schemas.openxmlformats.org/officeDocument/2006/relationships/hyperlink" Target="https://dx.doi.org/10.2436/20.3002.01.16" TargetMode="External"/><Relationship Id="rId54" Type="http://schemas.openxmlformats.org/officeDocument/2006/relationships/hyperlink" Target="https://shs.hal.science/halshs-01708876v1" TargetMode="External"/><Relationship Id="rId55" Type="http://schemas.openxmlformats.org/officeDocument/2006/relationships/hyperlink" Target="https://shs.hal.science/halshs-00853693v1" TargetMode="External"/><Relationship Id="rId56" Type="http://schemas.openxmlformats.org/officeDocument/2006/relationships/hyperlink" Target="https://shs.hal.science/halshs-00397385v1" TargetMode="External"/><Relationship Id="rId57" Type="http://schemas.openxmlformats.org/officeDocument/2006/relationships/hyperlink" Target="https://shs.hal.science/halshs-01708874v1" TargetMode="External"/><Relationship Id="rId58" Type="http://schemas.openxmlformats.org/officeDocument/2006/relationships/hyperlink" Target="https://dx.doi.org/10.3917/ag.653.0041" TargetMode="External"/><Relationship Id="rId59" Type="http://schemas.openxmlformats.org/officeDocument/2006/relationships/hyperlink" Target="https://shs.hal.science/halshs-01979885v1" TargetMode="External"/><Relationship Id="rId60" Type="http://schemas.openxmlformats.org/officeDocument/2006/relationships/hyperlink" Target="https://hal.science/search/index/?q=*&amp;authFullName_s=Alexis Gonin" TargetMode="External"/><Relationship Id="rId61" Type="http://schemas.openxmlformats.org/officeDocument/2006/relationships/hyperlink" Target="https://shs.hal.science/halshs-05293332v1" TargetMode="External"/><Relationship Id="rId62" Type="http://schemas.openxmlformats.org/officeDocument/2006/relationships/hyperlink" Target="https://www.iste.co.uk/book.php?id=2250" TargetMode="External"/><Relationship Id="rId63" Type="http://schemas.openxmlformats.org/officeDocument/2006/relationships/hyperlink" Target="https://hal.science/hal-04221534v1" TargetMode="External"/><Relationship Id="rId64" Type="http://schemas.openxmlformats.org/officeDocument/2006/relationships/hyperlink" Target="https://hal.science/hal-03812661v1" TargetMode="External"/><Relationship Id="rId65" Type="http://schemas.openxmlformats.org/officeDocument/2006/relationships/hyperlink" Target="https://www.autrement.com/la-france/9782080289445" TargetMode="External"/><Relationship Id="rId66" Type="http://schemas.openxmlformats.org/officeDocument/2006/relationships/hyperlink" Target="https://hal.science/hal-03812649v1" TargetMode="External"/><Relationship Id="rId67" Type="http://schemas.openxmlformats.org/officeDocument/2006/relationships/hyperlink" Target="https://hal.science/hal-03812658v1" TargetMode="External"/><Relationship Id="rId68" Type="http://schemas.openxmlformats.org/officeDocument/2006/relationships/hyperlink" Target="https://hal.science/hal-03812654v1" TargetMode="External"/><Relationship Id="rId69" Type="http://schemas.openxmlformats.org/officeDocument/2006/relationships/hyperlink" Target="https://shs.hal.science/halshs-02299605v1" TargetMode="External"/><Relationship Id="rId70" Type="http://schemas.openxmlformats.org/officeDocument/2006/relationships/hyperlink" Target="https://shs.hal.science/halshs-01974169v1" TargetMode="External"/><Relationship Id="rId71" Type="http://schemas.openxmlformats.org/officeDocument/2006/relationships/hyperlink" Target="https://hal.science/search/index/?q=*&amp;authFullName_s=Antoine Fleury" TargetMode="External"/><Relationship Id="rId72" Type="http://schemas.openxmlformats.org/officeDocument/2006/relationships/hyperlink" Target="https://hal.science/search/index/?q=*&amp;authFullName_s=Renaud Le Goix" TargetMode="External"/><Relationship Id="rId73" Type="http://schemas.openxmlformats.org/officeDocument/2006/relationships/hyperlink" Target="https://hal.science/search/index/?q=*&amp;authFullName_s=Nicolas Persyn" TargetMode="External"/><Relationship Id="rId74" Type="http://schemas.openxmlformats.org/officeDocument/2006/relationships/hyperlink" Target="https://shs.hal.science/halshs-02299606v1" TargetMode="External"/><Relationship Id="rId75" Type="http://schemas.openxmlformats.org/officeDocument/2006/relationships/hyperlink" Target="https://hal.science/search/index/?q=*&amp;authFullName_s=Xavier Desjardins" TargetMode="External"/><Relationship Id="rId76" Type="http://schemas.openxmlformats.org/officeDocument/2006/relationships/hyperlink" Target="https://shs.hal.science/halshs-02299607v1" TargetMode="External"/><Relationship Id="rId77" Type="http://schemas.openxmlformats.org/officeDocument/2006/relationships/hyperlink" Target="https://shs.hal.science/halshs-02299608v1" TargetMode="External"/><Relationship Id="rId78" Type="http://schemas.openxmlformats.org/officeDocument/2006/relationships/hyperlink" Target="https://hal.science/search/index/?q=*&amp;authFullName_s=Antoine Br&#232;s" TargetMode="External"/><Relationship Id="rId79" Type="http://schemas.openxmlformats.org/officeDocument/2006/relationships/hyperlink" Target="https://shs.hal.science/halshs-00853697v1" TargetMode="External"/><Relationship Id="rId80" Type="http://schemas.openxmlformats.org/officeDocument/2006/relationships/hyperlink" Target="https://shs.hal.science/halshs-00397382v1" TargetMode="External"/><Relationship Id="rId81" Type="http://schemas.openxmlformats.org/officeDocument/2006/relationships/hyperlink" Target="https://hal.science/search/index/?q=*&amp;authFullName_s=Guillaume Vergnaud" TargetMode="External"/><Relationship Id="rId82" Type="http://schemas.openxmlformats.org/officeDocument/2006/relationships/hyperlink" Target="https://shs.hal.science/halshs-00397383v1" TargetMode="External"/><Relationship Id="rId83" Type="http://schemas.openxmlformats.org/officeDocument/2006/relationships/hyperlink" Target="https://shs.hal.science/halshs-02144993v1" TargetMode="External"/><Relationship Id="rId84" Type="http://schemas.openxmlformats.org/officeDocument/2006/relationships/hyperlink" Target="https://hal.science/search/index/?q=*&amp;authFullName_s=Sophie Baudet-Michel" TargetMode="External"/><Relationship Id="rId85" Type="http://schemas.openxmlformats.org/officeDocument/2006/relationships/hyperlink" Target="https://hal.science/search/index/?q=*&amp;authFullName_s=Benoit Conti" TargetMode="External"/><Relationship Id="rId86" Type="http://schemas.openxmlformats.org/officeDocument/2006/relationships/hyperlink" Target="https://hal.science/search/index/?q=*&amp;authFullName_s=Hadrien Commenges" TargetMode="External"/><Relationship Id="rId87" Type="http://schemas.openxmlformats.org/officeDocument/2006/relationships/hyperlink" Target="https://hal.science/search/index/?q=*&amp;authFullName_s=Matthieu Delag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QUEVA</dc:title>
  <dc:description>CV</dc:description>
  <dc:subject/>
  <cp:keywords/>
  <cp:category/>
  <cp:lastModifiedBy/>
  <dcterms:created xsi:type="dcterms:W3CDTF">2026-05-08T18:23:17+02:00</dcterms:created>
  <dcterms:modified xsi:type="dcterms:W3CDTF">2026-05-08T18:23:17+02:00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