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Schuwey </w:t>
      </w:r>
      <w:r>
        <w:rPr>
          <w:color w:val="641e6e"/>
        </w:rPr>
        <w:t xml:space="preserve">Maître de conférences en Humanités numériques, Histoire du livre et littérature française du XVIIe siècle.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christophe-schuwey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0000-0001-7683-515X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9" w:history="1">
        <w:r>
          <w:rPr>
            <w:color w:val="#410a8c"/>
            <w:u w:val="single"/>
          </w:rPr>
          <w:t xml:space="preserve">305978717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0" w:history="1">
        <w:r>
          <w:rPr>
            <w:color w:val="#410a8c"/>
            <w:u w:val="single"/>
          </w:rPr>
          <w:t xml:space="preserve">0000000459774051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L'Atlas Molière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Schuwey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Clara Dealberto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Jules Grandin</w:t>
              </w:r>
            </w:hyperlink>
          </w:p>
          <w:p>
            <w:pPr/>
            <w:r>
              <w:rPr/>
              <w:t xml:space="preserve">Les Arènes,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hal-04326414v1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entrepreneur des lettres au XVIIe siècle : Donneau de Visé, de Molière au Mercure galant.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Schuwey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2020, 978-2-406-09570-5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hal-04328176v1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Interfaces : l'apport des humanités numériques à la littérature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Schuwey</w:t>
              </w:r>
            </w:hyperlink>
          </w:p>
          <w:p>
            <w:pPr/>
            <w:r>
              <w:rPr/>
              <w:t xml:space="preserve">Alphil,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hal-04328177v1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Nouvelles : édition critique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Schuwey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Claude Bourqui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hal-04328768v1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Bérénice reloaded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Schuwey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Valentin Kolly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hal-04345494v1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Peindre le siècle en comédie : une introduction au Tartuffe et au Misanthrope de Molière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Schuwey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Presses universitaires de Rouen et du Havre</w:t>
              </w:r>
            </w:hyperlink>
            <w:r>
              <w:rPr/>
              <w:t xml:space="preserve">, 2016, 9791024007915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hal-04328828v1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Decentering Molière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Schuwey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Sylvaine Guyot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Benoit Bolduc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Theater</w:t>
            </w:r>
            <w:r>
              <w:rPr/>
              <w:t xml:space="preserve">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hal-04401279v1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l’histoire des spectacles avec des bases de données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Marine Roussillon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Schuwey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d'Historiographie du Théâtre</w:t>
            </w:r>
            <w:r>
              <w:rPr/>
              <w:t xml:space="preserve">, 5,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hal-05362794v1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des théâtres de société, Définitions, enjeux, postérité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Schuwey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Jennifer Ruimi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Valentina Ponzetto</w:t>
              </w:r>
            </w:hyperlink>
          </w:p>
          <w:p>
            <w:pPr/>
            <w:r>
              <w:rPr/>
              <w:t xml:space="preserve">2020, Le Spectaculaire - Arts de la scène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hal-04328316v1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 « journalopes » et « fake news » : les « nouvellistes », ou la satire des agents de l’information comme élément de langage (1660-1700)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Schuwey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2025, 43 (2), pp.37-54.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⟨10.3917/tdm.043.0037⟩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hal-05361830v1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comme (re)médiatisation : légitimer la guerre de Dévolution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Schuwey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2025, n° 115 (3), pp.155-171.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⟨10.3917/licla1.115.0155⟩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hal-05193592v1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Baird I. (éd.) 2020. Data Visualization in Enlightenment Literature. Cham: Springer International Publishing.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Schuwey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Enlightenment Studies</w:t>
            </w:r>
            <w:r>
              <w:rPr/>
              <w:t xml:space="preserve">, 2024, 2 (1),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⟨10.61147/des.25⟩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hal-05194095v1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Heurts et malheurs de l’histoire littéraire : le cas des « amies » de Molière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Schuwey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Papers on French Seventeenth Century Literature (PFSCL)</w:t>
            </w:r>
            <w:r>
              <w:rPr/>
              <w:t xml:space="preserve">, 2024, 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hal-04674742v1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Thomas Kaufmann, Die Druckmacher. Wie die Generation Luther die erste Medienrevolution entfesselte, München (C. H. Beck) 2022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Schuwey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Francia-Recensio</w:t>
            </w:r>
            <w:r>
              <w:rPr/>
              <w:t xml:space="preserve">, 2024,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⟨10.11588/frrec.2024.1.103667⟩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hal-05194089v1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Désinformer pour mieux régner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Schuwey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Balisages</w:t>
            </w:r>
            <w:r>
              <w:rPr/>
              <w:t xml:space="preserve">, 2024, 8,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⟨10.4000/11suj⟩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hal-05202740v1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Princesse de Clèves : A New Translation and Bilingual Pedagogical Edition for the Digital 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Schuwey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H-France Review</w:t>
            </w:r>
            <w:r>
              <w:rPr/>
              <w:t xml:space="preserve">, 2023, 23 (103)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hal-04325872v1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Féminisme dans la fiction : quand Bechdel regarde Molière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Schuwey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hal-04325990v1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Counterfeiting Periodicals in Seventeenth-Century Europe: Engravings, Music, and Binding of the Dutch Mercure galant in the Austrian National Library (1678–1679)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Schuwey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Library</w:t>
            </w:r>
            <w:r>
              <w:rPr/>
              <w:t xml:space="preserve">, 2023, 24 (4), pp.465-486.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⟨10.1093/library/fpad042⟩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hal-04362412v1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&amp;quot;Mercure galant&amp;quot;, point aveugle dans l’historiographie de la Nouvelle-France: l'exemple de la corne à poudre de Charles Lemoyne de Longueuil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Schuwey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Sébastien Côté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l'Amérique française</w:t>
            </w:r>
            <w:r>
              <w:rPr/>
              <w:t xml:space="preserve">, 2022, 76 (1-2), pp.37-62.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⟨10.7202/1101071ar⟩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hal-04326039v1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(pour) l’écran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Schuwey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Verger</w:t>
            </w:r>
            <w:r>
              <w:rPr/>
              <w:t xml:space="preserve">, 2022, 23, http://cornucopia16.com/wp-content/uploads/2022/04/2_Schuwey_VFF.pdf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hal-04345526v1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De briques et de ciment ». Le recueil comme paradigme de la première modernité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Nina Mueggler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Schuwey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Poétique : revue de théorie et d'analyse littéraire</w:t>
            </w:r>
            <w:r>
              <w:rPr/>
              <w:t xml:space="preserve">, 2022, N° 192 (2), pp.17-39.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⟨10.3917/poeti.192.0017⟩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hal-03905408v1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Fournisseur de pièces et secrétaire de troupes : les rôles impensés de Donneau de Visé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Schuwey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Drama and Performance Studies</w:t>
            </w:r>
            <w:r>
              <w:rPr/>
              <w:t xml:space="preserve">, 2022, 18, pp.307-326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hal-04345540v1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Decentering Molière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Schuwey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Benoit Bolduc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Sylvaine Guyot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Tom Sellar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Theater</w:t>
            </w:r>
            <w:r>
              <w:rPr/>
              <w:t xml:space="preserve">, 2022, 52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hal-04326252v1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Illustrations, commerce et média : les gravures de feux d’artifice dans le &amp;quot;Mercure galant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Schuwey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 (continuation des Cahiers de littérature du XVIIe siècle)</w:t>
            </w:r>
            <w:r>
              <w:rPr/>
              <w:t xml:space="preserve">, 2022, 2 (108), pp.139-155.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⟨10.3917/licla1.108.0139⟩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hal-04325929v1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L’Organe des Anciens? Retour sur les rééditions des Caractères de La Bruyère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Schuwey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Studies</w:t>
            </w:r>
            <w:r>
              <w:rPr/>
              <w:t xml:space="preserve">, 2021, 75 (1), pp.17-33.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⟨10.1093/fs/knaa210⟩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hal-03761221v1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Loret’s Marketing Revolution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Schuwey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du livre / Studies in Book Culture</w:t>
            </w:r>
            <w:r>
              <w:rPr/>
              <w:t xml:space="preserve">, 2021, 12 (1),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⟨10.7202/1077802ar⟩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hal-04326402v1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Naissance de la machine médiatique : théâtre et supports publicitaires, d’Andromède à La Devineresse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Schuwey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2021, N° 105 (2), pp.75-89.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⟨10.3917/licla1.105.0075⟩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hal-03905410v1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Christopher Braider. Experimental Selves: Person and Experience in Early Modern Europe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Schuwey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University of Toronto Quarterly</w:t>
            </w:r>
            <w:r>
              <w:rPr/>
              <w:t xml:space="preserve">, 2021, 89 (3), pp.607-609.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⟨10.3138/utq.89.3.hr.52⟩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hal-05359920v1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a look back (not in anger) on databases in theater studies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Schuwey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Marine Roussillon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Comparatio : Zeitschrift für Vergleichende Literatur-wissenschaft</w:t>
            </w:r>
            <w:r>
              <w:rPr/>
              <w:t xml:space="preserve">, 2020, 12 (2), pp.53-66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hal-04328370v1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et diffuser la généalogie : les (r)évolutions médiatiques du Mercure galant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Schuwey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2020, n°288 (3), pp.459.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⟨10.3917/dss.203.0459⟩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hal-03905406v1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Bases de données et histoire des spectacles : le temps d’un bilan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Schuwey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Marine Roussillon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d'Historiographie du Théâtre</w:t>
            </w:r>
            <w:r>
              <w:rPr/>
              <w:t xml:space="preserve">, 2020, Écrire l'histoire du des spectacles avec des bases de données,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hal-04328476v1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Thomas Corneille : théâtre complet, volume 5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Schuwey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Studies</w:t>
            </w:r>
            <w:r>
              <w:rPr/>
              <w:t xml:space="preserve">, 2020, 74 (2), pp.296-397.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⟨10.1093/fs/knaa020⟩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hal-04328449v1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Lampadaires et avortement : le réalisme, vecteur de propagande sociologique dans les &amp;quot;Nouvelles galantes, comiques et tragiques&amp;quot; (1669)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Schuwey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Papers on French Seventeenth Century Literature</w:t>
            </w:r>
            <w:r>
              <w:rPr/>
              <w:t xml:space="preserve">, 2020, XLVII (92),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⟨10.2357/PFSCL-2020-0001⟩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hal-04328325v1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Éditer et vendre des poètes démodés à la fin du XVIIe siècle : l'exemple du recueil Barbin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Schuwey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GADGES</w:t>
            </w:r>
            <w:r>
              <w:rPr/>
              <w:t xml:space="preserve">, 2019, 16, pp.77-97.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⟨10.35562/pfl.84⟩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hal-04342803v1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et fonctions de la musique dans les biographies mozartiennes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Schuwey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Colloquium helveticum : cahiers suisses de littérature générale et comparée</w:t>
            </w:r>
            <w:r>
              <w:rPr/>
              <w:t xml:space="preserve">, 2019, 48, pp.359-373.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⟨10.5169/seals-1006291⟩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hal-04328716v1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trajectoire exemplaire au début des années 1660 : Antoine Baudeau de Somaize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Schuwey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2019, n°284 (3), pp.533.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⟨10.3917/dss.193.0533⟩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hal-03905411v1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pouvoirs d'une fête imaginaire. &amp;quot;Le Parlement d'amour&amp;quot; de Donneau de Visé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Schuwey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du Théâtre numérique</w:t>
            </w:r>
            <w:r>
              <w:rPr/>
              <w:t xml:space="preserve">, 2019, T2 (282)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hal-04328801v1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de la vie psychique dans les récits factuels et fictionnels de l’époque classique éd. par Marc Hersant et Catherine Ramond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Schuwey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French Review Special Issue</w:t>
            </w:r>
            <w:r>
              <w:rPr/>
              <w:t xml:space="preserve">, 2017, 91 (2), pp.221-222.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⟨10.1353/tfr.2017.0050⟩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hal-05368968v1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de possibilité de la critique dramatique au XVIIe siècle : le cas du discours de Donneau de Visé sur la &amp;quot;Sophonisbe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Schuwey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Antoine Vuilleumier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 (continuation des Cahiers de littérature du XVIIe siècle)</w:t>
            </w:r>
            <w:r>
              <w:rPr/>
              <w:t xml:space="preserve">, 2016, 1 (89), pp.31-41.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⟨10.3917/licla1.089.0031⟩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hal-04328868v1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Nouvelles Nouvelles au Mercure galant : Les Nouvellistes comme stratégie d’énonciation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Schuwey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Claude Bourqui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2016, 1 (270), pp.23-34.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⟨10.3917/dss.161.0023⟩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hal-04328849v1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Mercure galant : un recueil interactif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Schuwey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dix-septième</w:t>
            </w:r>
            <w:r>
              <w:rPr/>
              <w:t xml:space="preserve">, 2015, 16, pp.48-62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hal-05362534v1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des données : les humanités numériques comme interfaces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Schuwey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 et Design — Visualités et visualisations du texte en régime numérique</w:t>
            </w:r>
            <w:r>
              <w:rPr/>
              <w:t xml:space="preserve">, 2024, 978-2-37896-244-9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hal-05193589v1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Titres et marketing : positionnement, attention, marque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Schuwey</w:t>
              </w:r>
            </w:hyperlink>
          </w:p>
          <w:p>
            <w:pPr/>
            <w:r>
              <w:rPr/>
              <w:t xml:space="preserve">Carine Barbafieri, Delphine Denis. </w:t>
            </w:r>
            <w:r>
              <w:rPr>
                <w:i w:val="1"/>
                <w:iCs w:val="1"/>
              </w:rPr>
              <w:t xml:space="preserve">Rubricologie ou de l'invention des titres et sous-titres</w:t>
            </w:r>
            <w:r>
              <w:rPr/>
              <w:t xml:space="preserve">, </w:t>
            </w:r>
            <w:hyperlink r:id="rId92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pp.63-80, 2023, Hors collection, 9791037029546.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⟨10.3917/herm.barba.2023.01⟩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hal-04325909v1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livres prétextes ? Supports et produits de librairie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Schuwey</w:t>
              </w:r>
            </w:hyperlink>
          </w:p>
          <w:p>
            <w:pPr/>
            <w:r>
              <w:rPr/>
              <w:t xml:space="preserve">Sophie Abdela; Nicholas Dion; Maxime Cartron. </w:t>
            </w:r>
            <w:r>
              <w:rPr>
                <w:i w:val="1"/>
                <w:iCs w:val="1"/>
              </w:rPr>
              <w:t xml:space="preserve">Histoire de l’édition. Enjeux et usages des partages disciplinaires ( XVIe-XVIIIe siècle)</w:t>
            </w:r>
            <w:r>
              <w:rPr/>
              <w:t xml:space="preserve">, Classiques Garnier, 2023,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⟨10.48611/isbn.978-2-406-14549-3.p.0213⟩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hal-04342772v1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Triumph of Publicity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Schuwey</w:t>
              </w:r>
            </w:hyperlink>
          </w:p>
          <w:p>
            <w:pPr/>
            <w:r>
              <w:rPr/>
              <w:t xml:space="preserve">Jan Clarke. </w:t>
            </w:r>
            <w:r>
              <w:rPr>
                <w:i w:val="1"/>
                <w:iCs w:val="1"/>
              </w:rPr>
              <w:t xml:space="preserve">Molière in Context</w:t>
            </w:r>
            <w:r>
              <w:rPr/>
              <w:t xml:space="preserve">, </w:t>
            </w:r>
            <w:hyperlink r:id="rId97" w:history="1">
              <w:r>
                <w:rPr>
                  <w:color w:val="#410a8c"/>
                  <w:u w:val="single"/>
                </w:rPr>
                <w:t xml:space="preserve">Cambridge University Press &amp; Assessment</w:t>
              </w:r>
            </w:hyperlink>
            <w:r>
              <w:rPr/>
              <w:t xml:space="preserve">, pp.228-237, 2022, 9781108493215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hal-04326084v1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Relire Molière avec Donneau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Schuwey</w:t>
              </w:r>
            </w:hyperlink>
          </w:p>
          <w:p>
            <w:pPr/>
            <w:r>
              <w:rPr/>
              <w:t xml:space="preserve">Claude Bourqui, Georges Forestier, Bénédicte Louvat, Lise Michel, Agathe Sanjuan. </w:t>
            </w:r>
            <w:r>
              <w:rPr>
                <w:i w:val="1"/>
                <w:iCs w:val="1"/>
              </w:rPr>
              <w:t xml:space="preserve">Claude Bourqui, Georges Forestier, Bénédicte Louvat, Lise Michel, Agathe Sanjuan</w:t>
            </w:r>
            <w:r>
              <w:rPr/>
              <w:t xml:space="preserve">, </w:t>
            </w:r>
            <w:hyperlink r:id="rId99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2022, Hors collection, 9791037021748.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⟨10.3917/herm.bourq.2022.01⟩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hal-04326193v1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table des matières au XVIIe siècle, entre promotion commerciale et action politique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Schuwey</w:t>
              </w:r>
            </w:hyperlink>
          </w:p>
          <w:p>
            <w:pPr/>
            <w:r>
              <w:rPr/>
              <w:t xml:space="preserve">Aude Leblond; Mathias Sieffert; Lise Charles. </w:t>
            </w:r>
            <w:r>
              <w:rPr>
                <w:i w:val="1"/>
                <w:iCs w:val="1"/>
              </w:rPr>
              <w:t xml:space="preserve">« S’asseoir à la table ». La table des matières, du Moyen Âge à nos jours</w:t>
            </w:r>
            <w:r>
              <w:rPr/>
              <w:t xml:space="preserve">, Colloques Fabula, https://www.fabula.org/colloques/document7267.php,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hal-04345550v1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du plagiat : de quoi « fripier d’écrits » est-il le nom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Schuwey</w:t>
              </w:r>
            </w:hyperlink>
          </w:p>
          <w:p>
            <w:pPr/>
            <w:r>
              <w:rPr/>
              <w:t xml:space="preserve">Marie-Gabrielle Lallemand; Miriam Speyer. </w:t>
            </w:r>
            <w:r>
              <w:rPr>
                <w:i w:val="1"/>
                <w:iCs w:val="1"/>
              </w:rPr>
              <w:t xml:space="preserve">Usages du copier-coller aux XVIe et XVIIe siècles</w:t>
            </w:r>
            <w:r>
              <w:rPr/>
              <w:t xml:space="preserve">, Presses Universitaires de Caen, pp.217-226,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hal-04342865v1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Précieuse, modèle des « nouvellistes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Schuwey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Michel de Pure (1620-1680). Abbé polygraphe et galant</w:t>
            </w:r>
            <w:r>
              <w:rPr/>
              <w:t xml:space="preserve">, 30, </w:t>
            </w:r>
            <w:hyperlink r:id="rId104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pp.93-109, 2021, Masculin/féminin dans l’Europe moderne, 9782406104834.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⟨10.15122/isbn.978-2-406-10483-4.p.0093⟩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hal-04326900v1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tissu du texte : les “structures encadrantes” dans le second XVII esiècle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Schuwey</w:t>
              </w:r>
            </w:hyperlink>
          </w:p>
          <w:p>
            <w:pPr/>
            <w:r>
              <w:rPr/>
              <w:t xml:space="preserve">Anne-Elisabeth Spica. </w:t>
            </w:r>
            <w:r>
              <w:rPr>
                <w:i w:val="1"/>
                <w:iCs w:val="1"/>
              </w:rPr>
              <w:t xml:space="preserve">L’Habillage du texte et du livre</w:t>
            </w:r>
            <w:r>
              <w:rPr/>
              <w:t xml:space="preserve">, Presses Universitaires de Lorraine, pp.183-196,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hal-04345567v1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Naissance d’une figure déviante : la genèse des « nouvellistes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Schuwey</w:t>
              </w:r>
            </w:hyperlink>
          </w:p>
          <w:p>
            <w:pPr/>
            <w:r>
              <w:rPr/>
              <w:t xml:space="preserve">Lucie Desjardins; Marie-Christine Pioffet; Roxanne Roy. </w:t>
            </w:r>
            <w:r>
              <w:rPr>
                <w:i w:val="1"/>
                <w:iCs w:val="1"/>
              </w:rPr>
              <w:t xml:space="preserve">L'errance au XVIIe siècle : 45e colloque de la North American Society for Seventeenth-Century French Literature : Québec, Musée de la Civilisation, du 4 au 6 juin 2015 : articles sélectionnés</w:t>
            </w:r>
            <w:r>
              <w:rPr/>
              <w:t xml:space="preserve">, Gunter Narr, pp.303-319,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hal-04342842v1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Adèle d’Aﬀry et Alexandre Apponyi. Un roman épistolaire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Schuwey</w:t>
              </w:r>
            </w:hyperlink>
          </w:p>
          <w:p>
            <w:pPr/>
            <w:r>
              <w:rPr/>
              <w:t xml:space="preserve">Aurélia Maillard; Michel Viegnes. </w:t>
            </w:r>
            <w:r>
              <w:rPr>
                <w:i w:val="1"/>
                <w:iCs w:val="1"/>
              </w:rPr>
              <w:t xml:space="preserve">Adèle d’Aﬀry, duchesse Colonna, “Marcello” (1836-1879). Ses écrits, sa vie, son temps</w:t>
            </w:r>
            <w:r>
              <w:rPr/>
              <w:t xml:space="preserve">, Classique Garnier, 2017,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⟨10.15122/isbn.978-2-406-06182-3.p.0179⟩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hal-05369015v1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haine de Molière ? Une question de marketing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Schuwey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Haine de Molière. Journée d'étude en Sorbonne du 8 décembre 2016</w:t>
            </w:r>
            <w:r>
              <w:rPr/>
              <w:t xml:space="preserve">, Chiara Mainardi; Elodie Bénard; Oriane Morvan, Dec 2016, Sorbonne -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hal-05362546v1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Donneau de Visé et le métier des médias au XVIIe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Schuwey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annuelle de la SPHM</w:t>
            </w:r>
            <w:r>
              <w:rPr/>
              <w:t xml:space="preserve">, 2020, Lausanne,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hal-04345564v1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Molière : La Princesse d'Élide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Schuwey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hal-04325862v1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Molière : Les Précieuses ridicules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Schuwey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Universalis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hal-04325846v1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CaraNUM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Schuwey</w:t>
              </w:r>
            </w:hyperlink>
          </w:p>
          <w:p>
            <w:pPr/>
            <w:r>
              <w:rPr/>
              <w:t xml:space="preserve">MSHB (Maison des Sciences de l'Homme de Bretagne). 2026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hal-05507874v1</w:t>
              </w:r>
            </w:hyperlink>
          </w:p>
        </w:tc>
      </w:tr>
    </w:tbl>
    <w:sectPr>
      <w:footerReference w:type="default" r:id="rId1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897B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ophe-schuwey" TargetMode="External"/><Relationship Id="rId8" Type="http://schemas.openxmlformats.org/officeDocument/2006/relationships/hyperlink" Target="https://orcid.org/0000-0001-7683-515X" TargetMode="External"/><Relationship Id="rId9" Type="http://schemas.openxmlformats.org/officeDocument/2006/relationships/hyperlink" Target="https://viaf.org/viaf/305978717" TargetMode="External"/><Relationship Id="rId10" Type="http://schemas.openxmlformats.org/officeDocument/2006/relationships/hyperlink" Target="http://isni.org/isni/0000000459774051" TargetMode="External"/><Relationship Id="rId11" Type="http://schemas.openxmlformats.org/officeDocument/2006/relationships/hyperlink" Target="https://hal.univ-brest.fr/hal-04326414v1" TargetMode="External"/><Relationship Id="rId12" Type="http://schemas.openxmlformats.org/officeDocument/2006/relationships/hyperlink" Target="https://hal.science/search/index/?q=*&amp;authFullName_s=Christophe Schuwey" TargetMode="External"/><Relationship Id="rId13" Type="http://schemas.openxmlformats.org/officeDocument/2006/relationships/hyperlink" Target="https://hal.science/search/index/?q=*&amp;authFullName_s=Clara Dealberto" TargetMode="External"/><Relationship Id="rId14" Type="http://schemas.openxmlformats.org/officeDocument/2006/relationships/hyperlink" Target="https://hal.science/search/index/?q=*&amp;authFullName_s=Jules Grandin" TargetMode="External"/><Relationship Id="rId15" Type="http://schemas.openxmlformats.org/officeDocument/2006/relationships/hyperlink" Target="https://hal.univ-brest.fr/hal-04328176v1" TargetMode="External"/><Relationship Id="rId16" Type="http://schemas.openxmlformats.org/officeDocument/2006/relationships/hyperlink" Target="https://classiques-garnier.com/un-entrepreneur-des-lettres-au-xviie-siecle-donneau-de-vise-de-moliere-au-mercure-galant.html" TargetMode="External"/><Relationship Id="rId17" Type="http://schemas.openxmlformats.org/officeDocument/2006/relationships/hyperlink" Target="https://hal.univ-brest.fr/hal-04328177v1" TargetMode="External"/><Relationship Id="rId18" Type="http://schemas.openxmlformats.org/officeDocument/2006/relationships/hyperlink" Target="https://hal.univ-brest.fr/hal-04328768v1" TargetMode="External"/><Relationship Id="rId19" Type="http://schemas.openxmlformats.org/officeDocument/2006/relationships/hyperlink" Target="https://hal.science/search/index/?q=*&amp;authFullName_s=Claude Bourqui" TargetMode="External"/><Relationship Id="rId20" Type="http://schemas.openxmlformats.org/officeDocument/2006/relationships/hyperlink" Target="https://hal.univ-brest.fr/hal-04345494v1" TargetMode="External"/><Relationship Id="rId21" Type="http://schemas.openxmlformats.org/officeDocument/2006/relationships/hyperlink" Target="https://hal.science/search/index/?q=*&amp;authFullName_s=Valentin Kolly" TargetMode="External"/><Relationship Id="rId22" Type="http://schemas.openxmlformats.org/officeDocument/2006/relationships/hyperlink" Target="https://hal.univ-brest.fr/hal-04328828v1" TargetMode="External"/><Relationship Id="rId23" Type="http://schemas.openxmlformats.org/officeDocument/2006/relationships/hyperlink" Target="https://purh.univ-rouen.fr/node/1132" TargetMode="External"/><Relationship Id="rId24" Type="http://schemas.openxmlformats.org/officeDocument/2006/relationships/hyperlink" Target="https://hal.science/hal-04401279v1" TargetMode="External"/><Relationship Id="rId25" Type="http://schemas.openxmlformats.org/officeDocument/2006/relationships/hyperlink" Target="https://hal.science/search/index/?q=*&amp;authFullName_s=Sylvaine Guyot" TargetMode="External"/><Relationship Id="rId26" Type="http://schemas.openxmlformats.org/officeDocument/2006/relationships/hyperlink" Target="https://hal.science/search/index/?q=*&amp;authFullName_s=Benoit Bolduc" TargetMode="External"/><Relationship Id="rId27" Type="http://schemas.openxmlformats.org/officeDocument/2006/relationships/hyperlink" Target="https://hal.science/hal-05362794v1" TargetMode="External"/><Relationship Id="rId28" Type="http://schemas.openxmlformats.org/officeDocument/2006/relationships/hyperlink" Target="https://hal.science/search/index/?q=*&amp;authFullName_s=Marine Roussillon" TargetMode="External"/><Relationship Id="rId29" Type="http://schemas.openxmlformats.org/officeDocument/2006/relationships/hyperlink" Target="https://hal.univ-brest.fr/hal-04328316v1" TargetMode="External"/><Relationship Id="rId30" Type="http://schemas.openxmlformats.org/officeDocument/2006/relationships/hyperlink" Target="https://hal.science/search/index/?q=*&amp;authFullName_s=Jennifer Ruimi" TargetMode="External"/><Relationship Id="rId31" Type="http://schemas.openxmlformats.org/officeDocument/2006/relationships/hyperlink" Target="https://hal.science/search/index/?q=*&amp;authFullName_s=Valentina Ponzetto" TargetMode="External"/><Relationship Id="rId32" Type="http://schemas.openxmlformats.org/officeDocument/2006/relationships/hyperlink" Target="https://hal.univ-brest.fr/hal-05361830v1" TargetMode="External"/><Relationship Id="rId33" Type="http://schemas.openxmlformats.org/officeDocument/2006/relationships/hyperlink" Target="https://dx.doi.org/10.3917/tdm.043.0037" TargetMode="External"/><Relationship Id="rId34" Type="http://schemas.openxmlformats.org/officeDocument/2006/relationships/hyperlink" Target="https://hal.science/hal-05193592v1" TargetMode="External"/><Relationship Id="rId35" Type="http://schemas.openxmlformats.org/officeDocument/2006/relationships/hyperlink" Target="https://dx.doi.org/10.3917/licla1.115.0155" TargetMode="External"/><Relationship Id="rId36" Type="http://schemas.openxmlformats.org/officeDocument/2006/relationships/hyperlink" Target="https://hal.science/hal-05194095v1" TargetMode="External"/><Relationship Id="rId37" Type="http://schemas.openxmlformats.org/officeDocument/2006/relationships/hyperlink" Target="https://dx.doi.org/10.61147/des.25" TargetMode="External"/><Relationship Id="rId38" Type="http://schemas.openxmlformats.org/officeDocument/2006/relationships/hyperlink" Target="https://hal.science/hal-04674742v1" TargetMode="External"/><Relationship Id="rId39" Type="http://schemas.openxmlformats.org/officeDocument/2006/relationships/hyperlink" Target="https://hal.science/hal-05194089v1" TargetMode="External"/><Relationship Id="rId40" Type="http://schemas.openxmlformats.org/officeDocument/2006/relationships/hyperlink" Target="https://dx.doi.org/10.11588/frrec.2024.1.103667" TargetMode="External"/><Relationship Id="rId41" Type="http://schemas.openxmlformats.org/officeDocument/2006/relationships/hyperlink" Target="https://hal.science/hal-05202740v1" TargetMode="External"/><Relationship Id="rId42" Type="http://schemas.openxmlformats.org/officeDocument/2006/relationships/hyperlink" Target="https://dx.doi.org/10.4000/11suj" TargetMode="External"/><Relationship Id="rId43" Type="http://schemas.openxmlformats.org/officeDocument/2006/relationships/hyperlink" Target="https://hal.univ-brest.fr/hal-04325872v1" TargetMode="External"/><Relationship Id="rId44" Type="http://schemas.openxmlformats.org/officeDocument/2006/relationships/hyperlink" Target="https://hal.univ-brest.fr/hal-04325990v1" TargetMode="External"/><Relationship Id="rId45" Type="http://schemas.openxmlformats.org/officeDocument/2006/relationships/hyperlink" Target="https://hal.science/hal-04362412v1" TargetMode="External"/><Relationship Id="rId46" Type="http://schemas.openxmlformats.org/officeDocument/2006/relationships/hyperlink" Target="https://dx.doi.org/10.1093/library/fpad042" TargetMode="External"/><Relationship Id="rId47" Type="http://schemas.openxmlformats.org/officeDocument/2006/relationships/hyperlink" Target="https://hal.univ-brest.fr/hal-04326039v1" TargetMode="External"/><Relationship Id="rId48" Type="http://schemas.openxmlformats.org/officeDocument/2006/relationships/hyperlink" Target="https://hal.science/search/index/?q=*&amp;authFullName_s=S&#233;bastien C&#244;t&#233;" TargetMode="External"/><Relationship Id="rId49" Type="http://schemas.openxmlformats.org/officeDocument/2006/relationships/hyperlink" Target="https://dx.doi.org/10.7202/1101071ar" TargetMode="External"/><Relationship Id="rId50" Type="http://schemas.openxmlformats.org/officeDocument/2006/relationships/hyperlink" Target="https://hal.univ-brest.fr/hal-04345526v1" TargetMode="External"/><Relationship Id="rId51" Type="http://schemas.openxmlformats.org/officeDocument/2006/relationships/hyperlink" Target="https://hal.science/hal-03905408v1" TargetMode="External"/><Relationship Id="rId52" Type="http://schemas.openxmlformats.org/officeDocument/2006/relationships/hyperlink" Target="https://hal.science/search/index/?q=*&amp;authFullName_s=Nina Mueggler" TargetMode="External"/><Relationship Id="rId53" Type="http://schemas.openxmlformats.org/officeDocument/2006/relationships/hyperlink" Target="https://dx.doi.org/10.3917/poeti.192.0017" TargetMode="External"/><Relationship Id="rId54" Type="http://schemas.openxmlformats.org/officeDocument/2006/relationships/hyperlink" Target="https://hal.univ-brest.fr/hal-04345540v1" TargetMode="External"/><Relationship Id="rId55" Type="http://schemas.openxmlformats.org/officeDocument/2006/relationships/hyperlink" Target="https://hal.science/hal-04326252v1" TargetMode="External"/><Relationship Id="rId56" Type="http://schemas.openxmlformats.org/officeDocument/2006/relationships/hyperlink" Target="https://hal.science/search/index/?q=*&amp;authFullName_s=Tom Sellar" TargetMode="External"/><Relationship Id="rId57" Type="http://schemas.openxmlformats.org/officeDocument/2006/relationships/hyperlink" Target="https://hal.univ-brest.fr/hal-04325929v1" TargetMode="External"/><Relationship Id="rId58" Type="http://schemas.openxmlformats.org/officeDocument/2006/relationships/hyperlink" Target="https://dx.doi.org/10.3917/licla1.108.0139" TargetMode="External"/><Relationship Id="rId59" Type="http://schemas.openxmlformats.org/officeDocument/2006/relationships/hyperlink" Target="https://hal.science/hal-03761221v1" TargetMode="External"/><Relationship Id="rId60" Type="http://schemas.openxmlformats.org/officeDocument/2006/relationships/hyperlink" Target="https://dx.doi.org/10.1093/fs/knaa210" TargetMode="External"/><Relationship Id="rId61" Type="http://schemas.openxmlformats.org/officeDocument/2006/relationships/hyperlink" Target="https://hal.univ-brest.fr/hal-04326402v1" TargetMode="External"/><Relationship Id="rId62" Type="http://schemas.openxmlformats.org/officeDocument/2006/relationships/hyperlink" Target="https://dx.doi.org/10.7202/1077802ar" TargetMode="External"/><Relationship Id="rId63" Type="http://schemas.openxmlformats.org/officeDocument/2006/relationships/hyperlink" Target="https://hal.science/hal-03905410v1" TargetMode="External"/><Relationship Id="rId64" Type="http://schemas.openxmlformats.org/officeDocument/2006/relationships/hyperlink" Target="https://dx.doi.org/10.3917/licla1.105.0075" TargetMode="External"/><Relationship Id="rId65" Type="http://schemas.openxmlformats.org/officeDocument/2006/relationships/hyperlink" Target="https://hal.science/hal-05359920v1" TargetMode="External"/><Relationship Id="rId66" Type="http://schemas.openxmlformats.org/officeDocument/2006/relationships/hyperlink" Target="https://dx.doi.org/10.3138/utq.89.3.hr.52" TargetMode="External"/><Relationship Id="rId67" Type="http://schemas.openxmlformats.org/officeDocument/2006/relationships/hyperlink" Target="https://hal.univ-brest.fr/hal-04328370v1" TargetMode="External"/><Relationship Id="rId68" Type="http://schemas.openxmlformats.org/officeDocument/2006/relationships/hyperlink" Target="https://hal.science/hal-03905406v1" TargetMode="External"/><Relationship Id="rId69" Type="http://schemas.openxmlformats.org/officeDocument/2006/relationships/hyperlink" Target="https://dx.doi.org/10.3917/dss.203.0459" TargetMode="External"/><Relationship Id="rId70" Type="http://schemas.openxmlformats.org/officeDocument/2006/relationships/hyperlink" Target="https://hal.univ-brest.fr/hal-04328476v1" TargetMode="External"/><Relationship Id="rId71" Type="http://schemas.openxmlformats.org/officeDocument/2006/relationships/hyperlink" Target="https://hal.univ-brest.fr/hal-04328449v1" TargetMode="External"/><Relationship Id="rId72" Type="http://schemas.openxmlformats.org/officeDocument/2006/relationships/hyperlink" Target="https://dx.doi.org/10.1093/fs/knaa020" TargetMode="External"/><Relationship Id="rId73" Type="http://schemas.openxmlformats.org/officeDocument/2006/relationships/hyperlink" Target="https://hal.univ-brest.fr/hal-04328325v1" TargetMode="External"/><Relationship Id="rId74" Type="http://schemas.openxmlformats.org/officeDocument/2006/relationships/hyperlink" Target="https://dx.doi.org/10.2357/PFSCL-2020-0001" TargetMode="External"/><Relationship Id="rId75" Type="http://schemas.openxmlformats.org/officeDocument/2006/relationships/hyperlink" Target="https://hal.science/hal-04342803v1" TargetMode="External"/><Relationship Id="rId76" Type="http://schemas.openxmlformats.org/officeDocument/2006/relationships/hyperlink" Target="https://dx.doi.org/10.35562/pfl.84" TargetMode="External"/><Relationship Id="rId77" Type="http://schemas.openxmlformats.org/officeDocument/2006/relationships/hyperlink" Target="https://hal.univ-brest.fr/hal-04328716v1" TargetMode="External"/><Relationship Id="rId78" Type="http://schemas.openxmlformats.org/officeDocument/2006/relationships/hyperlink" Target="https://dx.doi.org/10.5169/seals-1006291" TargetMode="External"/><Relationship Id="rId79" Type="http://schemas.openxmlformats.org/officeDocument/2006/relationships/hyperlink" Target="https://hal.science/hal-03905411v1" TargetMode="External"/><Relationship Id="rId80" Type="http://schemas.openxmlformats.org/officeDocument/2006/relationships/hyperlink" Target="https://dx.doi.org/10.3917/dss.193.0533" TargetMode="External"/><Relationship Id="rId81" Type="http://schemas.openxmlformats.org/officeDocument/2006/relationships/hyperlink" Target="https://hal.univ-brest.fr/hal-04328801v1" TargetMode="External"/><Relationship Id="rId82" Type="http://schemas.openxmlformats.org/officeDocument/2006/relationships/hyperlink" Target="https://hal.science/hal-05368968v1" TargetMode="External"/><Relationship Id="rId83" Type="http://schemas.openxmlformats.org/officeDocument/2006/relationships/hyperlink" Target="https://dx.doi.org/10.1353/tfr.2017.0050" TargetMode="External"/><Relationship Id="rId84" Type="http://schemas.openxmlformats.org/officeDocument/2006/relationships/hyperlink" Target="https://hal.univ-brest.fr/hal-04328868v1" TargetMode="External"/><Relationship Id="rId85" Type="http://schemas.openxmlformats.org/officeDocument/2006/relationships/hyperlink" Target="https://hal.science/search/index/?q=*&amp;authFullName_s=Antoine Vuilleumier" TargetMode="External"/><Relationship Id="rId86" Type="http://schemas.openxmlformats.org/officeDocument/2006/relationships/hyperlink" Target="https://dx.doi.org/10.3917/licla1.089.0031" TargetMode="External"/><Relationship Id="rId87" Type="http://schemas.openxmlformats.org/officeDocument/2006/relationships/hyperlink" Target="https://hal.univ-brest.fr/hal-04328849v1" TargetMode="External"/><Relationship Id="rId88" Type="http://schemas.openxmlformats.org/officeDocument/2006/relationships/hyperlink" Target="https://dx.doi.org/10.3917/dss.161.0023" TargetMode="External"/><Relationship Id="rId89" Type="http://schemas.openxmlformats.org/officeDocument/2006/relationships/hyperlink" Target="https://hal.science/hal-05362534v1" TargetMode="External"/><Relationship Id="rId90" Type="http://schemas.openxmlformats.org/officeDocument/2006/relationships/hyperlink" Target="https://hal.science/hal-05193589v1" TargetMode="External"/><Relationship Id="rId91" Type="http://schemas.openxmlformats.org/officeDocument/2006/relationships/hyperlink" Target="https://hal.univ-brest.fr/hal-04325909v1" TargetMode="External"/><Relationship Id="rId92" Type="http://schemas.openxmlformats.org/officeDocument/2006/relationships/hyperlink" Target="https://www.cairn.info/rubricologie--9791037029546.htm?contenu=sommaire" TargetMode="External"/><Relationship Id="rId93" Type="http://schemas.openxmlformats.org/officeDocument/2006/relationships/hyperlink" Target="https://dx.doi.org/10.3917/herm.barba.2023.01" TargetMode="External"/><Relationship Id="rId94" Type="http://schemas.openxmlformats.org/officeDocument/2006/relationships/hyperlink" Target="https://hal.science/hal-04342772v1" TargetMode="External"/><Relationship Id="rId95" Type="http://schemas.openxmlformats.org/officeDocument/2006/relationships/hyperlink" Target="https://dx.doi.org/10.48611/isbn.978-2-406-14549-3.p.0213" TargetMode="External"/><Relationship Id="rId96" Type="http://schemas.openxmlformats.org/officeDocument/2006/relationships/hyperlink" Target="https://hal.univ-brest.fr/hal-04326084v1" TargetMode="External"/><Relationship Id="rId97" Type="http://schemas.openxmlformats.org/officeDocument/2006/relationships/hyperlink" Target="https://www.cambridge.org/fr/universitypress/subjects/arts-theatre-culture/european-theatre/moliere-context?format=HB&amp;amp;isbn=9781108493215" TargetMode="External"/><Relationship Id="rId98" Type="http://schemas.openxmlformats.org/officeDocument/2006/relationships/hyperlink" Target="https://hal.univ-brest.fr/hal-04326193v1" TargetMode="External"/><Relationship Id="rId99" Type="http://schemas.openxmlformats.org/officeDocument/2006/relationships/hyperlink" Target="https://www.cairn.info/retours-sur-moliere-2022--9791037021748-page-59.htm?ref=doi" TargetMode="External"/><Relationship Id="rId100" Type="http://schemas.openxmlformats.org/officeDocument/2006/relationships/hyperlink" Target="https://dx.doi.org/10.3917/herm.bourq.2022.01" TargetMode="External"/><Relationship Id="rId101" Type="http://schemas.openxmlformats.org/officeDocument/2006/relationships/hyperlink" Target="https://hal.univ-brest.fr/hal-04345550v1" TargetMode="External"/><Relationship Id="rId102" Type="http://schemas.openxmlformats.org/officeDocument/2006/relationships/hyperlink" Target="https://hal.science/hal-04342865v1" TargetMode="External"/><Relationship Id="rId103" Type="http://schemas.openxmlformats.org/officeDocument/2006/relationships/hyperlink" Target="https://hal.univ-brest.fr/hal-04326900v1" TargetMode="External"/><Relationship Id="rId104" Type="http://schemas.openxmlformats.org/officeDocument/2006/relationships/hyperlink" Target="https://classiques-garnier.com/michel-de-pure-1620-1680-abbe-polygraphe-et-galant-la-precieuse-modele-des-nouvellistes.html" TargetMode="External"/><Relationship Id="rId105" Type="http://schemas.openxmlformats.org/officeDocument/2006/relationships/hyperlink" Target="https://dx.doi.org/10.15122/isbn.978-2-406-10483-4.p.0093" TargetMode="External"/><Relationship Id="rId106" Type="http://schemas.openxmlformats.org/officeDocument/2006/relationships/hyperlink" Target="https://hal.univ-brest.fr/hal-04345567v1" TargetMode="External"/><Relationship Id="rId107" Type="http://schemas.openxmlformats.org/officeDocument/2006/relationships/hyperlink" Target="https://hal.science/hal-04342842v1" TargetMode="External"/><Relationship Id="rId108" Type="http://schemas.openxmlformats.org/officeDocument/2006/relationships/hyperlink" Target="https://hal.science/hal-05369015v1" TargetMode="External"/><Relationship Id="rId109" Type="http://schemas.openxmlformats.org/officeDocument/2006/relationships/hyperlink" Target="https://dx.doi.org/10.15122/isbn.978-2-406-06182-3.p.0179" TargetMode="External"/><Relationship Id="rId110" Type="http://schemas.openxmlformats.org/officeDocument/2006/relationships/hyperlink" Target="https://hal.science/hal-05362546v1" TargetMode="External"/><Relationship Id="rId111" Type="http://schemas.openxmlformats.org/officeDocument/2006/relationships/hyperlink" Target="https://hal.univ-brest.fr/hal-04345564v1" TargetMode="External"/><Relationship Id="rId112" Type="http://schemas.openxmlformats.org/officeDocument/2006/relationships/hyperlink" Target="https://hal.univ-brest.fr/hal-04325862v1" TargetMode="External"/><Relationship Id="rId113" Type="http://schemas.openxmlformats.org/officeDocument/2006/relationships/hyperlink" Target="https://hal.univ-brest.fr/hal-04325846v1" TargetMode="External"/><Relationship Id="rId114" Type="http://schemas.openxmlformats.org/officeDocument/2006/relationships/hyperlink" Target="https://hal.science/hal-05507874v1" TargetMode="External"/><Relationship Id="rId1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Schuwey</dc:title>
  <dc:description>CV</dc:description>
  <dc:subject/>
  <cp:keywords/>
  <cp:category/>
  <cp:lastModifiedBy/>
  <dcterms:created xsi:type="dcterms:W3CDTF">2026-05-01T07:16:55+02:00</dcterms:created>
  <dcterms:modified xsi:type="dcterms:W3CDTF">2026-05-01T07:16:55+02:00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