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Sola </w:t></w:r><w:r><w:rPr><w:color w:val="641e6e"/></w:rPr><w:t xml:space="preserve">Professeur de Microbiologie, Université Paris-SaclayChercheur-Senior IAME UMR1137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christophe-sola</w:t></w:r></w:hyperlink></w:p><w:p><w:pPr><w:numPr><w:ilvl w:val="0"/><w:numId w:val="1"/></w:numPr></w:pPr><w:r><w:rPr/><w:t xml:space="preserve"> ORCID : </w:t></w:r><w:hyperlink r:id="rId9" w:history="1"><w:r><w:rPr><w:color w:val="#410a8c"/><w:u w:val="single"/></w:rPr><w:t xml:space="preserve">0000-0003-4672-2140</w:t></w:r></w:hyperlink></w:p><w:p><w:pPr><w:numPr><w:ilvl w:val="0"/><w:numId w:val="1"/></w:numPr></w:pPr><w:r><w:rPr/><w:t xml:space="preserve"> IdRef : </w:t></w:r><w:hyperlink r:id="rId10" w:history="1"><w:r><w:rPr><w:color w:val="#410a8c"/><w:u w:val="single"/></w:rPr><w:t xml:space="preserve">155019228</w:t></w:r></w:hyperlink></w:p><w:p><w:pPr><w:numPr><w:ilvl w:val="0"/><w:numId w:val="1"/></w:numPr></w:pPr><w:r><w:rPr/><w:t xml:space="preserve"> VIAF : </w:t></w:r><w:hyperlink r:id="rId11" w:history="1"><w:r><w:rPr><w:color w:val="#410a8c"/><w:u w:val="single"/></w:rPr><w:t xml:space="preserve">299052363</w:t></w:r></w:hyperlink></w:p><w:p><w:pPr><w:spacing w:before="600"/></w:pPr></w:p><w:p><w:pPr><w:pStyle w:val="Heading2"/></w:pPr><w:r><w:rPr><w:color w:val="1e198e"/><w:b w:val="1"/><w:bCs w:val="1"/></w:rPr><w:t xml:space="preserve">Présentation</w:t></w:r></w:p><w:p><w:pPr><w:spacing w:after="100"/></w:pPr></w:p><w:p><w:pPr/><w:r><w:rPr/><w:t xml:space="preserve">Christophe Sola est titulaire d'un doctorat en pharmacie (1988, U. Grenoble1) et d'un doctorat en sciences de la vie (1991, U. Paris6). Il a été interne des hôpitaux de Lyon, chercheur à l'Institut Pasteur de Paris et à l'Institut de recherche clinique de Montréal (IRCM). Entre 1989 et 1994, il a occupé divers postes de R&D dans des entreprises biotechnologiques et pharmaceutiques françaises (Limagrain Seed Group), allemandes (Boehringer-Mannheim) et américaines (Parexel Corporation), avant de s'installer dans le département ultramarin français de la Guadeloupe, où il a passé 12 ans, d'abord en tant que chercheur contractuel, puis en tant que chercheur permanent à l'Institut Pasteur de la Guadeloupe, membre du Réseau international des instituts Pasteur.</w:t></w:r></w:p><w:p><w:pPr/><w:r><w:rPr/><w:t xml:space="preserve">De retour à l'Institut Pasteur Paris en 2006, Christophe Sola occupe depuis septembre 2007 un poste de professeur titulaire à l'Université Paris-Sud devenue Paris-Saclay (UPSay) où il enseigne la microbiologie et où il a été Investigateur Principale entre 2007 et 2020 de l'équipe de recherche Infection Genetique Evolution des Pathogenes Emergents (IGEPE), au sein de l'IGM et de l'I2BC (Institute for Integrative Cell Biology), un institut de recherche commun créé en 2015, entre le CEA, le CNRS et l'Université Paris-Saclay. Depuis le 1er janvier 2021, il a rejoint l'unité mixte de recherche UMR1137 &amp;quot;IAME&amp;quot; (Infection-Antimicrobiens-Modélisation-Evolution), Laboratoire INSERM-Université de Paris, dirigée par le Pr. E. Denamur et travaillant au sein du laboratoire associé au laboratoire national de référence sur tuberculose à l'hôpital Bichat (Paris Nord). Ses recherches portent principalement sur la biologie évolutive, l'épidémiologie génomique, la génomique comparative, la bioinformatique, l'anthropologie et le big data dans le cadre de l'étude de la diversité génétique de Mycobacterium tuberculosis et des interactions hôte-pathogène, que ce soit pour la santé publique ou la recherche académique.</w:t></w:r></w:p><w:p><w:pPr/><w:r><w:rPr/><w:t xml:space="preserve">Il s'intéresse principalement aux maladies infectieuses, à la biologie évolutive et à la santé publique, et en particulier à la tuberculose, par le biais d'études sur la génomique et la diversité génétique du complexe Mycobacterium tuberculosis en relation avec l'anthropologie, l'épidémiologie systémique, la génétique évolutive, l'adaptation moléculaire aux médicaments et les mécanismes de résistance aux médicaments, la génomique, la bioinformatique et les méthodes de diagnostic moléculaire de haute technologie. Il est également actif dans la recherche sur la diversité génétique CRISPR (Clustured Regularly Interspersed Short Palindromic Repeats) en utilisant la diversité CRISPR pour le typage moléculaire des pathogènes et plus fondamentalement pour mieux comprendre la plasticité génomique et l'adaptation chez les bactéries.</w:t></w:r></w:p><w:p><w:pPr/><w:r><w:rPr/><w:t xml:space="preserve">Christophe Sola est l'auteur de plus de 170 articles internationaux évalués par des pairs et un membre actif de la communauté de la tuberculose (Société européenne de mycobactériologie, membre du comité de pilotage depuis 2023), Société euro-latino-américaine de mycobactériologie.</w:t></w:r></w:p><w:p><w:pPr/><w:r><w:rPr/><w:t xml:space="preserve">Il est associé fondateur de la société Beamedex® SAS, créée en décembre 2014, une société basée à Orsay, qui a produit, développé et vendu des tests multiplexés de recherche innovants pour les plateformes Luminex dans une perspective de &amp;quot; Global Health &amp;quot;.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 insight into the characterization of L2 Beijing multi-drug resistant tuberculosis: Description of resistance-associated-variants and discovery of Modern 7 L2 sublineage</w:t></w:r></w:hyperlink></w:p><w:p><w:pPr/><w:hyperlink r:id="rId13" w:history="1"><w:r><w:rPr><w:color w:val="#410a8c"/><w:u w:val="single"/></w:rPr><w:t xml:space="preserve">Marianne Antar Soutou</w:t></w:r></w:hyperlink><w:r><w:rPr/><w:t xml:space="preserve">,</w:t></w:r><w:hyperlink r:id="rId14" w:history="1"><w:r><w:rPr><w:color w:val="#410a8c"/><w:u w:val="single"/></w:rPr><w:t xml:space="preserve">Camille Allam</w:t></w:r></w:hyperlink><w:r><w:rPr/><w:t xml:space="preserve">,</w:t></w:r><w:hyperlink r:id="rId15" w:history="1"><w:r><w:rPr><w:color w:val="#410a8c"/><w:u w:val="single"/></w:rPr><w:t xml:space="preserve">Marianne Abifadel</w:t></w:r></w:hyperlink><w:r><w:rPr/><w:t xml:space="preserve">,</w:t></w:r><w:hyperlink r:id="rId16" w:history="1"><w:r><w:rPr><w:color w:val="#410a8c"/><w:u w:val="single"/></w:rPr><w:t xml:space="preserve">Josette Najjar</w:t></w:r></w:hyperlink><w:r><w:rPr/><w:t xml:space="preserve">,</w:t></w:r><w:hyperlink r:id="rId17" w:history="1"><w:r><w:rPr><w:color w:val="#410a8c"/><w:u w:val="single"/></w:rPr><w:t xml:space="preserve">Christophe Guyeux</w:t></w:r></w:hyperlink><w:r><w:rPr/><w:t xml:space="preserve">et al.</w:t></w:r></w:p><w:p><w:pPr/><w:r><w:rPr><w:i w:val="1"/><w:iCs w:val="1"/></w:rPr><w:t xml:space="preserve">Infection, Genetics and Evolution</w:t></w:r><w:r><w:rPr/><w:t xml:space="preserve">, 2025, 134, pp.105797. </w:t></w:r><w:hyperlink r:id="rId18" w:history="1"><w:r><w:rPr><w:color w:val="#410a8c"/><w:u w:val="single"/></w:rPr><w:t xml:space="preserve">⟨10.1016/j.meegid.2025.105797⟩</w:t></w:r></w:hyperlink></w:p><w:p><w:pPr/><w:r><w:rPr/><w:t xml:space="preserve">Article dans une revue</w:t></w:r></w:p><w:p><w:pPr/><w:hyperlink r:id="rId12" w:history="1"><w:r><w:rPr><w:color w:val="#410a8c"/><w:u w:val="single"/></w:rPr><w:t xml:space="preserve">hal-05327907v1</w:t></w:r></w:hyperlink></w:p></w:tc></w:tr><w:tr><w:trPr/><w:tc><w:tcPr><w:noWrap/></w:tcPr><w:p><w:pPr><w:spacing w:after="200"/></w:pPr><w:hyperlink r:id="rId19" w:history="1"><w:r><w:rPr><w:color w:val="1e198e"/><w:b w:val="1"/><w:bCs w:val="1"/><w:u w:val="single"/></w:rPr><w:t xml:space="preserve">Genome-wide analysis of multi- and extensively drug-resistant Mycobacterium tuberculosis</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23" w:history="1"><w:r><w:rPr><w:color w:val="#410a8c"/><w:u w:val="single"/></w:rPr><w:t xml:space="preserve">Tukur Wada Panda</w:t></w:r></w:hyperlink><w:r><w:rPr/><w:t xml:space="preserve">,</w:t></w:r><w:hyperlink r:id="rId24" w:history="1"><w:r><w:rPr><w:color w:val="#410a8c"/><w:u w:val="single"/></w:rPr><w:t xml:space="preserve">Dalha Wada Taura</w:t></w:r></w:hyperlink><w:r><w:rPr/><w:t xml:space="preserve">et al.</w:t></w:r></w:p><w:p><w:pPr/><w:r><w:rPr><w:i w:val="1"/><w:iCs w:val="1"/></w:rPr><w:t xml:space="preserve">PLoS Neglected Tropical Diseases</w:t></w:r><w:r><w:rPr/><w:t xml:space="preserve">, 2023, 50 (2), pp.307-316. </w:t></w:r><w:hyperlink r:id="rId25" w:history="1"><w:r><w:rPr><w:color w:val="#410a8c"/><w:u w:val="single"/></w:rPr><w:t xml:space="preserve">⟨10.1371/journal.pntd.0011619⟩</w:t></w:r></w:hyperlink></w:p><w:p><w:pPr/><w:r><w:rPr/><w:t xml:space="preserve">Article dans une revue</w:t></w:r></w:p><w:p><w:pPr/><w:hyperlink r:id="rId19" w:history="1"><w:r><w:rPr><w:color w:val="#410a8c"/><w:u w:val="single"/></w:rPr><w:t xml:space="preserve">hal-04244654v1</w:t></w:r></w:hyperlink></w:p></w:tc></w:tr><w:tr><w:trPr/><w:tc><w:tcPr><w:noWrap/></w:tcPr><w:p><w:pPr><w:spacing w:after="200"/></w:pPr><w:hyperlink r:id="rId26" w:history="1"><w:r><w:rPr><w:color w:val="1e198e"/><w:b w:val="1"/><w:bCs w:val="1"/><w:u w:val="single"/></w:rPr><w:t xml:space="preserve">Towards the reconstruction of a global TB history using a new pipeline “TB-Annotator</w:t></w:r></w:hyperlink></w:p><w:p><w:pPr/><w:hyperlink r:id="rId21" w:history="1"><w:r><w:rPr><w:color w:val="#410a8c"/><w:u w:val="single"/></w:rPr><w:t xml:space="preserve">Gaetan Senelle</w:t></w:r></w:hyperlink><w:r><w:rPr/><w:t xml:space="preserve">,</w:t></w:r><w:hyperlink r:id="rId20" w:history="1"><w:r><w:rPr><w:color w:val="#410a8c"/><w:u w:val="single"/></w:rPr><w:t xml:space="preserve">Muhammed Rabiu Sahal</w:t></w:r></w:hyperlink><w:r><w:rPr/><w:t xml:space="preserve">,</w:t></w:r><w:hyperlink r:id="rId22" w:history="1"><w:r><w:rPr><w:color w:val="#410a8c"/><w:u w:val="single"/></w:rPr><w:t xml:space="preserve">Kevin La</w:t></w:r></w:hyperlink><w:r><w:rPr/><w:t xml:space="preserve">,</w:t></w:r><w:hyperlink r:id="rId27" w:history="1"><w:r><w:rPr><w:color w:val="#410a8c"/><w:u w:val="single"/></w:rPr><w:t xml:space="preserve">Typhaine Billard-Pomares</w:t></w:r></w:hyperlink><w:r><w:rPr/><w:t xml:space="preserve">,</w:t></w:r><w:hyperlink r:id="rId28" w:history="1"><w:r><w:rPr><w:color w:val="#410a8c"/><w:u w:val="single"/></w:rPr><w:t xml:space="preserve">Julie Marin</w:t></w:r></w:hyperlink><w:r><w:rPr/><w:t xml:space="preserve">et al.</w:t></w:r></w:p><w:p><w:pPr/><w:r><w:rPr><w:i w:val="1"/><w:iCs w:val="1"/></w:rPr><w:t xml:space="preserve">Tuberculosis</w:t></w:r><w:r><w:rPr/><w:t xml:space="preserve">, 2023, 143, </w:t></w:r><w:hyperlink r:id="rId29" w:history="1"><w:r><w:rPr><w:color w:val="#410a8c"/><w:u w:val="single"/></w:rPr><w:t xml:space="preserve">⟨10.1016/j.tube.2023.102376⟩</w:t></w:r></w:hyperlink></w:p><w:p><w:pPr/><w:r><w:rPr/><w:t xml:space="preserve">Article dans une revue</w:t></w:r></w:p><w:p><w:pPr/><w:hyperlink r:id="rId26" w:history="1"><w:r><w:rPr><w:color w:val="#410a8c"/><w:u w:val="single"/></w:rPr><w:t xml:space="preserve">hal-04312194v1</w:t></w:r></w:hyperlink></w:p></w:tc></w:tr><w:tr><w:trPr/><w:tc><w:tcPr><w:noWrap/></w:tcPr><w:p><w:pPr><w:spacing w:after="200"/></w:pPr><w:hyperlink r:id="rId30" w:history="1"><w:r><w:rPr><w:color w:val="1e198e"/><w:b w:val="1"/><w:bCs w:val="1"/><w:u w:val="single"/></w:rPr><w:t xml:space="preserve">Connection between two historical tuberculosis outbreak sites in Japan, Honshu, by a new ancestral Mycobacterium tuberculosis L2 sublineage</w:t></w:r></w:hyperlink></w:p><w:p><w:pPr/><w:hyperlink r:id="rId17" w:history="1"><w:r><w:rPr><w:color w:val="#410a8c"/><w:u w:val="single"/></w:rPr><w:t xml:space="preserve">Christophe Guyeux</w:t></w:r></w:hyperlink><w:r><w:rPr/><w:t xml:space="preserve">,</w:t></w:r><w:hyperlink r:id="rId21" w:history="1"><w:r><w:rPr><w:color w:val="#410a8c"/><w:u w:val="single"/></w:rPr><w:t xml:space="preserve">Gaetan Senelle</w:t></w:r></w:hyperlink><w:r><w:rPr/><w:t xml:space="preserve">,</w:t></w:r><w:hyperlink r:id="rId31" w:history="1"><w:r><w:rPr><w:color w:val="#410a8c"/><w:u w:val="single"/></w:rPr><w:t xml:space="preserve">Guislaine Refrégier</w:t></w:r></w:hyperlink><w:r><w:rPr/><w:t xml:space="preserve">,</w:t></w:r><w:hyperlink r:id="rId32" w:history="1"><w:r><w:rPr><w:color w:val="#410a8c"/><w:u w:val="single"/></w:rPr><w:t xml:space="preserve">Florence Bretelle-Establet</w:t></w:r></w:hyperlink><w:r><w:rPr/><w:t xml:space="preserve">,</w:t></w:r><w:hyperlink r:id="rId33" w:history="1"><w:r><w:rPr><w:color w:val="#410a8c"/><w:u w:val="single"/></w:rPr><w:t xml:space="preserve">Emmanuelle Cambau</w:t></w:r></w:hyperlink><w:r><w:rPr/><w:t xml:space="preserve">et al.</w:t></w:r></w:p><w:p><w:pPr/><w:r><w:rPr><w:i w:val="1"/><w:iCs w:val="1"/></w:rPr><w:t xml:space="preserve">Epidemiology and Infection</w:t></w:r><w:r><w:rPr/><w:t xml:space="preserve">, 2022, 150, pp.e56. </w:t></w:r><w:hyperlink r:id="rId34" w:history="1"><w:r><w:rPr><w:color w:val="#410a8c"/><w:u w:val="single"/></w:rPr><w:t xml:space="preserve">⟨10.1017/S0950268822000048⟩</w:t></w:r></w:hyperlink></w:p><w:p><w:pPr/><w:r><w:rPr/><w:t xml:space="preserve">Article dans une revue</w:t></w:r></w:p><w:p><w:pPr/><w:hyperlink r:id="rId30" w:history="1"><w:r><w:rPr><w:color w:val="#410a8c"/><w:u w:val="single"/></w:rPr><w:t xml:space="preserve">hal-03924496v1</w:t></w:r></w:hyperlink></w:p></w:tc></w:tr><w:tr><w:trPr/><w:tc><w:tcPr><w:noWrap/></w:tcPr><w:p><w:pPr><w:spacing w:after="200"/></w:pPr><w:hyperlink r:id="rId35" w:history="1"><w:r><w:rPr><w:color w:val="1e198e"/><w:b w:val="1"/><w:bCs w:val="1"/><w:u w:val="single"/></w:rPr><w:t xml:space="preserve">Investigating the Diversity of Tuberculosis Spoligotypes with Dimensionality Reduction and Graph Theory</w:t></w:r></w:hyperlink></w:p><w:p><w:pPr/><w:hyperlink r:id="rId36" w:history="1"><w:r><w:rPr><w:color w:val="#410a8c"/><w:u w:val="single"/></w:rPr><w:t xml:space="preserve">Gaëtan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i w:val="1"/><w:iCs w:val="1"/></w:rPr><w:t xml:space="preserve">Genes</w:t></w:r><w:r><w:rPr/><w:t xml:space="preserve">, 2022, 13 (12), pp.2328 (9). </w:t></w:r><w:hyperlink r:id="rId38" w:history="1"><w:r><w:rPr><w:color w:val="#410a8c"/><w:u w:val="single"/></w:rPr><w:t xml:space="preserve">⟨10.3390/genes13122328⟩</w:t></w:r></w:hyperlink></w:p><w:p><w:pPr/><w:r><w:rPr/><w:t xml:space="preserve">Article dans une revue</w:t></w:r></w:p><w:p><w:pPr/><w:hyperlink r:id="rId35" w:history="1"><w:r><w:rPr><w:color w:val="#410a8c"/><w:u w:val="single"/></w:rPr><w:t xml:space="preserve">hal-03932845v1</w:t></w:r></w:hyperlink></w:p></w:tc></w:tr><w:tr><w:trPr/><w:tc><w:tcPr><w:noWrap/></w:tcPr><w:p><w:pPr><w:spacing w:after="200"/></w:pPr><w:hyperlink r:id="rId39" w:history="1"><w:r><w:rPr><w:color w:val="1e198e"/><w:b w:val="1"/><w:bCs w:val="1"/><w:u w:val="single"/></w:rPr><w:t xml:space="preserve">CRISPRbuilder-TB: “CRISPR-builder for tuberculosis”. Exhaustive reconstruction of the CRISPR locus in mycobacterium tuberculosis complex using SRA</w:t></w:r></w:hyperlink></w:p><w:p><w:pPr/><w:hyperlink r:id="rId17" w:history="1"><w:r><w:rPr><w:color w:val="#410a8c"/><w:u w:val="single"/></w:rPr><w:t xml:space="preserve">Christophe Guyeux</w:t></w:r></w:hyperlink><w:r><w:rPr/><w:t xml:space="preserve">,</w:t></w:r><w:hyperlink r:id="rId37" w:history="1"><w:r><w:rPr><w:color w:val="#410a8c"/><w:u w:val="single"/></w:rPr><w:t xml:space="preserve">Christophe Sola</w:t></w:r></w:hyperlink><w:r><w:rPr/><w:t xml:space="preserve">,</w:t></w:r><w:hyperlink r:id="rId40" w:history="1"><w:r><w:rPr><w:color w:val="#410a8c"/><w:u w:val="single"/></w:rPr><w:t xml:space="preserve">Camille Noûs</w:t></w:r></w:hyperlink><w:r><w:rPr/><w:t xml:space="preserve">,</w:t></w:r><w:hyperlink r:id="rId31" w:history="1"><w:r><w:rPr><w:color w:val="#410a8c"/><w:u w:val="single"/></w:rPr><w:t xml:space="preserve">Guislaine Refrégier</w:t></w:r></w:hyperlink></w:p><w:p><w:pPr/><w:r><w:rPr><w:i w:val="1"/><w:iCs w:val="1"/></w:rPr><w:t xml:space="preserve">PLoS Computational Biology</w:t></w:r><w:r><w:rPr/><w:t xml:space="preserve">, 2021, 17 (3), pp.e1008500. </w:t></w:r><w:hyperlink r:id="rId41" w:history="1"><w:r><w:rPr><w:color w:val="#410a8c"/><w:u w:val="single"/></w:rPr><w:t xml:space="preserve">⟨10.1371/journal.pcbi.1008500⟩</w:t></w:r></w:hyperlink></w:p><w:p><w:pPr/><w:r><w:rPr/><w:t xml:space="preserve">Article dans une revue</w:t></w:r></w:p><w:p><w:pPr/><w:hyperlink r:id="rId39" w:history="1"><w:r><w:rPr><w:color w:val="#410a8c"/><w:u w:val="single"/></w:rPr><w:t xml:space="preserve">hal-04244566v1</w:t></w:r></w:hyperlink></w:p></w:tc></w:tr><w:tr><w:trPr/><w:tc><w:tcPr><w:noWrap/></w:tcPr><w:p><w:pPr><w:spacing w:after="200"/></w:pPr><w:hyperlink r:id="rId42" w:history="1"><w:r><w:rPr><w:color w:val="1e198e"/><w:b w:val="1"/><w:bCs w:val="1"/><w:u w:val="single"/></w:rPr><w:t xml:space="preserve">Spoligotyping of Mycobacterium tuberculosis isolates using Luminex®-based method in Lebanon</w:t></w:r></w:hyperlink></w:p><w:p><w:pPr/><w:hyperlink r:id="rId43" w:history="1"><w:r><w:rPr><w:color w:val="#410a8c"/><w:u w:val="single"/></w:rPr><w:t xml:space="preserve">Khaldoun Masoud</w:t></w:r></w:hyperlink><w:r><w:rPr/><w:t xml:space="preserve">,</w:t></w:r><w:hyperlink r:id="rId44" w:history="1"><w:r><w:rPr><w:color w:val="#410a8c"/><w:u w:val="single"/></w:rPr><w:t xml:space="preserve">George F. Araj</w:t></w:r></w:hyperlink><w:r><w:rPr/><w:t xml:space="preserve">,</w:t></w:r><w:hyperlink r:id="rId45" w:history="1"><w:r><w:rPr><w:color w:val="#410a8c"/><w:u w:val="single"/></w:rPr><w:t xml:space="preserve">Lina Reslan</w:t></w:r></w:hyperlink><w:r><w:rPr/><w:t xml:space="preserve">,</w:t></w:r><w:hyperlink r:id="rId46" w:history="1"><w:r><w:rPr><w:color w:val="#410a8c"/><w:u w:val="single"/></w:rPr><w:t xml:space="preserve">Sukayna Fadlallah</w:t></w:r></w:hyperlink><w:r><w:rPr/><w:t xml:space="preserve">,</w:t></w:r><w:hyperlink r:id="rId47" w:history="1"><w:r><w:rPr><w:color w:val="#410a8c"/><w:u w:val="single"/></w:rPr><w:t xml:space="preserve">Michel Wehbe</w:t></w:r></w:hyperlink><w:r><w:rPr/><w:t xml:space="preserve">et al.</w:t></w:r></w:p><w:p><w:pPr/><w:r><w:rPr><w:i w:val="1"/><w:iCs w:val="1"/></w:rPr><w:t xml:space="preserve">Journal of Infection in Developing Countries</w:t></w:r><w:r><w:rPr/><w:t xml:space="preserve">, 2020, 14 (8), pp.878--885. </w:t></w:r><w:hyperlink r:id="rId48" w:history="1"><w:r><w:rPr><w:color w:val="#410a8c"/><w:u w:val="single"/></w:rPr><w:t xml:space="preserve">⟨10.3855/jidc.12072⟩</w:t></w:r></w:hyperlink></w:p><w:p><w:pPr/><w:r><w:rPr/><w:t xml:space="preserve">Article dans une revue</w:t></w:r></w:p><w:p><w:pPr/><w:hyperlink r:id="rId42" w:history="1"><w:r><w:rPr><w:color w:val="#410a8c"/><w:u w:val="single"/></w:rPr><w:t xml:space="preserve">hal-02944245v1</w:t></w:r></w:hyperlink></w:p></w:tc></w:tr><w:tr><w:trPr/><w:tc><w:tcPr><w:noWrap/></w:tcPr><w:p><w:pPr><w:spacing w:after="200"/></w:pPr><w:hyperlink r:id="rId49" w:history="1"><w:r><w:rPr><w:color w:val="1e198e"/><w:b w:val="1"/><w:bCs w:val="1"/><w:u w:val="single"/></w:rPr><w:t xml:space="preserve">Diversity of Mycobacterium tuberculosis in the Middle Fly District of Western Province, Papua New Guinea: microbead-based spoligotyping using DNA from Ziehl-Neelsen-stained microscopy preparations</w:t></w:r></w:hyperlink></w:p><w:p><w:pPr/><w:hyperlink r:id="rId50" w:history="1"><w:r><w:rPr><w:color w:val="#410a8c"/><w:u w:val="single"/></w:rPr><w:t xml:space="preserve">Vanina Guernier-Cambert</w:t></w:r></w:hyperlink><w:r><w:rPr/><w:t xml:space="preserve">,</w:t></w:r><w:hyperlink r:id="rId51" w:history="1"><w:r><w:rPr><w:color w:val="#410a8c"/><w:u w:val="single"/></w:rPr><w:t xml:space="preserve">Tanya Diefenbach-Elstob</w:t></w:r></w:hyperlink><w:r><w:rPr/><w:t xml:space="preserve">,</w:t></w:r><w:hyperlink r:id="rId52" w:history="1"><w:r><w:rPr><w:color w:val="#410a8c"/><w:u w:val="single"/></w:rPr><w:t xml:space="preserve">Bernice J. Klotoe</w:t></w:r></w:hyperlink><w:r><w:rPr/><w:t xml:space="preserve">,</w:t></w:r><w:hyperlink r:id="rId53" w:history="1"><w:r><w:rPr><w:color w:val="#410a8c"/><w:u w:val="single"/></w:rPr><w:t xml:space="preserve">Graham Burgess</w:t></w:r></w:hyperlink><w:r><w:rPr/><w:t xml:space="preserve">,</w:t></w:r><w:hyperlink r:id="rId54" w:history="1"><w:r><w:rPr><w:color w:val="#410a8c"/><w:u w:val="single"/></w:rPr><w:t xml:space="preserve">Daniel Pelowa</w:t></w:r></w:hyperlink><w:r><w:rPr/><w:t xml:space="preserve">et al.</w:t></w:r></w:p><w:p><w:pPr/><w:r><w:rPr><w:i w:val="1"/><w:iCs w:val="1"/></w:rPr><w:t xml:space="preserve">Scientific Reports</w:t></w:r><w:r><w:rPr/><w:t xml:space="preserve">, 2019, 9 (1), pp.15549. </w:t></w:r><w:hyperlink r:id="rId55" w:history="1"><w:r><w:rPr><w:color w:val="#410a8c"/><w:u w:val="single"/></w:rPr><w:t xml:space="preserve">⟨10.1038/s41598-019-51892-5⟩</w:t></w:r></w:hyperlink></w:p><w:p><w:pPr/><w:r><w:rPr/><w:t xml:space="preserve">Article dans une revue</w:t></w:r></w:p><w:p><w:pPr/><w:hyperlink r:id="rId49" w:history="1"><w:r><w:rPr><w:color w:val="#410a8c"/><w:u w:val="single"/></w:rPr><w:t xml:space="preserve">hal-02345362v1</w:t></w:r></w:hyperlink></w:p></w:tc></w:tr><w:tr><w:trPr/><w:tc><w:tcPr><w:noWrap/></w:tcPr><w:p><w:pPr><w:spacing w:after="200"/></w:pPr><w:hyperlink r:id="rId56" w:history="1"><w:r><w:rPr><w:color w:val="1e198e"/><w:b w:val="1"/><w:bCs w:val="1"/><w:u w:val="single"/></w:rPr><w:t xml:space="preserve">Genomic characterization of MDR/XDR-TB in Kazakhstan by a combination of high-throughput methods predominantly shows the ongoing transmission of L2/Beijing 94-32 central Asian/Russian clusters</w:t></w:r></w:hyperlink></w:p><w:p><w:pPr/><w:hyperlink r:id="rId57" w:history="1"><w:r><w:rPr><w:color w:val="#410a8c"/><w:u w:val="single"/></w:rPr><w:t xml:space="preserve">B. J. Klotoe</w:t></w:r></w:hyperlink><w:r><w:rPr/><w:t xml:space="preserve">,</w:t></w:r><w:hyperlink r:id="rId58" w:history="1"><w:r><w:rPr><w:color w:val="#410a8c"/><w:u w:val="single"/></w:rPr><w:t xml:space="preserve">S. Kacimi</w:t></w:r></w:hyperlink><w:r><w:rPr/><w:t xml:space="preserve">,</w:t></w:r><w:hyperlink r:id="rId59" w:history="1"><w:r><w:rPr><w:color w:val="#410a8c"/><w:u w:val="single"/></w:rPr><w:t xml:space="preserve">E. Costa-Conceicão</w:t></w:r></w:hyperlink><w:r><w:rPr/><w:t xml:space="preserve">,</w:t></w:r><w:hyperlink r:id="rId60" w:history="1"><w:r><w:rPr><w:color w:val="#410a8c"/><w:u w:val="single"/></w:rPr><w:t xml:space="preserve">H. M. Gomes</w:t></w:r></w:hyperlink><w:r><w:rPr/><w:t xml:space="preserve">,</w:t></w:r><w:hyperlink r:id="rId61" w:history="1"><w:r><w:rPr><w:color w:val="#410a8c"/><w:u w:val="single"/></w:rPr><w:t xml:space="preserve">R. B. Barcellos</w:t></w:r></w:hyperlink><w:r><w:rPr/><w:t xml:space="preserve">et al.</w:t></w:r></w:p><w:p><w:pPr/><w:r><w:rPr><w:i w:val="1"/><w:iCs w:val="1"/></w:rPr><w:t xml:space="preserve">BMC Infectious Diseases</w:t></w:r><w:r><w:rPr/><w:t xml:space="preserve">, 2019, 19 (1), pp.553. </w:t></w:r><w:hyperlink r:id="rId62" w:history="1"><w:r><w:rPr><w:color w:val="#410a8c"/><w:u w:val="single"/></w:rPr><w:t xml:space="preserve">⟨10.1186/s12879-019-4201-2⟩</w:t></w:r></w:hyperlink></w:p><w:p><w:pPr/><w:r><w:rPr/><w:t xml:space="preserve">Article dans une revue</w:t></w:r></w:p><w:p><w:pPr/><w:hyperlink r:id="rId56" w:history="1"><w:r><w:rPr><w:color w:val="#410a8c"/><w:u w:val="single"/></w:rPr><w:t xml:space="preserve">hal-02170568v1</w:t></w:r></w:hyperlink></w:p></w:tc></w:tr><w:tr><w:trPr/><w:tc><w:tcPr><w:noWrap/></w:tcPr><w:p><w:pPr><w:spacing w:after="200"/></w:pPr><w:hyperlink r:id="rId63" w:history="1"><w:r><w:rPr><w:color w:val="1e198e"/><w:b w:val="1"/><w:bCs w:val="1"/><w:u w:val="single"/></w:rPr><w:t xml:space="preserve">Multicenter evaluation of TB-SPRINT 59-Plex Beamedex®: accuracy and cost analysis</w:t></w:r></w:hyperlink></w:p><w:p><w:pPr/><w:hyperlink r:id="rId64" w:history="1"><w:r><w:rPr><w:color w:val="#410a8c"/><w:u w:val="single"/></w:rPr><w:t xml:space="preserve">Regina Bones Barcellos</w:t></w:r></w:hyperlink><w:r><w:rPr/><w:t xml:space="preserve">,</w:t></w:r><w:hyperlink r:id="rId65" w:history="1"><w:r><w:rPr><w:color w:val="#410a8c"/><w:u w:val="single"/></w:rPr><w:t xml:space="preserve">Isabela Neves De Almeida</w:t></w:r></w:hyperlink><w:r><w:rPr/><w:t xml:space="preserve">,</w:t></w:r><w:hyperlink r:id="rId66" w:history="1"><w:r><w:rPr><w:color w:val="#410a8c"/><w:u w:val="single"/></w:rPr><w:t xml:space="preserve">Elisangela Costa Da Silva</w:t></w:r></w:hyperlink><w:r><w:rPr/><w:t xml:space="preserve">,</w:t></w:r><w:hyperlink r:id="rId67" w:history="1"><w:r><w:rPr><w:color w:val="#410a8c"/><w:u w:val="single"/></w:rPr><w:t xml:space="preserve">Harrison Magdinier Gomes</w:t></w:r></w:hyperlink><w:r><w:rPr/><w:t xml:space="preserve">,</w:t></w:r><w:hyperlink r:id="rId68" w:history="1"><w:r><w:rPr><w:color w:val="#410a8c"/><w:u w:val="single"/></w:rPr><w:t xml:space="preserve">Lida Jouca De Assis Figueredo</w:t></w:r></w:hyperlink><w:r><w:rPr/><w:t xml:space="preserve">et al.</w:t></w:r></w:p><w:p><w:pPr/><w:r><w:rPr><w:i w:val="1"/><w:iCs w:val="1"/></w:rPr><w:t xml:space="preserve">BMC Infectious Diseases</w:t></w:r><w:r><w:rPr/><w:t xml:space="preserve">, 2019, 19 (1), pp.1047. </w:t></w:r><w:hyperlink r:id="rId69" w:history="1"><w:r><w:rPr><w:color w:val="#410a8c"/><w:u w:val="single"/></w:rPr><w:t xml:space="preserve">⟨10.1186/s12879-019-4646-3⟩</w:t></w:r></w:hyperlink></w:p><w:p><w:pPr/><w:r><w:rPr/><w:t xml:space="preserve">Article dans une revue</w:t></w:r></w:p><w:p><w:pPr/><w:hyperlink r:id="rId63" w:history="1"><w:r><w:rPr><w:color w:val="#410a8c"/><w:u w:val="single"/></w:rPr><w:t xml:space="preserve">hal-02413886v1</w:t></w:r></w:hyperlink></w:p></w:tc></w:tr><w:tr><w:trPr/><w:tc><w:tcPr><w:noWrap/></w:tcPr><w:p><w:pPr><w:spacing w:after="200"/></w:pPr><w:hyperlink r:id="rId70" w:history="1"><w:r><w:rPr><w:color w:val="1e198e"/><w:b w:val="1"/><w:bCs w:val="1"/><w:u w:val="single"/></w:rPr><w:t xml:space="preserve">Correlation between the BACTEC MGIT 960 culture system with Genotype MTBDRplus and TB-SPRINT in multidrug resistant Mycobacterium tuberculosis clinical isolates from Brazil</w:t></w:r></w:hyperlink></w:p><w:p><w:pPr/><w:hyperlink r:id="rId71" w:history="1"><w:r><w:rPr><w:color w:val="#410a8c"/><w:u w:val="single"/></w:rPr><w:t xml:space="preserve">Nayanne Gama Teixeira Dantas</w:t></w:r></w:hyperlink><w:r><w:rPr/><w:t xml:space="preserve">,</w:t></w:r><w:hyperlink r:id="rId72" w:history="1"><w:r><w:rPr><w:color w:val="#410a8c"/><w:u w:val="single"/></w:rPr><w:t xml:space="preserve">Phillip Noel Suffys</w:t></w:r></w:hyperlink><w:r><w:rPr/><w:t xml:space="preserve">,</w:t></w:r><w:hyperlink r:id="rId73" w:history="1"><w:r><w:rPr><w:color w:val="#410a8c"/><w:u w:val="single"/></w:rPr><w:t xml:space="preserve">Wânia da Silva Carvalho</w:t></w:r></w:hyperlink><w:r><w:rPr/><w:t xml:space="preserve">,</w:t></w:r><w:hyperlink r:id="rId67" w:history="1"><w:r><w:rPr><w:color w:val="#410a8c"/><w:u w:val="single"/></w:rPr><w:t xml:space="preserve">Harrison Magdinier Gomes</w:t></w:r></w:hyperlink><w:r><w:rPr/><w:t xml:space="preserve">,</w:t></w:r><w:hyperlink r:id="rId65" w:history="1"><w:r><w:rPr><w:color w:val="#410a8c"/><w:u w:val="single"/></w:rPr><w:t xml:space="preserve">Isabela Neves De Almeida</w:t></w:r></w:hyperlink><w:r><w:rPr/><w:t xml:space="preserve">et al.</w:t></w:r></w:p><w:p><w:pPr/><w:r><w:rPr><w:i w:val="1"/><w:iCs w:val="1"/></w:rPr><w:t xml:space="preserve">Memórias do Instituto Oswaldo Cruz</w:t></w:r><w:r><w:rPr/><w:t xml:space="preserve">, 2017, 112 (11), pp.769--774. </w:t></w:r><w:hyperlink r:id="rId74" w:history="1"><w:r><w:rPr><w:color w:val="#410a8c"/><w:u w:val="single"/></w:rPr><w:t xml:space="preserve">⟨10.1590/0074-02760170062⟩</w:t></w:r></w:hyperlink></w:p><w:p><w:pPr/><w:r><w:rPr/><w:t xml:space="preserve">Article dans une revue</w:t></w:r></w:p><w:p><w:pPr/><w:hyperlink r:id="rId70" w:history="1"><w:r><w:rPr><w:color w:val="#410a8c"/><w:u w:val="single"/></w:rPr><w:t xml:space="preserve">hal-02191696v1</w:t></w:r></w:hyperlink></w:p></w:tc></w:tr><w:tr><w:trPr/><w:tc><w:tcPr><w:noWrap/></w:tcPr><w:p><w:pPr><w:spacing w:after="200"/></w:pPr><w:hyperlink r:id="rId75" w:history="1"><w:r><w:rPr><w:color w:val="1e198e"/><w:b w:val="1"/><w:bCs w:val="1"/><w:u w:val="single"/></w:rPr><w:t xml:space="preserve">Turkish and Japanese Mycobacterium tuberculosis sublineages share a remote common ancestor.</w:t></w:r></w:hyperlink></w:p><w:p><w:pPr/><w:hyperlink r:id="rId31" w:history="1"><w:r><w:rPr><w:color w:val="#410a8c"/><w:u w:val="single"/></w:rPr><w:t xml:space="preserve">Guislaine Refrégier</w:t></w:r></w:hyperlink><w:r><w:rPr/><w:t xml:space="preserve">,</w:t></w:r><w:hyperlink r:id="rId76" w:history="1"><w:r><w:rPr><w:color w:val="#410a8c"/><w:u w:val="single"/></w:rPr><w:t xml:space="preserve">Edgar Abadia</w:t></w:r></w:hyperlink><w:r><w:rPr/><w:t xml:space="preserve">,</w:t></w:r><w:hyperlink r:id="rId77" w:history="1"><w:r><w:rPr><w:color w:val="#410a8c"/><w:u w:val="single"/></w:rPr><w:t xml:space="preserve">Tomoshige Matsumoto</w:t></w:r></w:hyperlink><w:r><w:rPr/><w:t xml:space="preserve">,</w:t></w:r><w:hyperlink r:id="rId78" w:history="1"><w:r><w:rPr><w:color w:val="#410a8c"/><w:u w:val="single"/></w:rPr><w:t xml:space="preserve">Hiromi Ano</w:t></w:r></w:hyperlink><w:r><w:rPr/><w:t xml:space="preserve">,</w:t></w:r><w:hyperlink r:id="rId79" w:history="1"><w:r><w:rPr><w:color w:val="#410a8c"/><w:u w:val="single"/></w:rPr><w:t xml:space="preserve">Tetsuya Takashima</w:t></w:r></w:hyperlink><w:r><w:rPr/><w:t xml:space="preserve">et al.</w:t></w:r></w:p><w:p><w:pPr/><w:r><w:rPr><w:i w:val="1"/><w:iCs w:val="1"/></w:rPr><w:t xml:space="preserve">Infection, Genetics and Evolution</w:t></w:r><w:r><w:rPr/><w:t xml:space="preserve">, 2016, 45, pp.461-473. </w:t></w:r><w:hyperlink r:id="rId80" w:history="1"><w:r><w:rPr><w:color w:val="#410a8c"/><w:u w:val="single"/></w:rPr><w:t xml:space="preserve">⟨10.1016/j.meegid.2016.10.009⟩</w:t></w:r></w:hyperlink></w:p><w:p><w:pPr/><w:r><w:rPr/><w:t xml:space="preserve">Article dans une revue</w:t></w:r></w:p><w:p><w:pPr/><w:hyperlink r:id="rId75" w:history="1"><w:r><w:rPr><w:color w:val="#410a8c"/><w:u w:val="single"/></w:rPr><w:t xml:space="preserve">hal-01439404v1</w:t></w:r></w:hyperlink></w:p></w:tc></w:tr><w:tr><w:trPr/><w:tc><w:tcPr><w:noWrap/></w:tcPr><w:p><w:pPr><w:spacing w:after="200"/></w:pPr><w:hyperlink r:id="rId81" w:history="1"><w:r><w:rPr><w:color w:val="1e198e"/><w:b w:val="1"/><w:bCs w:val="1"/><w:u w:val="single"/></w:rPr><w:t xml:space="preserve">Tuberculosis in evolution.</w:t></w:r></w:hyperlink></w:p><w:p><w:pPr/><w:hyperlink r:id="rId82" w:history="1"><w:r><w:rPr><w:color w:val="#410a8c"/><w:u w:val="single"/></w:rPr><w:t xml:space="preserve">György Pálfi</w:t></w:r></w:hyperlink><w:r><w:rPr/><w:t xml:space="preserve">,</w:t></w:r><w:hyperlink r:id="rId83" w:history="1"><w:r><w:rPr><w:color w:val="#410a8c"/><w:u w:val="single"/></w:rPr><w:t xml:space="preserve">Olivier Dutour</w:t></w:r></w:hyperlink><w:r><w:rPr/><w:t xml:space="preserve">,</w:t></w:r><w:hyperlink r:id="rId84" w:history="1"><w:r><w:rPr><w:color w:val="#410a8c"/><w:u w:val="single"/></w:rPr><w:t xml:space="preserve">Pascale Perrin</w:t></w:r></w:hyperlink><w:r><w:rPr/><w:t xml:space="preserve">,</w:t></w:r><w:hyperlink r:id="rId37" w:history="1"><w:r><w:rPr><w:color w:val="#410a8c"/><w:u w:val="single"/></w:rPr><w:t xml:space="preserve">Christophe Sola</w:t></w:r></w:hyperlink><w:r><w:rPr/><w:t xml:space="preserve">,</w:t></w:r><w:hyperlink r:id="rId85" w:history="1"><w:r><w:rPr><w:color w:val="#410a8c"/><w:u w:val="single"/></w:rPr><w:t xml:space="preserve">Albert Zink</w:t></w:r></w:hyperlink></w:p><w:p><w:pPr/><w:r><w:rPr><w:i w:val="1"/><w:iCs w:val="1"/></w:rPr><w:t xml:space="preserve">Tuberculosis</w:t></w:r><w:r><w:rPr/><w:t xml:space="preserve">, 2015, 95, pp.S1-3. </w:t></w:r><w:hyperlink r:id="rId86" w:history="1"><w:r><w:rPr><w:color w:val="#410a8c"/><w:u w:val="single"/></w:rPr><w:t xml:space="preserve">⟨10.1016/j.tube.2015.04.007⟩</w:t></w:r></w:hyperlink></w:p><w:p><w:pPr/><w:r><w:rPr/><w:t xml:space="preserve">Article dans une revue</w:t></w:r></w:p><w:p><w:pPr/><w:hyperlink r:id="rId81" w:history="1"><w:r><w:rPr><w:color w:val="#410a8c"/><w:u w:val="single"/></w:rPr><w:t xml:space="preserve">hal-01433074v1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In-depth analysis of predominant Mycobacterium tuberculosis L.2.2.M3 strain from Panama, using TB-Annotator</w:t></w:r></w:hyperlink></w:p><w:p><w:pPr/><w:hyperlink r:id="rId88" w:history="1"><w:r><w:rPr><w:color w:val="#410a8c"/><w:u w:val="single"/></w:rPr><w:t xml:space="preserve">J Elizabeth Ku</w:t></w:r></w:hyperlink><w:r><w:rPr/><w:t xml:space="preserve">,</w:t></w:r><w:hyperlink r:id="rId89" w:history="1"><w:r><w:rPr><w:color w:val="#410a8c"/><w:u w:val="single"/></w:rPr><w:t xml:space="preserve">F Acosta</w:t></w:r></w:hyperlink><w:r><w:rPr/><w:t xml:space="preserve">,</w:t></w:r><w:hyperlink r:id="rId90" w:history="1"><w:r><w:rPr><w:color w:val="#410a8c"/><w:u w:val="single"/></w:rPr><w:t xml:space="preserve">E Shitikov</w:t></w:r></w:hyperlink><w:r><w:rPr/><w:t xml:space="preserve">,</w:t></w:r><w:hyperlink r:id="rId91" w:history="1"><w:r><w:rPr><w:color w:val="#410a8c"/><w:u w:val="single"/></w:rPr><w:t xml:space="preserve">P Patel</w:t></w:r></w:hyperlink><w:r><w:rPr/><w:t xml:space="preserve">,</w:t></w:r><w:hyperlink r:id="rId92" w:history="1"><w:r><w:rPr><w:color w:val="#410a8c"/><w:u w:val="single"/></w:rPr><w:t xml:space="preserve">D Sambrano</w:t></w:r></w:hyperlink><w:r><w:rPr/><w:t xml:space="preserve">et al.</w:t></w:r></w:p><w:p><w:pPr/><w:r><w:rPr><w:i w:val="1"/><w:iCs w:val="1"/></w:rPr><w:t xml:space="preserve">45th Annual Congress of the European Society for Mycobacteriology</w:t></w:r><w:r><w:rPr/><w:t xml:space="preserve">, Jun 2025, Lisbon (Portugal), Portugal</w:t></w:r></w:p><w:p><w:pPr/><w:r><w:rPr/><w:t xml:space="preserve">Poster de conférence</w:t></w:r></w:p><w:p><w:pPr/><w:hyperlink r:id="rId87" w:history="1"><w:r><w:rPr><w:color w:val="#410a8c"/><w:u w:val="single"/></w:rPr><w:t xml:space="preserve">hal-05402434v1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TB-annotator: a scalable web application that allows in-depth analysis of very large sets of publicly available Mycobacterium tuberculosis complex genomes</w:t></w:r></w:hyperlink></w:p><w:p><w:pPr/><w:hyperlink r:id="rId21" w:history="1"><w:r><w:rPr><w:color w:val="#410a8c"/><w:u w:val="single"/></w:rPr><w:t xml:space="preserve">Gaetan Senelle</w:t></w:r></w:hyperlink><w:r><w:rPr/><w:t xml:space="preserve">,</w:t></w:r><w:hyperlink r:id="rId17" w:history="1"><w:r><w:rPr><w:color w:val="#410a8c"/><w:u w:val="single"/></w:rPr><w:t xml:space="preserve">Christophe Guyeux</w:t></w:r></w:hyperlink><w:r><w:rPr/><w:t xml:space="preserve">,</w:t></w:r><w:hyperlink r:id="rId31" w:history="1"><w:r><w:rPr><w:color w:val="#410a8c"/><w:u w:val="single"/></w:rPr><w:t xml:space="preserve">Guislaine Refrégier</w:t></w:r></w:hyperlink><w:r><w:rPr/><w:t xml:space="preserve">,</w:t></w:r><w:hyperlink r:id="rId37" w:history="1"><w:r><w:rPr><w:color w:val="#410a8c"/><w:u w:val="single"/></w:rPr><w:t xml:space="preserve">Christophe Sola</w:t></w:r></w:hyperlink></w:p><w:p><w:pPr/><w:r><w:rPr/><w:t xml:space="preserve">2023</w:t></w:r></w:p><w:p><w:pPr/><w:r><w:rPr/><w:t xml:space="preserve">Pré-publication, Document de travail</w:t></w:r></w:p><w:p><w:pPr/><w:hyperlink r:id="rId93" w:history="1"><w:r><w:rPr><w:color w:val="#410a8c"/><w:u w:val="single"/></w:rPr><w:t xml:space="preserve">hal-04244541v1</w:t></w:r></w:hyperlink></w:p></w:tc></w:tr><w:tr><w:trPr/><w:tc><w:tcPr><w:noWrap/></w:tcPr><w:p><w:pPr><w:spacing w:after="200"/></w:pPr><w:hyperlink r:id="rId94" w:history="1"><w:r><w:rPr><w:color w:val="1e198e"/><w:b w:val="1"/><w:bCs w:val="1"/><w:u w:val="single"/></w:rPr><w:t xml:space="preserve">An updated evolutionary history and taxonomy of Mycobacterium tuberculosis lineage 5, also called M. africanum</w:t></w:r></w:hyperlink></w:p><w:p><w:pPr/><w:hyperlink r:id="rId20" w:history="1"><w:r><w:rPr><w:color w:val="#410a8c"/><w:u w:val="single"/></w:rPr><w:t xml:space="preserve">Muhammed Rabiu Sahal</w:t></w:r></w:hyperlink><w:r><w:rPr/><w:t xml:space="preserve">,</w:t></w:r><w:hyperlink r:id="rId21" w:history="1"><w:r><w:rPr><w:color w:val="#410a8c"/><w:u w:val="single"/></w:rPr><w:t xml:space="preserve">Gaetan Senelle</w:t></w:r></w:hyperlink><w:r><w:rPr/><w:t xml:space="preserve">,</w:t></w:r><w:hyperlink r:id="rId22" w:history="1"><w:r><w:rPr><w:color w:val="#410a8c"/><w:u w:val="single"/></w:rPr><w:t xml:space="preserve">Kevin La</w:t></w:r></w:hyperlink><w:r><w:rPr/><w:t xml:space="preserve">,</w:t></w:r><w:hyperlink r:id="rId95" w:history="1"><w:r><w:rPr><w:color w:val="#410a8c"/><w:u w:val="single"/></w:rPr><w:t xml:space="preserve">Barbara Molina-Moya</w:t></w:r></w:hyperlink><w:r><w:rPr/><w:t xml:space="preserve">,</w:t></w:r><w:hyperlink r:id="rId96" w:history="1"><w:r><w:rPr><w:color w:val="#410a8c"/><w:u w:val="single"/></w:rPr><w:t xml:space="preserve">Jose Dominguez</w:t></w:r></w:hyperlink><w:r><w:rPr/><w:t xml:space="preserve">et al.</w:t></w:r></w:p><w:p><w:pPr/><w:r><w:rPr/><w:t xml:space="preserve">2023</w:t></w:r></w:p><w:p><w:pPr/><w:r><w:rPr/><w:t xml:space="preserve">Pré-publication, Document de travail</w:t></w:r></w:p><w:p><w:pPr/><w:hyperlink r:id="rId94" w:history="1"><w:r><w:rPr><w:color w:val="#410a8c"/><w:u w:val="single"/></w:rPr><w:t xml:space="preserve">hal-04244526v1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9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ola" TargetMode="External"/><Relationship Id="rId9" Type="http://schemas.openxmlformats.org/officeDocument/2006/relationships/hyperlink" Target="https://orcid.org/0000-0003-4672-2140" TargetMode="External"/><Relationship Id="rId10" Type="http://schemas.openxmlformats.org/officeDocument/2006/relationships/hyperlink" Target="https://www.idref.fr/155019228" TargetMode="External"/><Relationship Id="rId11" Type="http://schemas.openxmlformats.org/officeDocument/2006/relationships/hyperlink" Target="https://viaf.org/viaf/299052363" TargetMode="External"/><Relationship Id="rId12" Type="http://schemas.openxmlformats.org/officeDocument/2006/relationships/hyperlink" Target="https://hal.science/hal-05327907v1" TargetMode="External"/><Relationship Id="rId13" Type="http://schemas.openxmlformats.org/officeDocument/2006/relationships/hyperlink" Target="https://hal.science/search/index/?q=*&amp;authFullName_s=Marianne Antar Soutou" TargetMode="External"/><Relationship Id="rId14" Type="http://schemas.openxmlformats.org/officeDocument/2006/relationships/hyperlink" Target="https://hal.science/search/index/?q=*&amp;authFullName_s=Camille Allam" TargetMode="External"/><Relationship Id="rId15" Type="http://schemas.openxmlformats.org/officeDocument/2006/relationships/hyperlink" Target="https://hal.science/search/index/?q=*&amp;authFullName_s=Marianne Abifadel" TargetMode="External"/><Relationship Id="rId16" Type="http://schemas.openxmlformats.org/officeDocument/2006/relationships/hyperlink" Target="https://hal.science/search/index/?q=*&amp;authFullName_s=Josette Najjar" TargetMode="External"/><Relationship Id="rId17" Type="http://schemas.openxmlformats.org/officeDocument/2006/relationships/hyperlink" Target="https://hal.science/search/index/?q=*&amp;authFullName_s=Christophe Guyeux" TargetMode="External"/><Relationship Id="rId18" Type="http://schemas.openxmlformats.org/officeDocument/2006/relationships/hyperlink" Target="https://dx.doi.org/10.1016/j.meegid.2025.105797" TargetMode="External"/><Relationship Id="rId19" Type="http://schemas.openxmlformats.org/officeDocument/2006/relationships/hyperlink" Target="https://hal.science/hal-04244654v1" TargetMode="External"/><Relationship Id="rId20" Type="http://schemas.openxmlformats.org/officeDocument/2006/relationships/hyperlink" Target="https://hal.science/search/index/?q=*&amp;authFullName_s=Muhammed Rabiu Sahal" TargetMode="External"/><Relationship Id="rId21" Type="http://schemas.openxmlformats.org/officeDocument/2006/relationships/hyperlink" Target="https://hal.science/search/index/?q=*&amp;authFullName_s=Gaetan Senelle" TargetMode="External"/><Relationship Id="rId22" Type="http://schemas.openxmlformats.org/officeDocument/2006/relationships/hyperlink" Target="https://hal.science/search/index/?q=*&amp;authFullName_s=Kevin La" TargetMode="External"/><Relationship Id="rId23" Type="http://schemas.openxmlformats.org/officeDocument/2006/relationships/hyperlink" Target="https://hal.science/search/index/?q=*&amp;authFullName_s=Tukur Wada Panda" TargetMode="External"/><Relationship Id="rId24" Type="http://schemas.openxmlformats.org/officeDocument/2006/relationships/hyperlink" Target="https://hal.science/search/index/?q=*&amp;authFullName_s=Dalha Wada Taura" TargetMode="External"/><Relationship Id="rId25" Type="http://schemas.openxmlformats.org/officeDocument/2006/relationships/hyperlink" Target="https://dx.doi.org/10.1371/journal.pntd.0011619" TargetMode="External"/><Relationship Id="rId26" Type="http://schemas.openxmlformats.org/officeDocument/2006/relationships/hyperlink" Target="https://hal.science/hal-04312194v1" TargetMode="External"/><Relationship Id="rId27" Type="http://schemas.openxmlformats.org/officeDocument/2006/relationships/hyperlink" Target="https://hal.science/search/index/?q=*&amp;authFullName_s=Typhaine Billard-Pomares" TargetMode="External"/><Relationship Id="rId28" Type="http://schemas.openxmlformats.org/officeDocument/2006/relationships/hyperlink" Target="https://hal.science/search/index/?q=*&amp;authFullName_s=Julie Marin" TargetMode="External"/><Relationship Id="rId29" Type="http://schemas.openxmlformats.org/officeDocument/2006/relationships/hyperlink" Target="https://dx.doi.org/10.1016/j.tube.2023.102376" TargetMode="External"/><Relationship Id="rId30" Type="http://schemas.openxmlformats.org/officeDocument/2006/relationships/hyperlink" Target="https://hal.science/hal-03924496v1" TargetMode="External"/><Relationship Id="rId31" Type="http://schemas.openxmlformats.org/officeDocument/2006/relationships/hyperlink" Target="https://hal.science/search/index/?q=*&amp;authFullName_s=Guislaine Refr&#233;gier" TargetMode="External"/><Relationship Id="rId32" Type="http://schemas.openxmlformats.org/officeDocument/2006/relationships/hyperlink" Target="https://hal.science/search/index/?q=*&amp;authFullName_s=Florence Bretelle-Establet" TargetMode="External"/><Relationship Id="rId33" Type="http://schemas.openxmlformats.org/officeDocument/2006/relationships/hyperlink" Target="https://hal.science/search/index/?q=*&amp;authFullName_s=Emmanuelle Cambau" TargetMode="External"/><Relationship Id="rId34" Type="http://schemas.openxmlformats.org/officeDocument/2006/relationships/hyperlink" Target="https://dx.doi.org/10.1017/S0950268822000048" TargetMode="External"/><Relationship Id="rId35" Type="http://schemas.openxmlformats.org/officeDocument/2006/relationships/hyperlink" Target="https://hal.science/hal-03932845v1" TargetMode="External"/><Relationship Id="rId36" Type="http://schemas.openxmlformats.org/officeDocument/2006/relationships/hyperlink" Target="https://hal.science/search/index/?q=*&amp;authFullName_s=Ga&#235;tan Senelle" TargetMode="External"/><Relationship Id="rId37" Type="http://schemas.openxmlformats.org/officeDocument/2006/relationships/hyperlink" Target="https://hal.science/search/index/?q=*&amp;authFullName_s=Christophe Sola" TargetMode="External"/><Relationship Id="rId38" Type="http://schemas.openxmlformats.org/officeDocument/2006/relationships/hyperlink" Target="https://dx.doi.org/10.3390/genes13122328" TargetMode="External"/><Relationship Id="rId39" Type="http://schemas.openxmlformats.org/officeDocument/2006/relationships/hyperlink" Target="https://hal.science/hal-04244566v1" TargetMode="External"/><Relationship Id="rId40" Type="http://schemas.openxmlformats.org/officeDocument/2006/relationships/hyperlink" Target="https://hal.science/search/index/?q=*&amp;authFullName_s=Camille No&#251;s" TargetMode="External"/><Relationship Id="rId41" Type="http://schemas.openxmlformats.org/officeDocument/2006/relationships/hyperlink" Target="https://dx.doi.org/10.1371/journal.pcbi.1008500" TargetMode="External"/><Relationship Id="rId42" Type="http://schemas.openxmlformats.org/officeDocument/2006/relationships/hyperlink" Target="https://hal.science/hal-02944245v1" TargetMode="External"/><Relationship Id="rId43" Type="http://schemas.openxmlformats.org/officeDocument/2006/relationships/hyperlink" Target="https://hal.science/search/index/?q=*&amp;authFullName_s=Khaldoun Masoud" TargetMode="External"/><Relationship Id="rId44" Type="http://schemas.openxmlformats.org/officeDocument/2006/relationships/hyperlink" Target="https://hal.science/search/index/?q=*&amp;authFullName_s=George F. Araj" TargetMode="External"/><Relationship Id="rId45" Type="http://schemas.openxmlformats.org/officeDocument/2006/relationships/hyperlink" Target="https://hal.science/search/index/?q=*&amp;authFullName_s=Lina Reslan" TargetMode="External"/><Relationship Id="rId46" Type="http://schemas.openxmlformats.org/officeDocument/2006/relationships/hyperlink" Target="https://hal.science/search/index/?q=*&amp;authFullName_s=Sukayna Fadlallah" TargetMode="External"/><Relationship Id="rId47" Type="http://schemas.openxmlformats.org/officeDocument/2006/relationships/hyperlink" Target="https://hal.science/search/index/?q=*&amp;authFullName_s=Michel Wehbe" TargetMode="External"/><Relationship Id="rId48" Type="http://schemas.openxmlformats.org/officeDocument/2006/relationships/hyperlink" Target="https://dx.doi.org/10.3855/jidc.12072" TargetMode="External"/><Relationship Id="rId49" Type="http://schemas.openxmlformats.org/officeDocument/2006/relationships/hyperlink" Target="https://hal.science/hal-02345362v1" TargetMode="External"/><Relationship Id="rId50" Type="http://schemas.openxmlformats.org/officeDocument/2006/relationships/hyperlink" Target="https://hal.science/search/index/?q=*&amp;authFullName_s=Vanina Guernier-Cambert" TargetMode="External"/><Relationship Id="rId51" Type="http://schemas.openxmlformats.org/officeDocument/2006/relationships/hyperlink" Target="https://hal.science/search/index/?q=*&amp;authFullName_s=Tanya Diefenbach-Elstob" TargetMode="External"/><Relationship Id="rId52" Type="http://schemas.openxmlformats.org/officeDocument/2006/relationships/hyperlink" Target="https://hal.science/search/index/?q=*&amp;authFullName_s=Bernice J. Klotoe" TargetMode="External"/><Relationship Id="rId53" Type="http://schemas.openxmlformats.org/officeDocument/2006/relationships/hyperlink" Target="https://hal.science/search/index/?q=*&amp;authFullName_s=Graham Burgess" TargetMode="External"/><Relationship Id="rId54" Type="http://schemas.openxmlformats.org/officeDocument/2006/relationships/hyperlink" Target="https://hal.science/search/index/?q=*&amp;authFullName_s=Daniel Pelowa" TargetMode="External"/><Relationship Id="rId55" Type="http://schemas.openxmlformats.org/officeDocument/2006/relationships/hyperlink" Target="https://dx.doi.org/10.1038/s41598-019-51892-5" TargetMode="External"/><Relationship Id="rId56" Type="http://schemas.openxmlformats.org/officeDocument/2006/relationships/hyperlink" Target="https://hal.science/hal-02170568v1" TargetMode="External"/><Relationship Id="rId57" Type="http://schemas.openxmlformats.org/officeDocument/2006/relationships/hyperlink" Target="https://hal.science/search/index/?q=*&amp;authFullName_s=B. J. Klotoe" TargetMode="External"/><Relationship Id="rId58" Type="http://schemas.openxmlformats.org/officeDocument/2006/relationships/hyperlink" Target="https://hal.science/search/index/?q=*&amp;authFullName_s=S. Kacimi" TargetMode="External"/><Relationship Id="rId59" Type="http://schemas.openxmlformats.org/officeDocument/2006/relationships/hyperlink" Target="https://hal.science/search/index/?q=*&amp;authFullName_s=E. Costa-Conceic&#227;o" TargetMode="External"/><Relationship Id="rId60" Type="http://schemas.openxmlformats.org/officeDocument/2006/relationships/hyperlink" Target="https://hal.science/search/index/?q=*&amp;authFullName_s=H. M. Gomes" TargetMode="External"/><Relationship Id="rId61" Type="http://schemas.openxmlformats.org/officeDocument/2006/relationships/hyperlink" Target="https://hal.science/search/index/?q=*&amp;authFullName_s=R. B. Barcellos" TargetMode="External"/><Relationship Id="rId62" Type="http://schemas.openxmlformats.org/officeDocument/2006/relationships/hyperlink" Target="https://dx.doi.org/10.1186/s12879-019-4201-2" TargetMode="External"/><Relationship Id="rId63" Type="http://schemas.openxmlformats.org/officeDocument/2006/relationships/hyperlink" Target="https://hal.science/hal-02413886v1" TargetMode="External"/><Relationship Id="rId64" Type="http://schemas.openxmlformats.org/officeDocument/2006/relationships/hyperlink" Target="https://hal.science/search/index/?q=*&amp;authFullName_s=Regina Bones Barcellos" TargetMode="External"/><Relationship Id="rId65" Type="http://schemas.openxmlformats.org/officeDocument/2006/relationships/hyperlink" Target="https://hal.science/search/index/?q=*&amp;authFullName_s=Isabela Neves De Almeida" TargetMode="External"/><Relationship Id="rId66" Type="http://schemas.openxmlformats.org/officeDocument/2006/relationships/hyperlink" Target="https://hal.science/search/index/?q=*&amp;authFullName_s=Elisangela Costa Da Silva" TargetMode="External"/><Relationship Id="rId67" Type="http://schemas.openxmlformats.org/officeDocument/2006/relationships/hyperlink" Target="https://hal.science/search/index/?q=*&amp;authFullName_s=Harrison Magdinier Gomes" TargetMode="External"/><Relationship Id="rId68" Type="http://schemas.openxmlformats.org/officeDocument/2006/relationships/hyperlink" Target="https://hal.science/search/index/?q=*&amp;authFullName_s=Lida Jouca De Assis Figueredo" TargetMode="External"/><Relationship Id="rId69" Type="http://schemas.openxmlformats.org/officeDocument/2006/relationships/hyperlink" Target="https://dx.doi.org/10.1186/s12879-019-4646-3" TargetMode="External"/><Relationship Id="rId70" Type="http://schemas.openxmlformats.org/officeDocument/2006/relationships/hyperlink" Target="https://hal.science/hal-02191696v1" TargetMode="External"/><Relationship Id="rId71" Type="http://schemas.openxmlformats.org/officeDocument/2006/relationships/hyperlink" Target="https://hal.science/search/index/?q=*&amp;authFullName_s=Nayanne Gama Teixeira Dantas" TargetMode="External"/><Relationship Id="rId72" Type="http://schemas.openxmlformats.org/officeDocument/2006/relationships/hyperlink" Target="https://hal.science/search/index/?q=*&amp;authFullName_s=Phillip Noel Suffys" TargetMode="External"/><Relationship Id="rId73" Type="http://schemas.openxmlformats.org/officeDocument/2006/relationships/hyperlink" Target="https://hal.science/search/index/?q=*&amp;authFullName_s=W&#226;nia da Silva Carvalho" TargetMode="External"/><Relationship Id="rId74" Type="http://schemas.openxmlformats.org/officeDocument/2006/relationships/hyperlink" Target="https://dx.doi.org/10.1590/0074-02760170062" TargetMode="External"/><Relationship Id="rId75" Type="http://schemas.openxmlformats.org/officeDocument/2006/relationships/hyperlink" Target="https://hal.science/hal-01439404v1" TargetMode="External"/><Relationship Id="rId76" Type="http://schemas.openxmlformats.org/officeDocument/2006/relationships/hyperlink" Target="https://hal.science/search/index/?q=*&amp;authFullName_s=Edgar Abadia" TargetMode="External"/><Relationship Id="rId77" Type="http://schemas.openxmlformats.org/officeDocument/2006/relationships/hyperlink" Target="https://hal.science/search/index/?q=*&amp;authFullName_s=Tomoshige Matsumoto" TargetMode="External"/><Relationship Id="rId78" Type="http://schemas.openxmlformats.org/officeDocument/2006/relationships/hyperlink" Target="https://hal.science/search/index/?q=*&amp;authFullName_s=Hiromi Ano" TargetMode="External"/><Relationship Id="rId79" Type="http://schemas.openxmlformats.org/officeDocument/2006/relationships/hyperlink" Target="https://hal.science/search/index/?q=*&amp;authFullName_s=Tetsuya Takashima" TargetMode="External"/><Relationship Id="rId80" Type="http://schemas.openxmlformats.org/officeDocument/2006/relationships/hyperlink" Target="https://dx.doi.org/10.1016/j.meegid.2016.10.009" TargetMode="External"/><Relationship Id="rId81" Type="http://schemas.openxmlformats.org/officeDocument/2006/relationships/hyperlink" Target="https://hal.science/hal-01433074v1" TargetMode="External"/><Relationship Id="rId82" Type="http://schemas.openxmlformats.org/officeDocument/2006/relationships/hyperlink" Target="https://hal.science/search/index/?q=*&amp;authFullName_s=Gy&#246;rgy P&#225;lfi" TargetMode="External"/><Relationship Id="rId83" Type="http://schemas.openxmlformats.org/officeDocument/2006/relationships/hyperlink" Target="https://hal.science/search/index/?q=*&amp;authFullName_s=Olivier Dutour" TargetMode="External"/><Relationship Id="rId84" Type="http://schemas.openxmlformats.org/officeDocument/2006/relationships/hyperlink" Target="https://hal.science/search/index/?q=*&amp;authFullName_s=Pascale Perrin" TargetMode="External"/><Relationship Id="rId85" Type="http://schemas.openxmlformats.org/officeDocument/2006/relationships/hyperlink" Target="https://hal.science/search/index/?q=*&amp;authFullName_s=Albert Zink" TargetMode="External"/><Relationship Id="rId86" Type="http://schemas.openxmlformats.org/officeDocument/2006/relationships/hyperlink" Target="https://dx.doi.org/10.1016/j.tube.2015.04.007" TargetMode="External"/><Relationship Id="rId87" Type="http://schemas.openxmlformats.org/officeDocument/2006/relationships/hyperlink" Target="https://hal.science/hal-05402434v1" TargetMode="External"/><Relationship Id="rId88" Type="http://schemas.openxmlformats.org/officeDocument/2006/relationships/hyperlink" Target="https://hal.science/search/index/?q=*&amp;authFullName_s=J Elizabeth Ku" TargetMode="External"/><Relationship Id="rId89" Type="http://schemas.openxmlformats.org/officeDocument/2006/relationships/hyperlink" Target="https://hal.science/search/index/?q=*&amp;authFullName_s=F Acosta" TargetMode="External"/><Relationship Id="rId90" Type="http://schemas.openxmlformats.org/officeDocument/2006/relationships/hyperlink" Target="https://hal.science/search/index/?q=*&amp;authFullName_s=E Shitikov" TargetMode="External"/><Relationship Id="rId91" Type="http://schemas.openxmlformats.org/officeDocument/2006/relationships/hyperlink" Target="https://hal.science/search/index/?q=*&amp;authFullName_s=P Patel" TargetMode="External"/><Relationship Id="rId92" Type="http://schemas.openxmlformats.org/officeDocument/2006/relationships/hyperlink" Target="https://hal.science/search/index/?q=*&amp;authFullName_s=D Sambrano" TargetMode="External"/><Relationship Id="rId93" Type="http://schemas.openxmlformats.org/officeDocument/2006/relationships/hyperlink" Target="https://hal.science/hal-04244541v1" TargetMode="External"/><Relationship Id="rId94" Type="http://schemas.openxmlformats.org/officeDocument/2006/relationships/hyperlink" Target="https://hal.science/hal-04244526v1" TargetMode="External"/><Relationship Id="rId95" Type="http://schemas.openxmlformats.org/officeDocument/2006/relationships/hyperlink" Target="https://hal.science/search/index/?q=*&amp;authFullName_s=Barbara Molina-Moya" TargetMode="External"/><Relationship Id="rId96" Type="http://schemas.openxmlformats.org/officeDocument/2006/relationships/hyperlink" Target="https://hal.science/search/index/?q=*&amp;authFullName_s=Jose Dominguez"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Sola</dc:title>
  <dc:description>CV</dc:description>
  <dc:subject/>
  <cp:keywords/>
  <cp:category/>
  <cp:lastModifiedBy/>
  <dcterms:created xsi:type="dcterms:W3CDTF">2026-04-05T12:42:03+02:00</dcterms:created>
  <dcterms:modified xsi:type="dcterms:W3CDTF">2026-04-05T12:42:03+02:00</dcterms:modified>
</cp:coreProperties>
</file>

<file path=docProps/custom.xml><?xml version="1.0" encoding="utf-8"?>
<Properties xmlns="http://schemas.openxmlformats.org/officeDocument/2006/custom-properties" xmlns:vt="http://schemas.openxmlformats.org/officeDocument/2006/docPropsVTypes"/>
</file>