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Traïni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christophe-traini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0000-0003-4561-8296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Christophe Traïni is Professor of Political Science at Sciences Po Aix. His research focuses on the sociology of activism and collective mobilisation.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pour les animaux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Carrié</w:t>
              </w:r>
            </w:hyperlink>
          </w:p>
          <w:p>
            <w:pPr/>
            <w:r>
              <w:rPr/>
              <w:t xml:space="preserve">Presses Universitaires de France,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halshs-03777044v1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des émotions. Dispositifs participatifs et gouvernabilité des affects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Blondiaux</w:t>
              </w:r>
            </w:hyperlink>
          </w:p>
          <w:p>
            <w:pPr/>
            <w:r>
              <w:rPr/>
              <w:t xml:space="preserve">Presses de Sciences Po,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halshs-03777036v1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Bodies in Protest. Hunger Strikes and Angry Music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/>
              <w:t xml:space="preserve">Amsterdam University Press,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halshs-03776953v1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Animal Rights Struggle: An Essay in Historical Sociology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halshs-02864005v1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et expertises. Les modes de coordination des actions collectives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/>
              <w:t xml:space="preserve">Presses Universitaires de Rennes,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halshs-03777027v1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cause animale (1820-1980). Essai de sociologie historique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/>
              <w:t xml:space="preserve">Presses Universitaires de France.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halshs-03775991v1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Émotions… Mobilisation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/>
              <w:t xml:space="preserve">Presses de Sciences-po.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halshs-03776463v1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en colère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/>
              <w:t xml:space="preserve">Presses de Sciences-po.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halshs-03776005v1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en PACA. Les élections 2002 en Provence-Alpes-Côte d’Azur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/>
              <w:t xml:space="preserve">Karthala,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halshs-03776946v1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braconniers de la République. Les conflits autour des représentations de la Nature et la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/>
              <w:t xml:space="preserve">Presses Universitaires de France.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halshs-03776017v1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places pour les victimes dans les procès climatiques ? Témoignages et formalisations expertes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écologique</w:t>
            </w:r>
            <w:r>
              <w:rPr/>
              <w:t xml:space="preserve">, N° 10 (1), pp.1-3,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⟨10.3917/lpe.010.0001⟩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halshs-04503683v1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L’ethnographie comparée des émotions pour l’étude des processus politiques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Stéphanie Dechezelles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25 (3), pp.7-25, 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⟨10.3917/ripc.253.0007⟩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hal-04418703v1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politique et comparative des émotions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Martina Avanza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Dechezelles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25 (3),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hal-05149984v1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Mobilization of emotions and judicialization of protest. The climate emergency and the fight against government inaction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Análise Social</w:t>
            </w:r>
            <w:r>
              <w:rPr/>
              <w:t xml:space="preserve">, 2024, 59 (253),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⟨10.31447/202315⟩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halshs-04849691v1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 climatiques, registre victimaire et mobilisations multisectorielles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écologique</w:t>
            </w:r>
            <w:r>
              <w:rPr/>
              <w:t xml:space="preserve">, 2024, 10 (1), pp.16-28.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⟨10.3917/lpe.010.0016⟩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halshs-04503659v1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“L’Affaire du Siècle”. Des mobilisations pour le climat à l’épreuve de la temporalité judiciaire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halshs-03807310v1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rights activists and the law: Repression or formalization of emotions?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Cairn's monthly dossier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halshs-03777207v1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protectores de los animales y el derecho. Inhibición o formalización de las emociones?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CAIRN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halshs-03777214v1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pratiques intimes et sphère publique. Comment les engagements militants affectent la vie quotidienne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halshs-03777193v1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L’“ordine liberale” e gli animali. Le origini del protezionismo nel mondo occidentale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di storia politica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halshs-03776433v1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L’ethnographie comparée des émotions pour l’étude des processus politiques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Dechezelles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2018, 25 (3), pp.7-25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hal-05150012v1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L’ethnographie comparée des émotions pour l’étude des processus politiques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Dechezelles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halshs-03776441v1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Registres émotionnels et processus politiques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hal-02517808v1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protecteurs des animaux et le droit. Refoulement ou formalisation des émotions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hal-02530200v1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Opposing Scientific Cruelty: The Emotions and Sensitivities of Protestors against Experiments on Animals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European History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hal-02530193v1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Disgust and Moral Indignation. The socio-genesis of an activist practice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 (english - édition anglaise)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halshs-03776393v1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dégoût et indignation morale. Sociogenèse d’une pratique militante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hal-02535805v1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de la cause animale. Histoires affectives et travail militant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2011, 93, pp.69-92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halshs-02864019v1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Feelings to Emotions (and back angain). How does one become an animal rights activist?, From Feelings to Emotions (and Back Again): How Does One Become an Animal Rights Activist?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 (english - édition anglaise)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halshs-02557517v1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sentiments aux émotions (et vice-versa). Comment devient-on militant de la cause animale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halshs-03776370v1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 des émotions, traces des sensibilités. Observer et comprendre des manifestations anti-corrida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hal-02517777v1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du rap et du reggae. Néo-communisme et ethno-régionalisme à l’heure de la mondialisation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halshs-03776148v1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de chasse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2004, Territoires en question, 34, pp.41-48.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⟨10.3917/ethn.041.0041⟩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halshs-03599116v1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Aficionados et opposants à la tauromachie. Les formes plurielles de la civilisation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halshs-02557476v1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Mobilisations, résistances et participation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 Chavalarias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Jean-Michel Fourniau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Louis-Gaëtan Giraudet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Lydie Laigle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sociétés face aux défis climatiques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2024, 9782271151414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hal-05497960v1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et mobilisations autour de la “nature”. Expertise, controverses, conflits d’usage et dispositifs de sensibilisation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/>
              <w:t xml:space="preserve">COURTY Guillaume, MILET Marc. </w:t>
            </w:r>
            <w:r>
              <w:rPr>
                <w:i w:val="1"/>
                <w:iCs w:val="1"/>
              </w:rPr>
              <w:t xml:space="preserve">Les Groupes d’intérêt en France</w:t>
            </w:r>
            <w:r>
              <w:rPr/>
              <w:t xml:space="preserve">, Classiques Garnier, 2023,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⟨10.48611/isbn.978-2-406-13297-4.p.0435⟩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halshs-03959452v1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registres émotionnels des croisades morales. Indignation et histoire sociale des protecteurs des animaux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/>
              <w:t xml:space="preserve">Stève Bernardin. </w:t>
            </w:r>
            <w:r>
              <w:rPr>
                <w:i w:val="1"/>
                <w:iCs w:val="1"/>
              </w:rPr>
              <w:t xml:space="preserve">Croisades privées et problèmes publics. L'héritage sociologique de Joseph Gusfield</w:t>
            </w:r>
            <w:r>
              <w:rPr/>
              <w:t xml:space="preserve">, Presses Universitaires de Rennes,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halshs-03777175v1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 fictifs, dénonciation et fabrique du droit légitime. Le cas du tribunal international de Monsanto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/>
              <w:t xml:space="preserve">Mathilde Hautereau-Boutonnet; Eve Truilhé-Marengo. </w:t>
            </w:r>
            <w:r>
              <w:rPr>
                <w:i w:val="1"/>
                <w:iCs w:val="1"/>
              </w:rPr>
              <w:t xml:space="preserve">Le procès environnemental. Du procès sur l'environnement au procès pour l'environnement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pp.179-1936, 2021, Thèmes et commentaires, 9782247204113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halshs-03777166v1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collectives dans les mouvements sociaux. La mobilisation des soutiens et des adversaires de la protection animale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/>
              <w:t xml:space="preserve">Editions de l'EHESS. </w:t>
            </w:r>
            <w:r>
              <w:rPr>
                <w:i w:val="1"/>
                <w:iCs w:val="1"/>
              </w:rPr>
              <w:t xml:space="preserve">Les émotions collectives. En quête d'un "objet" impossible</w:t>
            </w:r>
            <w:r>
              <w:rPr/>
              <w:t xml:space="preserve">, Editions de l'EHESS, 2020, Les émotions collectives. En quête d'un "objet" impossible, 978-2-7132-2809-4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halshs-03616621v1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plurielles d’engagement de la protection animale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S’engager pour les animaux</w:t>
            </w:r>
            <w:r>
              <w:rPr/>
              <w:t xml:space="preserve">, 2019, 978-2-13-080083-5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halshs-03616606v1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Processes and Contexts of Emotional Involvement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/>
              <w:t xml:space="preserve">Amélie Blom, Stéphanie Tawa Lama-Rewal. </w:t>
            </w:r>
            <w:r>
              <w:rPr>
                <w:i w:val="1"/>
                <w:iCs w:val="1"/>
              </w:rPr>
              <w:t xml:space="preserve">Emotions, Mobilisations and South Asian Politics</w:t>
            </w:r>
            <w:r>
              <w:rPr/>
              <w:t xml:space="preserve">, Routledge India,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halshs-03776961v1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Témoigner de l’immersion dans l’horreur. Un dispositif de sensibilisation au service d’une cause militante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Leroux et Erik Neveu (dir.), En immersion. Pratiques intensives du terrain en journalisme, littérature et sciences sociales, Presses Universitaires de Rennes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hal-02535818v1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Christophe Roux et Éric Savarese (dir.), Manuel de science politique, Bruxelles, Larcier Eds.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hal-02922393v1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 des sensibilités. Au prisme de la protection des animaux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à l’épreuve des émotions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hal-02545075v1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dispositifs visant à la coordination des actions collectives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Christophe Traïni (dir.), Émotions et expertises. Les modes de coordination des actions collectives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halshs-02919399v1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L’enfance et les sensibilités primordiales de la lutte pour la protection animale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/>
              <w:t xml:space="preserve">Anne Muxel. </w:t>
            </w:r>
            <w:r>
              <w:rPr>
                <w:i w:val="1"/>
                <w:iCs w:val="1"/>
              </w:rPr>
              <w:t xml:space="preserve">La politique au fil de l'âge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de Science Po</w:t>
              </w:r>
            </w:hyperlink>
            <w:r>
              <w:rPr/>
              <w:t xml:space="preserve">, pp.213-228, 2011, 978-2724612356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hal-02500656v1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victimes entre émotions et stratégies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Sandrine Lefranc et Lilian Mathieu (dir.), Mobilisations de victimes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halshs-02864027v1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L’opposition à la tauromachie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/>
              <w:t xml:space="preserve">Traïni, Christophe (dir.),. </w:t>
            </w:r>
            <w:r>
              <w:rPr>
                <w:i w:val="1"/>
                <w:iCs w:val="1"/>
              </w:rPr>
              <w:t xml:space="preserve">Emotions, mobilisation !</w:t>
            </w:r>
            <w:r>
              <w:rPr/>
              <w:t xml:space="preserve">, Presses de Sciences Po,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halshs-02557571v1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sensibiliser à la cause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/>
              <w:t xml:space="preserve">Christophe Traïni. </w:t>
            </w:r>
            <w:r>
              <w:rPr>
                <w:i w:val="1"/>
                <w:iCs w:val="1"/>
              </w:rPr>
              <w:t xml:space="preserve">Émotions, mobilisation !</w:t>
            </w:r>
            <w:r>
              <w:rPr/>
              <w:t xml:space="preserve">, Presses de Sciences Po,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halshs-03776968v1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L'ANTICENTRALISME MULTICULTUREL DE LA LIGNE IMAGINOT. ART OCCITAN ET ECHANGE DE L'ESTIME RECIPROQUE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/>
              <w:t xml:space="preserve">Lilian Mathieu; Justyne Balasinski. </w:t>
            </w:r>
            <w:r>
              <w:rPr>
                <w:i w:val="1"/>
                <w:iCs w:val="1"/>
              </w:rPr>
              <w:t xml:space="preserve">Art et contestation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pp.47-64, 2006, 9782753502970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halshs-03599097v1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d’accréditation des acteurs locaux et les jeux de légitimité dans la mise en œuvre de la directive Natura 2000. Sandrine Maljean-Dubois et Jérôme Dubois (dir.),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 2000. De l’injonction européenne aux négociations locales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halshs-02557511v1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frères ennemis de l’écologie politique. Corinne Lepage, Noël Mamère et Jean Saint-Josse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/>
              <w:t xml:space="preserve">Christophe Traïni. </w:t>
            </w:r>
            <w:r>
              <w:rPr>
                <w:i w:val="1"/>
                <w:iCs w:val="1"/>
              </w:rPr>
              <w:t xml:space="preserve">Vote en PACA. Les élections 2002 en Provence-Alpes-Côte d’Azur</w:t>
            </w:r>
            <w:r>
              <w:rPr/>
              <w:t xml:space="preserve">, Karthala,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halshs-03776992v1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L’épicentre d’un “séisme électoral”. Le vote Front national en région PACA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Vote en PACA. Les élections 2002 en Provence-Alpes-Côte d'Azur.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hal-02545091v1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Arles, loin de la scène politique 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/>
              <w:t xml:space="preserve">Bernard Dolez et Annie Laurent. </w:t>
            </w:r>
            <w:r>
              <w:rPr>
                <w:i w:val="1"/>
                <w:iCs w:val="1"/>
              </w:rPr>
              <w:t xml:space="preserve">Le vote des villes. Les élections municipales des 11 et 18 mars 2001</w:t>
            </w:r>
            <w:r>
              <w:rPr/>
              <w:t xml:space="preserve">, Presses de Sciences Po, 2002, Collection : Chroniques électorales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hal-02545085v1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sociabilités musicales induisent-elles de nouveaux répertoires de prise de parole publique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/>
              <w:t xml:space="preserve">Bastien François, Erik Neveu. </w:t>
            </w:r>
            <w:r>
              <w:rPr>
                <w:i w:val="1"/>
                <w:iCs w:val="1"/>
              </w:rPr>
              <w:t xml:space="preserve">Espaces publics mosaïques. Acteurs, arènes et rhétoriques, des débats publics contemporains</w:t>
            </w:r>
            <w:r>
              <w:rPr/>
              <w:t xml:space="preserve">, Presses Universitaires de Rennes,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halshs-03776978v1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d'écologie politique</w:t>
            </w:r>
            <w:r>
              <w:rPr/>
              <w:t xml:space="preserve">, 2025, pp.427-433.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⟨10.3917/scpo.estev.2025.01.0427⟩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halshs-05378043v1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et interdisciplinaire de la Participation, 2ème édition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hal-03887368v1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Rights Movement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Wiley-Blackwell Encyclopedia of Social and Political Movements</w:t>
            </w:r>
            <w:r>
              <w:rPr/>
              <w:t xml:space="preserve">, 2013,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⟨10.1002/9780470674871.wbespm450⟩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hal-02545106v1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E25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traini" TargetMode="External"/><Relationship Id="rId8" Type="http://schemas.openxmlformats.org/officeDocument/2006/relationships/hyperlink" Target="https://orcid.org/0000-0003-4561-8296" TargetMode="External"/><Relationship Id="rId9" Type="http://schemas.openxmlformats.org/officeDocument/2006/relationships/hyperlink" Target="https://shs.hal.science/halshs-03777044v1" TargetMode="External"/><Relationship Id="rId10" Type="http://schemas.openxmlformats.org/officeDocument/2006/relationships/hyperlink" Target="https://hal.science/search/index/?q=*&amp;authFullName_s=Christophe Tra&#239;ni" TargetMode="External"/><Relationship Id="rId11" Type="http://schemas.openxmlformats.org/officeDocument/2006/relationships/hyperlink" Target="https://hal.science/search/index/?q=*&amp;authFullName_s=Fabien Carri&#233;" TargetMode="External"/><Relationship Id="rId12" Type="http://schemas.openxmlformats.org/officeDocument/2006/relationships/hyperlink" Target="https://shs.hal.science/halshs-03777036v1" TargetMode="External"/><Relationship Id="rId13" Type="http://schemas.openxmlformats.org/officeDocument/2006/relationships/hyperlink" Target="https://hal.science/search/index/?q=*&amp;authFullName_s=Lo&#239;c Blondiaux" TargetMode="External"/><Relationship Id="rId14" Type="http://schemas.openxmlformats.org/officeDocument/2006/relationships/hyperlink" Target="https://shs.hal.science/halshs-03776953v1" TargetMode="External"/><Relationship Id="rId15" Type="http://schemas.openxmlformats.org/officeDocument/2006/relationships/hyperlink" Target="https://hal.science/search/index/?q=*&amp;authFullName_s=Johanna Sim&#233;ant" TargetMode="External"/><Relationship Id="rId16" Type="http://schemas.openxmlformats.org/officeDocument/2006/relationships/hyperlink" Target="https://shs.hal.science/halshs-02864005v1" TargetMode="External"/><Relationship Id="rId17" Type="http://schemas.openxmlformats.org/officeDocument/2006/relationships/hyperlink" Target="https://shs.hal.science/halshs-03777027v1" TargetMode="External"/><Relationship Id="rId18" Type="http://schemas.openxmlformats.org/officeDocument/2006/relationships/hyperlink" Target="https://shs.hal.science/halshs-03775991v1" TargetMode="External"/><Relationship Id="rId19" Type="http://schemas.openxmlformats.org/officeDocument/2006/relationships/hyperlink" Target="https://shs.hal.science/halshs-03776463v1" TargetMode="External"/><Relationship Id="rId20" Type="http://schemas.openxmlformats.org/officeDocument/2006/relationships/hyperlink" Target="https://shs.hal.science/halshs-03776005v1" TargetMode="External"/><Relationship Id="rId21" Type="http://schemas.openxmlformats.org/officeDocument/2006/relationships/hyperlink" Target="https://shs.hal.science/halshs-03776946v1" TargetMode="External"/><Relationship Id="rId22" Type="http://schemas.openxmlformats.org/officeDocument/2006/relationships/hyperlink" Target="https://shs.hal.science/halshs-03776017v1" TargetMode="External"/><Relationship Id="rId23" Type="http://schemas.openxmlformats.org/officeDocument/2006/relationships/hyperlink" Target="https://shs.hal.science/halshs-04503683v1" TargetMode="External"/><Relationship Id="rId24" Type="http://schemas.openxmlformats.org/officeDocument/2006/relationships/hyperlink" Target="https://dx.doi.org/10.3917/lpe.010.0001" TargetMode="External"/><Relationship Id="rId25" Type="http://schemas.openxmlformats.org/officeDocument/2006/relationships/hyperlink" Target="https://univ-pau.hal.science/hal-04418703v1" TargetMode="External"/><Relationship Id="rId26" Type="http://schemas.openxmlformats.org/officeDocument/2006/relationships/hyperlink" Target="https://hal.science/search/index/?q=*&amp;authFullName_s=St&#233;phanie Dechezelles" TargetMode="External"/><Relationship Id="rId27" Type="http://schemas.openxmlformats.org/officeDocument/2006/relationships/hyperlink" Target="https://dx.doi.org/10.3917/ripc.253.0007" TargetMode="External"/><Relationship Id="rId28" Type="http://schemas.openxmlformats.org/officeDocument/2006/relationships/hyperlink" Target="https://hal.science/hal-05149984v1" TargetMode="External"/><Relationship Id="rId29" Type="http://schemas.openxmlformats.org/officeDocument/2006/relationships/hyperlink" Target="https://hal.science/search/index/?q=*&amp;authFullName_s=Martina Avanza" TargetMode="External"/><Relationship Id="rId30" Type="http://schemas.openxmlformats.org/officeDocument/2006/relationships/hyperlink" Target="https://shs.hal.science/halshs-04849691v1" TargetMode="External"/><Relationship Id="rId31" Type="http://schemas.openxmlformats.org/officeDocument/2006/relationships/hyperlink" Target="https://dx.doi.org/10.31447/202315" TargetMode="External"/><Relationship Id="rId32" Type="http://schemas.openxmlformats.org/officeDocument/2006/relationships/hyperlink" Target="https://shs.hal.science/halshs-04503659v1" TargetMode="External"/><Relationship Id="rId33" Type="http://schemas.openxmlformats.org/officeDocument/2006/relationships/hyperlink" Target="https://dx.doi.org/10.3917/lpe.010.0016" TargetMode="External"/><Relationship Id="rId34" Type="http://schemas.openxmlformats.org/officeDocument/2006/relationships/hyperlink" Target="https://shs.hal.science/halshs-03807310v1" TargetMode="External"/><Relationship Id="rId35" Type="http://schemas.openxmlformats.org/officeDocument/2006/relationships/hyperlink" Target="https://shs.hal.science/halshs-03777207v1" TargetMode="External"/><Relationship Id="rId36" Type="http://schemas.openxmlformats.org/officeDocument/2006/relationships/hyperlink" Target="https://shs.hal.science/halshs-03777214v1" TargetMode="External"/><Relationship Id="rId37" Type="http://schemas.openxmlformats.org/officeDocument/2006/relationships/hyperlink" Target="https://shs.hal.science/halshs-03777193v1" TargetMode="External"/><Relationship Id="rId38" Type="http://schemas.openxmlformats.org/officeDocument/2006/relationships/hyperlink" Target="https://shs.hal.science/halshs-03776433v1" TargetMode="External"/><Relationship Id="rId39" Type="http://schemas.openxmlformats.org/officeDocument/2006/relationships/hyperlink" Target="https://hal.science/hal-05150012v1" TargetMode="External"/><Relationship Id="rId40" Type="http://schemas.openxmlformats.org/officeDocument/2006/relationships/hyperlink" Target="https://shs.hal.science/halshs-03776441v1" TargetMode="External"/><Relationship Id="rId41" Type="http://schemas.openxmlformats.org/officeDocument/2006/relationships/hyperlink" Target="https://hal.science/hal-02517808v1" TargetMode="External"/><Relationship Id="rId42" Type="http://schemas.openxmlformats.org/officeDocument/2006/relationships/hyperlink" Target="https://hal.science/hal-02530200v1" TargetMode="External"/><Relationship Id="rId43" Type="http://schemas.openxmlformats.org/officeDocument/2006/relationships/hyperlink" Target="https://hal.science/hal-02530193v1" TargetMode="External"/><Relationship Id="rId44" Type="http://schemas.openxmlformats.org/officeDocument/2006/relationships/hyperlink" Target="https://shs.hal.science/halshs-03776393v1" TargetMode="External"/><Relationship Id="rId45" Type="http://schemas.openxmlformats.org/officeDocument/2006/relationships/hyperlink" Target="https://hal.science/hal-02535805v1" TargetMode="External"/><Relationship Id="rId46" Type="http://schemas.openxmlformats.org/officeDocument/2006/relationships/hyperlink" Target="https://shs.hal.science/halshs-02864019v1" TargetMode="External"/><Relationship Id="rId47" Type="http://schemas.openxmlformats.org/officeDocument/2006/relationships/hyperlink" Target="https://shs.hal.science/halshs-02557517v1" TargetMode="External"/><Relationship Id="rId48" Type="http://schemas.openxmlformats.org/officeDocument/2006/relationships/hyperlink" Target="https://shs.hal.science/halshs-03776370v1" TargetMode="External"/><Relationship Id="rId49" Type="http://schemas.openxmlformats.org/officeDocument/2006/relationships/hyperlink" Target="https://hal.science/hal-02517777v1" TargetMode="External"/><Relationship Id="rId50" Type="http://schemas.openxmlformats.org/officeDocument/2006/relationships/hyperlink" Target="https://shs.hal.science/halshs-03776148v1" TargetMode="External"/><Relationship Id="rId51" Type="http://schemas.openxmlformats.org/officeDocument/2006/relationships/hyperlink" Target="https://shs.hal.science/halshs-03599116v1" TargetMode="External"/><Relationship Id="rId52" Type="http://schemas.openxmlformats.org/officeDocument/2006/relationships/hyperlink" Target="https://dx.doi.org/10.3917/ethn.041.0041" TargetMode="External"/><Relationship Id="rId53" Type="http://schemas.openxmlformats.org/officeDocument/2006/relationships/hyperlink" Target="https://shs.hal.science/halshs-02557476v1" TargetMode="External"/><Relationship Id="rId54" Type="http://schemas.openxmlformats.org/officeDocument/2006/relationships/hyperlink" Target="https://hal.science/hal-05497960v1" TargetMode="External"/><Relationship Id="rId55" Type="http://schemas.openxmlformats.org/officeDocument/2006/relationships/hyperlink" Target="https://hal.science/search/index/?q=*&amp;authFullName_s=David Chavalarias" TargetMode="External"/><Relationship Id="rId56" Type="http://schemas.openxmlformats.org/officeDocument/2006/relationships/hyperlink" Target="https://hal.science/search/index/?q=*&amp;authFullName_s=Jean-Michel Fourniau" TargetMode="External"/><Relationship Id="rId57" Type="http://schemas.openxmlformats.org/officeDocument/2006/relationships/hyperlink" Target="https://hal.science/search/index/?q=*&amp;authFullName_s=Louis-Ga&#235;tan Giraudet" TargetMode="External"/><Relationship Id="rId58" Type="http://schemas.openxmlformats.org/officeDocument/2006/relationships/hyperlink" Target="https://hal.science/search/index/?q=*&amp;authFullName_s=Lydie Laigle" TargetMode="External"/><Relationship Id="rId59" Type="http://schemas.openxmlformats.org/officeDocument/2006/relationships/hyperlink" Target="https://hal.science/search/index/?q=*&amp;authFullName_s=Romain Leclercq" TargetMode="External"/><Relationship Id="rId60" Type="http://schemas.openxmlformats.org/officeDocument/2006/relationships/hyperlink" Target="https://www.cnrseditions.fr/catalogue/sciences-politiques-et-sociologie/les-societes-face-aux-defis-climatiques/" TargetMode="External"/><Relationship Id="rId61" Type="http://schemas.openxmlformats.org/officeDocument/2006/relationships/hyperlink" Target="https://shs.hal.science/halshs-03959452v1" TargetMode="External"/><Relationship Id="rId62" Type="http://schemas.openxmlformats.org/officeDocument/2006/relationships/hyperlink" Target="https://dx.doi.org/10.48611/isbn.978-2-406-13297-4.p.0435" TargetMode="External"/><Relationship Id="rId63" Type="http://schemas.openxmlformats.org/officeDocument/2006/relationships/hyperlink" Target="https://shs.hal.science/halshs-03777175v1" TargetMode="External"/><Relationship Id="rId64" Type="http://schemas.openxmlformats.org/officeDocument/2006/relationships/hyperlink" Target="https://shs.hal.science/halshs-03777166v1" TargetMode="External"/><Relationship Id="rId65" Type="http://schemas.openxmlformats.org/officeDocument/2006/relationships/hyperlink" Target="https://www.boutique-dalloz.fr/le-proces-environnemental-p.html" TargetMode="External"/><Relationship Id="rId66" Type="http://schemas.openxmlformats.org/officeDocument/2006/relationships/hyperlink" Target="https://shs.hal.science/halshs-03616621v1" TargetMode="External"/><Relationship Id="rId67" Type="http://schemas.openxmlformats.org/officeDocument/2006/relationships/hyperlink" Target="https://shs.hal.science/halshs-03616606v1" TargetMode="External"/><Relationship Id="rId68" Type="http://schemas.openxmlformats.org/officeDocument/2006/relationships/hyperlink" Target="https://shs.hal.science/halshs-03776961v1" TargetMode="External"/><Relationship Id="rId69" Type="http://schemas.openxmlformats.org/officeDocument/2006/relationships/hyperlink" Target="https://hal.science/hal-02535818v1" TargetMode="External"/><Relationship Id="rId70" Type="http://schemas.openxmlformats.org/officeDocument/2006/relationships/hyperlink" Target="https://hal.science/hal-02922393v1" TargetMode="External"/><Relationship Id="rId71" Type="http://schemas.openxmlformats.org/officeDocument/2006/relationships/hyperlink" Target="https://hal.science/hal-02545075v1" TargetMode="External"/><Relationship Id="rId72" Type="http://schemas.openxmlformats.org/officeDocument/2006/relationships/hyperlink" Target="https://shs.hal.science/halshs-02919399v1" TargetMode="External"/><Relationship Id="rId73" Type="http://schemas.openxmlformats.org/officeDocument/2006/relationships/hyperlink" Target="https://hal.science/hal-02500656v1" TargetMode="External"/><Relationship Id="rId74" Type="http://schemas.openxmlformats.org/officeDocument/2006/relationships/hyperlink" Target="http://www.pressesdesciencespo.fr/fr/book/?gcoi=27246100588480" TargetMode="External"/><Relationship Id="rId75" Type="http://schemas.openxmlformats.org/officeDocument/2006/relationships/hyperlink" Target="https://shs.hal.science/halshs-02864027v1" TargetMode="External"/><Relationship Id="rId76" Type="http://schemas.openxmlformats.org/officeDocument/2006/relationships/hyperlink" Target="https://shs.hal.science/halshs-02557571v1" TargetMode="External"/><Relationship Id="rId77" Type="http://schemas.openxmlformats.org/officeDocument/2006/relationships/hyperlink" Target="https://shs.hal.science/halshs-03776968v1" TargetMode="External"/><Relationship Id="rId78" Type="http://schemas.openxmlformats.org/officeDocument/2006/relationships/hyperlink" Target="https://shs.hal.science/halshs-03599097v1" TargetMode="External"/><Relationship Id="rId79" Type="http://schemas.openxmlformats.org/officeDocument/2006/relationships/hyperlink" Target="https://www.pur-editions.fr/product/412/art-et-contestation" TargetMode="External"/><Relationship Id="rId80" Type="http://schemas.openxmlformats.org/officeDocument/2006/relationships/hyperlink" Target="https://shs.hal.science/halshs-02557511v1" TargetMode="External"/><Relationship Id="rId81" Type="http://schemas.openxmlformats.org/officeDocument/2006/relationships/hyperlink" Target="https://shs.hal.science/halshs-03776992v1" TargetMode="External"/><Relationship Id="rId82" Type="http://schemas.openxmlformats.org/officeDocument/2006/relationships/hyperlink" Target="https://hal.science/hal-02545091v1" TargetMode="External"/><Relationship Id="rId83" Type="http://schemas.openxmlformats.org/officeDocument/2006/relationships/hyperlink" Target="https://hal.science/hal-02545085v1" TargetMode="External"/><Relationship Id="rId84" Type="http://schemas.openxmlformats.org/officeDocument/2006/relationships/hyperlink" Target="https://shs.hal.science/halshs-03776978v1" TargetMode="External"/><Relationship Id="rId85" Type="http://schemas.openxmlformats.org/officeDocument/2006/relationships/hyperlink" Target="https://shs.hal.science/halshs-05378043v1" TargetMode="External"/><Relationship Id="rId86" Type="http://schemas.openxmlformats.org/officeDocument/2006/relationships/hyperlink" Target="https://dx.doi.org/10.3917/scpo.estev.2025.01.0427" TargetMode="External"/><Relationship Id="rId87" Type="http://schemas.openxmlformats.org/officeDocument/2006/relationships/hyperlink" Target="https://hal.science/hal-03887368v1" TargetMode="External"/><Relationship Id="rId88" Type="http://schemas.openxmlformats.org/officeDocument/2006/relationships/hyperlink" Target="https://hal.science/hal-02545106v1" TargetMode="External"/><Relationship Id="rId89" Type="http://schemas.openxmlformats.org/officeDocument/2006/relationships/hyperlink" Target="https://dx.doi.org/10.1002/9780470674871.wbespm450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Traïni</dc:title>
  <dc:description>CV</dc:description>
  <dc:subject/>
  <cp:keywords/>
  <cp:category/>
  <cp:lastModifiedBy/>
  <dcterms:created xsi:type="dcterms:W3CDTF">2026-03-15T16:04:53+01:00</dcterms:created>
  <dcterms:modified xsi:type="dcterms:W3CDTF">2026-03-15T16:04:53+01:00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