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degradation detection-identification-avoidance and deep-learning co-driven fuel cell remaining useful life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In press, 145, pp.250-266.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⟨10.1016/j.ijhydene.2025.05.422⟩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prognostics based on time-frequency analysis and symbolic recurrent neural network for fuel cells under dynamic load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233 (May), pp.109123.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⟨10.1016/j.ress.2023.109123⟩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prognostics strategy for fuel cells operating under dynamic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eTransportation</w:t>
            </w:r>
            <w:r>
              <w:rPr/>
              <w:t xml:space="preserve">, 2022, 12, pp.100166.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⟨10.1016/j.etran.2022.100166⟩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long short-term memory networks-based data-driven prognostic strategy for proton exchange membrane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(18), pp.10395-10408.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⟨10.1016/j.ijhydene.2022.01.121⟩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deep learning based prognostics for dynamic operating proton exchange membrane fuel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305, pp.117918.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⟨10.1016/j.apenergy.2021.117918⟩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remaining useful life prediction of fuel cells under variable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Manfeng 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10th International Conference on Systems and Control (ICSC)</w:t>
            </w:r>
            <w:r>
              <w:rPr/>
              <w:t xml:space="preserve">, Nov 2022, Marseille, France. pp.174-177,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⟨10.1109/ICSC57768.2022.9993918⟩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Fuel Cells Prognostic Strategy Based on Navigation Sequence Driven Long Short-term Memory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Zhongliang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Dongdong Zhao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Douman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IEEE Industrial Electronics Society (IECON 2020)</w:t>
            </w:r>
            <w:r>
              <w:rPr/>
              <w:t xml:space="preserve">, Oct 2020, Singapour, Singapore. pp.3969-3974,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⟨10.1109/IECON43393.2020.9255373⟩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prognostics for fuel cells under variable load operating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Chu Wang</w:t>
              </w:r>
            </w:hyperlink>
          </w:p>
          <w:p>
            <w:pPr/>
            <w:r>
              <w:rPr/>
              <w:t xml:space="preserve">Automatic. Aix-marseille université, 2022.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2022AIXM0530⟩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tel-03939585v2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195v1" TargetMode="External"/><Relationship Id="rId8" Type="http://schemas.openxmlformats.org/officeDocument/2006/relationships/hyperlink" Target="https://hal.science/search/index/?q=*&amp;authFullName_s=Chu Wang" TargetMode="External"/><Relationship Id="rId9" Type="http://schemas.openxmlformats.org/officeDocument/2006/relationships/hyperlink" Target="https://hal.science/search/index/?q=*&amp;authFullName_s=Shuang Zhang" TargetMode="External"/><Relationship Id="rId10" Type="http://schemas.openxmlformats.org/officeDocument/2006/relationships/hyperlink" Target="https://hal.science/search/index/?q=*&amp;authFullName_s=Peng Wang" TargetMode="External"/><Relationship Id="rId11" Type="http://schemas.openxmlformats.org/officeDocument/2006/relationships/hyperlink" Target="https://hal.science/search/index/?q=*&amp;authFullName_s=Zhiwen Chen" TargetMode="External"/><Relationship Id="rId12" Type="http://schemas.openxmlformats.org/officeDocument/2006/relationships/hyperlink" Target="https://hal.science/search/index/?q=*&amp;authFullName_s=Zhongliang Li" TargetMode="External"/><Relationship Id="rId13" Type="http://schemas.openxmlformats.org/officeDocument/2006/relationships/hyperlink" Target="https://dx.doi.org/10.1016/j.ijhydene.2025.05.422" TargetMode="External"/><Relationship Id="rId14" Type="http://schemas.openxmlformats.org/officeDocument/2006/relationships/hyperlink" Target="https://hal.science/hal-03956056v1" TargetMode="External"/><Relationship Id="rId15" Type="http://schemas.openxmlformats.org/officeDocument/2006/relationships/hyperlink" Target="https://hal.science/search/index/?q=*&amp;authFullName_s=Manfeng Dou" TargetMode="External"/><Relationship Id="rId16" Type="http://schemas.openxmlformats.org/officeDocument/2006/relationships/hyperlink" Target="https://hal.science/search/index/?q=*&amp;authFullName_s=Rachid Outbib" TargetMode="External"/><Relationship Id="rId17" Type="http://schemas.openxmlformats.org/officeDocument/2006/relationships/hyperlink" Target="https://hal.science/search/index/?q=*&amp;authFullName_s=Dongdong Zhao" TargetMode="External"/><Relationship Id="rId18" Type="http://schemas.openxmlformats.org/officeDocument/2006/relationships/hyperlink" Target="https://dx.doi.org/10.1016/j.ress.2023.109123" TargetMode="External"/><Relationship Id="rId19" Type="http://schemas.openxmlformats.org/officeDocument/2006/relationships/hyperlink" Target="https://hal.science/hal-03642009v1" TargetMode="External"/><Relationship Id="rId20" Type="http://schemas.openxmlformats.org/officeDocument/2006/relationships/hyperlink" Target="https://dx.doi.org/10.1016/j.etran.2022.100166" TargetMode="External"/><Relationship Id="rId21" Type="http://schemas.openxmlformats.org/officeDocument/2006/relationships/hyperlink" Target="https://hal.science/hal-03581357v1" TargetMode="External"/><Relationship Id="rId22" Type="http://schemas.openxmlformats.org/officeDocument/2006/relationships/hyperlink" Target="https://dx.doi.org/10.1016/j.ijhydene.2022.01.121" TargetMode="External"/><Relationship Id="rId23" Type="http://schemas.openxmlformats.org/officeDocument/2006/relationships/hyperlink" Target="https://hal.science/hal-03362764v1" TargetMode="External"/><Relationship Id="rId24" Type="http://schemas.openxmlformats.org/officeDocument/2006/relationships/hyperlink" Target="https://dx.doi.org/10.1016/j.apenergy.2021.117918" TargetMode="External"/><Relationship Id="rId25" Type="http://schemas.openxmlformats.org/officeDocument/2006/relationships/hyperlink" Target="https://hal.science/hal-03956024v1" TargetMode="External"/><Relationship Id="rId26" Type="http://schemas.openxmlformats.org/officeDocument/2006/relationships/hyperlink" Target="https://dx.doi.org/10.1109/ICSC57768.2022.9993918" TargetMode="External"/><Relationship Id="rId27" Type="http://schemas.openxmlformats.org/officeDocument/2006/relationships/hyperlink" Target="https://hal.science/hal-03150117v1" TargetMode="External"/><Relationship Id="rId28" Type="http://schemas.openxmlformats.org/officeDocument/2006/relationships/hyperlink" Target="https://hal.science/search/index/?q=*&amp;authFullName_s=Douman Feng" TargetMode="External"/><Relationship Id="rId29" Type="http://schemas.openxmlformats.org/officeDocument/2006/relationships/hyperlink" Target="https://dx.doi.org/10.1109/IECON43393.2020.9255373" TargetMode="External"/><Relationship Id="rId30" Type="http://schemas.openxmlformats.org/officeDocument/2006/relationships/hyperlink" Target="https://hal.science/tel-03939585v2" TargetMode="External"/><Relationship Id="rId31" Type="http://schemas.openxmlformats.org/officeDocument/2006/relationships/hyperlink" Target="https://www.theses.fr/2022AIXM053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 Wang</dc:title>
  <dc:description>CV</dc:description>
  <dc:subject/>
  <cp:keywords/>
  <cp:category/>
  <cp:lastModifiedBy/>
  <dcterms:created xsi:type="dcterms:W3CDTF">2026-05-19T06:29:25+02:00</dcterms:created>
  <dcterms:modified xsi:type="dcterms:W3CDTF">2026-05-19T06:29:25+02:00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