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FONTICELLI </w:t>
      </w:r>
      <w:r>
        <w:rPr>
          <w:color w:val="641e6e"/>
        </w:rPr>
        <w:t xml:space="preserve">Maitresse de conférences en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à Patates, une ZAD en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logement social en périurbain : quelles adaptations et quelles stratégies des communes face aux contraintes 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urbaine, d’erreur en solutions, de solutions en dévoiements. Arpentage à la recherche des friches genevoises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Vanbutsele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Piddiu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Landscape Mediation : Its Place in the Curriculum of Landscape Architecture and the Perspectives of Teachers and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« l’urbanisation galopante » à un urbanisme endogène, le rôle des PNR franciliens pour construire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pp.285-295.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Oise Pays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Giroudeau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pp.241-254.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L’appartement périurbain : une place choisie ? Politiques de densification des bourgs en Île-de-France et modes d’habiter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L'appartement périurbain : une place choisie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Habitants. Construire sa place ici et ailleurs,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dans les campagnes urbaines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Intensification and Social Housing Production in the Aix-Marseille-Provence Metropolis: Challenges and Innovations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Affordable housing in greening cities</w:t>
            </w:r>
            <w:r>
              <w:rPr/>
              <w:t xml:space="preserve">, ENHR,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sa mise en oeuvre : l'intensification urbaine à l'épreuve dans la métropole Aix-Marseille-Provence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« sensible » comme outil d'appréhension du territoire en école de paysage : apports pédagogiques et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pp.356-360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bourgs périurbains, une réponse à l'auto‐mobilité périurbaine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Journées des Doctorant(e)s du LPED // "Mobilités et dispersions : des théories aux pratiques"</w:t>
            </w:r>
            <w:r>
              <w:rPr/>
              <w:t xml:space="preserve">, Mar 2017,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par l’habitat collectif : quelle gouvernance pour favoriser la qualité urbaine et architecturale ? Le cas des centres bourgs périurbains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IDEP 2016 : « L’interdisciplinarité dans les études du politique »</w:t>
            </w:r>
            <w:r>
              <w:rPr/>
              <w:t xml:space="preserve">, Sep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dynamiques d’enfrichement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décroissance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pp.95-98, 2024,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au royaume des maisons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l’habitat en recomposition, Contextes, usages, action publique</w:t>
            </w:r>
            <w:r>
              <w:rPr/>
              <w:t xml:space="preserve">, harmattan, 2024,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GEORG,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Auteuil, Neuilly, Passy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ville on traine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urban and architectural quality in small peri-urban towns in the Ile de France through collective housing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halshs-01805110v1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immeubles au royaume des maisons La densification des bourgs périurbains franciliens par le logement collectif : modalités, intérêts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Géographie. Institut Agronomique Vétérinaire et Forestier de France,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tel-02340990v1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01v1" TargetMode="External"/><Relationship Id="rId8" Type="http://schemas.openxmlformats.org/officeDocument/2006/relationships/hyperlink" Target="https://hal.science/search/index/?q=*&amp;authFullName_s=Claire Fonticelli" TargetMode="External"/><Relationship Id="rId9" Type="http://schemas.openxmlformats.org/officeDocument/2006/relationships/hyperlink" Target="https://dx.doi.org/10.56698/metropolitiques.2244" TargetMode="External"/><Relationship Id="rId10" Type="http://schemas.openxmlformats.org/officeDocument/2006/relationships/hyperlink" Target="https://amu.hal.science/hal-05015676v1" TargetMode="External"/><Relationship Id="rId11" Type="http://schemas.openxmlformats.org/officeDocument/2006/relationships/hyperlink" Target="https://hal.science/search/index/?q=*&amp;authFullName_s=Gr&#233;goire Fauconnier" TargetMode="External"/><Relationship Id="rId12" Type="http://schemas.openxmlformats.org/officeDocument/2006/relationships/hyperlink" Target="https://amu.hal.science/hal-05015697v1" TargetMode="External"/><Relationship Id="rId13" Type="http://schemas.openxmlformats.org/officeDocument/2006/relationships/hyperlink" Target="https://hal.science/search/index/?q=*&amp;authFullName_s=Serena Vanbutsele" TargetMode="External"/><Relationship Id="rId14" Type="http://schemas.openxmlformats.org/officeDocument/2006/relationships/hyperlink" Target="https://hal.science/search/index/?q=*&amp;authFullName_s=Piddiu Luca" TargetMode="External"/><Relationship Id="rId15" Type="http://schemas.openxmlformats.org/officeDocument/2006/relationships/hyperlink" Target="https://amu.hal.science/hal-05015796v1" TargetMode="External"/><Relationship Id="rId16" Type="http://schemas.openxmlformats.org/officeDocument/2006/relationships/hyperlink" Target="https://hal.science/search/index/?q=*&amp;authFullName_s=Sophie Bonin" TargetMode="External"/><Relationship Id="rId17" Type="http://schemas.openxmlformats.org/officeDocument/2006/relationships/hyperlink" Target="https://hal.science/search/index/?q=*&amp;authFullName_s=Anne Sgard" TargetMode="External"/><Relationship Id="rId18" Type="http://schemas.openxmlformats.org/officeDocument/2006/relationships/hyperlink" Target="https://hal.science/search/index/?q=*&amp;authFullName_s=Monique Toublanc" TargetMode="External"/><Relationship Id="rId19" Type="http://schemas.openxmlformats.org/officeDocument/2006/relationships/hyperlink" Target="https://dx.doi.org/10.4000/paysage.28464" TargetMode="External"/><Relationship Id="rId20" Type="http://schemas.openxmlformats.org/officeDocument/2006/relationships/hyperlink" Target="https://amu.hal.science/hal-05015813v1" TargetMode="External"/><Relationship Id="rId21" Type="http://schemas.openxmlformats.org/officeDocument/2006/relationships/hyperlink" Target="https://hal.science/search/index/?q=*&amp;authFullName_s=Claire Doussard" TargetMode="External"/><Relationship Id="rId22" Type="http://schemas.openxmlformats.org/officeDocument/2006/relationships/hyperlink" Target="https://dx.doi.org/10.4000/developpementdurable.20067" TargetMode="External"/><Relationship Id="rId23" Type="http://schemas.openxmlformats.org/officeDocument/2006/relationships/hyperlink" Target="https://amu.hal.science/hal-05015682v1" TargetMode="External"/><Relationship Id="rId24" Type="http://schemas.openxmlformats.org/officeDocument/2006/relationships/hyperlink" Target="https://dx.doi.org/10.1016/j.envsci.2022.07.022" TargetMode="External"/><Relationship Id="rId25" Type="http://schemas.openxmlformats.org/officeDocument/2006/relationships/hyperlink" Target="https://amu.hal.science/hal-05015705v1" TargetMode="External"/><Relationship Id="rId26" Type="http://schemas.openxmlformats.org/officeDocument/2006/relationships/hyperlink" Target="https://dx.doi.org/10.3917/pour.243.0285" TargetMode="External"/><Relationship Id="rId27" Type="http://schemas.openxmlformats.org/officeDocument/2006/relationships/hyperlink" Target="https://amu.hal.science/hal-05015802v1" TargetMode="External"/><Relationship Id="rId28" Type="http://schemas.openxmlformats.org/officeDocument/2006/relationships/hyperlink" Target="https://hal.science/search/index/?q=*&amp;authFullName_s=Sylvie Capron" TargetMode="External"/><Relationship Id="rId29" Type="http://schemas.openxmlformats.org/officeDocument/2006/relationships/hyperlink" Target="https://hal.science/search/index/?q=*&amp;authFullName_s=Jean-Marc Giroudeau" TargetMode="External"/><Relationship Id="rId30" Type="http://schemas.openxmlformats.org/officeDocument/2006/relationships/hyperlink" Target="https://hal.science/search/index/?q=*&amp;authFullName_s=Monique Poulot" TargetMode="External"/><Relationship Id="rId31" Type="http://schemas.openxmlformats.org/officeDocument/2006/relationships/hyperlink" Target="https://dx.doi.org/10.3917/pour.243.0241" TargetMode="External"/><Relationship Id="rId32" Type="http://schemas.openxmlformats.org/officeDocument/2006/relationships/hyperlink" Target="https://amu.hal.science/hal-05015819v1" TargetMode="External"/><Relationship Id="rId33" Type="http://schemas.openxmlformats.org/officeDocument/2006/relationships/hyperlink" Target="https://dx.doi.org/10.4000/tem.7489" TargetMode="External"/><Relationship Id="rId34" Type="http://schemas.openxmlformats.org/officeDocument/2006/relationships/hyperlink" Target="https://amu.hal.science/hal-03611761v1" TargetMode="External"/><Relationship Id="rId35" Type="http://schemas.openxmlformats.org/officeDocument/2006/relationships/hyperlink" Target="https://hal.science/hal-01904150v1" TargetMode="External"/><Relationship Id="rId36" Type="http://schemas.openxmlformats.org/officeDocument/2006/relationships/hyperlink" Target="https://amu.hal.science/hal-05458998v1" TargetMode="External"/><Relationship Id="rId37" Type="http://schemas.openxmlformats.org/officeDocument/2006/relationships/hyperlink" Target="https://hal.science/search/index/?q=*&amp;authFullName_s=S&#233;verine Bonnin-Oliveira" TargetMode="External"/><Relationship Id="rId38" Type="http://schemas.openxmlformats.org/officeDocument/2006/relationships/hyperlink" Target="https://hal.science/search/index/?q=*&amp;authFullName_s=Fonticelli Claire" TargetMode="External"/><Relationship Id="rId39" Type="http://schemas.openxmlformats.org/officeDocument/2006/relationships/hyperlink" Target="https://hal.science/search/index/?q=*&amp;authFullName_s=Lina Raad" TargetMode="External"/><Relationship Id="rId40" Type="http://schemas.openxmlformats.org/officeDocument/2006/relationships/hyperlink" Target="https://amu.hal.science/hal-05459001v1" TargetMode="External"/><Relationship Id="rId41" Type="http://schemas.openxmlformats.org/officeDocument/2006/relationships/hyperlink" Target="https://hal.science/hal-04426325v1" TargetMode="External"/><Relationship Id="rId42" Type="http://schemas.openxmlformats.org/officeDocument/2006/relationships/hyperlink" Target="https://hal.science/search/index/?q=*&amp;authFullName_s=L&#233;a Sallenave" TargetMode="External"/><Relationship Id="rId43" Type="http://schemas.openxmlformats.org/officeDocument/2006/relationships/hyperlink" Target="https://hal.science/hal-05304019v1" TargetMode="External"/><Relationship Id="rId44" Type="http://schemas.openxmlformats.org/officeDocument/2006/relationships/hyperlink" Target="https://shs.hal.science/halshs-01805068v1" TargetMode="External"/><Relationship Id="rId45" Type="http://schemas.openxmlformats.org/officeDocument/2006/relationships/hyperlink" Target="https://shs.hal.science/halshs-01805066v1" TargetMode="External"/><Relationship Id="rId46" Type="http://schemas.openxmlformats.org/officeDocument/2006/relationships/hyperlink" Target="https://hal.science/hal-03171557v1" TargetMode="External"/><Relationship Id="rId47" Type="http://schemas.openxmlformats.org/officeDocument/2006/relationships/hyperlink" Target="https://hal.science/search/index/?q=*&amp;authFullName_s=Didier Desponds" TargetMode="External"/><Relationship Id="rId48" Type="http://schemas.openxmlformats.org/officeDocument/2006/relationships/hyperlink" Target="https://lemanuscrit.fr/collections/devenirs-urbains/" TargetMode="External"/><Relationship Id="rId49" Type="http://schemas.openxmlformats.org/officeDocument/2006/relationships/hyperlink" Target="https://amu.hal.science/hal-05511530v1" TargetMode="External"/><Relationship Id="rId50" Type="http://schemas.openxmlformats.org/officeDocument/2006/relationships/hyperlink" Target="https://hal.science/search/index/?q=*&amp;authFullName_s=C&#233;cile Mattoug" TargetMode="External"/><Relationship Id="rId51" Type="http://schemas.openxmlformats.org/officeDocument/2006/relationships/hyperlink" Target="https://amu.hal.science/hal-05015878v1" TargetMode="External"/><Relationship Id="rId52" Type="http://schemas.openxmlformats.org/officeDocument/2006/relationships/hyperlink" Target="https://dx.doi.org/10.46608/primaluna29.9791030011302.8" TargetMode="External"/><Relationship Id="rId53" Type="http://schemas.openxmlformats.org/officeDocument/2006/relationships/hyperlink" Target="https://hal.science/hal-04817644v1" TargetMode="External"/><Relationship Id="rId54" Type="http://schemas.openxmlformats.org/officeDocument/2006/relationships/hyperlink" Target="https://hal.science/search/index/?q=*&amp;authFullName_s=K&#233;vin Chesnel" TargetMode="External"/><Relationship Id="rId55" Type="http://schemas.openxmlformats.org/officeDocument/2006/relationships/hyperlink" Target="https://www.dunod.com/histoire-geographie-et-sciences-politiques/repenser-villes" TargetMode="External"/><Relationship Id="rId56" Type="http://schemas.openxmlformats.org/officeDocument/2006/relationships/hyperlink" Target="https://amu.hal.science/hal-05015865v1" TargetMode="External"/><Relationship Id="rId57" Type="http://schemas.openxmlformats.org/officeDocument/2006/relationships/hyperlink" Target="https://amu.hal.science/hal-05015906v1" TargetMode="External"/><Relationship Id="rId58" Type="http://schemas.openxmlformats.org/officeDocument/2006/relationships/hyperlink" Target="https://amu.hal.science/hal-05015902v1" TargetMode="External"/><Relationship Id="rId59" Type="http://schemas.openxmlformats.org/officeDocument/2006/relationships/hyperlink" Target="https://amu.hal.science/hal-05015907v1" TargetMode="External"/><Relationship Id="rId60" Type="http://schemas.openxmlformats.org/officeDocument/2006/relationships/hyperlink" Target="https://amu.hal.science/hal-05015899v1" TargetMode="External"/><Relationship Id="rId61" Type="http://schemas.openxmlformats.org/officeDocument/2006/relationships/hyperlink" Target="https://amu.hal.science/hal-05015887v1" TargetMode="External"/><Relationship Id="rId62" Type="http://schemas.openxmlformats.org/officeDocument/2006/relationships/hyperlink" Target="https://amu.hal.science/hal-05015898v1" TargetMode="External"/><Relationship Id="rId63" Type="http://schemas.openxmlformats.org/officeDocument/2006/relationships/hyperlink" Target="https://amu.hal.science/hal-05015937v1" TargetMode="External"/><Relationship Id="rId64" Type="http://schemas.openxmlformats.org/officeDocument/2006/relationships/hyperlink" Target="https://amu.hal.science/hal-05015933v1" TargetMode="External"/><Relationship Id="rId65" Type="http://schemas.openxmlformats.org/officeDocument/2006/relationships/hyperlink" Target="https://amu.hal.science/hal-05015952v1" TargetMode="External"/><Relationship Id="rId66" Type="http://schemas.openxmlformats.org/officeDocument/2006/relationships/hyperlink" Target="https://amu.hal.science/hal-05015949v1" TargetMode="External"/><Relationship Id="rId67" Type="http://schemas.openxmlformats.org/officeDocument/2006/relationships/hyperlink" Target="https://amu.hal.science/hal-05015941v1" TargetMode="External"/><Relationship Id="rId68" Type="http://schemas.openxmlformats.org/officeDocument/2006/relationships/hyperlink" Target="https://amu.hal.science/hal-05015847v1" TargetMode="External"/><Relationship Id="rId69" Type="http://schemas.openxmlformats.org/officeDocument/2006/relationships/hyperlink" Target="https://hal.science/search/index/?q=*&amp;authFullName_s=Patrick Moquay" TargetMode="External"/><Relationship Id="rId70" Type="http://schemas.openxmlformats.org/officeDocument/2006/relationships/hyperlink" Target="https://amu.hal.science/hal-03611769v1" TargetMode="External"/><Relationship Id="rId71" Type="http://schemas.openxmlformats.org/officeDocument/2006/relationships/hyperlink" Target="https://amu.hal.science/hal-03627979v1" TargetMode="External"/><Relationship Id="rId72" Type="http://schemas.openxmlformats.org/officeDocument/2006/relationships/hyperlink" Target="https://hal.science/hal-03171565v1" TargetMode="External"/><Relationship Id="rId73" Type="http://schemas.openxmlformats.org/officeDocument/2006/relationships/hyperlink" Target="https://shs.hal.science/halshs-01805110v1" TargetMode="External"/><Relationship Id="rId74" Type="http://schemas.openxmlformats.org/officeDocument/2006/relationships/hyperlink" Target="https://hal.science/tel-02340990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FONTICELLI</dc:title>
  <dc:description>CV</dc:description>
  <dc:subject/>
  <cp:keywords/>
  <cp:category/>
  <cp:lastModifiedBy/>
  <dcterms:created xsi:type="dcterms:W3CDTF">2026-05-15T10:14:57+02:00</dcterms:created>
  <dcterms:modified xsi:type="dcterms:W3CDTF">2026-05-15T10:14:57+02:00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