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Claire Gaudichon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(126)</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Comparison of the Dual Isotope Tracer Approach with Oro-Ileal Balance Method for Determination of Amino Acid Digestibility in Cannulated Pigs</w:t>
              </w:r>
            </w:hyperlink>
          </w:p>
          <w:p>
            <w:pPr/>
            <w:hyperlink r:id="rId8" w:history="1">
              <w:r>
                <w:rPr>
                  <w:color w:val="#410a8c"/>
                  <w:u w:val="single"/>
                </w:rPr>
                <w:t xml:space="preserve">Nikkie van der Wielen</w:t>
              </w:r>
            </w:hyperlink>
            <w:r>
              <w:rPr/>
              <w:t xml:space="preserve">,</w:t>
            </w:r>
            <w:hyperlink r:id="rId9" w:history="1">
              <w:r>
                <w:rPr>
                  <w:color w:val="#410a8c"/>
                  <w:u w:val="single"/>
                </w:rPr>
                <w:t xml:space="preserve">Sonja de Vries</w:t>
              </w:r>
            </w:hyperlink>
            <w:r>
              <w:rPr/>
              <w:t xml:space="preserve">,</w:t>
            </w:r>
            <w:hyperlink r:id="rId10" w:history="1">
              <w:r>
                <w:rPr>
                  <w:color w:val="#410a8c"/>
                  <w:u w:val="single"/>
                </w:rPr>
                <w:t xml:space="preserve">Nadezda Khodorova</w:t>
              </w:r>
            </w:hyperlink>
            <w:r>
              <w:rPr/>
              <w:t xml:space="preserve">,</w:t>
            </w:r>
            <w:hyperlink r:id="rId11" w:history="1">
              <w:r>
                <w:rPr>
                  <w:color w:val="#410a8c"/>
                  <w:u w:val="single"/>
                </w:rPr>
                <w:t xml:space="preserve">Juliane Calvez</w:t>
              </w:r>
            </w:hyperlink>
            <w:r>
              <w:rPr/>
              <w:t xml:space="preserve">,</w:t>
            </w:r>
            <w:hyperlink r:id="rId12" w:history="1">
              <w:r>
                <w:rPr>
                  <w:color w:val="#410a8c"/>
                  <w:u w:val="single"/>
                </w:rPr>
                <w:t xml:space="preserve">Ilaria Minussi</w:t>
              </w:r>
            </w:hyperlink>
            <w:r>
              <w:rPr/>
              <w:t xml:space="preserve">et al.</w:t>
            </w:r>
          </w:p>
          <w:p>
            <w:pPr/>
            <w:r>
              <w:rPr>
                <w:i w:val="1"/>
                <w:iCs w:val="1"/>
              </w:rPr>
              <w:t xml:space="preserve">Journal of Nutrition</w:t>
            </w:r>
            <w:r>
              <w:rPr/>
              <w:t xml:space="preserve">, 2025, 155 (6), pp.1722-1730. </w:t>
            </w:r>
            <w:hyperlink r:id="rId13" w:history="1">
              <w:r>
                <w:rPr>
                  <w:color w:val="#410a8c"/>
                  <w:u w:val="single"/>
                </w:rPr>
                <w:t xml:space="preserve">⟨10.1016/j.tjnut.2025.04.002⟩</w:t>
              </w:r>
            </w:hyperlink>
          </w:p>
          <w:p>
            <w:pPr/>
            <w:r>
              <w:rPr/>
              <w:t xml:space="preserve">Article dans une revue</w:t>
            </w:r>
          </w:p>
          <w:p>
            <w:pPr/>
            <w:hyperlink r:id="rId7" w:history="1">
              <w:r>
                <w:rPr>
                  <w:color w:val="#410a8c"/>
                  <w:u w:val="single"/>
                </w:rPr>
                <w:t xml:space="preserve">hal-05305569v1</w:t>
              </w:r>
            </w:hyperlink>
          </w:p>
        </w:tc>
      </w:tr>
      <w:tr>
        <w:trPr/>
        <w:tc>
          <w:tcPr>
            <w:noWrap/>
          </w:tcPr>
          <w:p>
            <w:pPr>
              <w:spacing w:after="200"/>
            </w:pPr>
            <w:hyperlink r:id="rId14" w:history="1">
              <w:r>
                <w:rPr>
                  <w:color w:val="1e198e"/>
                  <w:b w:val="1"/>
                  <w:bCs w:val="1"/>
                  <w:u w:val="single"/>
                </w:rPr>
                <w:t xml:space="preserve">A scoping review on the use of a participatory approach in interventions to combat overweight and obesity in low socioeconomic status communities</w:t>
              </w:r>
            </w:hyperlink>
          </w:p>
          <w:p>
            <w:pPr/>
            <w:hyperlink r:id="rId15" w:history="1">
              <w:r>
                <w:rPr>
                  <w:color w:val="#410a8c"/>
                  <w:u w:val="single"/>
                </w:rPr>
                <w:t xml:space="preserve">Tim van Zutphen</w:t>
              </w:r>
            </w:hyperlink>
            <w:r>
              <w:rPr/>
              <w:t xml:space="preserve">,</w:t>
            </w:r>
            <w:hyperlink r:id="rId16" w:history="1">
              <w:r>
                <w:rPr>
                  <w:color w:val="#410a8c"/>
                  <w:u w:val="single"/>
                </w:rPr>
                <w:t xml:space="preserve">Claire Gaudichon</w:t>
              </w:r>
            </w:hyperlink>
            <w:r>
              <w:rPr/>
              <w:t xml:space="preserve">,</w:t>
            </w:r>
            <w:hyperlink r:id="rId17" w:history="1">
              <w:r>
                <w:rPr>
                  <w:color w:val="#410a8c"/>
                  <w:u w:val="single"/>
                </w:rPr>
                <w:t xml:space="preserve">Jacub Morze</w:t>
              </w:r>
            </w:hyperlink>
            <w:r>
              <w:rPr/>
              <w:t xml:space="preserve">,</w:t>
            </w:r>
            <w:hyperlink r:id="rId18" w:history="1">
              <w:r>
                <w:rPr>
                  <w:color w:val="#410a8c"/>
                  <w:u w:val="single"/>
                </w:rPr>
                <w:t xml:space="preserve">Kalliopi Anna Poulia</w:t>
              </w:r>
            </w:hyperlink>
            <w:r>
              <w:rPr/>
              <w:t xml:space="preserve">,</w:t>
            </w:r>
            <w:hyperlink r:id="rId19" w:history="1">
              <w:r>
                <w:rPr>
                  <w:color w:val="#410a8c"/>
                  <w:u w:val="single"/>
                </w:rPr>
                <w:t xml:space="preserve">Gonçalo Rosas da Silva</w:t>
              </w:r>
            </w:hyperlink>
            <w:r>
              <w:rPr/>
              <w:t xml:space="preserve">et al.</w:t>
            </w:r>
          </w:p>
          <w:p>
            <w:pPr/>
            <w:r>
              <w:rPr>
                <w:i w:val="1"/>
                <w:iCs w:val="1"/>
              </w:rPr>
              <w:t xml:space="preserve">European Journal of Nutrition</w:t>
            </w:r>
            <w:r>
              <w:rPr/>
              <w:t xml:space="preserve">, 2025, 64 (5), pp.225. </w:t>
            </w:r>
            <w:hyperlink r:id="rId20" w:history="1">
              <w:r>
                <w:rPr>
                  <w:color w:val="#410a8c"/>
                  <w:u w:val="single"/>
                </w:rPr>
                <w:t xml:space="preserve">⟨10.1007/s00394-025-03736-4⟩</w:t>
              </w:r>
            </w:hyperlink>
          </w:p>
          <w:p>
            <w:pPr/>
            <w:r>
              <w:rPr/>
              <w:t xml:space="preserve">Article dans une revue</w:t>
            </w:r>
          </w:p>
          <w:p>
            <w:pPr/>
            <w:hyperlink r:id="rId14" w:history="1">
              <w:r>
                <w:rPr>
                  <w:color w:val="#410a8c"/>
                  <w:u w:val="single"/>
                </w:rPr>
                <w:t xml:space="preserve">hal-05201176v1</w:t>
              </w:r>
            </w:hyperlink>
          </w:p>
        </w:tc>
      </w:tr>
      <w:tr>
        <w:trPr/>
        <w:tc>
          <w:tcPr>
            <w:noWrap/>
          </w:tcPr>
          <w:p>
            <w:pPr>
              <w:spacing w:after="200"/>
            </w:pPr>
            <w:hyperlink r:id="rId21" w:history="1">
              <w:r>
                <w:rPr>
                  <w:color w:val="1e198e"/>
                  <w:b w:val="1"/>
                  <w:bCs w:val="1"/>
                  <w:u w:val="single"/>
                </w:rPr>
                <w:t xml:space="preserve">Paving the way for improved action: how nuclear techniques can advance the assessment of malnutrition</w:t>
              </w:r>
            </w:hyperlink>
          </w:p>
          <w:p>
            <w:pPr/>
            <w:hyperlink r:id="rId22" w:history="1">
              <w:r>
                <w:rPr>
                  <w:color w:val="#410a8c"/>
                  <w:u w:val="single"/>
                </w:rPr>
                <w:t xml:space="preserve">Shruti P Shertukde</w:t>
              </w:r>
            </w:hyperlink>
            <w:r>
              <w:rPr/>
              <w:t xml:space="preserve">,</w:t>
            </w:r>
            <w:hyperlink r:id="rId23" w:history="1">
              <w:r>
                <w:rPr>
                  <w:color w:val="#410a8c"/>
                  <w:u w:val="single"/>
                </w:rPr>
                <w:t xml:space="preserve">Ramya Padmanabha</w:t>
              </w:r>
            </w:hyperlink>
            <w:r>
              <w:rPr/>
              <w:t xml:space="preserve">,</w:t>
            </w:r>
            <w:hyperlink r:id="rId24" w:history="1">
              <w:r>
                <w:rPr>
                  <w:color w:val="#410a8c"/>
                  <w:u w:val="single"/>
                </w:rPr>
                <w:t xml:space="preserve">Stephanie T Chung</w:t>
              </w:r>
            </w:hyperlink>
            <w:r>
              <w:rPr/>
              <w:t xml:space="preserve">,</w:t>
            </w:r>
            <w:hyperlink r:id="rId25" w:history="1">
              <w:r>
                <w:rPr>
                  <w:color w:val="#410a8c"/>
                  <w:u w:val="single"/>
                </w:rPr>
                <w:t xml:space="preserve">Claire C. Gaudichon</w:t>
              </w:r>
            </w:hyperlink>
            <w:r>
              <w:rPr/>
              <w:t xml:space="preserve">,</w:t>
            </w:r>
            <w:hyperlink r:id="rId26" w:history="1">
              <w:r>
                <w:rPr>
                  <w:color w:val="#410a8c"/>
                  <w:u w:val="single"/>
                </w:rPr>
                <w:t xml:space="preserve">Kerry S Jones</w:t>
              </w:r>
            </w:hyperlink>
            <w:r>
              <w:rPr/>
              <w:t xml:space="preserve">et al.</w:t>
            </w:r>
          </w:p>
          <w:p>
            <w:pPr/>
            <w:r>
              <w:rPr>
                <w:i w:val="1"/>
                <w:iCs w:val="1"/>
              </w:rPr>
              <w:t xml:space="preserve">The American Journal of Clinical Nutrition</w:t>
            </w:r>
            <w:r>
              <w:rPr/>
              <w:t xml:space="preserve">, 2025, 122 (2), pp.646-655. </w:t>
            </w:r>
            <w:hyperlink r:id="rId27" w:history="1">
              <w:r>
                <w:rPr>
                  <w:color w:val="#410a8c"/>
                  <w:u w:val="single"/>
                </w:rPr>
                <w:t xml:space="preserve">⟨10.1016/j.ajcnut.2025.06.003⟩</w:t>
              </w:r>
            </w:hyperlink>
          </w:p>
          <w:p>
            <w:pPr/>
            <w:r>
              <w:rPr/>
              <w:t xml:space="preserve">Article dans une revue</w:t>
            </w:r>
          </w:p>
          <w:p>
            <w:pPr/>
            <w:hyperlink r:id="rId21" w:history="1">
              <w:r>
                <w:rPr>
                  <w:color w:val="#410a8c"/>
                  <w:u w:val="single"/>
                </w:rPr>
                <w:t xml:space="preserve">hal-05330543v1</w:t>
              </w:r>
            </w:hyperlink>
          </w:p>
        </w:tc>
      </w:tr>
      <w:tr>
        <w:trPr/>
        <w:tc>
          <w:tcPr>
            <w:noWrap/>
          </w:tcPr>
          <w:p>
            <w:pPr>
              <w:spacing w:after="200"/>
            </w:pPr>
            <w:hyperlink r:id="rId28" w:history="1">
              <w:r>
                <w:rPr>
                  <w:color w:val="1e198e"/>
                  <w:b w:val="1"/>
                  <w:bCs w:val="1"/>
                  <w:u w:val="single"/>
                </w:rPr>
                <w:t xml:space="preserve">Ileal starch digestibility and the postprandial glycemic response to faba beans in healthy humans</w:t>
              </w:r>
            </w:hyperlink>
          </w:p>
          <w:p>
            <w:pPr/>
            <w:hyperlink r:id="rId29" w:history="1">
              <w:r>
                <w:rPr>
                  <w:color w:val="#410a8c"/>
                  <w:u w:val="single"/>
                </w:rPr>
                <w:t xml:space="preserve">Suvi Itkonen</w:t>
              </w:r>
            </w:hyperlink>
            <w:r>
              <w:rPr/>
              <w:t xml:space="preserve">,</w:t>
            </w:r>
            <w:hyperlink r:id="rId30" w:history="1">
              <w:r>
                <w:rPr>
                  <w:color w:val="#410a8c"/>
                  <w:u w:val="single"/>
                </w:rPr>
                <w:t xml:space="preserve">Martin Chapelais</w:t>
              </w:r>
            </w:hyperlink>
            <w:r>
              <w:rPr/>
              <w:t xml:space="preserve">,</w:t>
            </w:r>
            <w:hyperlink r:id="rId11" w:history="1">
              <w:r>
                <w:rPr>
                  <w:color w:val="#410a8c"/>
                  <w:u w:val="single"/>
                </w:rPr>
                <w:t xml:space="preserve">Juliane Calvez</w:t>
              </w:r>
            </w:hyperlink>
            <w:r>
              <w:rPr/>
              <w:t xml:space="preserve">,</w:t>
            </w:r>
            <w:hyperlink r:id="rId31" w:history="1">
              <w:r>
                <w:rPr>
                  <w:color w:val="#410a8c"/>
                  <w:u w:val="single"/>
                </w:rPr>
                <w:t xml:space="preserve">Gheorghe Airinei</w:t>
              </w:r>
            </w:hyperlink>
            <w:r>
              <w:rPr/>
              <w:t xml:space="preserve">,</w:t>
            </w:r>
            <w:hyperlink r:id="rId32" w:history="1">
              <w:r>
                <w:rPr>
                  <w:color w:val="#410a8c"/>
                  <w:u w:val="single"/>
                </w:rPr>
                <w:t xml:space="preserve">Robert Benamouzig</w:t>
              </w:r>
            </w:hyperlink>
            <w:r>
              <w:rPr/>
              <w:t xml:space="preserve">et al.</w:t>
            </w:r>
          </w:p>
          <w:p>
            <w:pPr/>
            <w:r>
              <w:rPr>
                <w:i w:val="1"/>
                <w:iCs w:val="1"/>
              </w:rPr>
              <w:t xml:space="preserve">Food Research International</w:t>
            </w:r>
            <w:r>
              <w:rPr/>
              <w:t xml:space="preserve">, 2025, 212, pp.116433. </w:t>
            </w:r>
            <w:hyperlink r:id="rId33" w:history="1">
              <w:r>
                <w:rPr>
                  <w:color w:val="#410a8c"/>
                  <w:u w:val="single"/>
                </w:rPr>
                <w:t xml:space="preserve">⟨10.1016/j.foodres.2025.116433⟩</w:t>
              </w:r>
            </w:hyperlink>
          </w:p>
          <w:p>
            <w:pPr/>
            <w:r>
              <w:rPr/>
              <w:t xml:space="preserve">Article dans une revue</w:t>
            </w:r>
          </w:p>
          <w:p>
            <w:pPr/>
            <w:hyperlink r:id="rId28" w:history="1">
              <w:r>
                <w:rPr>
                  <w:color w:val="#410a8c"/>
                  <w:u w:val="single"/>
                </w:rPr>
                <w:t xml:space="preserve">hal-05305562v1</w:t>
              </w:r>
            </w:hyperlink>
          </w:p>
        </w:tc>
      </w:tr>
      <w:tr>
        <w:trPr/>
        <w:tc>
          <w:tcPr>
            <w:noWrap/>
          </w:tcPr>
          <w:p>
            <w:pPr>
              <w:spacing w:after="200"/>
            </w:pPr>
            <w:hyperlink r:id="rId34" w:history="1">
              <w:r>
                <w:rPr>
                  <w:color w:val="1e198e"/>
                  <w:b w:val="1"/>
                  <w:bCs w:val="1"/>
                  <w:u w:val="single"/>
                </w:rPr>
                <w:t xml:space="preserve">Protein or Indispensable Amino Acid Supplementation After Deficiency Partially Restored Growth and Did Not Induce Higher Adiposity in Growing Rats</w:t>
              </w:r>
            </w:hyperlink>
          </w:p>
          <w:p>
            <w:pPr/>
            <w:hyperlink r:id="rId35" w:history="1">
              <w:r>
                <w:rPr>
                  <w:color w:val="#410a8c"/>
                  <w:u w:val="single"/>
                </w:rPr>
                <w:t xml:space="preserve">Gaëtan Roisné-Hamelin</w:t>
              </w:r>
            </w:hyperlink>
            <w:r>
              <w:rPr/>
              <w:t xml:space="preserve">,</w:t>
            </w:r>
            <w:hyperlink r:id="rId36" w:history="1">
              <w:r>
                <w:rPr>
                  <w:color w:val="#410a8c"/>
                  <w:u w:val="single"/>
                </w:rPr>
                <w:t xml:space="preserve">Céline Cansell</w:t>
              </w:r>
            </w:hyperlink>
            <w:r>
              <w:rPr/>
              <w:t xml:space="preserve">,</w:t>
            </w:r>
            <w:hyperlink r:id="rId37" w:history="1">
              <w:r>
                <w:rPr>
                  <w:color w:val="#410a8c"/>
                  <w:u w:val="single"/>
                </w:rPr>
                <w:t xml:space="preserve">Catherine C. Chaumontet</w:t>
              </w:r>
            </w:hyperlink>
            <w:r>
              <w:rPr/>
              <w:t xml:space="preserve">,</w:t>
            </w:r>
            <w:hyperlink r:id="rId38" w:history="1">
              <w:r>
                <w:rPr>
                  <w:color w:val="#410a8c"/>
                  <w:u w:val="single"/>
                </w:rPr>
                <w:t xml:space="preserve">Sarita Devi</w:t>
              </w:r>
            </w:hyperlink>
            <w:r>
              <w:rPr/>
              <w:t xml:space="preserve">,</w:t>
            </w:r>
            <w:hyperlink r:id="rId39" w:history="1">
              <w:r>
                <w:rPr>
                  <w:color w:val="#410a8c"/>
                  <w:u w:val="single"/>
                </w:rPr>
                <w:t xml:space="preserve">Daniel Tomé</w:t>
              </w:r>
            </w:hyperlink>
            <w:r>
              <w:rPr/>
              <w:t xml:space="preserve">et al.</w:t>
            </w:r>
          </w:p>
          <w:p>
            <w:pPr/>
            <w:r>
              <w:rPr>
                <w:i w:val="1"/>
                <w:iCs w:val="1"/>
              </w:rPr>
              <w:t xml:space="preserve">Journal of Nutrition</w:t>
            </w:r>
            <w:r>
              <w:rPr/>
              <w:t xml:space="preserve">, 2025, 155 (10), pp.3442-3454. </w:t>
            </w:r>
            <w:hyperlink r:id="rId40" w:history="1">
              <w:r>
                <w:rPr>
                  <w:color w:val="#410a8c"/>
                  <w:u w:val="single"/>
                </w:rPr>
                <w:t xml:space="preserve">⟨10.1016/j.tjnut.2025.08.008⟩</w:t>
              </w:r>
            </w:hyperlink>
          </w:p>
          <w:p>
            <w:pPr/>
            <w:r>
              <w:rPr/>
              <w:t xml:space="preserve">Article dans une revue</w:t>
            </w:r>
          </w:p>
          <w:p>
            <w:pPr/>
            <w:hyperlink r:id="rId34" w:history="1">
              <w:r>
                <w:rPr>
                  <w:color w:val="#410a8c"/>
                  <w:u w:val="single"/>
                </w:rPr>
                <w:t xml:space="preserve">hal-05299132v1</w:t>
              </w:r>
            </w:hyperlink>
          </w:p>
        </w:tc>
      </w:tr>
      <w:tr>
        <w:trPr/>
        <w:tc>
          <w:tcPr>
            <w:noWrap/>
          </w:tcPr>
          <w:p>
            <w:pPr>
              <w:spacing w:after="200"/>
            </w:pPr>
            <w:hyperlink r:id="rId41" w:history="1">
              <w:r>
                <w:rPr>
                  <w:color w:val="1e198e"/>
                  <w:b w:val="1"/>
                  <w:bCs w:val="1"/>
                  <w:u w:val="single"/>
                </w:rPr>
                <w:t xml:space="preserve">Plant proteins for human and environmental health: knowledge, barriers, and levers for their development, a case study in France. A review</w:t>
              </w:r>
            </w:hyperlink>
          </w:p>
          <w:p>
            <w:pPr/>
            <w:hyperlink r:id="rId42" w:history="1">
              <w:r>
                <w:rPr>
                  <w:color w:val="#410a8c"/>
                  <w:u w:val="single"/>
                </w:rPr>
                <w:t xml:space="preserve">Karine Gallardo Guerrero</w:t>
              </w:r>
            </w:hyperlink>
            <w:r>
              <w:rPr/>
              <w:t xml:space="preserve">,</w:t>
            </w:r>
            <w:hyperlink r:id="rId43" w:history="1">
              <w:r>
                <w:rPr>
                  <w:color w:val="#410a8c"/>
                  <w:u w:val="single"/>
                </w:rPr>
                <w:t xml:space="preserve">Anne Saint-Eve</w:t>
              </w:r>
            </w:hyperlink>
            <w:r>
              <w:rPr/>
              <w:t xml:space="preserve">,</w:t>
            </w:r>
            <w:hyperlink r:id="rId44" w:history="1">
              <w:r>
                <w:rPr>
                  <w:color w:val="#410a8c"/>
                  <w:u w:val="single"/>
                </w:rPr>
                <w:t xml:space="preserve">Rémy Cailliatte</w:t>
              </w:r>
            </w:hyperlink>
            <w:r>
              <w:rPr/>
              <w:t xml:space="preserve">,</w:t>
            </w:r>
            <w:hyperlink r:id="rId45" w:history="1">
              <w:r>
                <w:rPr>
                  <w:color w:val="#410a8c"/>
                  <w:u w:val="single"/>
                </w:rPr>
                <w:t xml:space="preserve">Patrick Carré</w:t>
              </w:r>
            </w:hyperlink>
            <w:r>
              <w:rPr/>
              <w:t xml:space="preserve">,</w:t>
            </w:r>
            <w:hyperlink r:id="rId46" w:history="1">
              <w:r>
                <w:rPr>
                  <w:color w:val="#410a8c"/>
                  <w:u w:val="single"/>
                </w:rPr>
                <w:t xml:space="preserve">Guy Della Valle</w:t>
              </w:r>
            </w:hyperlink>
            <w:r>
              <w:rPr/>
              <w:t xml:space="preserve">et al.</w:t>
            </w:r>
          </w:p>
          <w:p>
            <w:pPr/>
            <w:r>
              <w:rPr>
                <w:i w:val="1"/>
                <w:iCs w:val="1"/>
              </w:rPr>
              <w:t xml:space="preserve">Agronomy for Sustainable Development</w:t>
            </w:r>
            <w:r>
              <w:rPr/>
              <w:t xml:space="preserve">, 2025, 45 (4), pp.42. </w:t>
            </w:r>
            <w:hyperlink r:id="rId47" w:history="1">
              <w:r>
                <w:rPr>
                  <w:color w:val="#410a8c"/>
                  <w:u w:val="single"/>
                </w:rPr>
                <w:t xml:space="preserve">⟨10.1007/s13593-025-01034-1⟩</w:t>
              </w:r>
            </w:hyperlink>
          </w:p>
          <w:p>
            <w:pPr/>
            <w:r>
              <w:rPr/>
              <w:t xml:space="preserve">Article dans une revue</w:t>
            </w:r>
          </w:p>
          <w:p>
            <w:pPr/>
            <w:hyperlink r:id="rId41" w:history="1">
              <w:r>
                <w:rPr>
                  <w:color w:val="#410a8c"/>
                  <w:u w:val="single"/>
                </w:rPr>
                <w:t xml:space="preserve">hal-05197858v1</w:t>
              </w:r>
            </w:hyperlink>
          </w:p>
        </w:tc>
      </w:tr>
      <w:tr>
        <w:trPr/>
        <w:tc>
          <w:tcPr>
            <w:noWrap/>
          </w:tcPr>
          <w:p>
            <w:pPr>
              <w:spacing w:after="200"/>
            </w:pPr>
            <w:hyperlink r:id="rId48" w:history="1">
              <w:r>
                <w:rPr>
                  <w:color w:val="1e198e"/>
                  <w:b w:val="1"/>
                  <w:bCs w:val="1"/>
                  <w:u w:val="single"/>
                </w:rPr>
                <w:t xml:space="preserve">Values for the digestibility of pea protein isolate or casein amino acids determined using the dual isotope method are not similar to those derived with the standard ileal balance method in healthy volunteers</w:t>
              </w:r>
            </w:hyperlink>
          </w:p>
          <w:p>
            <w:pPr/>
            <w:hyperlink r:id="rId49" w:history="1">
              <w:r>
                <w:rPr>
                  <w:color w:val="#410a8c"/>
                  <w:u w:val="single"/>
                </w:rPr>
                <w:t xml:space="preserve">Florence Guillin</w:t>
              </w:r>
            </w:hyperlink>
            <w:r>
              <w:rPr/>
              <w:t xml:space="preserve">,</w:t>
            </w:r>
            <w:hyperlink r:id="rId16" w:history="1">
              <w:r>
                <w:rPr>
                  <w:color w:val="#410a8c"/>
                  <w:u w:val="single"/>
                </w:rPr>
                <w:t xml:space="preserve">Claire Gaudichon</w:t>
              </w:r>
            </w:hyperlink>
            <w:r>
              <w:rPr/>
              <w:t xml:space="preserve">,</w:t>
            </w:r>
            <w:hyperlink r:id="rId50" w:history="1">
              <w:r>
                <w:rPr>
                  <w:color w:val="#410a8c"/>
                  <w:u w:val="single"/>
                </w:rPr>
                <w:t xml:space="preserve">Laetitia Guérin-Deremaux</w:t>
              </w:r>
            </w:hyperlink>
            <w:r>
              <w:rPr/>
              <w:t xml:space="preserve">,</w:t>
            </w:r>
            <w:hyperlink r:id="rId51" w:history="1">
              <w:r>
                <w:rPr>
                  <w:color w:val="#410a8c"/>
                  <w:u w:val="single"/>
                </w:rPr>
                <w:t xml:space="preserve">Catherine Lefranc-Millot</w:t>
              </w:r>
            </w:hyperlink>
            <w:r>
              <w:rPr/>
              <w:t xml:space="preserve">,</w:t>
            </w:r>
            <w:hyperlink r:id="rId31" w:history="1">
              <w:r>
                <w:rPr>
                  <w:color w:val="#410a8c"/>
                  <w:u w:val="single"/>
                </w:rPr>
                <w:t xml:space="preserve">Gheorghe Airinei</w:t>
              </w:r>
            </w:hyperlink>
            <w:r>
              <w:rPr/>
              <w:t xml:space="preserve">et al.</w:t>
            </w:r>
          </w:p>
          <w:p>
            <w:pPr/>
            <w:r>
              <w:rPr>
                <w:i w:val="1"/>
                <w:iCs w:val="1"/>
              </w:rPr>
              <w:t xml:space="preserve">Journal of Nutrition</w:t>
            </w:r>
            <w:r>
              <w:rPr/>
              <w:t xml:space="preserve">, 2024, 154 (2), pp.516-525. </w:t>
            </w:r>
            <w:hyperlink r:id="rId52" w:history="1">
              <w:r>
                <w:rPr>
                  <w:color w:val="#410a8c"/>
                  <w:u w:val="single"/>
                </w:rPr>
                <w:t xml:space="preserve">⟨10.1016/j.tjnut.2023.12.039⟩</w:t>
              </w:r>
            </w:hyperlink>
          </w:p>
          <w:p>
            <w:pPr/>
            <w:r>
              <w:rPr/>
              <w:t xml:space="preserve">Article dans une revue</w:t>
            </w:r>
          </w:p>
          <w:p>
            <w:pPr/>
            <w:hyperlink r:id="rId48" w:history="1">
              <w:r>
                <w:rPr>
                  <w:color w:val="#410a8c"/>
                  <w:u w:val="single"/>
                </w:rPr>
                <w:t xml:space="preserve">hal-04390733v1</w:t>
              </w:r>
            </w:hyperlink>
          </w:p>
        </w:tc>
      </w:tr>
      <w:tr>
        <w:trPr/>
        <w:tc>
          <w:tcPr>
            <w:noWrap/>
          </w:tcPr>
          <w:p>
            <w:pPr>
              <w:spacing w:after="200"/>
            </w:pPr>
            <w:hyperlink r:id="rId53" w:history="1">
              <w:r>
                <w:rPr>
                  <w:color w:val="1e198e"/>
                  <w:b w:val="1"/>
                  <w:bCs w:val="1"/>
                  <w:u w:val="single"/>
                </w:rPr>
                <w:t xml:space="preserve">Evolution and significance of amino acid scores for protein quality</w:t>
              </w:r>
            </w:hyperlink>
          </w:p>
          <w:p>
            <w:pPr/>
            <w:hyperlink r:id="rId25" w:history="1">
              <w:r>
                <w:rPr>
                  <w:color w:val="#410a8c"/>
                  <w:u w:val="single"/>
                </w:rPr>
                <w:t xml:space="preserve">Claire C. Gaudichon</w:t>
              </w:r>
            </w:hyperlink>
          </w:p>
          <w:p>
            <w:pPr/>
            <w:r>
              <w:rPr>
                <w:i w:val="1"/>
                <w:iCs w:val="1"/>
              </w:rPr>
              <w:t xml:space="preserve">Frontiers in Nutrition</w:t>
            </w:r>
            <w:r>
              <w:rPr/>
              <w:t xml:space="preserve">, 2024, 11, pp.1437853. </w:t>
            </w:r>
            <w:hyperlink r:id="rId54" w:history="1">
              <w:r>
                <w:rPr>
                  <w:color w:val="#410a8c"/>
                  <w:u w:val="single"/>
                </w:rPr>
                <w:t xml:space="preserve">⟨10.3389/fnut.2024.1437853⟩</w:t>
              </w:r>
            </w:hyperlink>
          </w:p>
          <w:p>
            <w:pPr/>
            <w:r>
              <w:rPr/>
              <w:t xml:space="preserve">Article dans une revue</w:t>
            </w:r>
          </w:p>
          <w:p>
            <w:pPr/>
            <w:hyperlink r:id="rId53" w:history="1">
              <w:r>
                <w:rPr>
                  <w:color w:val="#410a8c"/>
                  <w:u w:val="single"/>
                </w:rPr>
                <w:t xml:space="preserve">hal-04750686v1</w:t>
              </w:r>
            </w:hyperlink>
          </w:p>
        </w:tc>
      </w:tr>
      <w:tr>
        <w:trPr/>
        <w:tc>
          <w:tcPr>
            <w:noWrap/>
          </w:tcPr>
          <w:p>
            <w:pPr>
              <w:spacing w:after="200"/>
            </w:pPr>
            <w:hyperlink r:id="rId55" w:history="1">
              <w:r>
                <w:rPr>
                  <w:color w:val="1e198e"/>
                  <w:b w:val="1"/>
                  <w:bCs w:val="1"/>
                  <w:u w:val="single"/>
                </w:rPr>
                <w:t xml:space="preserve">Effects of gastric bypass on the digestibility and postprandial metabolic fate of 15N dietary protein in rats</w:t>
              </w:r>
            </w:hyperlink>
          </w:p>
          <w:p>
            <w:pPr/>
            <w:hyperlink r:id="rId56" w:history="1">
              <w:r>
                <w:rPr>
                  <w:color w:val="#410a8c"/>
                  <w:u w:val="single"/>
                </w:rPr>
                <w:t xml:space="preserve">Soukaïna Benhaddou</w:t>
              </w:r>
            </w:hyperlink>
            <w:r>
              <w:rPr/>
              <w:t xml:space="preserve">,</w:t>
            </w:r>
            <w:hyperlink r:id="rId57" w:history="1">
              <w:r>
                <w:rPr>
                  <w:color w:val="#410a8c"/>
                  <w:u w:val="single"/>
                </w:rPr>
                <w:t xml:space="preserve">Lara Ribeiro-Parenti</w:t>
              </w:r>
            </w:hyperlink>
            <w:r>
              <w:rPr/>
              <w:t xml:space="preserve">,</w:t>
            </w:r>
            <w:hyperlink r:id="rId10" w:history="1">
              <w:r>
                <w:rPr>
                  <w:color w:val="#410a8c"/>
                  <w:u w:val="single"/>
                </w:rPr>
                <w:t xml:space="preserve">Nadezda Khodorova</w:t>
              </w:r>
            </w:hyperlink>
            <w:r>
              <w:rPr/>
              <w:t xml:space="preserve">,</w:t>
            </w:r>
            <w:hyperlink r:id="rId58" w:history="1">
              <w:r>
                <w:rPr>
                  <w:color w:val="#410a8c"/>
                  <w:u w:val="single"/>
                </w:rPr>
                <w:t xml:space="preserve">Alexandra Willemetz</w:t>
              </w:r>
            </w:hyperlink>
            <w:r>
              <w:rPr/>
              <w:t xml:space="preserve">,</w:t>
            </w:r>
            <w:hyperlink r:id="rId30" w:history="1">
              <w:r>
                <w:rPr>
                  <w:color w:val="#410a8c"/>
                  <w:u w:val="single"/>
                </w:rPr>
                <w:t xml:space="preserve">Martin Chapelais</w:t>
              </w:r>
            </w:hyperlink>
            <w:r>
              <w:rPr/>
              <w:t xml:space="preserve">et al.</w:t>
            </w:r>
          </w:p>
          <w:p>
            <w:pPr/>
            <w:r>
              <w:rPr>
                <w:i w:val="1"/>
                <w:iCs w:val="1"/>
              </w:rPr>
              <w:t xml:space="preserve">PLoS ONE</w:t>
            </w:r>
            <w:r>
              <w:rPr/>
              <w:t xml:space="preserve">, 2024, 19 (8), pp.e0307075. </w:t>
            </w:r>
            <w:hyperlink r:id="rId59" w:history="1">
              <w:r>
                <w:rPr>
                  <w:color w:val="#410a8c"/>
                  <w:u w:val="single"/>
                </w:rPr>
                <w:t xml:space="preserve">⟨10.1371/journal.pone.0307075⟩</w:t>
              </w:r>
            </w:hyperlink>
          </w:p>
          <w:p>
            <w:pPr/>
            <w:r>
              <w:rPr/>
              <w:t xml:space="preserve">Article dans une revue</w:t>
            </w:r>
          </w:p>
          <w:p>
            <w:pPr/>
            <w:hyperlink r:id="rId55" w:history="1">
              <w:r>
                <w:rPr>
                  <w:color w:val="#410a8c"/>
                  <w:u w:val="single"/>
                </w:rPr>
                <w:t xml:space="preserve">hal-04750694v1</w:t>
              </w:r>
            </w:hyperlink>
          </w:p>
        </w:tc>
      </w:tr>
      <w:tr>
        <w:trPr/>
        <w:tc>
          <w:tcPr>
            <w:noWrap/>
          </w:tcPr>
          <w:p>
            <w:pPr>
              <w:spacing w:after="200"/>
            </w:pPr>
            <w:hyperlink r:id="rId60" w:history="1">
              <w:r>
                <w:rPr>
                  <w:color w:val="1e198e"/>
                  <w:b w:val="1"/>
                  <w:bCs w:val="1"/>
                  <w:u w:val="single"/>
                </w:rPr>
                <w:t xml:space="preserve">Minimal processed infant formula vs conventional shows comparable protein quality and increased postprandial plasma amino acid kinetics in rats</w:t>
              </w:r>
            </w:hyperlink>
          </w:p>
          <w:p>
            <w:pPr/>
            <w:hyperlink r:id="rId11" w:history="1">
              <w:r>
                <w:rPr>
                  <w:color w:val="#410a8c"/>
                  <w:u w:val="single"/>
                </w:rPr>
                <w:t xml:space="preserve">Juliane Calvez</w:t>
              </w:r>
            </w:hyperlink>
            <w:r>
              <w:rPr/>
              <w:t xml:space="preserve">,</w:t>
            </w:r>
            <w:hyperlink r:id="rId61" w:history="1">
              <w:r>
                <w:rPr>
                  <w:color w:val="#410a8c"/>
                  <w:u w:val="single"/>
                </w:rPr>
                <w:t xml:space="preserve">Anne Blais</w:t>
              </w:r>
            </w:hyperlink>
            <w:r>
              <w:rPr/>
              <w:t xml:space="preserve">,</w:t>
            </w:r>
            <w:hyperlink r:id="rId62" w:history="1">
              <w:r>
                <w:rPr>
                  <w:color w:val="#410a8c"/>
                  <w:u w:val="single"/>
                </w:rPr>
                <w:t xml:space="preserve">Amélie Deglaire</w:t>
              </w:r>
            </w:hyperlink>
            <w:r>
              <w:rPr/>
              <w:t xml:space="preserve">,</w:t>
            </w:r>
            <w:hyperlink r:id="rId16" w:history="1">
              <w:r>
                <w:rPr>
                  <w:color w:val="#410a8c"/>
                  <w:u w:val="single"/>
                </w:rPr>
                <w:t xml:space="preserve">Claire Gaudichon</w:t>
              </w:r>
            </w:hyperlink>
            <w:r>
              <w:rPr/>
              <w:t xml:space="preserve">,</w:t>
            </w:r>
            <w:hyperlink r:id="rId63" w:history="1">
              <w:r>
                <w:rPr>
                  <w:color w:val="#410a8c"/>
                  <w:u w:val="single"/>
                </w:rPr>
                <w:t xml:space="preserve">François Blachier</w:t>
              </w:r>
            </w:hyperlink>
            <w:r>
              <w:rPr/>
              <w:t xml:space="preserve">et al.</w:t>
            </w:r>
          </w:p>
          <w:p>
            <w:pPr/>
            <w:r>
              <w:rPr>
                <w:i w:val="1"/>
                <w:iCs w:val="1"/>
              </w:rPr>
              <w:t xml:space="preserve">British Journal of Nutrition</w:t>
            </w:r>
            <w:r>
              <w:rPr/>
              <w:t xml:space="preserve">, 2024, 131 (7), pp.1115-1124. </w:t>
            </w:r>
            <w:hyperlink r:id="rId64" w:history="1">
              <w:r>
                <w:rPr>
                  <w:color w:val="#410a8c"/>
                  <w:u w:val="single"/>
                </w:rPr>
                <w:t xml:space="preserve">⟨10.1017/S0007114523002696⟩</w:t>
              </w:r>
            </w:hyperlink>
          </w:p>
          <w:p>
            <w:pPr/>
            <w:r>
              <w:rPr/>
              <w:t xml:space="preserve">Article dans une revue</w:t>
            </w:r>
          </w:p>
          <w:p>
            <w:pPr/>
            <w:hyperlink r:id="rId60" w:history="1">
              <w:r>
                <w:rPr>
                  <w:color w:val="#410a8c"/>
                  <w:u w:val="single"/>
                </w:rPr>
                <w:t xml:space="preserve">hal-04315650v1</w:t>
              </w:r>
            </w:hyperlink>
          </w:p>
        </w:tc>
      </w:tr>
      <w:tr>
        <w:trPr/>
        <w:tc>
          <w:tcPr>
            <w:noWrap/>
          </w:tcPr>
          <w:p>
            <w:pPr>
              <w:spacing w:after="200"/>
            </w:pPr>
            <w:hyperlink r:id="rId65" w:history="1">
              <w:r>
                <w:rPr>
                  <w:color w:val="1e198e"/>
                  <w:b w:val="1"/>
                  <w:bCs w:val="1"/>
                  <w:u w:val="single"/>
                </w:rPr>
                <w:t xml:space="preserve">True Ileal Amino Acid Digestibility and Protein Quality of 15N-Labeled Faba Bean in Healthy Humans</w:t>
              </w:r>
            </w:hyperlink>
          </w:p>
          <w:p>
            <w:pPr/>
            <w:hyperlink r:id="rId66" w:history="1">
              <w:r>
                <w:rPr>
                  <w:color w:val="#410a8c"/>
                  <w:u w:val="single"/>
                </w:rPr>
                <w:t xml:space="preserve">Suvi T Itkonen</w:t>
              </w:r>
            </w:hyperlink>
            <w:r>
              <w:rPr/>
              <w:t xml:space="preserve">,</w:t>
            </w:r>
            <w:hyperlink r:id="rId11" w:history="1">
              <w:r>
                <w:rPr>
                  <w:color w:val="#410a8c"/>
                  <w:u w:val="single"/>
                </w:rPr>
                <w:t xml:space="preserve">Juliane Calvez</w:t>
              </w:r>
            </w:hyperlink>
            <w:r>
              <w:rPr/>
              <w:t xml:space="preserve">,</w:t>
            </w:r>
            <w:hyperlink r:id="rId31" w:history="1">
              <w:r>
                <w:rPr>
                  <w:color w:val="#410a8c"/>
                  <w:u w:val="single"/>
                </w:rPr>
                <w:t xml:space="preserve">Gheorghe Airinei</w:t>
              </w:r>
            </w:hyperlink>
            <w:r>
              <w:rPr/>
              <w:t xml:space="preserve">,</w:t>
            </w:r>
            <w:hyperlink r:id="rId30" w:history="1">
              <w:r>
                <w:rPr>
                  <w:color w:val="#410a8c"/>
                  <w:u w:val="single"/>
                </w:rPr>
                <w:t xml:space="preserve">Martin Chapelais</w:t>
              </w:r>
            </w:hyperlink>
            <w:r>
              <w:rPr/>
              <w:t xml:space="preserve">,</w:t>
            </w:r>
            <w:hyperlink r:id="rId67" w:history="1">
              <w:r>
                <w:rPr>
                  <w:color w:val="#410a8c"/>
                  <w:u w:val="single"/>
                </w:rPr>
                <w:t xml:space="preserve">N. Khodorova</w:t>
              </w:r>
            </w:hyperlink>
            <w:r>
              <w:rPr/>
              <w:t xml:space="preserve">et al.</w:t>
            </w:r>
          </w:p>
          <w:p>
            <w:pPr/>
            <w:r>
              <w:rPr>
                <w:i w:val="1"/>
                <w:iCs w:val="1"/>
              </w:rPr>
              <w:t xml:space="preserve">Journal of Nutrition</w:t>
            </w:r>
            <w:r>
              <w:rPr/>
              <w:t xml:space="preserve">, 2024, 154 (4), pp.1165-1174. </w:t>
            </w:r>
            <w:hyperlink r:id="rId68" w:history="1">
              <w:r>
                <w:rPr>
                  <w:color w:val="#410a8c"/>
                  <w:u w:val="single"/>
                </w:rPr>
                <w:t xml:space="preserve">⟨10.1016/j.tjnut.2024.01.030⟩</w:t>
              </w:r>
            </w:hyperlink>
          </w:p>
          <w:p>
            <w:pPr/>
            <w:r>
              <w:rPr/>
              <w:t xml:space="preserve">Article dans une revue</w:t>
            </w:r>
          </w:p>
          <w:p>
            <w:pPr/>
            <w:hyperlink r:id="rId65" w:history="1">
              <w:r>
                <w:rPr>
                  <w:color w:val="#410a8c"/>
                  <w:u w:val="single"/>
                </w:rPr>
                <w:t xml:space="preserve">hal-04676652v1</w:t>
              </w:r>
            </w:hyperlink>
          </w:p>
        </w:tc>
      </w:tr>
      <w:tr>
        <w:trPr/>
        <w:tc>
          <w:tcPr>
            <w:noWrap/>
          </w:tcPr>
          <w:p>
            <w:pPr>
              <w:spacing w:after="200"/>
            </w:pPr>
            <w:hyperlink r:id="rId69" w:history="1">
              <w:r>
                <w:rPr>
                  <w:color w:val="1e198e"/>
                  <w:b w:val="1"/>
                  <w:bCs w:val="1"/>
                  <w:u w:val="single"/>
                </w:rPr>
                <w:t xml:space="preserve">Urine Metabolite Profiles after the Consumption of a Low- and a High-Digestible Protein Meal, and Comparison of Urine Normalization Techniques</w:t>
              </w:r>
            </w:hyperlink>
          </w:p>
          <w:p>
            <w:pPr/>
            <w:hyperlink r:id="rId67" w:history="1">
              <w:r>
                <w:rPr>
                  <w:color w:val="#410a8c"/>
                  <w:u w:val="single"/>
                </w:rPr>
                <w:t xml:space="preserve">N. Khodorova</w:t>
              </w:r>
            </w:hyperlink>
            <w:r>
              <w:rPr/>
              <w:t xml:space="preserve">,</w:t>
            </w:r>
            <w:hyperlink r:id="rId11" w:history="1">
              <w:r>
                <w:rPr>
                  <w:color w:val="#410a8c"/>
                  <w:u w:val="single"/>
                </w:rPr>
                <w:t xml:space="preserve">Juliane Calvez</w:t>
              </w:r>
            </w:hyperlink>
            <w:r>
              <w:rPr/>
              <w:t xml:space="preserve">,</w:t>
            </w:r>
            <w:hyperlink r:id="rId70" w:history="1">
              <w:r>
                <w:rPr>
                  <w:color w:val="#410a8c"/>
                  <w:u w:val="single"/>
                </w:rPr>
                <w:t xml:space="preserve">Serge Pilard</w:t>
              </w:r>
            </w:hyperlink>
            <w:r>
              <w:rPr/>
              <w:t xml:space="preserve">,</w:t>
            </w:r>
            <w:hyperlink r:id="rId71" w:history="1">
              <w:r>
                <w:rPr>
                  <w:color w:val="#410a8c"/>
                  <w:u w:val="single"/>
                </w:rPr>
                <w:t xml:space="preserve">Simon Benoit</w:t>
              </w:r>
            </w:hyperlink>
            <w:r>
              <w:rPr/>
              <w:t xml:space="preserve">,</w:t>
            </w:r>
            <w:hyperlink r:id="rId16" w:history="1">
              <w:r>
                <w:rPr>
                  <w:color w:val="#410a8c"/>
                  <w:u w:val="single"/>
                </w:rPr>
                <w:t xml:space="preserve">Claire Gaudichon</w:t>
              </w:r>
            </w:hyperlink>
            <w:r>
              <w:rPr/>
              <w:t xml:space="preserve">et al.</w:t>
            </w:r>
          </w:p>
          <w:p>
            <w:pPr/>
            <w:r>
              <w:rPr>
                <w:i w:val="1"/>
                <w:iCs w:val="1"/>
              </w:rPr>
              <w:t xml:space="preserve">Metabolites</w:t>
            </w:r>
            <w:r>
              <w:rPr/>
              <w:t xml:space="preserve">, 2024, 14 (4), pp.177. </w:t>
            </w:r>
            <w:hyperlink r:id="rId72" w:history="1">
              <w:r>
                <w:rPr>
                  <w:color w:val="#410a8c"/>
                  <w:u w:val="single"/>
                </w:rPr>
                <w:t xml:space="preserve">⟨10.3390/metabo14040177⟩</w:t>
              </w:r>
            </w:hyperlink>
          </w:p>
          <w:p>
            <w:pPr/>
            <w:r>
              <w:rPr/>
              <w:t xml:space="preserve">Article dans une revue</w:t>
            </w:r>
          </w:p>
          <w:p>
            <w:pPr/>
            <w:hyperlink r:id="rId69" w:history="1">
              <w:r>
                <w:rPr>
                  <w:color w:val="#410a8c"/>
                  <w:u w:val="single"/>
                </w:rPr>
                <w:t xml:space="preserve">hal-04520111v1</w:t>
              </w:r>
            </w:hyperlink>
          </w:p>
        </w:tc>
      </w:tr>
      <w:tr>
        <w:trPr/>
        <w:tc>
          <w:tcPr>
            <w:noWrap/>
          </w:tcPr>
          <w:p>
            <w:pPr>
              <w:spacing w:after="200"/>
            </w:pPr>
            <w:hyperlink r:id="rId73" w:history="1">
              <w:r>
                <w:rPr>
                  <w:color w:val="1e198e"/>
                  <w:b w:val="1"/>
                  <w:bCs w:val="1"/>
                  <w:u w:val="single"/>
                </w:rPr>
                <w:t xml:space="preserve">Caecal digestibility as an approximation of ileal protein digestibility evaluation in rats</w:t>
              </w:r>
            </w:hyperlink>
          </w:p>
          <w:p>
            <w:pPr/>
            <w:hyperlink r:id="rId74" w:history="1">
              <w:r>
                <w:rPr>
                  <w:color w:val="#410a8c"/>
                  <w:u w:val="single"/>
                </w:rPr>
                <w:t xml:space="preserve">Florence M Guillin</w:t>
              </w:r>
            </w:hyperlink>
            <w:r>
              <w:rPr/>
              <w:t xml:space="preserve">,</w:t>
            </w:r>
            <w:hyperlink r:id="rId25" w:history="1">
              <w:r>
                <w:rPr>
                  <w:color w:val="#410a8c"/>
                  <w:u w:val="single"/>
                </w:rPr>
                <w:t xml:space="preserve">Claire C. Gaudichon</w:t>
              </w:r>
            </w:hyperlink>
            <w:r>
              <w:rPr/>
              <w:t xml:space="preserve">,</w:t>
            </w:r>
            <w:hyperlink r:id="rId50" w:history="1">
              <w:r>
                <w:rPr>
                  <w:color w:val="#410a8c"/>
                  <w:u w:val="single"/>
                </w:rPr>
                <w:t xml:space="preserve">Laetitia Guérin-Deremaux</w:t>
              </w:r>
            </w:hyperlink>
            <w:r>
              <w:rPr/>
              <w:t xml:space="preserve">,</w:t>
            </w:r>
            <w:hyperlink r:id="rId51" w:history="1">
              <w:r>
                <w:rPr>
                  <w:color w:val="#410a8c"/>
                  <w:u w:val="single"/>
                </w:rPr>
                <w:t xml:space="preserve">Catherine Lefranc-Millot</w:t>
              </w:r>
            </w:hyperlink>
            <w:r>
              <w:rPr/>
              <w:t xml:space="preserve">,</w:t>
            </w:r>
            <w:hyperlink r:id="rId67" w:history="1">
              <w:r>
                <w:rPr>
                  <w:color w:val="#410a8c"/>
                  <w:u w:val="single"/>
                </w:rPr>
                <w:t xml:space="preserve">N. Khodorova</w:t>
              </w:r>
            </w:hyperlink>
            <w:r>
              <w:rPr/>
              <w:t xml:space="preserve">et al.</w:t>
            </w:r>
          </w:p>
          <w:p>
            <w:pPr/>
            <w:r>
              <w:rPr>
                <w:i w:val="1"/>
                <w:iCs w:val="1"/>
              </w:rPr>
              <w:t xml:space="preserve">Journal of Nutritional Science</w:t>
            </w:r>
            <w:r>
              <w:rPr/>
              <w:t xml:space="preserve">, 2023, 12 (e18), p. 1. </w:t>
            </w:r>
            <w:hyperlink r:id="rId75" w:history="1">
              <w:r>
                <w:rPr>
                  <w:color w:val="#410a8c"/>
                  <w:u w:val="single"/>
                </w:rPr>
                <w:t xml:space="preserve">⟨10.1017/jns.2023.3⟩</w:t>
              </w:r>
            </w:hyperlink>
          </w:p>
          <w:p>
            <w:pPr/>
            <w:r>
              <w:rPr/>
              <w:t xml:space="preserve">Article dans une revue</w:t>
            </w:r>
          </w:p>
          <w:p>
            <w:pPr/>
            <w:hyperlink r:id="rId73" w:history="1">
              <w:r>
                <w:rPr>
                  <w:color w:val="#410a8c"/>
                  <w:u w:val="single"/>
                </w:rPr>
                <w:t xml:space="preserve">hal-03978211v1</w:t>
              </w:r>
            </w:hyperlink>
          </w:p>
        </w:tc>
      </w:tr>
      <w:tr>
        <w:trPr/>
        <w:tc>
          <w:tcPr>
            <w:noWrap/>
          </w:tcPr>
          <w:p>
            <w:pPr>
              <w:spacing w:after="200"/>
            </w:pPr>
            <w:hyperlink r:id="rId76" w:history="1">
              <w:r>
                <w:rPr>
                  <w:color w:val="1e198e"/>
                  <w:b w:val="1"/>
                  <w:bCs w:val="1"/>
                  <w:u w:val="single"/>
                </w:rPr>
                <w:t xml:space="preserve">Role of liver AMPK and GCN2 kinases in the control of postprandial protein metabolism in response to mid-term high or low protein intake in mice</w:t>
              </w:r>
            </w:hyperlink>
          </w:p>
          <w:p>
            <w:pPr/>
            <w:hyperlink r:id="rId77" w:history="1">
              <w:r>
                <w:rPr>
                  <w:color w:val="#410a8c"/>
                  <w:u w:val="single"/>
                </w:rPr>
                <w:t xml:space="preserve">Tristan Chalvon-Demersay</w:t>
              </w:r>
            </w:hyperlink>
            <w:r>
              <w:rPr/>
              <w:t xml:space="preserve">,</w:t>
            </w:r>
            <w:hyperlink r:id="rId25" w:history="1">
              <w:r>
                <w:rPr>
                  <w:color w:val="#410a8c"/>
                  <w:u w:val="single"/>
                </w:rPr>
                <w:t xml:space="preserve">Claire C. Gaudichon</w:t>
              </w:r>
            </w:hyperlink>
            <w:r>
              <w:rPr/>
              <w:t xml:space="preserve">,</w:t>
            </w:r>
            <w:hyperlink r:id="rId78" w:history="1">
              <w:r>
                <w:rPr>
                  <w:color w:val="#410a8c"/>
                  <w:u w:val="single"/>
                </w:rPr>
                <w:t xml:space="preserve">Joanna Moro</w:t>
              </w:r>
            </w:hyperlink>
            <w:r>
              <w:rPr/>
              <w:t xml:space="preserve">,</w:t>
            </w:r>
            <w:hyperlink r:id="rId79" w:history="1">
              <w:r>
                <w:rPr>
                  <w:color w:val="#410a8c"/>
                  <w:u w:val="single"/>
                </w:rPr>
                <w:t xml:space="preserve">Patrick Even</w:t>
              </w:r>
            </w:hyperlink>
            <w:r>
              <w:rPr/>
              <w:t xml:space="preserve">,</w:t>
            </w:r>
            <w:hyperlink r:id="rId10" w:history="1">
              <w:r>
                <w:rPr>
                  <w:color w:val="#410a8c"/>
                  <w:u w:val="single"/>
                </w:rPr>
                <w:t xml:space="preserve">Nadezda Khodorova</w:t>
              </w:r>
            </w:hyperlink>
            <w:r>
              <w:rPr/>
              <w:t xml:space="preserve">et al.</w:t>
            </w:r>
          </w:p>
          <w:p>
            <w:pPr/>
            <w:r>
              <w:rPr>
                <w:i w:val="1"/>
                <w:iCs w:val="1"/>
              </w:rPr>
              <w:t xml:space="preserve">European Journal of Nutrition</w:t>
            </w:r>
            <w:r>
              <w:rPr/>
              <w:t xml:space="preserve">, 2023, 62 (1), pp.407-417. </w:t>
            </w:r>
            <w:hyperlink r:id="rId80" w:history="1">
              <w:r>
                <w:rPr>
                  <w:color w:val="#410a8c"/>
                  <w:u w:val="single"/>
                </w:rPr>
                <w:t xml:space="preserve">⟨10.1007/s00394-022-02983-z⟩</w:t>
              </w:r>
            </w:hyperlink>
          </w:p>
          <w:p>
            <w:pPr/>
            <w:r>
              <w:rPr/>
              <w:t xml:space="preserve">Article dans une revue</w:t>
            </w:r>
          </w:p>
          <w:p>
            <w:pPr/>
            <w:hyperlink r:id="rId76" w:history="1">
              <w:r>
                <w:rPr>
                  <w:color w:val="#410a8c"/>
                  <w:u w:val="single"/>
                </w:rPr>
                <w:t xml:space="preserve">hal-04157343v1</w:t>
              </w:r>
            </w:hyperlink>
          </w:p>
        </w:tc>
      </w:tr>
      <w:tr>
        <w:trPr/>
        <w:tc>
          <w:tcPr>
            <w:noWrap/>
          </w:tcPr>
          <w:p>
            <w:pPr>
              <w:spacing w:after="200"/>
            </w:pPr>
            <w:hyperlink r:id="rId81" w:history="1">
              <w:r>
                <w:rPr>
                  <w:color w:val="1e198e"/>
                  <w:b w:val="1"/>
                  <w:bCs w:val="1"/>
                  <w:u w:val="single"/>
                </w:rPr>
                <w:t xml:space="preserve">The use of 15N-labelled protein to account for the endogenous nitrogen contribution to in vitro protein digestibility measurement</w:t>
              </w:r>
            </w:hyperlink>
          </w:p>
          <w:p>
            <w:pPr/>
            <w:hyperlink r:id="rId82" w:history="1">
              <w:r>
                <w:rPr>
                  <w:color w:val="#410a8c"/>
                  <w:u w:val="single"/>
                </w:rPr>
                <w:t xml:space="preserve">Olivia Ménard</w:t>
              </w:r>
            </w:hyperlink>
            <w:r>
              <w:rPr/>
              <w:t xml:space="preserve">,</w:t>
            </w:r>
            <w:hyperlink r:id="rId83" w:history="1">
              <w:r>
                <w:rPr>
                  <w:color w:val="#410a8c"/>
                  <w:u w:val="single"/>
                </w:rPr>
                <w:t xml:space="preserve">Lucile Chauvet</w:t>
              </w:r>
            </w:hyperlink>
            <w:r>
              <w:rPr/>
              <w:t xml:space="preserve">,</w:t>
            </w:r>
            <w:hyperlink r:id="rId84" w:history="1">
              <w:r>
                <w:rPr>
                  <w:color w:val="#410a8c"/>
                  <w:u w:val="single"/>
                </w:rPr>
                <w:t xml:space="preserve">Gwénaële Henry</w:t>
              </w:r>
            </w:hyperlink>
            <w:r>
              <w:rPr/>
              <w:t xml:space="preserve">,</w:t>
            </w:r>
            <w:hyperlink r:id="rId85" w:history="1">
              <w:r>
                <w:rPr>
                  <w:color w:val="#410a8c"/>
                  <w:u w:val="single"/>
                </w:rPr>
                <w:t xml:space="preserve">Didier Dupont</w:t>
              </w:r>
            </w:hyperlink>
            <w:r>
              <w:rPr/>
              <w:t xml:space="preserve">,</w:t>
            </w:r>
            <w:hyperlink r:id="rId25" w:history="1">
              <w:r>
                <w:rPr>
                  <w:color w:val="#410a8c"/>
                  <w:u w:val="single"/>
                </w:rPr>
                <w:t xml:space="preserve">Claire C. Gaudichon</w:t>
              </w:r>
            </w:hyperlink>
            <w:r>
              <w:rPr/>
              <w:t xml:space="preserve">et al.</w:t>
            </w:r>
          </w:p>
          <w:p>
            <w:pPr/>
            <w:r>
              <w:rPr>
                <w:i w:val="1"/>
                <w:iCs w:val="1"/>
              </w:rPr>
              <w:t xml:space="preserve">Food Research International</w:t>
            </w:r>
            <w:r>
              <w:rPr/>
              <w:t xml:space="preserve">, 2023, 173, pp.113242. </w:t>
            </w:r>
            <w:hyperlink r:id="rId86" w:history="1">
              <w:r>
                <w:rPr>
                  <w:color w:val="#410a8c"/>
                  <w:u w:val="single"/>
                </w:rPr>
                <w:t xml:space="preserve">⟨10.1016/j.foodres.2023.113242⟩</w:t>
              </w:r>
            </w:hyperlink>
          </w:p>
          <w:p>
            <w:pPr/>
            <w:r>
              <w:rPr/>
              <w:t xml:space="preserve">Article dans une revue</w:t>
            </w:r>
          </w:p>
          <w:p>
            <w:pPr/>
            <w:hyperlink r:id="rId81" w:history="1">
              <w:r>
                <w:rPr>
                  <w:color w:val="#410a8c"/>
                  <w:u w:val="single"/>
                </w:rPr>
                <w:t xml:space="preserve">hal-04162941v1</w:t>
              </w:r>
            </w:hyperlink>
          </w:p>
        </w:tc>
      </w:tr>
      <w:tr>
        <w:trPr/>
        <w:tc>
          <w:tcPr>
            <w:noWrap/>
          </w:tcPr>
          <w:p>
            <w:pPr>
              <w:spacing w:after="200"/>
            </w:pPr>
            <w:hyperlink r:id="rId87" w:history="1">
              <w:r>
                <w:rPr>
                  <w:color w:val="1e198e"/>
                  <w:b w:val="1"/>
                  <w:bCs w:val="1"/>
                  <w:u w:val="single"/>
                </w:rPr>
                <w:t xml:space="preserve">Indispensable Amino Acid Digestibility of Moroccan Fava Bean Using the Dual Isotope Method in Healthy Adults</w:t>
              </w:r>
            </w:hyperlink>
          </w:p>
          <w:p>
            <w:pPr/>
            <w:hyperlink r:id="rId88" w:history="1">
              <w:r>
                <w:rPr>
                  <w:color w:val="#410a8c"/>
                  <w:u w:val="single"/>
                </w:rPr>
                <w:t xml:space="preserve">Meriam Khayour</w:t>
              </w:r>
            </w:hyperlink>
            <w:r>
              <w:rPr/>
              <w:t xml:space="preserve">,</w:t>
            </w:r>
            <w:hyperlink r:id="rId89" w:history="1">
              <w:r>
                <w:rPr>
                  <w:color w:val="#410a8c"/>
                  <w:u w:val="single"/>
                </w:rPr>
                <w:t xml:space="preserve">Aziza Benmhimdane</w:t>
              </w:r>
            </w:hyperlink>
            <w:r>
              <w:rPr/>
              <w:t xml:space="preserve">,</w:t>
            </w:r>
            <w:hyperlink r:id="rId11" w:history="1">
              <w:r>
                <w:rPr>
                  <w:color w:val="#410a8c"/>
                  <w:u w:val="single"/>
                </w:rPr>
                <w:t xml:space="preserve">Juliane Calvez</w:t>
              </w:r>
            </w:hyperlink>
            <w:r>
              <w:rPr/>
              <w:t xml:space="preserve">,</w:t>
            </w:r>
            <w:hyperlink r:id="rId90" w:history="1">
              <w:r>
                <w:rPr>
                  <w:color w:val="#410a8c"/>
                  <w:u w:val="single"/>
                </w:rPr>
                <w:t xml:space="preserve">Naima Saeid</w:t>
              </w:r>
            </w:hyperlink>
            <w:r>
              <w:rPr/>
              <w:t xml:space="preserve">,</w:t>
            </w:r>
            <w:hyperlink r:id="rId67" w:history="1">
              <w:r>
                <w:rPr>
                  <w:color w:val="#410a8c"/>
                  <w:u w:val="single"/>
                </w:rPr>
                <w:t xml:space="preserve">N. Khodorova</w:t>
              </w:r>
            </w:hyperlink>
            <w:r>
              <w:rPr/>
              <w:t xml:space="preserve">et al.</w:t>
            </w:r>
          </w:p>
          <w:p>
            <w:pPr/>
            <w:r>
              <w:rPr>
                <w:i w:val="1"/>
                <w:iCs w:val="1"/>
              </w:rPr>
              <w:t xml:space="preserve">Journal of Nutrition</w:t>
            </w:r>
            <w:r>
              <w:rPr/>
              <w:t xml:space="preserve">, 2023, 153 (2), pp.451-458. </w:t>
            </w:r>
            <w:hyperlink r:id="rId91" w:history="1">
              <w:r>
                <w:rPr>
                  <w:color w:val="#410a8c"/>
                  <w:u w:val="single"/>
                </w:rPr>
                <w:t xml:space="preserve">⟨10.1016/j.tjnut.2022.11.015⟩</w:t>
              </w:r>
            </w:hyperlink>
          </w:p>
          <w:p>
            <w:pPr/>
            <w:r>
              <w:rPr/>
              <w:t xml:space="preserve">Article dans une revue</w:t>
            </w:r>
          </w:p>
          <w:p>
            <w:pPr/>
            <w:hyperlink r:id="rId87" w:history="1">
              <w:r>
                <w:rPr>
                  <w:color w:val="#410a8c"/>
                  <w:u w:val="single"/>
                </w:rPr>
                <w:t xml:space="preserve">hal-04324728v1</w:t>
              </w:r>
            </w:hyperlink>
          </w:p>
        </w:tc>
      </w:tr>
      <w:tr>
        <w:trPr/>
        <w:tc>
          <w:tcPr>
            <w:noWrap/>
          </w:tcPr>
          <w:p>
            <w:pPr>
              <w:spacing w:after="200"/>
            </w:pPr>
            <w:hyperlink r:id="rId92" w:history="1">
              <w:r>
                <w:rPr>
                  <w:color w:val="1e198e"/>
                  <w:b w:val="1"/>
                  <w:bCs w:val="1"/>
                  <w:u w:val="single"/>
                </w:rPr>
                <w:t xml:space="preserve">Digestive and metabolic bioavailability in healthy humans of 15N-labeled rapeseed and flaxseed protein incorporated in biscuits</w:t>
              </w:r>
            </w:hyperlink>
          </w:p>
          <w:p>
            <w:pPr/>
            <w:hyperlink r:id="rId93" w:history="1">
              <w:r>
                <w:rPr>
                  <w:color w:val="#410a8c"/>
                  <w:u w:val="single"/>
                </w:rPr>
                <w:t xml:space="preserve">Romain Tessier</w:t>
              </w:r>
            </w:hyperlink>
            <w:r>
              <w:rPr/>
              <w:t xml:space="preserve">,</w:t>
            </w:r>
            <w:hyperlink r:id="rId11" w:history="1">
              <w:r>
                <w:rPr>
                  <w:color w:val="#410a8c"/>
                  <w:u w:val="single"/>
                </w:rPr>
                <w:t xml:space="preserve">Juliane Calvez</w:t>
              </w:r>
            </w:hyperlink>
            <w:r>
              <w:rPr/>
              <w:t xml:space="preserve">,</w:t>
            </w:r>
            <w:hyperlink r:id="rId31" w:history="1">
              <w:r>
                <w:rPr>
                  <w:color w:val="#410a8c"/>
                  <w:u w:val="single"/>
                </w:rPr>
                <w:t xml:space="preserve">Gheorghe Airinei</w:t>
              </w:r>
            </w:hyperlink>
            <w:r>
              <w:rPr/>
              <w:t xml:space="preserve">,</w:t>
            </w:r>
            <w:hyperlink r:id="rId67" w:history="1">
              <w:r>
                <w:rPr>
                  <w:color w:val="#410a8c"/>
                  <w:u w:val="single"/>
                </w:rPr>
                <w:t xml:space="preserve">N. Khodorova</w:t>
              </w:r>
            </w:hyperlink>
            <w:r>
              <w:rPr/>
              <w:t xml:space="preserve">,</w:t>
            </w:r>
            <w:hyperlink r:id="rId94" w:history="1">
              <w:r>
                <w:rPr>
                  <w:color w:val="#410a8c"/>
                  <w:u w:val="single"/>
                </w:rPr>
                <w:t xml:space="preserve">Sylvie Dauguet</w:t>
              </w:r>
            </w:hyperlink>
            <w:r>
              <w:rPr/>
              <w:t xml:space="preserve">et al.</w:t>
            </w:r>
          </w:p>
          <w:p>
            <w:pPr/>
            <w:r>
              <w:rPr>
                <w:i w:val="1"/>
                <w:iCs w:val="1"/>
              </w:rPr>
              <w:t xml:space="preserve">The American Journal of Clinical Nutrition</w:t>
            </w:r>
            <w:r>
              <w:rPr/>
              <w:t xml:space="preserve">, 2023, 117 (5), pp.896-902. </w:t>
            </w:r>
            <w:hyperlink r:id="rId95" w:history="1">
              <w:r>
                <w:rPr>
                  <w:color w:val="#410a8c"/>
                  <w:u w:val="single"/>
                </w:rPr>
                <w:t xml:space="preserve">⟨10.1016/j.ajcnut.2023.02.020⟩</w:t>
              </w:r>
            </w:hyperlink>
          </w:p>
          <w:p>
            <w:pPr/>
            <w:r>
              <w:rPr/>
              <w:t xml:space="preserve">Article dans une revue</w:t>
            </w:r>
          </w:p>
          <w:p>
            <w:pPr/>
            <w:hyperlink r:id="rId92" w:history="1">
              <w:r>
                <w:rPr>
                  <w:color w:val="#410a8c"/>
                  <w:u w:val="single"/>
                </w:rPr>
                <w:t xml:space="preserve">hal-04204013v1</w:t>
              </w:r>
            </w:hyperlink>
          </w:p>
        </w:tc>
      </w:tr>
      <w:tr>
        <w:trPr/>
        <w:tc>
          <w:tcPr>
            <w:noWrap/>
          </w:tcPr>
          <w:p>
            <w:pPr>
              <w:spacing w:after="200"/>
            </w:pPr>
            <w:hyperlink r:id="rId96" w:history="1">
              <w:r>
                <w:rPr>
                  <w:color w:val="1e198e"/>
                  <w:b w:val="1"/>
                  <w:bCs w:val="1"/>
                  <w:u w:val="single"/>
                </w:rPr>
                <w:t xml:space="preserve">Differential effects of milk proteins on amino acid digestibility, post-prandial nitrogen utilization and intestinal peptide profiles in rats</w:t>
              </w:r>
            </w:hyperlink>
          </w:p>
          <w:p>
            <w:pPr/>
            <w:hyperlink r:id="rId97" w:history="1">
              <w:r>
                <w:rPr>
                  <w:color w:val="#410a8c"/>
                  <w:u w:val="single"/>
                </w:rPr>
                <w:t xml:space="preserve">Nathalie Atallah</w:t>
              </w:r>
            </w:hyperlink>
            <w:r>
              <w:rPr/>
              <w:t xml:space="preserve">,</w:t>
            </w:r>
            <w:hyperlink r:id="rId25" w:history="1">
              <w:r>
                <w:rPr>
                  <w:color w:val="#410a8c"/>
                  <w:u w:val="single"/>
                </w:rPr>
                <w:t xml:space="preserve">Claire C. Gaudichon</w:t>
              </w:r>
            </w:hyperlink>
            <w:r>
              <w:rPr/>
              <w:t xml:space="preserve">,</w:t>
            </w:r>
            <w:hyperlink r:id="rId98" w:history="1">
              <w:r>
                <w:rPr>
                  <w:color w:val="#410a8c"/>
                  <w:u w:val="single"/>
                </w:rPr>
                <w:t xml:space="preserve">Audrey Boulier</w:t>
              </w:r>
            </w:hyperlink>
            <w:r>
              <w:rPr/>
              <w:t xml:space="preserve">,</w:t>
            </w:r>
            <w:hyperlink r:id="rId99" w:history="1">
              <w:r>
                <w:rPr>
                  <w:color w:val="#410a8c"/>
                  <w:u w:val="single"/>
                </w:rPr>
                <w:t xml:space="preserve">Alain Baniel</w:t>
              </w:r>
            </w:hyperlink>
            <w:r>
              <w:rPr/>
              <w:t xml:space="preserve">,</w:t>
            </w:r>
            <w:hyperlink r:id="rId100" w:history="1">
              <w:r>
                <w:rPr>
                  <w:color w:val="#410a8c"/>
                  <w:u w:val="single"/>
                </w:rPr>
                <w:t xml:space="preserve">Benoit Cudennec</w:t>
              </w:r>
            </w:hyperlink>
            <w:r>
              <w:rPr/>
              <w:t xml:space="preserve">et al.</w:t>
            </w:r>
          </w:p>
          <w:p>
            <w:pPr/>
            <w:r>
              <w:rPr>
                <w:i w:val="1"/>
                <w:iCs w:val="1"/>
              </w:rPr>
              <w:t xml:space="preserve">Food Research International</w:t>
            </w:r>
            <w:r>
              <w:rPr/>
              <w:t xml:space="preserve">, 2023, 169, pp.112814. </w:t>
            </w:r>
            <w:hyperlink r:id="rId101" w:history="1">
              <w:r>
                <w:rPr>
                  <w:color w:val="#410a8c"/>
                  <w:u w:val="single"/>
                </w:rPr>
                <w:t xml:space="preserve">⟨10.1016/j.foodres.2023.112814⟩</w:t>
              </w:r>
            </w:hyperlink>
          </w:p>
          <w:p>
            <w:pPr/>
            <w:r>
              <w:rPr/>
              <w:t xml:space="preserve">Article dans une revue</w:t>
            </w:r>
          </w:p>
          <w:p>
            <w:pPr/>
            <w:hyperlink r:id="rId96" w:history="1">
              <w:r>
                <w:rPr>
                  <w:color w:val="#410a8c"/>
                  <w:u w:val="single"/>
                </w:rPr>
                <w:t xml:space="preserve">hal-04205743v1</w:t>
              </w:r>
            </w:hyperlink>
          </w:p>
        </w:tc>
      </w:tr>
      <w:tr>
        <w:trPr/>
        <w:tc>
          <w:tcPr>
            <w:noWrap/>
          </w:tcPr>
          <w:p>
            <w:pPr>
              <w:spacing w:after="200"/>
            </w:pPr>
            <w:hyperlink r:id="rId102" w:history="1">
              <w:r>
                <w:rPr>
                  <w:color w:val="1e198e"/>
                  <w:b w:val="1"/>
                  <w:bCs w:val="1"/>
                  <w:u w:val="single"/>
                </w:rPr>
                <w:t xml:space="preserve">Pipecolate and taurine are rat urinary biomarkers for lysine and threonine deficiencies</w:t>
              </w:r>
            </w:hyperlink>
          </w:p>
          <w:p>
            <w:pPr/>
            <w:hyperlink r:id="rId78" w:history="1">
              <w:r>
                <w:rPr>
                  <w:color w:val="#410a8c"/>
                  <w:u w:val="single"/>
                </w:rPr>
                <w:t xml:space="preserve">Joanna Moro</w:t>
              </w:r>
            </w:hyperlink>
            <w:r>
              <w:rPr/>
              <w:t xml:space="preserve">,</w:t>
            </w:r>
            <w:hyperlink r:id="rId35" w:history="1">
              <w:r>
                <w:rPr>
                  <w:color w:val="#410a8c"/>
                  <w:u w:val="single"/>
                </w:rPr>
                <w:t xml:space="preserve">Gaëtan Roisné-Hamelin</w:t>
              </w:r>
            </w:hyperlink>
            <w:r>
              <w:rPr/>
              <w:t xml:space="preserve">,</w:t>
            </w:r>
            <w:hyperlink r:id="rId10" w:history="1">
              <w:r>
                <w:rPr>
                  <w:color w:val="#410a8c"/>
                  <w:u w:val="single"/>
                </w:rPr>
                <w:t xml:space="preserve">Nadezda Khodorova</w:t>
              </w:r>
            </w:hyperlink>
            <w:r>
              <w:rPr/>
              <w:t xml:space="preserve">,</w:t>
            </w:r>
            <w:hyperlink r:id="rId103" w:history="1">
              <w:r>
                <w:rPr>
                  <w:color w:val="#410a8c"/>
                  <w:u w:val="single"/>
                </w:rPr>
                <w:t xml:space="preserve">Douglas Rutledge</w:t>
              </w:r>
            </w:hyperlink>
            <w:r>
              <w:rPr/>
              <w:t xml:space="preserve">,</w:t>
            </w:r>
            <w:hyperlink r:id="rId104" w:history="1">
              <w:r>
                <w:rPr>
                  <w:color w:val="#410a8c"/>
                  <w:u w:val="single"/>
                </w:rPr>
                <w:t xml:space="preserve">Jean-Charles Martin</w:t>
              </w:r>
            </w:hyperlink>
            <w:r>
              <w:rPr/>
              <w:t xml:space="preserve">et al.</w:t>
            </w:r>
          </w:p>
          <w:p>
            <w:pPr/>
            <w:r>
              <w:rPr>
                <w:i w:val="1"/>
                <w:iCs w:val="1"/>
              </w:rPr>
              <w:t xml:space="preserve">Journal of Nutrition</w:t>
            </w:r>
            <w:r>
              <w:rPr/>
              <w:t xml:space="preserve">, 2023, 153 (9), pp 2571-2584. </w:t>
            </w:r>
            <w:hyperlink r:id="rId105" w:history="1">
              <w:r>
                <w:rPr>
                  <w:color w:val="#410a8c"/>
                  <w:u w:val="single"/>
                </w:rPr>
                <w:t xml:space="preserve">⟨10.1016/j.tjnut.2023.06.039⟩</w:t>
              </w:r>
            </w:hyperlink>
          </w:p>
          <w:p>
            <w:pPr/>
            <w:r>
              <w:rPr/>
              <w:t xml:space="preserve">Article dans une revue</w:t>
            </w:r>
          </w:p>
          <w:p>
            <w:pPr/>
            <w:hyperlink r:id="rId102" w:history="1">
              <w:r>
                <w:rPr>
                  <w:color w:val="#410a8c"/>
                  <w:u w:val="single"/>
                </w:rPr>
                <w:t xml:space="preserve">hal-04157375v1</w:t>
              </w:r>
            </w:hyperlink>
          </w:p>
        </w:tc>
      </w:tr>
      <w:tr>
        <w:trPr/>
        <w:tc>
          <w:tcPr>
            <w:noWrap/>
          </w:tcPr>
          <w:p>
            <w:pPr>
              <w:spacing w:after="200"/>
            </w:pPr>
            <w:hyperlink r:id="rId106" w:history="1">
              <w:r>
                <w:rPr>
                  <w:color w:val="1e198e"/>
                  <w:b w:val="1"/>
                  <w:bCs w:val="1"/>
                  <w:u w:val="single"/>
                </w:rPr>
                <w:t xml:space="preserve">Lysine or Threonine Deficiency Decreases Body Weight Gain in Growing Rats despite an Increase in Food Intake without Increasing Energy Expenditure in Response to FGF21</w:t>
              </w:r>
            </w:hyperlink>
          </w:p>
          <w:p>
            <w:pPr/>
            <w:hyperlink r:id="rId78" w:history="1">
              <w:r>
                <w:rPr>
                  <w:color w:val="#410a8c"/>
                  <w:u w:val="single"/>
                </w:rPr>
                <w:t xml:space="preserve">Joanna Moro</w:t>
              </w:r>
            </w:hyperlink>
            <w:r>
              <w:rPr/>
              <w:t xml:space="preserve">,</w:t>
            </w:r>
            <w:hyperlink r:id="rId35" w:history="1">
              <w:r>
                <w:rPr>
                  <w:color w:val="#410a8c"/>
                  <w:u w:val="single"/>
                </w:rPr>
                <w:t xml:space="preserve">Gaëtan Roisné-Hamelin</w:t>
              </w:r>
            </w:hyperlink>
            <w:r>
              <w:rPr/>
              <w:t xml:space="preserve">,</w:t>
            </w:r>
            <w:hyperlink r:id="rId37" w:history="1">
              <w:r>
                <w:rPr>
                  <w:color w:val="#410a8c"/>
                  <w:u w:val="single"/>
                </w:rPr>
                <w:t xml:space="preserve">Catherine C. Chaumontet</w:t>
              </w:r>
            </w:hyperlink>
            <w:r>
              <w:rPr/>
              <w:t xml:space="preserve">,</w:t>
            </w:r>
            <w:hyperlink r:id="rId107" w:history="1">
              <w:r>
                <w:rPr>
                  <w:color w:val="#410a8c"/>
                  <w:u w:val="single"/>
                </w:rPr>
                <w:t xml:space="preserve">Patrick C Even</w:t>
              </w:r>
            </w:hyperlink>
            <w:r>
              <w:rPr/>
              <w:t xml:space="preserve">,</w:t>
            </w:r>
            <w:hyperlink r:id="rId61" w:history="1">
              <w:r>
                <w:rPr>
                  <w:color w:val="#410a8c"/>
                  <w:u w:val="single"/>
                </w:rPr>
                <w:t xml:space="preserve">Anne Blais</w:t>
              </w:r>
            </w:hyperlink>
            <w:r>
              <w:rPr/>
              <w:t xml:space="preserve">et al.</w:t>
            </w:r>
          </w:p>
          <w:p>
            <w:pPr/>
            <w:r>
              <w:rPr>
                <w:i w:val="1"/>
                <w:iCs w:val="1"/>
              </w:rPr>
              <w:t xml:space="preserve">Nutrients</w:t>
            </w:r>
            <w:r>
              <w:rPr/>
              <w:t xml:space="preserve">, 2023, 15 (1), pp.197. </w:t>
            </w:r>
            <w:hyperlink r:id="rId108" w:history="1">
              <w:r>
                <w:rPr>
                  <w:color w:val="#410a8c"/>
                  <w:u w:val="single"/>
                </w:rPr>
                <w:t xml:space="preserve">⟨10.3390/nu15010197⟩</w:t>
              </w:r>
            </w:hyperlink>
          </w:p>
          <w:p>
            <w:pPr/>
            <w:r>
              <w:rPr/>
              <w:t xml:space="preserve">Article dans une revue</w:t>
            </w:r>
          </w:p>
          <w:p>
            <w:pPr/>
            <w:hyperlink r:id="rId106" w:history="1">
              <w:r>
                <w:rPr>
                  <w:color w:val="#410a8c"/>
                  <w:u w:val="single"/>
                </w:rPr>
                <w:t xml:space="preserve">hal-03917573v1</w:t>
              </w:r>
            </w:hyperlink>
          </w:p>
        </w:tc>
      </w:tr>
      <w:tr>
        <w:trPr/>
        <w:tc>
          <w:tcPr>
            <w:noWrap/>
          </w:tcPr>
          <w:p>
            <w:pPr>
              <w:spacing w:after="200"/>
            </w:pPr>
            <w:hyperlink r:id="rId109" w:history="1">
              <w:r>
                <w:rPr>
                  <w:color w:val="1e198e"/>
                  <w:b w:val="1"/>
                  <w:bCs w:val="1"/>
                  <w:u w:val="single"/>
                </w:rPr>
                <w:t xml:space="preserve">Evaluation of Protein Quality in Humans and Insights on Stable Isotope Approaches to Measure Digestibility – A Review</w:t>
              </w:r>
            </w:hyperlink>
          </w:p>
          <w:p>
            <w:pPr/>
            <w:hyperlink r:id="rId110" w:history="1">
              <w:r>
                <w:rPr>
                  <w:color w:val="#410a8c"/>
                  <w:u w:val="single"/>
                </w:rPr>
                <w:t xml:space="preserve">Sulagna Bandyopadhyay</w:t>
              </w:r>
            </w:hyperlink>
            <w:r>
              <w:rPr/>
              <w:t xml:space="preserve">,</w:t>
            </w:r>
            <w:hyperlink r:id="rId111" w:history="1">
              <w:r>
                <w:rPr>
                  <w:color w:val="#410a8c"/>
                  <w:u w:val="single"/>
                </w:rPr>
                <w:t xml:space="preserve">Sindhu Kashyap</w:t>
              </w:r>
            </w:hyperlink>
            <w:r>
              <w:rPr/>
              <w:t xml:space="preserve">,</w:t>
            </w:r>
            <w:hyperlink r:id="rId11" w:history="1">
              <w:r>
                <w:rPr>
                  <w:color w:val="#410a8c"/>
                  <w:u w:val="single"/>
                </w:rPr>
                <w:t xml:space="preserve">Juliane Calvez</w:t>
              </w:r>
            </w:hyperlink>
            <w:r>
              <w:rPr/>
              <w:t xml:space="preserve">,</w:t>
            </w:r>
            <w:hyperlink r:id="rId38" w:history="1">
              <w:r>
                <w:rPr>
                  <w:color w:val="#410a8c"/>
                  <w:u w:val="single"/>
                </w:rPr>
                <w:t xml:space="preserve">Sarita Devi</w:t>
              </w:r>
            </w:hyperlink>
            <w:r>
              <w:rPr/>
              <w:t xml:space="preserve">,</w:t>
            </w:r>
            <w:hyperlink r:id="rId112" w:history="1">
              <w:r>
                <w:rPr>
                  <w:color w:val="#410a8c"/>
                  <w:u w:val="single"/>
                </w:rPr>
                <w:t xml:space="preserve">Dalila Azzout-Marniche</w:t>
              </w:r>
            </w:hyperlink>
            <w:r>
              <w:rPr/>
              <w:t xml:space="preserve">et al.</w:t>
            </w:r>
          </w:p>
          <w:p>
            <w:pPr/>
            <w:r>
              <w:rPr>
                <w:i w:val="1"/>
                <w:iCs w:val="1"/>
              </w:rPr>
              <w:t xml:space="preserve">Advances in Nutrition</w:t>
            </w:r>
            <w:r>
              <w:rPr/>
              <w:t xml:space="preserve">, 2022, 00, pp.1-13. </w:t>
            </w:r>
            <w:hyperlink r:id="rId113" w:history="1">
              <w:r>
                <w:rPr>
                  <w:color w:val="#410a8c"/>
                  <w:u w:val="single"/>
                </w:rPr>
                <w:t xml:space="preserve">⟨10.1093/advances/nmab134⟩</w:t>
              </w:r>
            </w:hyperlink>
          </w:p>
          <w:p>
            <w:pPr/>
            <w:r>
              <w:rPr/>
              <w:t xml:space="preserve">Article dans une revue</w:t>
            </w:r>
            <w:r>
              <w:rPr/>
              <w:t xml:space="preserve"> (article de synthèse)</w:t>
            </w:r>
          </w:p>
          <w:p>
            <w:pPr/>
            <w:hyperlink r:id="rId109" w:history="1">
              <w:r>
                <w:rPr>
                  <w:color w:val="#410a8c"/>
                  <w:u w:val="single"/>
                </w:rPr>
                <w:t xml:space="preserve">hal-03526274v1</w:t>
              </w:r>
            </w:hyperlink>
          </w:p>
        </w:tc>
      </w:tr>
      <w:tr>
        <w:trPr/>
        <w:tc>
          <w:tcPr>
            <w:noWrap/>
          </w:tcPr>
          <w:p>
            <w:pPr>
              <w:spacing w:after="200"/>
            </w:pPr>
            <w:hyperlink r:id="rId114" w:history="1">
              <w:r>
                <w:rPr>
                  <w:color w:val="1e198e"/>
                  <w:b w:val="1"/>
                  <w:bCs w:val="1"/>
                  <w:u w:val="single"/>
                </w:rPr>
                <w:t xml:space="preserve">Using the dual isotope method to assess cecal amino acid absorption of goat whey protein in rats, a pilot study</w:t>
              </w:r>
            </w:hyperlink>
          </w:p>
          <w:p>
            <w:pPr/>
            <w:hyperlink r:id="rId11" w:history="1">
              <w:r>
                <w:rPr>
                  <w:color w:val="#410a8c"/>
                  <w:u w:val="single"/>
                </w:rPr>
                <w:t xml:space="preserve">Juliane Calvez</w:t>
              </w:r>
            </w:hyperlink>
            <w:r>
              <w:rPr/>
              <w:t xml:space="preserve">,</w:t>
            </w:r>
            <w:hyperlink r:id="rId67" w:history="1">
              <w:r>
                <w:rPr>
                  <w:color w:val="#410a8c"/>
                  <w:u w:val="single"/>
                </w:rPr>
                <w:t xml:space="preserve">N. Khodorova</w:t>
              </w:r>
            </w:hyperlink>
            <w:r>
              <w:rPr/>
              <w:t xml:space="preserve">,</w:t>
            </w:r>
            <w:hyperlink r:id="rId115" w:history="1">
              <w:r>
                <w:rPr>
                  <w:color w:val="#410a8c"/>
                  <w:u w:val="single"/>
                </w:rPr>
                <w:t xml:space="preserve">Sophie Beaubier</w:t>
              </w:r>
            </w:hyperlink>
            <w:r>
              <w:rPr/>
              <w:t xml:space="preserve">,</w:t>
            </w:r>
            <w:hyperlink r:id="rId116" w:history="1">
              <w:r>
                <w:rPr>
                  <w:color w:val="#410a8c"/>
                  <w:u w:val="single"/>
                </w:rPr>
                <w:t xml:space="preserve">Alexandra Eymard</w:t>
              </w:r>
            </w:hyperlink>
            <w:r>
              <w:rPr/>
              <w:t xml:space="preserve">,</w:t>
            </w:r>
            <w:hyperlink r:id="rId39" w:history="1">
              <w:r>
                <w:rPr>
                  <w:color w:val="#410a8c"/>
                  <w:u w:val="single"/>
                </w:rPr>
                <w:t xml:space="preserve">Daniel Tomé</w:t>
              </w:r>
            </w:hyperlink>
            <w:r>
              <w:rPr/>
              <w:t xml:space="preserve">et al.</w:t>
            </w:r>
          </w:p>
          <w:p>
            <w:pPr/>
            <w:r>
              <w:rPr>
                <w:i w:val="1"/>
                <w:iCs w:val="1"/>
              </w:rPr>
              <w:t xml:space="preserve">Amino Acids</w:t>
            </w:r>
            <w:r>
              <w:rPr/>
              <w:t xml:space="preserve">, 2022, 54 (5), pp.811-821. </w:t>
            </w:r>
            <w:hyperlink r:id="rId117" w:history="1">
              <w:r>
                <w:rPr>
                  <w:color w:val="#410a8c"/>
                  <w:u w:val="single"/>
                </w:rPr>
                <w:t xml:space="preserve">⟨10.1007/s00726-022-03137-5⟩</w:t>
              </w:r>
            </w:hyperlink>
          </w:p>
          <w:p>
            <w:pPr/>
            <w:r>
              <w:rPr/>
              <w:t xml:space="preserve">Article dans une revue</w:t>
            </w:r>
          </w:p>
          <w:p>
            <w:pPr/>
            <w:hyperlink r:id="rId114" w:history="1">
              <w:r>
                <w:rPr>
                  <w:color w:val="#410a8c"/>
                  <w:u w:val="single"/>
                </w:rPr>
                <w:t xml:space="preserve">hal-03593969v1</w:t>
              </w:r>
            </w:hyperlink>
          </w:p>
        </w:tc>
      </w:tr>
      <w:tr>
        <w:trPr/>
        <w:tc>
          <w:tcPr>
            <w:noWrap/>
          </w:tcPr>
          <w:p>
            <w:pPr>
              <w:spacing w:after="200"/>
            </w:pPr>
            <w:hyperlink r:id="rId118" w:history="1">
              <w:r>
                <w:rPr>
                  <w:color w:val="1e198e"/>
                  <w:b w:val="1"/>
                  <w:bCs w:val="1"/>
                  <w:u w:val="single"/>
                </w:rPr>
                <w:t xml:space="preserve">Systematic review and meta‐analysis of protein intake to support muscle mass and function in healthy adults</w:t>
              </w:r>
            </w:hyperlink>
          </w:p>
          <w:p>
            <w:pPr/>
            <w:hyperlink r:id="rId119" w:history="1">
              <w:r>
                <w:rPr>
                  <w:color w:val="#410a8c"/>
                  <w:u w:val="single"/>
                </w:rPr>
                <w:t xml:space="preserve">Everson A Nunes</w:t>
              </w:r>
            </w:hyperlink>
            <w:r>
              <w:rPr/>
              <w:t xml:space="preserve">,</w:t>
            </w:r>
            <w:hyperlink r:id="rId120" w:history="1">
              <w:r>
                <w:rPr>
                  <w:color w:val="#410a8c"/>
                  <w:u w:val="single"/>
                </w:rPr>
                <w:t xml:space="preserve">Lauren Colenso‐semple</w:t>
              </w:r>
            </w:hyperlink>
            <w:r>
              <w:rPr/>
              <w:t xml:space="preserve">,</w:t>
            </w:r>
            <w:hyperlink r:id="rId121" w:history="1">
              <w:r>
                <w:rPr>
                  <w:color w:val="#410a8c"/>
                  <w:u w:val="single"/>
                </w:rPr>
                <w:t xml:space="preserve">Sean R Mckellar</w:t>
              </w:r>
            </w:hyperlink>
            <w:r>
              <w:rPr/>
              <w:t xml:space="preserve">,</w:t>
            </w:r>
            <w:hyperlink r:id="rId122" w:history="1">
              <w:r>
                <w:rPr>
                  <w:color w:val="#410a8c"/>
                  <w:u w:val="single"/>
                </w:rPr>
                <w:t xml:space="preserve">Thomas Yau</w:t>
              </w:r>
            </w:hyperlink>
            <w:r>
              <w:rPr/>
              <w:t xml:space="preserve">,</w:t>
            </w:r>
            <w:hyperlink r:id="rId123" w:history="1">
              <w:r>
                <w:rPr>
                  <w:color w:val="#410a8c"/>
                  <w:u w:val="single"/>
                </w:rPr>
                <w:t xml:space="preserve">Muhammad Usman Ali</w:t>
              </w:r>
            </w:hyperlink>
            <w:r>
              <w:rPr/>
              <w:t xml:space="preserve">et al.</w:t>
            </w:r>
          </w:p>
          <w:p>
            <w:pPr/>
            <w:r>
              <w:rPr>
                <w:i w:val="1"/>
                <w:iCs w:val="1"/>
              </w:rPr>
              <w:t xml:space="preserve">Journal of Cachexia, Sarcopenia and Muscle</w:t>
            </w:r>
            <w:r>
              <w:rPr/>
              <w:t xml:space="preserve">, 2022, 13 (2), pp.795 - 810. </w:t>
            </w:r>
            <w:hyperlink r:id="rId124" w:history="1">
              <w:r>
                <w:rPr>
                  <w:color w:val="#410a8c"/>
                  <w:u w:val="single"/>
                </w:rPr>
                <w:t xml:space="preserve">⟨10.1002/jcsm.12922⟩</w:t>
              </w:r>
            </w:hyperlink>
          </w:p>
          <w:p>
            <w:pPr/>
            <w:r>
              <w:rPr/>
              <w:t xml:space="preserve">Article dans une revue</w:t>
            </w:r>
          </w:p>
          <w:p>
            <w:pPr/>
            <w:hyperlink r:id="rId118" w:history="1">
              <w:r>
                <w:rPr>
                  <w:color w:val="#410a8c"/>
                  <w:u w:val="single"/>
                </w:rPr>
                <w:t xml:space="preserve">hal-04203912v1</w:t>
              </w:r>
            </w:hyperlink>
          </w:p>
        </w:tc>
      </w:tr>
      <w:tr>
        <w:trPr/>
        <w:tc>
          <w:tcPr>
            <w:noWrap/>
          </w:tcPr>
          <w:p>
            <w:pPr>
              <w:spacing w:after="200"/>
            </w:pPr>
            <w:hyperlink r:id="rId125" w:history="1">
              <w:r>
                <w:rPr>
                  <w:color w:val="1e198e"/>
                  <w:b w:val="1"/>
                  <w:bCs w:val="1"/>
                  <w:u w:val="single"/>
                </w:rPr>
                <w:t xml:space="preserve">Plasma FGF21 concentrations and spontaneous self-selection of protein suggest that 15% protein in the diet may not be enough for male adult rats</w:t>
              </w:r>
            </w:hyperlink>
          </w:p>
          <w:p>
            <w:pPr/>
            <w:hyperlink r:id="rId126" w:history="1">
              <w:r>
                <w:rPr>
                  <w:color w:val="#410a8c"/>
                  <w:u w:val="single"/>
                </w:rPr>
                <w:t xml:space="preserve">Josephine Gehring</w:t>
              </w:r>
            </w:hyperlink>
            <w:r>
              <w:rPr/>
              <w:t xml:space="preserve">,</w:t>
            </w:r>
            <w:hyperlink r:id="rId112" w:history="1">
              <w:r>
                <w:rPr>
                  <w:color w:val="#410a8c"/>
                  <w:u w:val="single"/>
                </w:rPr>
                <w:t xml:space="preserve">Dalila Azzout-Marniche</w:t>
              </w:r>
            </w:hyperlink>
            <w:r>
              <w:rPr/>
              <w:t xml:space="preserve">,</w:t>
            </w:r>
            <w:hyperlink r:id="rId37" w:history="1">
              <w:r>
                <w:rPr>
                  <w:color w:val="#410a8c"/>
                  <w:u w:val="single"/>
                </w:rPr>
                <w:t xml:space="preserve">Catherine C. Chaumontet</w:t>
              </w:r>
            </w:hyperlink>
            <w:r>
              <w:rPr/>
              <w:t xml:space="preserve">,</w:t>
            </w:r>
            <w:hyperlink r:id="rId16" w:history="1">
              <w:r>
                <w:rPr>
                  <w:color w:val="#410a8c"/>
                  <w:u w:val="single"/>
                </w:rPr>
                <w:t xml:space="preserve">Claire Gaudichon</w:t>
              </w:r>
            </w:hyperlink>
            <w:r>
              <w:rPr/>
              <w:t xml:space="preserve">,</w:t>
            </w:r>
            <w:hyperlink r:id="rId79" w:history="1">
              <w:r>
                <w:rPr>
                  <w:color w:val="#410a8c"/>
                  <w:u w:val="single"/>
                </w:rPr>
                <w:t xml:space="preserve">Patrick Even</w:t>
              </w:r>
            </w:hyperlink>
          </w:p>
          <w:p>
            <w:pPr/>
            <w:r>
              <w:rPr>
                <w:i w:val="1"/>
                <w:iCs w:val="1"/>
              </w:rPr>
              <w:t xml:space="preserve">AJP - Endocrinology and Metabolism</w:t>
            </w:r>
            <w:r>
              <w:rPr/>
              <w:t xml:space="preserve">, 2022, 322 (2), pp.E154-E164. </w:t>
            </w:r>
            <w:hyperlink r:id="rId127" w:history="1">
              <w:r>
                <w:rPr>
                  <w:color w:val="#410a8c"/>
                  <w:u w:val="single"/>
                </w:rPr>
                <w:t xml:space="preserve">⟨10.1152/ajpendo.00204.2021⟩</w:t>
              </w:r>
            </w:hyperlink>
          </w:p>
          <w:p>
            <w:pPr/>
            <w:r>
              <w:rPr/>
              <w:t xml:space="preserve">Article dans une revue</w:t>
            </w:r>
          </w:p>
          <w:p>
            <w:pPr/>
            <w:hyperlink r:id="rId125" w:history="1">
              <w:r>
                <w:rPr>
                  <w:color w:val="#410a8c"/>
                  <w:u w:val="single"/>
                </w:rPr>
                <w:t xml:space="preserve">hal-03810602v1</w:t>
              </w:r>
            </w:hyperlink>
          </w:p>
        </w:tc>
      </w:tr>
      <w:tr>
        <w:trPr/>
        <w:tc>
          <w:tcPr>
            <w:noWrap/>
          </w:tcPr>
          <w:p>
            <w:pPr>
              <w:spacing w:after="200"/>
            </w:pPr>
            <w:hyperlink r:id="rId128" w:history="1">
              <w:r>
                <w:rPr>
                  <w:color w:val="1e198e"/>
                  <w:b w:val="1"/>
                  <w:bCs w:val="1"/>
                  <w:u w:val="single"/>
                </w:rPr>
                <w:t xml:space="preserve">The True Amino Acid Digestibility of 15N-Labelled Sunflower Biscuits Determined with Ileal Balance and Dual Isotope Methods in Healthy Humans</w:t>
              </w:r>
            </w:hyperlink>
          </w:p>
          <w:p>
            <w:pPr/>
            <w:hyperlink r:id="rId93" w:history="1">
              <w:r>
                <w:rPr>
                  <w:color w:val="#410a8c"/>
                  <w:u w:val="single"/>
                </w:rPr>
                <w:t xml:space="preserve">Romain Tessier</w:t>
              </w:r>
            </w:hyperlink>
            <w:r>
              <w:rPr/>
              <w:t xml:space="preserve">,</w:t>
            </w:r>
            <w:hyperlink r:id="rId11" w:history="1">
              <w:r>
                <w:rPr>
                  <w:color w:val="#410a8c"/>
                  <w:u w:val="single"/>
                </w:rPr>
                <w:t xml:space="preserve">Juliane Calvez</w:t>
              </w:r>
            </w:hyperlink>
            <w:r>
              <w:rPr/>
              <w:t xml:space="preserve">,</w:t>
            </w:r>
            <w:hyperlink r:id="rId31" w:history="1">
              <w:r>
                <w:rPr>
                  <w:color w:val="#410a8c"/>
                  <w:u w:val="single"/>
                </w:rPr>
                <w:t xml:space="preserve">Gheorghe Airinei</w:t>
              </w:r>
            </w:hyperlink>
            <w:r>
              <w:rPr/>
              <w:t xml:space="preserve">,</w:t>
            </w:r>
            <w:hyperlink r:id="rId129" w:history="1">
              <w:r>
                <w:rPr>
                  <w:color w:val="#410a8c"/>
                  <w:u w:val="single"/>
                </w:rPr>
                <w:t xml:space="preserve">Nadezda N. Khodorova</w:t>
              </w:r>
            </w:hyperlink>
            <w:r>
              <w:rPr/>
              <w:t xml:space="preserve">,</w:t>
            </w:r>
            <w:hyperlink r:id="rId130" w:history="1">
              <w:r>
                <w:rPr>
                  <w:color w:val="#410a8c"/>
                  <w:u w:val="single"/>
                </w:rPr>
                <w:t xml:space="preserve">Romain Kapel</w:t>
              </w:r>
            </w:hyperlink>
            <w:r>
              <w:rPr/>
              <w:t xml:space="preserve">et al.</w:t>
            </w:r>
          </w:p>
          <w:p>
            <w:pPr/>
            <w:r>
              <w:rPr>
                <w:i w:val="1"/>
                <w:iCs w:val="1"/>
              </w:rPr>
              <w:t xml:space="preserve">Journal of Nutrition</w:t>
            </w:r>
            <w:r>
              <w:rPr/>
              <w:t xml:space="preserve">, 2022, 152 (3), pp.698-706. </w:t>
            </w:r>
            <w:hyperlink r:id="rId131" w:history="1">
              <w:r>
                <w:rPr>
                  <w:color w:val="#410a8c"/>
                  <w:u w:val="single"/>
                </w:rPr>
                <w:t xml:space="preserve">⟨10.1093/jn/nxab423⟩</w:t>
              </w:r>
            </w:hyperlink>
          </w:p>
          <w:p>
            <w:pPr/>
            <w:r>
              <w:rPr/>
              <w:t xml:space="preserve">Article dans une revue</w:t>
            </w:r>
          </w:p>
          <w:p>
            <w:pPr/>
            <w:hyperlink r:id="rId128" w:history="1">
              <w:r>
                <w:rPr>
                  <w:color w:val="#410a8c"/>
                  <w:u w:val="single"/>
                </w:rPr>
                <w:t xml:space="preserve">hal-03647317v1</w:t>
              </w:r>
            </w:hyperlink>
          </w:p>
        </w:tc>
      </w:tr>
      <w:tr>
        <w:trPr/>
        <w:tc>
          <w:tcPr>
            <w:noWrap/>
          </w:tcPr>
          <w:p>
            <w:pPr>
              <w:spacing w:after="200"/>
            </w:pPr>
            <w:hyperlink r:id="rId132" w:history="1">
              <w:r>
                <w:rPr>
                  <w:color w:val="1e198e"/>
                  <w:b w:val="1"/>
                  <w:bCs w:val="1"/>
                  <w:u w:val="single"/>
                </w:rPr>
                <w:t xml:space="preserve">Real ileal amino acid digestibility of pea protein compared to casein in healthy humans: a randomized trial</w:t>
              </w:r>
            </w:hyperlink>
          </w:p>
          <w:p>
            <w:pPr/>
            <w:hyperlink r:id="rId49" w:history="1">
              <w:r>
                <w:rPr>
                  <w:color w:val="#410a8c"/>
                  <w:u w:val="single"/>
                </w:rPr>
                <w:t xml:space="preserve">Florence Guillin</w:t>
              </w:r>
            </w:hyperlink>
            <w:r>
              <w:rPr/>
              <w:t xml:space="preserve">,</w:t>
            </w:r>
            <w:hyperlink r:id="rId25" w:history="1">
              <w:r>
                <w:rPr>
                  <w:color w:val="#410a8c"/>
                  <w:u w:val="single"/>
                </w:rPr>
                <w:t xml:space="preserve">Claire C. Gaudichon</w:t>
              </w:r>
            </w:hyperlink>
            <w:r>
              <w:rPr/>
              <w:t xml:space="preserve">,</w:t>
            </w:r>
            <w:hyperlink r:id="rId50" w:history="1">
              <w:r>
                <w:rPr>
                  <w:color w:val="#410a8c"/>
                  <w:u w:val="single"/>
                </w:rPr>
                <w:t xml:space="preserve">Laetitia Guérin-Deremaux</w:t>
              </w:r>
            </w:hyperlink>
            <w:r>
              <w:rPr/>
              <w:t xml:space="preserve">,</w:t>
            </w:r>
            <w:hyperlink r:id="rId51" w:history="1">
              <w:r>
                <w:rPr>
                  <w:color w:val="#410a8c"/>
                  <w:u w:val="single"/>
                </w:rPr>
                <w:t xml:space="preserve">Catherine Lefranc-Millot</w:t>
              </w:r>
            </w:hyperlink>
            <w:r>
              <w:rPr/>
              <w:t xml:space="preserve">,</w:t>
            </w:r>
            <w:hyperlink r:id="rId31" w:history="1">
              <w:r>
                <w:rPr>
                  <w:color w:val="#410a8c"/>
                  <w:u w:val="single"/>
                </w:rPr>
                <w:t xml:space="preserve">Gheorghe Airinei</w:t>
              </w:r>
            </w:hyperlink>
            <w:r>
              <w:rPr/>
              <w:t xml:space="preserve">et al.</w:t>
            </w:r>
          </w:p>
          <w:p>
            <w:pPr/>
            <w:r>
              <w:rPr>
                <w:i w:val="1"/>
                <w:iCs w:val="1"/>
              </w:rPr>
              <w:t xml:space="preserve">The American Journal of Clinical Nutrition</w:t>
            </w:r>
            <w:r>
              <w:rPr/>
              <w:t xml:space="preserve">, 2022, 115 (2), pp.353-363. </w:t>
            </w:r>
            <w:hyperlink r:id="rId133" w:history="1">
              <w:r>
                <w:rPr>
                  <w:color w:val="#410a8c"/>
                  <w:u w:val="single"/>
                </w:rPr>
                <w:t xml:space="preserve">⟨10.1093/ajcn/nqab354⟩</w:t>
              </w:r>
            </w:hyperlink>
          </w:p>
          <w:p>
            <w:pPr/>
            <w:r>
              <w:rPr/>
              <w:t xml:space="preserve">Article dans une revue</w:t>
            </w:r>
          </w:p>
          <w:p>
            <w:pPr/>
            <w:hyperlink r:id="rId132" w:history="1">
              <w:r>
                <w:rPr>
                  <w:color w:val="#410a8c"/>
                  <w:u w:val="single"/>
                </w:rPr>
                <w:t xml:space="preserve">hal-03593965v1</w:t>
              </w:r>
            </w:hyperlink>
          </w:p>
        </w:tc>
      </w:tr>
      <w:tr>
        <w:trPr/>
        <w:tc>
          <w:tcPr>
            <w:noWrap/>
          </w:tcPr>
          <w:p>
            <w:pPr>
              <w:spacing w:after="200"/>
            </w:pPr>
            <w:hyperlink r:id="rId134" w:history="1">
              <w:r>
                <w:rPr>
                  <w:color w:val="1e198e"/>
                  <w:b w:val="1"/>
                  <w:bCs w:val="1"/>
                  <w:u w:val="single"/>
                </w:rPr>
                <w:t xml:space="preserve">Consumption of Boiled, but Not Grilled, Roasted, or Barbecued Beef Modifies the Urinary Metabolite Profiles in Rats.</w:t>
              </w:r>
            </w:hyperlink>
          </w:p>
          <w:p>
            <w:pPr/>
            <w:hyperlink r:id="rId135" w:history="1">
              <w:r>
                <w:rPr>
                  <w:color w:val="#410a8c"/>
                  <w:u w:val="single"/>
                </w:rPr>
                <w:t xml:space="preserve">Nadezda V. Khodorova</w:t>
              </w:r>
            </w:hyperlink>
            <w:r>
              <w:rPr/>
              <w:t xml:space="preserve">,</w:t>
            </w:r>
            <w:hyperlink r:id="rId136" w:history="1">
              <w:r>
                <w:rPr>
                  <w:color w:val="#410a8c"/>
                  <w:u w:val="single"/>
                </w:rPr>
                <w:t xml:space="preserve">Delphine Jouan-Rimbaud Bouveresse</w:t>
              </w:r>
            </w:hyperlink>
            <w:r>
              <w:rPr/>
              <w:t xml:space="preserve">,</w:t>
            </w:r>
            <w:hyperlink r:id="rId70" w:history="1">
              <w:r>
                <w:rPr>
                  <w:color w:val="#410a8c"/>
                  <w:u w:val="single"/>
                </w:rPr>
                <w:t xml:space="preserve">Serge Pilard</w:t>
              </w:r>
            </w:hyperlink>
            <w:r>
              <w:rPr/>
              <w:t xml:space="preserve">,</w:t>
            </w:r>
            <w:hyperlink r:id="rId137" w:history="1">
              <w:r>
                <w:rPr>
                  <w:color w:val="#410a8c"/>
                  <w:u w:val="single"/>
                </w:rPr>
                <w:t xml:space="preserve">Christophe Cordella</w:t>
              </w:r>
            </w:hyperlink>
            <w:r>
              <w:rPr/>
              <w:t xml:space="preserve">,</w:t>
            </w:r>
            <w:hyperlink r:id="rId138" w:history="1">
              <w:r>
                <w:rPr>
                  <w:color w:val="#410a8c"/>
                  <w:u w:val="single"/>
                </w:rPr>
                <w:t xml:space="preserve">Nathalie Locquet</w:t>
              </w:r>
            </w:hyperlink>
            <w:r>
              <w:rPr/>
              <w:t xml:space="preserve">et al.</w:t>
            </w:r>
          </w:p>
          <w:p>
            <w:pPr/>
            <w:r>
              <w:rPr>
                <w:i w:val="1"/>
                <w:iCs w:val="1"/>
              </w:rPr>
              <w:t xml:space="preserve">Molecular Nutrition and Food Research</w:t>
            </w:r>
            <w:r>
              <w:rPr/>
              <w:t xml:space="preserve">, 2022, 66 (12), pp.e2100872. </w:t>
            </w:r>
            <w:hyperlink r:id="rId139" w:history="1">
              <w:r>
                <w:rPr>
                  <w:color w:val="#410a8c"/>
                  <w:u w:val="single"/>
                </w:rPr>
                <w:t xml:space="preserve">⟨10.1002/mnfr.202100872⟩</w:t>
              </w:r>
            </w:hyperlink>
          </w:p>
          <w:p>
            <w:pPr/>
            <w:r>
              <w:rPr/>
              <w:t xml:space="preserve">Article dans une revue</w:t>
            </w:r>
          </w:p>
          <w:p>
            <w:pPr/>
            <w:hyperlink r:id="rId134" w:history="1">
              <w:r>
                <w:rPr>
                  <w:color w:val="#410a8c"/>
                  <w:u w:val="single"/>
                </w:rPr>
                <w:t xml:space="preserve">hal-03703793v1</w:t>
              </w:r>
            </w:hyperlink>
          </w:p>
        </w:tc>
      </w:tr>
      <w:tr>
        <w:trPr/>
        <w:tc>
          <w:tcPr>
            <w:noWrap/>
          </w:tcPr>
          <w:p>
            <w:pPr>
              <w:spacing w:after="200"/>
            </w:pPr>
            <w:hyperlink r:id="rId140" w:history="1">
              <w:r>
                <w:rPr>
                  <w:color w:val="1e198e"/>
                  <w:b w:val="1"/>
                  <w:bCs w:val="1"/>
                  <w:u w:val="single"/>
                </w:rPr>
                <w:t xml:space="preserve">Moderate adiposity levels counteract protein metabolism modifications associated with aging in rats</w:t>
              </w:r>
            </w:hyperlink>
          </w:p>
          <w:p>
            <w:pPr/>
            <w:hyperlink r:id="rId97" w:history="1">
              <w:r>
                <w:rPr>
                  <w:color w:val="#410a8c"/>
                  <w:u w:val="single"/>
                </w:rPr>
                <w:t xml:space="preserve">Nathalie Atallah</w:t>
              </w:r>
            </w:hyperlink>
            <w:r>
              <w:rPr/>
              <w:t xml:space="preserve">,</w:t>
            </w:r>
            <w:hyperlink r:id="rId25" w:history="1">
              <w:r>
                <w:rPr>
                  <w:color w:val="#410a8c"/>
                  <w:u w:val="single"/>
                </w:rPr>
                <w:t xml:space="preserve">Claire C. Gaudichon</w:t>
              </w:r>
            </w:hyperlink>
            <w:r>
              <w:rPr/>
              <w:t xml:space="preserve">,</w:t>
            </w:r>
            <w:hyperlink r:id="rId98" w:history="1">
              <w:r>
                <w:rPr>
                  <w:color w:val="#410a8c"/>
                  <w:u w:val="single"/>
                </w:rPr>
                <w:t xml:space="preserve">Audrey Boulier</w:t>
              </w:r>
            </w:hyperlink>
            <w:r>
              <w:rPr/>
              <w:t xml:space="preserve">,</w:t>
            </w:r>
            <w:hyperlink r:id="rId99" w:history="1">
              <w:r>
                <w:rPr>
                  <w:color w:val="#410a8c"/>
                  <w:u w:val="single"/>
                </w:rPr>
                <w:t xml:space="preserve">Alain Baniel</w:t>
              </w:r>
            </w:hyperlink>
            <w:r>
              <w:rPr/>
              <w:t xml:space="preserve">,</w:t>
            </w:r>
            <w:hyperlink r:id="rId112" w:history="1">
              <w:r>
                <w:rPr>
                  <w:color w:val="#410a8c"/>
                  <w:u w:val="single"/>
                </w:rPr>
                <w:t xml:space="preserve">Dalila Azzout-Marniche</w:t>
              </w:r>
            </w:hyperlink>
            <w:r>
              <w:rPr/>
              <w:t xml:space="preserve">et al.</w:t>
            </w:r>
          </w:p>
          <w:p>
            <w:pPr/>
            <w:r>
              <w:rPr>
                <w:i w:val="1"/>
                <w:iCs w:val="1"/>
              </w:rPr>
              <w:t xml:space="preserve">European Journal of Nutrition</w:t>
            </w:r>
            <w:r>
              <w:rPr/>
              <w:t xml:space="preserve">, 2022, 61, pp.3189-3200. </w:t>
            </w:r>
            <w:hyperlink r:id="rId141" w:history="1">
              <w:r>
                <w:rPr>
                  <w:color w:val="#410a8c"/>
                  <w:u w:val="single"/>
                </w:rPr>
                <w:t xml:space="preserve">⟨10.1007/s00394-022-02881-4⟩</w:t>
              </w:r>
            </w:hyperlink>
          </w:p>
          <w:p>
            <w:pPr/>
            <w:r>
              <w:rPr/>
              <w:t xml:space="preserve">Article dans une revue</w:t>
            </w:r>
          </w:p>
          <w:p>
            <w:pPr/>
            <w:hyperlink r:id="rId140" w:history="1">
              <w:r>
                <w:rPr>
                  <w:color w:val="#410a8c"/>
                  <w:u w:val="single"/>
                </w:rPr>
                <w:t xml:space="preserve">hal-03647308v1</w:t>
              </w:r>
            </w:hyperlink>
          </w:p>
        </w:tc>
      </w:tr>
      <w:tr>
        <w:trPr/>
        <w:tc>
          <w:tcPr>
            <w:noWrap/>
          </w:tcPr>
          <w:p>
            <w:pPr>
              <w:spacing w:after="200"/>
            </w:pPr>
            <w:hyperlink r:id="rId142" w:history="1">
              <w:r>
                <w:rPr>
                  <w:color w:val="1e198e"/>
                  <w:b w:val="1"/>
                  <w:bCs w:val="1"/>
                  <w:u w:val="single"/>
                </w:rPr>
                <w:t xml:space="preserve">Very low ileal nitrogen and amino acid digestibility of zein compared to whey protein isolate in healthy volunteers</w:t>
              </w:r>
            </w:hyperlink>
          </w:p>
          <w:p>
            <w:pPr/>
            <w:hyperlink r:id="rId11" w:history="1">
              <w:r>
                <w:rPr>
                  <w:color w:val="#410a8c"/>
                  <w:u w:val="single"/>
                </w:rPr>
                <w:t xml:space="preserve">Juliane Calvez</w:t>
              </w:r>
            </w:hyperlink>
            <w:r>
              <w:rPr/>
              <w:t xml:space="preserve">,</w:t>
            </w:r>
            <w:hyperlink r:id="rId71" w:history="1">
              <w:r>
                <w:rPr>
                  <w:color w:val="#410a8c"/>
                  <w:u w:val="single"/>
                </w:rPr>
                <w:t xml:space="preserve">Simon Benoit</w:t>
              </w:r>
            </w:hyperlink>
            <w:r>
              <w:rPr/>
              <w:t xml:space="preserve">,</w:t>
            </w:r>
            <w:hyperlink r:id="rId143" w:history="1">
              <w:r>
                <w:rPr>
                  <w:color w:val="#410a8c"/>
                  <w:u w:val="single"/>
                </w:rPr>
                <w:t xml:space="preserve">Julien Piedcoq</w:t>
              </w:r>
            </w:hyperlink>
            <w:r>
              <w:rPr/>
              <w:t xml:space="preserve">,</w:t>
            </w:r>
            <w:hyperlink r:id="rId67" w:history="1">
              <w:r>
                <w:rPr>
                  <w:color w:val="#410a8c"/>
                  <w:u w:val="single"/>
                </w:rPr>
                <w:t xml:space="preserve">N. Khodorova</w:t>
              </w:r>
            </w:hyperlink>
            <w:r>
              <w:rPr/>
              <w:t xml:space="preserve">,</w:t>
            </w:r>
            <w:hyperlink r:id="rId112" w:history="1">
              <w:r>
                <w:rPr>
                  <w:color w:val="#410a8c"/>
                  <w:u w:val="single"/>
                </w:rPr>
                <w:t xml:space="preserve">Dalila Azzout-Marniche</w:t>
              </w:r>
            </w:hyperlink>
            <w:r>
              <w:rPr/>
              <w:t xml:space="preserve">et al.</w:t>
            </w:r>
          </w:p>
          <w:p>
            <w:pPr/>
            <w:r>
              <w:rPr>
                <w:i w:val="1"/>
                <w:iCs w:val="1"/>
              </w:rPr>
              <w:t xml:space="preserve">The American Journal of Clinical Nutrition</w:t>
            </w:r>
            <w:r>
              <w:rPr/>
              <w:t xml:space="preserve">, 2021, 113, pp.70-82. </w:t>
            </w:r>
            <w:hyperlink r:id="rId144" w:history="1">
              <w:r>
                <w:rPr>
                  <w:color w:val="#410a8c"/>
                  <w:u w:val="single"/>
                </w:rPr>
                <w:t xml:space="preserve">⟨10.1093/ajcn/nqaa274⟩</w:t>
              </w:r>
            </w:hyperlink>
          </w:p>
          <w:p>
            <w:pPr/>
            <w:r>
              <w:rPr/>
              <w:t xml:space="preserve">Article dans une revue</w:t>
            </w:r>
          </w:p>
          <w:p>
            <w:pPr/>
            <w:hyperlink r:id="rId142" w:history="1">
              <w:r>
                <w:rPr>
                  <w:color w:val="#410a8c"/>
                  <w:u w:val="single"/>
                </w:rPr>
                <w:t xml:space="preserve">hal-03010444v1</w:t>
              </w:r>
            </w:hyperlink>
          </w:p>
        </w:tc>
      </w:tr>
      <w:tr>
        <w:trPr/>
        <w:tc>
          <w:tcPr>
            <w:noWrap/>
          </w:tcPr>
          <w:p>
            <w:pPr>
              <w:spacing w:after="200"/>
            </w:pPr>
            <w:hyperlink r:id="rId145" w:history="1">
              <w:r>
                <w:rPr>
                  <w:color w:val="1e198e"/>
                  <w:b w:val="1"/>
                  <w:bCs w:val="1"/>
                  <w:u w:val="single"/>
                </w:rPr>
                <w:t xml:space="preserve">Protein and amino acid digestibility of 15N Spirulina in rats</w:t>
              </w:r>
            </w:hyperlink>
          </w:p>
          <w:p>
            <w:pPr/>
            <w:hyperlink r:id="rId93" w:history="1">
              <w:r>
                <w:rPr>
                  <w:color w:val="#410a8c"/>
                  <w:u w:val="single"/>
                </w:rPr>
                <w:t xml:space="preserve">Romain Tessier</w:t>
              </w:r>
            </w:hyperlink>
            <w:r>
              <w:rPr/>
              <w:t xml:space="preserve">,</w:t>
            </w:r>
            <w:hyperlink r:id="rId11" w:history="1">
              <w:r>
                <w:rPr>
                  <w:color w:val="#410a8c"/>
                  <w:u w:val="single"/>
                </w:rPr>
                <w:t xml:space="preserve">Juliane Calvez</w:t>
              </w:r>
            </w:hyperlink>
            <w:r>
              <w:rPr/>
              <w:t xml:space="preserve">,</w:t>
            </w:r>
            <w:hyperlink r:id="rId67" w:history="1">
              <w:r>
                <w:rPr>
                  <w:color w:val="#410a8c"/>
                  <w:u w:val="single"/>
                </w:rPr>
                <w:t xml:space="preserve">N. Khodorova</w:t>
              </w:r>
            </w:hyperlink>
            <w:r>
              <w:rPr/>
              <w:t xml:space="preserve">,</w:t>
            </w:r>
            <w:hyperlink r:id="rId25" w:history="1">
              <w:r>
                <w:rPr>
                  <w:color w:val="#410a8c"/>
                  <w:u w:val="single"/>
                </w:rPr>
                <w:t xml:space="preserve">Claire C. Gaudichon</w:t>
              </w:r>
            </w:hyperlink>
          </w:p>
          <w:p>
            <w:pPr/>
            <w:r>
              <w:rPr>
                <w:i w:val="1"/>
                <w:iCs w:val="1"/>
              </w:rPr>
              <w:t xml:space="preserve">European Journal of Nutrition</w:t>
            </w:r>
            <w:r>
              <w:rPr/>
              <w:t xml:space="preserve">, 2021, 60, pp.2263-2269. </w:t>
            </w:r>
            <w:hyperlink r:id="rId146" w:history="1">
              <w:r>
                <w:rPr>
                  <w:color w:val="#410a8c"/>
                  <w:u w:val="single"/>
                </w:rPr>
                <w:t xml:space="preserve">⟨10.1007/s00394-020-02368-0⟩</w:t>
              </w:r>
            </w:hyperlink>
          </w:p>
          <w:p>
            <w:pPr/>
            <w:r>
              <w:rPr/>
              <w:t xml:space="preserve">Article dans une revue</w:t>
            </w:r>
          </w:p>
          <w:p>
            <w:pPr/>
            <w:hyperlink r:id="rId145" w:history="1">
              <w:r>
                <w:rPr>
                  <w:color w:val="#410a8c"/>
                  <w:u w:val="single"/>
                </w:rPr>
                <w:t xml:space="preserve">hal-03010449v1</w:t>
              </w:r>
            </w:hyperlink>
          </w:p>
        </w:tc>
      </w:tr>
      <w:tr>
        <w:trPr/>
        <w:tc>
          <w:tcPr>
            <w:noWrap/>
          </w:tcPr>
          <w:p>
            <w:pPr>
              <w:spacing w:after="200"/>
            </w:pPr>
            <w:hyperlink r:id="rId147" w:history="1">
              <w:r>
                <w:rPr>
                  <w:color w:val="1e198e"/>
                  <w:b w:val="1"/>
                  <w:bCs w:val="1"/>
                  <w:u w:val="single"/>
                </w:rPr>
                <w:t xml:space="preserve">Multi-criteria assessment of pea protein quality in rats: a comparison between casein, gluten and pea protein alone or supplemented with methionine.</w:t>
              </w:r>
            </w:hyperlink>
          </w:p>
          <w:p>
            <w:pPr/>
            <w:hyperlink r:id="rId49" w:history="1">
              <w:r>
                <w:rPr>
                  <w:color w:val="#410a8c"/>
                  <w:u w:val="single"/>
                </w:rPr>
                <w:t xml:space="preserve">Florence Guillin</w:t>
              </w:r>
            </w:hyperlink>
            <w:r>
              <w:rPr/>
              <w:t xml:space="preserve">,</w:t>
            </w:r>
            <w:hyperlink r:id="rId25" w:history="1">
              <w:r>
                <w:rPr>
                  <w:color w:val="#410a8c"/>
                  <w:u w:val="single"/>
                </w:rPr>
                <w:t xml:space="preserve">Claire C. Gaudichon</w:t>
              </w:r>
            </w:hyperlink>
            <w:r>
              <w:rPr/>
              <w:t xml:space="preserve">,</w:t>
            </w:r>
            <w:hyperlink r:id="rId50" w:history="1">
              <w:r>
                <w:rPr>
                  <w:color w:val="#410a8c"/>
                  <w:u w:val="single"/>
                </w:rPr>
                <w:t xml:space="preserve">Laetitia Guérin-Deremaux</w:t>
              </w:r>
            </w:hyperlink>
            <w:r>
              <w:rPr/>
              <w:t xml:space="preserve">,</w:t>
            </w:r>
            <w:hyperlink r:id="rId51" w:history="1">
              <w:r>
                <w:rPr>
                  <w:color w:val="#410a8c"/>
                  <w:u w:val="single"/>
                </w:rPr>
                <w:t xml:space="preserve">Catherine Lefranc-Millot</w:t>
              </w:r>
            </w:hyperlink>
            <w:r>
              <w:rPr/>
              <w:t xml:space="preserve">,</w:t>
            </w:r>
            <w:hyperlink r:id="rId148" w:history="1">
              <w:r>
                <w:rPr>
                  <w:color w:val="#410a8c"/>
                  <w:u w:val="single"/>
                </w:rPr>
                <w:t xml:space="preserve">Azzout-Marniche Dalila</w:t>
              </w:r>
            </w:hyperlink>
            <w:r>
              <w:rPr/>
              <w:t xml:space="preserve">et al.</w:t>
            </w:r>
          </w:p>
          <w:p>
            <w:pPr/>
            <w:r>
              <w:rPr>
                <w:i w:val="1"/>
                <w:iCs w:val="1"/>
              </w:rPr>
              <w:t xml:space="preserve">British Journal of Nutrition</w:t>
            </w:r>
            <w:r>
              <w:rPr/>
              <w:t xml:space="preserve">, 2021, 125 (4), pp.389-397. </w:t>
            </w:r>
            <w:hyperlink r:id="rId149" w:history="1">
              <w:r>
                <w:rPr>
                  <w:color w:val="#410a8c"/>
                  <w:u w:val="single"/>
                </w:rPr>
                <w:t xml:space="preserve">⟨10.1017/S0007114520002883⟩</w:t>
              </w:r>
            </w:hyperlink>
          </w:p>
          <w:p>
            <w:pPr/>
            <w:r>
              <w:rPr/>
              <w:t xml:space="preserve">Article dans une revue</w:t>
            </w:r>
          </w:p>
          <w:p>
            <w:pPr/>
            <w:hyperlink r:id="rId147" w:history="1">
              <w:r>
                <w:rPr>
                  <w:color w:val="#410a8c"/>
                  <w:u w:val="single"/>
                </w:rPr>
                <w:t xml:space="preserve">hal-03010515v1</w:t>
              </w:r>
            </w:hyperlink>
          </w:p>
        </w:tc>
      </w:tr>
      <w:tr>
        <w:trPr/>
        <w:tc>
          <w:tcPr>
            <w:noWrap/>
          </w:tcPr>
          <w:p>
            <w:pPr>
              <w:spacing w:after="200"/>
            </w:pPr>
            <w:hyperlink r:id="rId150" w:history="1">
              <w:r>
                <w:rPr>
                  <w:color w:val="1e198e"/>
                  <w:b w:val="1"/>
                  <w:bCs w:val="1"/>
                  <w:u w:val="single"/>
                </w:rPr>
                <w:t xml:space="preserve">Insects on the menu: characterization of protein quality to evaluate potential as an alternative protein source for human consumption</w:t>
              </w:r>
            </w:hyperlink>
          </w:p>
          <w:p>
            <w:pPr/>
            <w:hyperlink r:id="rId11" w:history="1">
              <w:r>
                <w:rPr>
                  <w:color w:val="#410a8c"/>
                  <w:u w:val="single"/>
                </w:rPr>
                <w:t xml:space="preserve">Juliane Calvez</w:t>
              </w:r>
            </w:hyperlink>
            <w:r>
              <w:rPr/>
              <w:t xml:space="preserve">,</w:t>
            </w:r>
            <w:hyperlink r:id="rId25" w:history="1">
              <w:r>
                <w:rPr>
                  <w:color w:val="#410a8c"/>
                  <w:u w:val="single"/>
                </w:rPr>
                <w:t xml:space="preserve">Claire C. Gaudichon</w:t>
              </w:r>
            </w:hyperlink>
          </w:p>
          <w:p>
            <w:pPr/>
            <w:r>
              <w:rPr>
                <w:i w:val="1"/>
                <w:iCs w:val="1"/>
              </w:rPr>
              <w:t xml:space="preserve">The American Journal of Clinical Nutrition</w:t>
            </w:r>
            <w:r>
              <w:rPr/>
              <w:t xml:space="preserve">, 2021, 114 (3), pp.833-834. </w:t>
            </w:r>
            <w:hyperlink r:id="rId151" w:history="1">
              <w:r>
                <w:rPr>
                  <w:color w:val="#410a8c"/>
                  <w:u w:val="single"/>
                </w:rPr>
                <w:t xml:space="preserve">⟨10.1093/ajcn/nqab170⟩</w:t>
              </w:r>
            </w:hyperlink>
          </w:p>
          <w:p>
            <w:pPr/>
            <w:r>
              <w:rPr/>
              <w:t xml:space="preserve">Article dans une revue</w:t>
            </w:r>
          </w:p>
          <w:p>
            <w:pPr/>
            <w:hyperlink r:id="rId150" w:history="1">
              <w:r>
                <w:rPr>
                  <w:color w:val="#410a8c"/>
                  <w:u w:val="single"/>
                </w:rPr>
                <w:t xml:space="preserve">hal-03295595v1</w:t>
              </w:r>
            </w:hyperlink>
          </w:p>
        </w:tc>
      </w:tr>
      <w:tr>
        <w:trPr/>
        <w:tc>
          <w:tcPr>
            <w:noWrap/>
          </w:tcPr>
          <w:p>
            <w:pPr>
              <w:spacing w:after="200"/>
            </w:pPr>
            <w:hyperlink r:id="rId152" w:history="1">
              <w:r>
                <w:rPr>
                  <w:color w:val="1e198e"/>
                  <w:b w:val="1"/>
                  <w:bCs w:val="1"/>
                  <w:u w:val="single"/>
                </w:rPr>
                <w:t xml:space="preserve">Plasma and Urinary Amino Acid-Derived Catabolites as Potential Biomarkers of Protein and Amino Acid Deficiency in Rats</w:t>
              </w:r>
            </w:hyperlink>
          </w:p>
          <w:p>
            <w:pPr/>
            <w:hyperlink r:id="rId78" w:history="1">
              <w:r>
                <w:rPr>
                  <w:color w:val="#410a8c"/>
                  <w:u w:val="single"/>
                </w:rPr>
                <w:t xml:space="preserve">Joanna Moro</w:t>
              </w:r>
            </w:hyperlink>
            <w:r>
              <w:rPr/>
              <w:t xml:space="preserve">,</w:t>
            </w:r>
            <w:hyperlink r:id="rId129" w:history="1">
              <w:r>
                <w:rPr>
                  <w:color w:val="#410a8c"/>
                  <w:u w:val="single"/>
                </w:rPr>
                <w:t xml:space="preserve">Nadezda N. Khodorova</w:t>
              </w:r>
            </w:hyperlink>
            <w:r>
              <w:rPr/>
              <w:t xml:space="preserve">,</w:t>
            </w:r>
            <w:hyperlink r:id="rId39" w:history="1">
              <w:r>
                <w:rPr>
                  <w:color w:val="#410a8c"/>
                  <w:u w:val="single"/>
                </w:rPr>
                <w:t xml:space="preserve">Daniel Tomé</w:t>
              </w:r>
            </w:hyperlink>
            <w:r>
              <w:rPr/>
              <w:t xml:space="preserve">,</w:t>
            </w:r>
            <w:hyperlink r:id="rId16" w:history="1">
              <w:r>
                <w:rPr>
                  <w:color w:val="#410a8c"/>
                  <w:u w:val="single"/>
                </w:rPr>
                <w:t xml:space="preserve">Claire Gaudichon</w:t>
              </w:r>
            </w:hyperlink>
            <w:r>
              <w:rPr/>
              <w:t xml:space="preserve">,</w:t>
            </w:r>
            <w:hyperlink r:id="rId153" w:history="1">
              <w:r>
                <w:rPr>
                  <w:color w:val="#410a8c"/>
                  <w:u w:val="single"/>
                </w:rPr>
                <w:t xml:space="preserve">Catherine Tardivel</w:t>
              </w:r>
            </w:hyperlink>
            <w:r>
              <w:rPr/>
              <w:t xml:space="preserve">et al.</w:t>
            </w:r>
          </w:p>
          <w:p>
            <w:pPr/>
            <w:r>
              <w:rPr>
                <w:i w:val="1"/>
                <w:iCs w:val="1"/>
              </w:rPr>
              <w:t xml:space="preserve">Nutrients</w:t>
            </w:r>
            <w:r>
              <w:rPr/>
              <w:t xml:space="preserve">, 2021, 13 (5), pp.1567. </w:t>
            </w:r>
            <w:hyperlink r:id="rId154" w:history="1">
              <w:r>
                <w:rPr>
                  <w:color w:val="#410a8c"/>
                  <w:u w:val="single"/>
                </w:rPr>
                <w:t xml:space="preserve">⟨10.3390/nu13051567⟩</w:t>
              </w:r>
            </w:hyperlink>
          </w:p>
          <w:p>
            <w:pPr/>
            <w:r>
              <w:rPr/>
              <w:t xml:space="preserve">Article dans une revue</w:t>
            </w:r>
          </w:p>
          <w:p>
            <w:pPr/>
            <w:hyperlink r:id="rId152" w:history="1">
              <w:r>
                <w:rPr>
                  <w:color w:val="#410a8c"/>
                  <w:u w:val="single"/>
                </w:rPr>
                <w:t xml:space="preserve">hal-03882404v1</w:t>
              </w:r>
            </w:hyperlink>
          </w:p>
        </w:tc>
      </w:tr>
      <w:tr>
        <w:trPr/>
        <w:tc>
          <w:tcPr>
            <w:noWrap/>
          </w:tcPr>
          <w:p>
            <w:pPr>
              <w:spacing w:after="200"/>
            </w:pPr>
            <w:hyperlink r:id="rId155" w:history="1">
              <w:r>
                <w:rPr>
                  <w:color w:val="1e198e"/>
                  <w:b w:val="1"/>
                  <w:bCs w:val="1"/>
                  <w:u w:val="single"/>
                </w:rPr>
                <w:t xml:space="preserve">Les « dessous » du PD-CAAS et du DIAAS, deux critères en apparence simples de qualité nutritionnelle des protéines</w:t>
              </w:r>
            </w:hyperlink>
          </w:p>
          <w:p>
            <w:pPr/>
            <w:hyperlink r:id="rId93" w:history="1">
              <w:r>
                <w:rPr>
                  <w:color w:val="#410a8c"/>
                  <w:u w:val="single"/>
                </w:rPr>
                <w:t xml:space="preserve">Romain Tessier</w:t>
              </w:r>
            </w:hyperlink>
            <w:r>
              <w:rPr/>
              <w:t xml:space="preserve">,</w:t>
            </w:r>
            <w:hyperlink r:id="rId11" w:history="1">
              <w:r>
                <w:rPr>
                  <w:color w:val="#410a8c"/>
                  <w:u w:val="single"/>
                </w:rPr>
                <w:t xml:space="preserve">Juliane Calvez</w:t>
              </w:r>
            </w:hyperlink>
            <w:r>
              <w:rPr/>
              <w:t xml:space="preserve">,</w:t>
            </w:r>
            <w:hyperlink r:id="rId25" w:history="1">
              <w:r>
                <w:rPr>
                  <w:color w:val="#410a8c"/>
                  <w:u w:val="single"/>
                </w:rPr>
                <w:t xml:space="preserve">Claire C. Gaudichon</w:t>
              </w:r>
            </w:hyperlink>
          </w:p>
          <w:p>
            <w:pPr/>
            <w:r>
              <w:rPr>
                <w:i w:val="1"/>
                <w:iCs w:val="1"/>
              </w:rPr>
              <w:t xml:space="preserve">Cahiers de Nutrition et de Diététique</w:t>
            </w:r>
            <w:r>
              <w:rPr/>
              <w:t xml:space="preserve">, 2021, 56 (2), pp.102-110. </w:t>
            </w:r>
            <w:hyperlink r:id="rId156" w:history="1">
              <w:r>
                <w:rPr>
                  <w:color w:val="#410a8c"/>
                  <w:u w:val="single"/>
                </w:rPr>
                <w:t xml:space="preserve">⟨10.1016/j.cnd.2021.02.002⟩</w:t>
              </w:r>
            </w:hyperlink>
          </w:p>
          <w:p>
            <w:pPr/>
            <w:r>
              <w:rPr/>
              <w:t xml:space="preserve">Article dans une revue</w:t>
            </w:r>
          </w:p>
          <w:p>
            <w:pPr/>
            <w:hyperlink r:id="rId155" w:history="1">
              <w:r>
                <w:rPr>
                  <w:color w:val="#410a8c"/>
                  <w:u w:val="single"/>
                </w:rPr>
                <w:t xml:space="preserve">hal-03295555v1</w:t>
              </w:r>
            </w:hyperlink>
          </w:p>
        </w:tc>
      </w:tr>
      <w:tr>
        <w:trPr/>
        <w:tc>
          <w:tcPr>
            <w:noWrap/>
          </w:tcPr>
          <w:p>
            <w:pPr>
              <w:spacing w:after="200"/>
            </w:pPr>
            <w:hyperlink r:id="rId157" w:history="1">
              <w:r>
                <w:rPr>
                  <w:color w:val="1e198e"/>
                  <w:b w:val="1"/>
                  <w:bCs w:val="1"/>
                  <w:u w:val="single"/>
                </w:rPr>
                <w:t xml:space="preserve">Protein-carbohydrate interaction effects on energy balance, FGF21, IGF-1, and hypothalamic gene expression in rats</w:t>
              </w:r>
            </w:hyperlink>
          </w:p>
          <w:p>
            <w:pPr/>
            <w:hyperlink r:id="rId126" w:history="1">
              <w:r>
                <w:rPr>
                  <w:color w:val="#410a8c"/>
                  <w:u w:val="single"/>
                </w:rPr>
                <w:t xml:space="preserve">Josephine Gehring</w:t>
              </w:r>
            </w:hyperlink>
            <w:r>
              <w:rPr/>
              <w:t xml:space="preserve">,</w:t>
            </w:r>
            <w:hyperlink r:id="rId112" w:history="1">
              <w:r>
                <w:rPr>
                  <w:color w:val="#410a8c"/>
                  <w:u w:val="single"/>
                </w:rPr>
                <w:t xml:space="preserve">Dalila Azzout-Marniche</w:t>
              </w:r>
            </w:hyperlink>
            <w:r>
              <w:rPr/>
              <w:t xml:space="preserve">,</w:t>
            </w:r>
            <w:hyperlink r:id="rId37" w:history="1">
              <w:r>
                <w:rPr>
                  <w:color w:val="#410a8c"/>
                  <w:u w:val="single"/>
                </w:rPr>
                <w:t xml:space="preserve">Catherine C. Chaumontet</w:t>
              </w:r>
            </w:hyperlink>
            <w:r>
              <w:rPr/>
              <w:t xml:space="preserve">,</w:t>
            </w:r>
            <w:hyperlink r:id="rId143" w:history="1">
              <w:r>
                <w:rPr>
                  <w:color w:val="#410a8c"/>
                  <w:u w:val="single"/>
                </w:rPr>
                <w:t xml:space="preserve">Julien Piedcoq</w:t>
              </w:r>
            </w:hyperlink>
            <w:r>
              <w:rPr/>
              <w:t xml:space="preserve">,</w:t>
            </w:r>
            <w:hyperlink r:id="rId25" w:history="1">
              <w:r>
                <w:rPr>
                  <w:color w:val="#410a8c"/>
                  <w:u w:val="single"/>
                </w:rPr>
                <w:t xml:space="preserve">Claire C. Gaudichon</w:t>
              </w:r>
            </w:hyperlink>
            <w:r>
              <w:rPr/>
              <w:t xml:space="preserve">et al.</w:t>
            </w:r>
          </w:p>
          <w:p>
            <w:pPr/>
            <w:r>
              <w:rPr>
                <w:i w:val="1"/>
                <w:iCs w:val="1"/>
              </w:rPr>
              <w:t xml:space="preserve">AJP - Endocrinology and Metabolism</w:t>
            </w:r>
            <w:r>
              <w:rPr/>
              <w:t xml:space="preserve">, 2021, 321 (5), pp.E621 - E635. </w:t>
            </w:r>
            <w:hyperlink r:id="rId158" w:history="1">
              <w:r>
                <w:rPr>
                  <w:color w:val="#410a8c"/>
                  <w:u w:val="single"/>
                </w:rPr>
                <w:t xml:space="preserve">⟨10.1152/ajpendo.00246.2021⟩</w:t>
              </w:r>
            </w:hyperlink>
          </w:p>
          <w:p>
            <w:pPr/>
            <w:r>
              <w:rPr/>
              <w:t xml:space="preserve">Article dans une revue</w:t>
            </w:r>
          </w:p>
          <w:p>
            <w:pPr/>
            <w:hyperlink r:id="rId157" w:history="1">
              <w:r>
                <w:rPr>
                  <w:color w:val="#410a8c"/>
                  <w:u w:val="single"/>
                </w:rPr>
                <w:t xml:space="preserve">hal-03882409v1</w:t>
              </w:r>
            </w:hyperlink>
          </w:p>
        </w:tc>
      </w:tr>
      <w:tr>
        <w:trPr/>
        <w:tc>
          <w:tcPr>
            <w:noWrap/>
          </w:tcPr>
          <w:p>
            <w:pPr>
              <w:spacing w:after="200"/>
            </w:pPr>
            <w:hyperlink r:id="rId159" w:history="1">
              <w:r>
                <w:rPr>
                  <w:color w:val="1e198e"/>
                  <w:b w:val="1"/>
                  <w:bCs w:val="1"/>
                  <w:u w:val="single"/>
                </w:rPr>
                <w:t xml:space="preserve">Severe protein deficiency induces hepatic expression and systemic level of FGF21 but inhibits its hypothalamic expression in growing rats</w:t>
              </w:r>
            </w:hyperlink>
          </w:p>
          <w:p>
            <w:pPr/>
            <w:hyperlink r:id="rId78" w:history="1">
              <w:r>
                <w:rPr>
                  <w:color w:val="#410a8c"/>
                  <w:u w:val="single"/>
                </w:rPr>
                <w:t xml:space="preserve">Joanna Moro</w:t>
              </w:r>
            </w:hyperlink>
            <w:r>
              <w:rPr/>
              <w:t xml:space="preserve">,</w:t>
            </w:r>
            <w:hyperlink r:id="rId37" w:history="1">
              <w:r>
                <w:rPr>
                  <w:color w:val="#410a8c"/>
                  <w:u w:val="single"/>
                </w:rPr>
                <w:t xml:space="preserve">Catherine C. Chaumontet</w:t>
              </w:r>
            </w:hyperlink>
            <w:r>
              <w:rPr/>
              <w:t xml:space="preserve">,</w:t>
            </w:r>
            <w:hyperlink r:id="rId107" w:history="1">
              <w:r>
                <w:rPr>
                  <w:color w:val="#410a8c"/>
                  <w:u w:val="single"/>
                </w:rPr>
                <w:t xml:space="preserve">Patrick C Even</w:t>
              </w:r>
            </w:hyperlink>
            <w:r>
              <w:rPr/>
              <w:t xml:space="preserve">,</w:t>
            </w:r>
            <w:hyperlink r:id="rId61" w:history="1">
              <w:r>
                <w:rPr>
                  <w:color w:val="#410a8c"/>
                  <w:u w:val="single"/>
                </w:rPr>
                <w:t xml:space="preserve">Anne Blais</w:t>
              </w:r>
            </w:hyperlink>
            <w:r>
              <w:rPr/>
              <w:t xml:space="preserve">,</w:t>
            </w:r>
            <w:hyperlink r:id="rId143" w:history="1">
              <w:r>
                <w:rPr>
                  <w:color w:val="#410a8c"/>
                  <w:u w:val="single"/>
                </w:rPr>
                <w:t xml:space="preserve">Julien Piedcoq</w:t>
              </w:r>
            </w:hyperlink>
            <w:r>
              <w:rPr/>
              <w:t xml:space="preserve">et al.</w:t>
            </w:r>
          </w:p>
          <w:p>
            <w:pPr/>
            <w:r>
              <w:rPr>
                <w:i w:val="1"/>
                <w:iCs w:val="1"/>
              </w:rPr>
              <w:t xml:space="preserve">Scientific Reports</w:t>
            </w:r>
            <w:r>
              <w:rPr/>
              <w:t xml:space="preserve">, 2021, 11 (1), pp.12436. </w:t>
            </w:r>
            <w:hyperlink r:id="rId160" w:history="1">
              <w:r>
                <w:rPr>
                  <w:color w:val="#410a8c"/>
                  <w:u w:val="single"/>
                </w:rPr>
                <w:t xml:space="preserve">⟨10.1038/s41598-021-91274-4⟩</w:t>
              </w:r>
            </w:hyperlink>
          </w:p>
          <w:p>
            <w:pPr/>
            <w:r>
              <w:rPr/>
              <w:t xml:space="preserve">Article dans une revue</w:t>
            </w:r>
          </w:p>
          <w:p>
            <w:pPr/>
            <w:hyperlink r:id="rId159" w:history="1">
              <w:r>
                <w:rPr>
                  <w:color w:val="#410a8c"/>
                  <w:u w:val="single"/>
                </w:rPr>
                <w:t xml:space="preserve">hal-03526278v1</w:t>
              </w:r>
            </w:hyperlink>
          </w:p>
        </w:tc>
      </w:tr>
      <w:tr>
        <w:trPr/>
        <w:tc>
          <w:tcPr>
            <w:noWrap/>
          </w:tcPr>
          <w:p>
            <w:pPr>
              <w:spacing w:after="200"/>
            </w:pPr>
            <w:hyperlink r:id="rId161" w:history="1">
              <w:r>
                <w:rPr>
                  <w:color w:val="1e198e"/>
                  <w:b w:val="1"/>
                  <w:bCs w:val="1"/>
                  <w:u w:val="single"/>
                </w:rPr>
                <w:t xml:space="preserve">Tissue-specific effect of colitis on protein synthesis in mice: impact of the dietary protein content</w:t>
              </w:r>
            </w:hyperlink>
          </w:p>
          <w:p>
            <w:pPr/>
            <w:hyperlink r:id="rId162" w:history="1">
              <w:r>
                <w:rPr>
                  <w:color w:val="#410a8c"/>
                  <w:u w:val="single"/>
                </w:rPr>
                <w:t xml:space="preserve">Sandra Vidal-Lletjós</w:t>
              </w:r>
            </w:hyperlink>
            <w:r>
              <w:rPr/>
              <w:t xml:space="preserve">,</w:t>
            </w:r>
            <w:hyperlink r:id="rId10" w:history="1">
              <w:r>
                <w:rPr>
                  <w:color w:val="#410a8c"/>
                  <w:u w:val="single"/>
                </w:rPr>
                <w:t xml:space="preserve">Nadezda Khodorova</w:t>
              </w:r>
            </w:hyperlink>
            <w:r>
              <w:rPr/>
              <w:t xml:space="preserve">,</w:t>
            </w:r>
            <w:hyperlink r:id="rId163" w:history="1">
              <w:r>
                <w:rPr>
                  <w:color w:val="#410a8c"/>
                  <w:u w:val="single"/>
                </w:rPr>
                <w:t xml:space="preserve">Maria Piscuc</w:t>
              </w:r>
            </w:hyperlink>
            <w:r>
              <w:rPr/>
              <w:t xml:space="preserve">,</w:t>
            </w:r>
            <w:hyperlink r:id="rId25" w:history="1">
              <w:r>
                <w:rPr>
                  <w:color w:val="#410a8c"/>
                  <w:u w:val="single"/>
                </w:rPr>
                <w:t xml:space="preserve">Claire C. Gaudichon</w:t>
              </w:r>
            </w:hyperlink>
            <w:r>
              <w:rPr/>
              <w:t xml:space="preserve">,</w:t>
            </w:r>
            <w:hyperlink r:id="rId63" w:history="1">
              <w:r>
                <w:rPr>
                  <w:color w:val="#410a8c"/>
                  <w:u w:val="single"/>
                </w:rPr>
                <w:t xml:space="preserve">François Blachier</w:t>
              </w:r>
            </w:hyperlink>
            <w:r>
              <w:rPr/>
              <w:t xml:space="preserve">et al.</w:t>
            </w:r>
          </w:p>
          <w:p>
            <w:pPr/>
            <w:r>
              <w:rPr>
                <w:i w:val="1"/>
                <w:iCs w:val="1"/>
              </w:rPr>
              <w:t xml:space="preserve">European Journal of Nutrition</w:t>
            </w:r>
            <w:r>
              <w:rPr/>
              <w:t xml:space="preserve">, 2021, 60 (3), pp.1669-1677. </w:t>
            </w:r>
            <w:hyperlink r:id="rId164" w:history="1">
              <w:r>
                <w:rPr>
                  <w:color w:val="#410a8c"/>
                  <w:u w:val="single"/>
                </w:rPr>
                <w:t xml:space="preserve">⟨10.1007/s00394-020-02365-3⟩</w:t>
              </w:r>
            </w:hyperlink>
          </w:p>
          <w:p>
            <w:pPr/>
            <w:r>
              <w:rPr/>
              <w:t xml:space="preserve">Article dans une revue</w:t>
            </w:r>
          </w:p>
          <w:p>
            <w:pPr/>
            <w:hyperlink r:id="rId161" w:history="1">
              <w:r>
                <w:rPr>
                  <w:color w:val="#410a8c"/>
                  <w:u w:val="single"/>
                </w:rPr>
                <w:t xml:space="preserve">hal-03010458v1</w:t>
              </w:r>
            </w:hyperlink>
          </w:p>
        </w:tc>
      </w:tr>
      <w:tr>
        <w:trPr/>
        <w:tc>
          <w:tcPr>
            <w:noWrap/>
          </w:tcPr>
          <w:p>
            <w:pPr>
              <w:spacing w:after="200"/>
            </w:pPr>
            <w:hyperlink r:id="rId165" w:history="1">
              <w:r>
                <w:rPr>
                  <w:color w:val="1e198e"/>
                  <w:b w:val="1"/>
                  <w:bCs w:val="1"/>
                  <w:u w:val="single"/>
                </w:rPr>
                <w:t xml:space="preserve">Rats self-select a constant protein-to-carbohydrate ratio rather than a constant protein-to-Energy Ratio and have low plasma FGF21 concentrations</w:t>
              </w:r>
            </w:hyperlink>
          </w:p>
          <w:p>
            <w:pPr/>
            <w:hyperlink r:id="rId166" w:history="1">
              <w:r>
                <w:rPr>
                  <w:color w:val="#410a8c"/>
                  <w:u w:val="single"/>
                </w:rPr>
                <w:t xml:space="preserve">Joséphine Gehring</w:t>
              </w:r>
            </w:hyperlink>
            <w:r>
              <w:rPr/>
              <w:t xml:space="preserve">,</w:t>
            </w:r>
            <w:hyperlink r:id="rId112" w:history="1">
              <w:r>
                <w:rPr>
                  <w:color w:val="#410a8c"/>
                  <w:u w:val="single"/>
                </w:rPr>
                <w:t xml:space="preserve">Dalila Azzout-Marniche</w:t>
              </w:r>
            </w:hyperlink>
            <w:r>
              <w:rPr/>
              <w:t xml:space="preserve">,</w:t>
            </w:r>
            <w:hyperlink r:id="rId37" w:history="1">
              <w:r>
                <w:rPr>
                  <w:color w:val="#410a8c"/>
                  <w:u w:val="single"/>
                </w:rPr>
                <w:t xml:space="preserve">Catherine C. Chaumontet</w:t>
              </w:r>
            </w:hyperlink>
            <w:r>
              <w:rPr/>
              <w:t xml:space="preserve">,</w:t>
            </w:r>
            <w:hyperlink r:id="rId167" w:history="1">
              <w:r>
                <w:rPr>
                  <w:color w:val="#410a8c"/>
                  <w:u w:val="single"/>
                </w:rPr>
                <w:t xml:space="preserve">Julien J. Piedcoq</w:t>
              </w:r>
            </w:hyperlink>
            <w:r>
              <w:rPr/>
              <w:t xml:space="preserve">,</w:t>
            </w:r>
            <w:hyperlink r:id="rId25" w:history="1">
              <w:r>
                <w:rPr>
                  <w:color w:val="#410a8c"/>
                  <w:u w:val="single"/>
                </w:rPr>
                <w:t xml:space="preserve">Claire C. Gaudichon</w:t>
              </w:r>
            </w:hyperlink>
            <w:r>
              <w:rPr/>
              <w:t xml:space="preserve">et al.</w:t>
            </w:r>
          </w:p>
          <w:p>
            <w:pPr/>
            <w:r>
              <w:rPr>
                <w:i w:val="1"/>
                <w:iCs w:val="1"/>
              </w:rPr>
              <w:t xml:space="preserve">Journal of Nutrition</w:t>
            </w:r>
            <w:r>
              <w:rPr/>
              <w:t xml:space="preserve">, 2021, 151 (7), pp.1921-1936. </w:t>
            </w:r>
            <w:hyperlink r:id="rId168" w:history="1">
              <w:r>
                <w:rPr>
                  <w:color w:val="#410a8c"/>
                  <w:u w:val="single"/>
                </w:rPr>
                <w:t xml:space="preserve">⟨10.1093/jn/nxab056⟩</w:t>
              </w:r>
            </w:hyperlink>
          </w:p>
          <w:p>
            <w:pPr/>
            <w:r>
              <w:rPr/>
              <w:t xml:space="preserve">Article dans une revue</w:t>
            </w:r>
          </w:p>
          <w:p>
            <w:pPr/>
            <w:hyperlink r:id="rId165" w:history="1">
              <w:r>
                <w:rPr>
                  <w:color w:val="#410a8c"/>
                  <w:u w:val="single"/>
                </w:rPr>
                <w:t xml:space="preserve">hal-03377155v1</w:t>
              </w:r>
            </w:hyperlink>
          </w:p>
        </w:tc>
      </w:tr>
      <w:tr>
        <w:trPr/>
        <w:tc>
          <w:tcPr>
            <w:noWrap/>
          </w:tcPr>
          <w:p>
            <w:pPr>
              <w:spacing w:after="200"/>
            </w:pPr>
            <w:hyperlink r:id="rId169" w:history="1">
              <w:r>
                <w:rPr>
                  <w:color w:val="1e198e"/>
                  <w:b w:val="1"/>
                  <w:bCs w:val="1"/>
                  <w:u w:val="single"/>
                </w:rPr>
                <w:t xml:space="preserve">Influence de la teneur en protéines de l’alimentation sur le contrôle de la prise alimentaire et la régulation du poids</w:t>
              </w:r>
            </w:hyperlink>
          </w:p>
          <w:p>
            <w:pPr/>
            <w:hyperlink r:id="rId166" w:history="1">
              <w:r>
                <w:rPr>
                  <w:color w:val="#410a8c"/>
                  <w:u w:val="single"/>
                </w:rPr>
                <w:t xml:space="preserve">Joséphine Gehring</w:t>
              </w:r>
            </w:hyperlink>
            <w:r>
              <w:rPr/>
              <w:t xml:space="preserve">,</w:t>
            </w:r>
            <w:hyperlink r:id="rId25" w:history="1">
              <w:r>
                <w:rPr>
                  <w:color w:val="#410a8c"/>
                  <w:u w:val="single"/>
                </w:rPr>
                <w:t xml:space="preserve">Claire C. Gaudichon</w:t>
              </w:r>
            </w:hyperlink>
            <w:r>
              <w:rPr/>
              <w:t xml:space="preserve">,</w:t>
            </w:r>
            <w:hyperlink r:id="rId107" w:history="1">
              <w:r>
                <w:rPr>
                  <w:color w:val="#410a8c"/>
                  <w:u w:val="single"/>
                </w:rPr>
                <w:t xml:space="preserve">Patrick C Even</w:t>
              </w:r>
            </w:hyperlink>
          </w:p>
          <w:p>
            <w:pPr/>
            <w:r>
              <w:rPr>
                <w:i w:val="1"/>
                <w:iCs w:val="1"/>
              </w:rPr>
              <w:t xml:space="preserve">Cahiers de Nutrition et de Diététique</w:t>
            </w:r>
            <w:r>
              <w:rPr/>
              <w:t xml:space="preserve">, 2020, 55 (5), pp.223-232. </w:t>
            </w:r>
            <w:hyperlink r:id="rId170" w:history="1">
              <w:r>
                <w:rPr>
                  <w:color w:val="#410a8c"/>
                  <w:u w:val="single"/>
                </w:rPr>
                <w:t xml:space="preserve">⟨10.1016/j.cnd.2020.08.001⟩</w:t>
              </w:r>
            </w:hyperlink>
          </w:p>
          <w:p>
            <w:pPr/>
            <w:r>
              <w:rPr/>
              <w:t xml:space="preserve">Article dans une revue</w:t>
            </w:r>
          </w:p>
          <w:p>
            <w:pPr/>
            <w:hyperlink r:id="rId169" w:history="1">
              <w:r>
                <w:rPr>
                  <w:color w:val="#410a8c"/>
                  <w:u w:val="single"/>
                </w:rPr>
                <w:t xml:space="preserve">hal-03061561v1</w:t>
              </w:r>
            </w:hyperlink>
          </w:p>
        </w:tc>
      </w:tr>
      <w:tr>
        <w:trPr/>
        <w:tc>
          <w:tcPr>
            <w:noWrap/>
          </w:tcPr>
          <w:p>
            <w:pPr>
              <w:spacing w:after="200"/>
            </w:pPr>
            <w:hyperlink r:id="rId171" w:history="1">
              <w:r>
                <w:rPr>
                  <w:color w:val="1e198e"/>
                  <w:b w:val="1"/>
                  <w:bCs w:val="1"/>
                  <w:u w:val="single"/>
                </w:rPr>
                <w:t xml:space="preserve">Determinants of amino acid bioavailability from ingested protein in relation to gut health</w:t>
              </w:r>
            </w:hyperlink>
          </w:p>
          <w:p>
            <w:pPr/>
            <w:hyperlink r:id="rId25" w:history="1">
              <w:r>
                <w:rPr>
                  <w:color w:val="#410a8c"/>
                  <w:u w:val="single"/>
                </w:rPr>
                <w:t xml:space="preserve">Claire C. Gaudichon</w:t>
              </w:r>
            </w:hyperlink>
            <w:r>
              <w:rPr/>
              <w:t xml:space="preserve">,</w:t>
            </w:r>
            <w:hyperlink r:id="rId11" w:history="1">
              <w:r>
                <w:rPr>
                  <w:color w:val="#410a8c"/>
                  <w:u w:val="single"/>
                </w:rPr>
                <w:t xml:space="preserve">Juliane Calvez</w:t>
              </w:r>
            </w:hyperlink>
          </w:p>
          <w:p>
            <w:pPr/>
            <w:r>
              <w:rPr>
                <w:i w:val="1"/>
                <w:iCs w:val="1"/>
              </w:rPr>
              <w:t xml:space="preserve">Current Opinion in Clinical Nutrition and Metabolic Care</w:t>
            </w:r>
            <w:r>
              <w:rPr/>
              <w:t xml:space="preserve">, 2020, 24 (1), pp.55 - 61. </w:t>
            </w:r>
            <w:hyperlink r:id="rId172" w:history="1">
              <w:r>
                <w:rPr>
                  <w:color w:val="#410a8c"/>
                  <w:u w:val="single"/>
                </w:rPr>
                <w:t xml:space="preserve">⟨10.1097/mco.0000000000000708⟩</w:t>
              </w:r>
            </w:hyperlink>
          </w:p>
          <w:p>
            <w:pPr/>
            <w:r>
              <w:rPr/>
              <w:t xml:space="preserve">Article dans une revue</w:t>
            </w:r>
            <w:r>
              <w:rPr/>
              <w:t xml:space="preserve"> (article de synthèse)</w:t>
            </w:r>
          </w:p>
          <w:p>
            <w:pPr/>
            <w:hyperlink r:id="rId171" w:history="1">
              <w:r>
                <w:rPr>
                  <w:color w:val="#410a8c"/>
                  <w:u w:val="single"/>
                </w:rPr>
                <w:t xml:space="preserve">hal-03094749v1</w:t>
              </w:r>
            </w:hyperlink>
          </w:p>
        </w:tc>
      </w:tr>
      <w:tr>
        <w:trPr/>
        <w:tc>
          <w:tcPr>
            <w:noWrap/>
          </w:tcPr>
          <w:p>
            <w:pPr>
              <w:spacing w:after="200"/>
            </w:pPr>
            <w:hyperlink r:id="rId173" w:history="1">
              <w:r>
                <w:rPr>
                  <w:color w:val="1e198e"/>
                  <w:b w:val="1"/>
                  <w:bCs w:val="1"/>
                  <w:u w:val="single"/>
                </w:rPr>
                <w:t xml:space="preserve">Blood 15N:13C Enrichment Ratios Are Proportional to the Ingested Quantity of Protein with the Dual-Tracer Approach for Determining Amino Acid Bioavailability in Humans</w:t>
              </w:r>
            </w:hyperlink>
          </w:p>
          <w:p>
            <w:pPr/>
            <w:hyperlink r:id="rId174" w:history="1">
              <w:r>
                <w:rPr>
                  <w:color w:val="#410a8c"/>
                  <w:u w:val="single"/>
                </w:rPr>
                <w:t xml:space="preserve">Nikkie Van der wielen</w:t>
              </w:r>
            </w:hyperlink>
            <w:r>
              <w:rPr/>
              <w:t xml:space="preserve">,</w:t>
            </w:r>
            <w:hyperlink r:id="rId10" w:history="1">
              <w:r>
                <w:rPr>
                  <w:color w:val="#410a8c"/>
                  <w:u w:val="single"/>
                </w:rPr>
                <w:t xml:space="preserve">Nadezda Khodorova</w:t>
              </w:r>
            </w:hyperlink>
            <w:r>
              <w:rPr/>
              <w:t xml:space="preserve">,</w:t>
            </w:r>
            <w:hyperlink r:id="rId175" w:history="1">
              <w:r>
                <w:rPr>
                  <w:color w:val="#410a8c"/>
                  <w:u w:val="single"/>
                </w:rPr>
                <w:t xml:space="preserve">Walter Gerrits</w:t>
              </w:r>
            </w:hyperlink>
            <w:r>
              <w:rPr/>
              <w:t xml:space="preserve">,</w:t>
            </w:r>
            <w:hyperlink r:id="rId25" w:history="1">
              <w:r>
                <w:rPr>
                  <w:color w:val="#410a8c"/>
                  <w:u w:val="single"/>
                </w:rPr>
                <w:t xml:space="preserve">Claire C. Gaudichon</w:t>
              </w:r>
            </w:hyperlink>
            <w:r>
              <w:rPr/>
              <w:t xml:space="preserve">,</w:t>
            </w:r>
            <w:hyperlink r:id="rId11" w:history="1">
              <w:r>
                <w:rPr>
                  <w:color w:val="#410a8c"/>
                  <w:u w:val="single"/>
                </w:rPr>
                <w:t xml:space="preserve">Juliane Calvez</w:t>
              </w:r>
            </w:hyperlink>
            <w:r>
              <w:rPr/>
              <w:t xml:space="preserve">et al.</w:t>
            </w:r>
          </w:p>
          <w:p>
            <w:pPr/>
            <w:r>
              <w:rPr>
                <w:i w:val="1"/>
                <w:iCs w:val="1"/>
              </w:rPr>
              <w:t xml:space="preserve">Journal of Nutrition</w:t>
            </w:r>
            <w:r>
              <w:rPr/>
              <w:t xml:space="preserve">, 2020, 150 (9), pp.2346-2352. </w:t>
            </w:r>
            <w:hyperlink r:id="rId176" w:history="1">
              <w:r>
                <w:rPr>
                  <w:color w:val="#410a8c"/>
                  <w:u w:val="single"/>
                </w:rPr>
                <w:t xml:space="preserve">⟨10.1093/jn/nxaa205⟩</w:t>
              </w:r>
            </w:hyperlink>
          </w:p>
          <w:p>
            <w:pPr/>
            <w:r>
              <w:rPr/>
              <w:t xml:space="preserve">Article dans une revue</w:t>
            </w:r>
          </w:p>
          <w:p>
            <w:pPr/>
            <w:hyperlink r:id="rId173" w:history="1">
              <w:r>
                <w:rPr>
                  <w:color w:val="#410a8c"/>
                  <w:u w:val="single"/>
                </w:rPr>
                <w:t xml:space="preserve">hal-03010476v1</w:t>
              </w:r>
            </w:hyperlink>
          </w:p>
        </w:tc>
      </w:tr>
      <w:tr>
        <w:trPr/>
        <w:tc>
          <w:tcPr>
            <w:noWrap/>
          </w:tcPr>
          <w:p>
            <w:pPr>
              <w:spacing w:after="200"/>
            </w:pPr>
            <w:hyperlink r:id="rId177" w:history="1">
              <w:r>
                <w:rPr>
                  <w:color w:val="1e198e"/>
                  <w:b w:val="1"/>
                  <w:bCs w:val="1"/>
                  <w:u w:val="single"/>
                </w:rPr>
                <w:t xml:space="preserve">Food intake control and body weight regulation by dietary protein</w:t>
              </w:r>
            </w:hyperlink>
          </w:p>
          <w:p>
            <w:pPr/>
            <w:hyperlink r:id="rId166" w:history="1">
              <w:r>
                <w:rPr>
                  <w:color w:val="#410a8c"/>
                  <w:u w:val="single"/>
                </w:rPr>
                <w:t xml:space="preserve">Joséphine Gehring</w:t>
              </w:r>
            </w:hyperlink>
            <w:r>
              <w:rPr/>
              <w:t xml:space="preserve">,</w:t>
            </w:r>
            <w:hyperlink r:id="rId16" w:history="1">
              <w:r>
                <w:rPr>
                  <w:color w:val="#410a8c"/>
                  <w:u w:val="single"/>
                </w:rPr>
                <w:t xml:space="preserve">Claire Gaudichon</w:t>
              </w:r>
            </w:hyperlink>
            <w:r>
              <w:rPr/>
              <w:t xml:space="preserve">,</w:t>
            </w:r>
            <w:hyperlink r:id="rId178" w:history="1">
              <w:r>
                <w:rPr>
                  <w:color w:val="#410a8c"/>
                  <w:u w:val="single"/>
                </w:rPr>
                <w:t xml:space="preserve">Patrick C. Even</w:t>
              </w:r>
            </w:hyperlink>
          </w:p>
          <w:p>
            <w:pPr/>
            <w:r>
              <w:rPr>
                <w:i w:val="1"/>
                <w:iCs w:val="1"/>
              </w:rPr>
              <w:t xml:space="preserve">Cahiers de Nutrition et de Diététique</w:t>
            </w:r>
            <w:r>
              <w:rPr/>
              <w:t xml:space="preserve">, 2020, 55, pp.e1 - e8. </w:t>
            </w:r>
            <w:hyperlink r:id="rId179" w:history="1">
              <w:r>
                <w:rPr>
                  <w:color w:val="#410a8c"/>
                  <w:u w:val="single"/>
                </w:rPr>
                <w:t xml:space="preserve">⟨10.1016/j.cnd.2020.10.001⟩</w:t>
              </w:r>
            </w:hyperlink>
          </w:p>
          <w:p>
            <w:pPr/>
            <w:r>
              <w:rPr/>
              <w:t xml:space="preserve">Article dans une revue</w:t>
            </w:r>
          </w:p>
          <w:p>
            <w:pPr/>
            <w:hyperlink r:id="rId177" w:history="1">
              <w:r>
                <w:rPr>
                  <w:color w:val="#410a8c"/>
                  <w:u w:val="single"/>
                </w:rPr>
                <w:t xml:space="preserve">hal-03493346v1</w:t>
              </w:r>
            </w:hyperlink>
          </w:p>
        </w:tc>
      </w:tr>
      <w:tr>
        <w:trPr/>
        <w:tc>
          <w:tcPr>
            <w:noWrap/>
          </w:tcPr>
          <w:p>
            <w:pPr>
              <w:spacing w:after="200"/>
            </w:pPr>
            <w:hyperlink r:id="rId180" w:history="1">
              <w:r>
                <w:rPr>
                  <w:color w:val="1e198e"/>
                  <w:b w:val="1"/>
                  <w:bCs w:val="1"/>
                  <w:u w:val="single"/>
                </w:rPr>
                <w:t xml:space="preserve">Les critères de qualité des protéines ont-il évolué?</w:t>
              </w:r>
            </w:hyperlink>
          </w:p>
          <w:p>
            <w:pPr/>
            <w:hyperlink r:id="rId25" w:history="1">
              <w:r>
                <w:rPr>
                  <w:color w:val="#410a8c"/>
                  <w:u w:val="single"/>
                </w:rPr>
                <w:t xml:space="preserve">Claire C. Gaudichon</w:t>
              </w:r>
            </w:hyperlink>
          </w:p>
          <w:p>
            <w:pPr/>
            <w:r>
              <w:rPr>
                <w:i w:val="1"/>
                <w:iCs w:val="1"/>
              </w:rPr>
              <w:t xml:space="preserve">Médecine des Maladies Métaboliques</w:t>
            </w:r>
            <w:r>
              <w:rPr/>
              <w:t xml:space="preserve">, 2019, 13 (3), pp.235-239. </w:t>
            </w:r>
            <w:hyperlink r:id="rId181" w:history="1">
              <w:r>
                <w:rPr>
                  <w:color w:val="#410a8c"/>
                  <w:u w:val="single"/>
                </w:rPr>
                <w:t xml:space="preserve">⟨10.1016/S1957-2557(19)30067-7⟩</w:t>
              </w:r>
            </w:hyperlink>
          </w:p>
          <w:p>
            <w:pPr/>
            <w:r>
              <w:rPr/>
              <w:t xml:space="preserve">Article dans une revue</w:t>
            </w:r>
          </w:p>
          <w:p>
            <w:pPr/>
            <w:hyperlink r:id="rId180" w:history="1">
              <w:r>
                <w:rPr>
                  <w:color w:val="#410a8c"/>
                  <w:u w:val="single"/>
                </w:rPr>
                <w:t xml:space="preserve">hal-02436690v1</w:t>
              </w:r>
            </w:hyperlink>
          </w:p>
        </w:tc>
      </w:tr>
      <w:tr>
        <w:trPr/>
        <w:tc>
          <w:tcPr>
            <w:noWrap/>
          </w:tcPr>
          <w:p>
            <w:pPr>
              <w:spacing w:after="200"/>
            </w:pPr>
            <w:hyperlink r:id="rId182" w:history="1">
              <w:r>
                <w:rPr>
                  <w:color w:val="1e198e"/>
                  <w:b w:val="1"/>
                  <w:bCs w:val="1"/>
                  <w:u w:val="single"/>
                </w:rPr>
                <w:t xml:space="preserve">Urinary Metabolomics Profiles Associated to Bovine Meat Ingestion in Humans</w:t>
              </w:r>
            </w:hyperlink>
          </w:p>
          <w:p>
            <w:pPr/>
            <w:hyperlink r:id="rId10" w:history="1">
              <w:r>
                <w:rPr>
                  <w:color w:val="#410a8c"/>
                  <w:u w:val="single"/>
                </w:rPr>
                <w:t xml:space="preserve">Nadezda Khodorova</w:t>
              </w:r>
            </w:hyperlink>
            <w:r>
              <w:rPr/>
              <w:t xml:space="preserve">,</w:t>
            </w:r>
            <w:hyperlink r:id="rId103" w:history="1">
              <w:r>
                <w:rPr>
                  <w:color w:val="#410a8c"/>
                  <w:u w:val="single"/>
                </w:rPr>
                <w:t xml:space="preserve">Douglas Rutledge</w:t>
              </w:r>
            </w:hyperlink>
            <w:r>
              <w:rPr/>
              <w:t xml:space="preserve">,</w:t>
            </w:r>
            <w:hyperlink r:id="rId183" w:history="1">
              <w:r>
                <w:rPr>
                  <w:color w:val="#410a8c"/>
                  <w:u w:val="single"/>
                </w:rPr>
                <w:t xml:space="preserve">Marion Oberli</w:t>
              </w:r>
            </w:hyperlink>
            <w:r>
              <w:rPr/>
              <w:t xml:space="preserve">,</w:t>
            </w:r>
            <w:hyperlink r:id="rId184" w:history="1">
              <w:r>
                <w:rPr>
                  <w:color w:val="#410a8c"/>
                  <w:u w:val="single"/>
                </w:rPr>
                <w:t xml:space="preserve">David Mathiron</w:t>
              </w:r>
            </w:hyperlink>
            <w:r>
              <w:rPr/>
              <w:t xml:space="preserve">,</w:t>
            </w:r>
            <w:hyperlink r:id="rId185" w:history="1">
              <w:r>
                <w:rPr>
                  <w:color w:val="#410a8c"/>
                  <w:u w:val="single"/>
                </w:rPr>
                <w:t xml:space="preserve">Paulo Marcelo</w:t>
              </w:r>
            </w:hyperlink>
            <w:r>
              <w:rPr/>
              <w:t xml:space="preserve">et al.</w:t>
            </w:r>
          </w:p>
          <w:p>
            <w:pPr/>
            <w:r>
              <w:rPr>
                <w:i w:val="1"/>
                <w:iCs w:val="1"/>
              </w:rPr>
              <w:t xml:space="preserve">Molecular Nutrition and Food Research</w:t>
            </w:r>
            <w:r>
              <w:rPr/>
              <w:t xml:space="preserve">, 2019, 63 (1), pp.1700834. </w:t>
            </w:r>
            <w:hyperlink r:id="rId186" w:history="1">
              <w:r>
                <w:rPr>
                  <w:color w:val="#410a8c"/>
                  <w:u w:val="single"/>
                </w:rPr>
                <w:t xml:space="preserve">⟨10.1002/mnfr.201700834⟩</w:t>
              </w:r>
            </w:hyperlink>
          </w:p>
          <w:p>
            <w:pPr/>
            <w:r>
              <w:rPr/>
              <w:t xml:space="preserve">Article dans une revue</w:t>
            </w:r>
          </w:p>
          <w:p>
            <w:pPr/>
            <w:hyperlink r:id="rId182" w:history="1">
              <w:r>
                <w:rPr>
                  <w:color w:val="#410a8c"/>
                  <w:u w:val="single"/>
                </w:rPr>
                <w:t xml:space="preserve">hal-01769393v1</w:t>
              </w:r>
            </w:hyperlink>
          </w:p>
        </w:tc>
      </w:tr>
      <w:tr>
        <w:trPr/>
        <w:tc>
          <w:tcPr>
            <w:noWrap/>
          </w:tcPr>
          <w:p>
            <w:pPr>
              <w:spacing w:after="200"/>
            </w:pPr>
            <w:hyperlink r:id="rId187" w:history="1">
              <w:r>
                <w:rPr>
                  <w:color w:val="1e198e"/>
                  <w:b w:val="1"/>
                  <w:bCs w:val="1"/>
                  <w:u w:val="single"/>
                </w:rPr>
                <w:t xml:space="preserve">Liver GCN2 controls hepatic FGF21 secretion and modulates whole-body postprandial oxidation profile under a low-protein diet</w:t>
              </w:r>
            </w:hyperlink>
          </w:p>
          <w:p>
            <w:pPr/>
            <w:hyperlink r:id="rId188" w:history="1">
              <w:r>
                <w:rPr>
                  <w:color w:val="#410a8c"/>
                  <w:u w:val="single"/>
                </w:rPr>
                <w:t xml:space="preserve">Tristan Chalvon Demersay</w:t>
              </w:r>
            </w:hyperlink>
            <w:r>
              <w:rPr/>
              <w:t xml:space="preserve">,</w:t>
            </w:r>
            <w:hyperlink r:id="rId78" w:history="1">
              <w:r>
                <w:rPr>
                  <w:color w:val="#410a8c"/>
                  <w:u w:val="single"/>
                </w:rPr>
                <w:t xml:space="preserve">Joanna Moro</w:t>
              </w:r>
            </w:hyperlink>
            <w:r>
              <w:rPr/>
              <w:t xml:space="preserve">,</w:t>
            </w:r>
            <w:hyperlink r:id="rId79" w:history="1">
              <w:r>
                <w:rPr>
                  <w:color w:val="#410a8c"/>
                  <w:u w:val="single"/>
                </w:rPr>
                <w:t xml:space="preserve">Patrick Even</w:t>
              </w:r>
            </w:hyperlink>
            <w:r>
              <w:rPr/>
              <w:t xml:space="preserve">,</w:t>
            </w:r>
            <w:hyperlink r:id="rId37" w:history="1">
              <w:r>
                <w:rPr>
                  <w:color w:val="#410a8c"/>
                  <w:u w:val="single"/>
                </w:rPr>
                <w:t xml:space="preserve">Catherine C. Chaumontet</w:t>
              </w:r>
            </w:hyperlink>
            <w:r>
              <w:rPr/>
              <w:t xml:space="preserve">,</w:t>
            </w:r>
            <w:hyperlink r:id="rId39" w:history="1">
              <w:r>
                <w:rPr>
                  <w:color w:val="#410a8c"/>
                  <w:u w:val="single"/>
                </w:rPr>
                <w:t xml:space="preserve">Daniel Tomé</w:t>
              </w:r>
            </w:hyperlink>
            <w:r>
              <w:rPr/>
              <w:t xml:space="preserve">et al.</w:t>
            </w:r>
          </w:p>
          <w:p>
            <w:pPr/>
            <w:r>
              <w:rPr>
                <w:i w:val="1"/>
                <w:iCs w:val="1"/>
              </w:rPr>
              <w:t xml:space="preserve">AJP - Endocrinology and Metabolism</w:t>
            </w:r>
            <w:r>
              <w:rPr/>
              <w:t xml:space="preserve">, 2019, 317 (6), pp.E1015-E1021. </w:t>
            </w:r>
            <w:hyperlink r:id="rId189" w:history="1">
              <w:r>
                <w:rPr>
                  <w:color w:val="#410a8c"/>
                  <w:u w:val="single"/>
                </w:rPr>
                <w:t xml:space="preserve">⟨10.1152/ajpendo.00022.2019⟩</w:t>
              </w:r>
            </w:hyperlink>
          </w:p>
          <w:p>
            <w:pPr/>
            <w:r>
              <w:rPr/>
              <w:t xml:space="preserve">Article dans une revue</w:t>
            </w:r>
          </w:p>
          <w:p>
            <w:pPr/>
            <w:hyperlink r:id="rId187" w:history="1">
              <w:r>
                <w:rPr>
                  <w:color w:val="#410a8c"/>
                  <w:u w:val="single"/>
                </w:rPr>
                <w:t xml:space="preserve">hal-02308960v1</w:t>
              </w:r>
            </w:hyperlink>
          </w:p>
        </w:tc>
      </w:tr>
      <w:tr>
        <w:trPr/>
        <w:tc>
          <w:tcPr>
            <w:noWrap/>
          </w:tcPr>
          <w:p>
            <w:pPr>
              <w:spacing w:after="200"/>
            </w:pPr>
            <w:hyperlink r:id="rId190" w:history="1">
              <w:r>
                <w:rPr>
                  <w:color w:val="1e198e"/>
                  <w:b w:val="1"/>
                  <w:bCs w:val="1"/>
                  <w:u w:val="single"/>
                </w:rPr>
                <w:t xml:space="preserve">Effect of different bariatric surgeries on dietary protein bioavailability in rats</w:t>
              </w:r>
            </w:hyperlink>
          </w:p>
          <w:p>
            <w:pPr/>
            <w:hyperlink r:id="rId93" w:history="1">
              <w:r>
                <w:rPr>
                  <w:color w:val="#410a8c"/>
                  <w:u w:val="single"/>
                </w:rPr>
                <w:t xml:space="preserve">Romain Tessier</w:t>
              </w:r>
            </w:hyperlink>
            <w:r>
              <w:rPr/>
              <w:t xml:space="preserve">,</w:t>
            </w:r>
            <w:hyperlink r:id="rId57" w:history="1">
              <w:r>
                <w:rPr>
                  <w:color w:val="#410a8c"/>
                  <w:u w:val="single"/>
                </w:rPr>
                <w:t xml:space="preserve">Lara Ribeiro-Parenti</w:t>
              </w:r>
            </w:hyperlink>
            <w:r>
              <w:rPr/>
              <w:t xml:space="preserve">,</w:t>
            </w:r>
            <w:hyperlink r:id="rId191" w:history="1">
              <w:r>
                <w:rPr>
                  <w:color w:val="#410a8c"/>
                  <w:u w:val="single"/>
                </w:rPr>
                <w:t xml:space="preserve">Ouafa Bruneau</w:t>
              </w:r>
            </w:hyperlink>
            <w:r>
              <w:rPr/>
              <w:t xml:space="preserve">,</w:t>
            </w:r>
            <w:hyperlink r:id="rId129" w:history="1">
              <w:r>
                <w:rPr>
                  <w:color w:val="#410a8c"/>
                  <w:u w:val="single"/>
                </w:rPr>
                <w:t xml:space="preserve">Nadezda N. Khodorova</w:t>
              </w:r>
            </w:hyperlink>
            <w:r>
              <w:rPr/>
              <w:t xml:space="preserve">,</w:t>
            </w:r>
            <w:hyperlink r:id="rId192" w:history="1">
              <w:r>
                <w:rPr>
                  <w:color w:val="#410a8c"/>
                  <w:u w:val="single"/>
                </w:rPr>
                <w:t xml:space="preserve">Jean-Baptiste Cavin</w:t>
              </w:r>
            </w:hyperlink>
            <w:r>
              <w:rPr/>
              <w:t xml:space="preserve">et al.</w:t>
            </w:r>
          </w:p>
          <w:p>
            <w:pPr/>
            <w:r>
              <w:rPr>
                <w:i w:val="1"/>
                <w:iCs w:val="1"/>
              </w:rPr>
              <w:t xml:space="preserve">AJP - Gastrointestinal and Liver Physiology</w:t>
            </w:r>
            <w:r>
              <w:rPr/>
              <w:t xml:space="preserve">, 2019, 317 (5), pp.G592-G601. </w:t>
            </w:r>
            <w:hyperlink r:id="rId193" w:history="1">
              <w:r>
                <w:rPr>
                  <w:color w:val="#410a8c"/>
                  <w:u w:val="single"/>
                </w:rPr>
                <w:t xml:space="preserve">⟨10.1152/ajpgi.00142.2019⟩</w:t>
              </w:r>
            </w:hyperlink>
          </w:p>
          <w:p>
            <w:pPr/>
            <w:r>
              <w:rPr/>
              <w:t xml:space="preserve">Article dans une revue</w:t>
            </w:r>
          </w:p>
          <w:p>
            <w:pPr/>
            <w:hyperlink r:id="rId190" w:history="1">
              <w:r>
                <w:rPr>
                  <w:color w:val="#410a8c"/>
                  <w:u w:val="single"/>
                </w:rPr>
                <w:t xml:space="preserve">hal-02371407v1</w:t>
              </w:r>
            </w:hyperlink>
          </w:p>
        </w:tc>
      </w:tr>
      <w:tr>
        <w:trPr/>
        <w:tc>
          <w:tcPr>
            <w:noWrap/>
          </w:tcPr>
          <w:p>
            <w:pPr>
              <w:spacing w:after="200"/>
            </w:pPr>
            <w:hyperlink r:id="rId194" w:history="1">
              <w:r>
                <w:rPr>
                  <w:color w:val="1e198e"/>
                  <w:b w:val="1"/>
                  <w:bCs w:val="1"/>
                  <w:u w:val="single"/>
                </w:rPr>
                <w:t xml:space="preserve">Dietary Protein Intake Level Modulates Mucosal Healing and Mucosa-Adherent Microbiota in Mouse Model of Colitis</w:t>
              </w:r>
            </w:hyperlink>
          </w:p>
          <w:p>
            <w:pPr/>
            <w:hyperlink r:id="rId195" w:history="1">
              <w:r>
                <w:rPr>
                  <w:color w:val="#410a8c"/>
                  <w:u w:val="single"/>
                </w:rPr>
                <w:t xml:space="preserve">Sandra Vidal-Lletjos</w:t>
              </w:r>
            </w:hyperlink>
            <w:r>
              <w:rPr/>
              <w:t xml:space="preserve">,</w:t>
            </w:r>
            <w:hyperlink r:id="rId196" w:history="1">
              <w:r>
                <w:rPr>
                  <w:color w:val="#410a8c"/>
                  <w:u w:val="single"/>
                </w:rPr>
                <w:t xml:space="preserve">Mireille Andriamihaja</w:t>
              </w:r>
            </w:hyperlink>
            <w:r>
              <w:rPr/>
              <w:t xml:space="preserve">,</w:t>
            </w:r>
            <w:hyperlink r:id="rId61" w:history="1">
              <w:r>
                <w:rPr>
                  <w:color w:val="#410a8c"/>
                  <w:u w:val="single"/>
                </w:rPr>
                <w:t xml:space="preserve">Anne Blais</w:t>
              </w:r>
            </w:hyperlink>
            <w:r>
              <w:rPr/>
              <w:t xml:space="preserve">,</w:t>
            </w:r>
            <w:hyperlink r:id="rId197" w:history="1">
              <w:r>
                <w:rPr>
                  <w:color w:val="#410a8c"/>
                  <w:u w:val="single"/>
                </w:rPr>
                <w:t xml:space="preserve">Marta Grauso</w:t>
              </w:r>
            </w:hyperlink>
            <w:r>
              <w:rPr/>
              <w:t xml:space="preserve">,</w:t>
            </w:r>
            <w:hyperlink r:id="rId198" w:history="1">
              <w:r>
                <w:rPr>
                  <w:color w:val="#410a8c"/>
                  <w:u w:val="single"/>
                </w:rPr>
                <w:t xml:space="preserve">Patricia Lepage</w:t>
              </w:r>
            </w:hyperlink>
            <w:r>
              <w:rPr/>
              <w:t xml:space="preserve">et al.</w:t>
            </w:r>
          </w:p>
          <w:p>
            <w:pPr/>
            <w:r>
              <w:rPr>
                <w:i w:val="1"/>
                <w:iCs w:val="1"/>
              </w:rPr>
              <w:t xml:space="preserve">Nutrients</w:t>
            </w:r>
            <w:r>
              <w:rPr/>
              <w:t xml:space="preserve">, 2019, 11 (3), pp.E514. </w:t>
            </w:r>
            <w:hyperlink r:id="rId199" w:history="1">
              <w:r>
                <w:rPr>
                  <w:color w:val="#410a8c"/>
                  <w:u w:val="single"/>
                </w:rPr>
                <w:t xml:space="preserve">⟨10.3390/nu11030514⟩</w:t>
              </w:r>
            </w:hyperlink>
          </w:p>
          <w:p>
            <w:pPr/>
            <w:r>
              <w:rPr/>
              <w:t xml:space="preserve">Article dans une revue</w:t>
            </w:r>
          </w:p>
          <w:p>
            <w:pPr/>
            <w:hyperlink r:id="rId194" w:history="1">
              <w:r>
                <w:rPr>
                  <w:color w:val="#410a8c"/>
                  <w:u w:val="single"/>
                </w:rPr>
                <w:t xml:space="preserve">hal-02117605v1</w:t>
              </w:r>
            </w:hyperlink>
          </w:p>
        </w:tc>
      </w:tr>
      <w:tr>
        <w:trPr/>
        <w:tc>
          <w:tcPr>
            <w:noWrap/>
          </w:tcPr>
          <w:p>
            <w:pPr>
              <w:spacing w:after="200"/>
            </w:pPr>
            <w:hyperlink r:id="rId200" w:history="1">
              <w:r>
                <w:rPr>
                  <w:color w:val="1e198e"/>
                  <w:b w:val="1"/>
                  <w:bCs w:val="1"/>
                  <w:u w:val="single"/>
                </w:rPr>
                <w:t xml:space="preserve">Low-protein and methionine, high-starch diets increase energy intake and expenditure, increase FGF21, decrease IGF-1, and have little effect on adiposity in mice</w:t>
              </w:r>
            </w:hyperlink>
          </w:p>
          <w:p>
            <w:pPr/>
            <w:hyperlink r:id="rId37" w:history="1">
              <w:r>
                <w:rPr>
                  <w:color w:val="#410a8c"/>
                  <w:u w:val="single"/>
                </w:rPr>
                <w:t xml:space="preserve">Catherine C. Chaumontet</w:t>
              </w:r>
            </w:hyperlink>
            <w:r>
              <w:rPr/>
              <w:t xml:space="preserve">,</w:t>
            </w:r>
            <w:hyperlink r:id="rId201" w:history="1">
              <w:r>
                <w:rPr>
                  <w:color w:val="#410a8c"/>
                  <w:u w:val="single"/>
                </w:rPr>
                <w:t xml:space="preserve">Dalila D. Azzout-Marniche</w:t>
              </w:r>
            </w:hyperlink>
            <w:r>
              <w:rPr/>
              <w:t xml:space="preserve">,</w:t>
            </w:r>
            <w:hyperlink r:id="rId61" w:history="1">
              <w:r>
                <w:rPr>
                  <w:color w:val="#410a8c"/>
                  <w:u w:val="single"/>
                </w:rPr>
                <w:t xml:space="preserve">Anne Blais</w:t>
              </w:r>
            </w:hyperlink>
            <w:r>
              <w:rPr/>
              <w:t xml:space="preserve">,</w:t>
            </w:r>
            <w:hyperlink r:id="rId143" w:history="1">
              <w:r>
                <w:rPr>
                  <w:color w:val="#410a8c"/>
                  <w:u w:val="single"/>
                </w:rPr>
                <w:t xml:space="preserve">Julien Piedcoq</w:t>
              </w:r>
            </w:hyperlink>
            <w:r>
              <w:rPr/>
              <w:t xml:space="preserve">,</w:t>
            </w:r>
            <w:hyperlink r:id="rId39" w:history="1">
              <w:r>
                <w:rPr>
                  <w:color w:val="#410a8c"/>
                  <w:u w:val="single"/>
                </w:rPr>
                <w:t xml:space="preserve">Daniel Tomé</w:t>
              </w:r>
            </w:hyperlink>
            <w:r>
              <w:rPr/>
              <w:t xml:space="preserve">et al.</w:t>
            </w:r>
          </w:p>
          <w:p>
            <w:pPr/>
            <w:r>
              <w:rPr>
                <w:i w:val="1"/>
                <w:iCs w:val="1"/>
              </w:rPr>
              <w:t xml:space="preserve">American Journal of Physiology - Regulatory, Integrative and Comparative Physiology</w:t>
            </w:r>
            <w:r>
              <w:rPr/>
              <w:t xml:space="preserve">, 2019, 316 (5), pp.R486-R501. </w:t>
            </w:r>
            <w:hyperlink r:id="rId202" w:history="1">
              <w:r>
                <w:rPr>
                  <w:color w:val="#410a8c"/>
                  <w:u w:val="single"/>
                </w:rPr>
                <w:t xml:space="preserve">⟨10.1152/ajpregu.00316.2018⟩</w:t>
              </w:r>
            </w:hyperlink>
          </w:p>
          <w:p>
            <w:pPr/>
            <w:r>
              <w:rPr/>
              <w:t xml:space="preserve">Article dans une revue</w:t>
            </w:r>
          </w:p>
          <w:p>
            <w:pPr/>
            <w:hyperlink r:id="rId200" w:history="1">
              <w:r>
                <w:rPr>
                  <w:color w:val="#410a8c"/>
                  <w:u w:val="single"/>
                </w:rPr>
                <w:t xml:space="preserve">hal-02346724v1</w:t>
              </w:r>
            </w:hyperlink>
          </w:p>
        </w:tc>
      </w:tr>
      <w:tr>
        <w:trPr/>
        <w:tc>
          <w:tcPr>
            <w:noWrap/>
          </w:tcPr>
          <w:p>
            <w:pPr>
              <w:spacing w:after="200"/>
            </w:pPr>
            <w:hyperlink r:id="rId203" w:history="1">
              <w:r>
                <w:rPr>
                  <w:color w:val="1e198e"/>
                  <w:b w:val="1"/>
                  <w:bCs w:val="1"/>
                  <w:u w:val="single"/>
                </w:rPr>
                <w:t xml:space="preserve">High Pancreatic Amylase Expression Promotes Adiposity in Obesity-Prone Carbohydrate-Sensitive Rats</w:t>
              </w:r>
            </w:hyperlink>
          </w:p>
          <w:p>
            <w:pPr/>
            <w:hyperlink r:id="rId201" w:history="1">
              <w:r>
                <w:rPr>
                  <w:color w:val="#410a8c"/>
                  <w:u w:val="single"/>
                </w:rPr>
                <w:t xml:space="preserve">Dalila D. Azzout-Marniche</w:t>
              </w:r>
            </w:hyperlink>
            <w:r>
              <w:rPr/>
              <w:t xml:space="preserve">,</w:t>
            </w:r>
            <w:hyperlink r:id="rId37" w:history="1">
              <w:r>
                <w:rPr>
                  <w:color w:val="#410a8c"/>
                  <w:u w:val="single"/>
                </w:rPr>
                <w:t xml:space="preserve">Catherine C. Chaumontet</w:t>
              </w:r>
            </w:hyperlink>
            <w:r>
              <w:rPr/>
              <w:t xml:space="preserve">,</w:t>
            </w:r>
            <w:hyperlink r:id="rId143" w:history="1">
              <w:r>
                <w:rPr>
                  <w:color w:val="#410a8c"/>
                  <w:u w:val="single"/>
                </w:rPr>
                <w:t xml:space="preserve">Julien Piedcoq</w:t>
              </w:r>
            </w:hyperlink>
            <w:r>
              <w:rPr/>
              <w:t xml:space="preserve">,</w:t>
            </w:r>
            <w:hyperlink r:id="rId10" w:history="1">
              <w:r>
                <w:rPr>
                  <w:color w:val="#410a8c"/>
                  <w:u w:val="single"/>
                </w:rPr>
                <w:t xml:space="preserve">Nadezda Khodorova</w:t>
              </w:r>
            </w:hyperlink>
            <w:r>
              <w:rPr/>
              <w:t xml:space="preserve">,</w:t>
            </w:r>
            <w:hyperlink r:id="rId204" w:history="1">
              <w:r>
                <w:rPr>
                  <w:color w:val="#410a8c"/>
                  <w:u w:val="single"/>
                </w:rPr>
                <w:t xml:space="preserve">Gilles Fromentin</w:t>
              </w:r>
            </w:hyperlink>
            <w:r>
              <w:rPr/>
              <w:t xml:space="preserve">et al.</w:t>
            </w:r>
          </w:p>
          <w:p>
            <w:pPr/>
            <w:r>
              <w:rPr>
                <w:i w:val="1"/>
                <w:iCs w:val="1"/>
              </w:rPr>
              <w:t xml:space="preserve">Journal of Nutrition</w:t>
            </w:r>
            <w:r>
              <w:rPr/>
              <w:t xml:space="preserve">, 2019, 149 (2), pp.270-279. </w:t>
            </w:r>
            <w:hyperlink r:id="rId205" w:history="1">
              <w:r>
                <w:rPr>
                  <w:color w:val="#410a8c"/>
                  <w:u w:val="single"/>
                </w:rPr>
                <w:t xml:space="preserve">⟨10.1093/jn/nxy262⟩</w:t>
              </w:r>
            </w:hyperlink>
          </w:p>
          <w:p>
            <w:pPr/>
            <w:r>
              <w:rPr/>
              <w:t xml:space="preserve">Article dans une revue</w:t>
            </w:r>
          </w:p>
          <w:p>
            <w:pPr/>
            <w:hyperlink r:id="rId203" w:history="1">
              <w:r>
                <w:rPr>
                  <w:color w:val="#410a8c"/>
                  <w:u w:val="single"/>
                </w:rPr>
                <w:t xml:space="preserve">hal-02346708v1</w:t>
              </w:r>
            </w:hyperlink>
          </w:p>
        </w:tc>
      </w:tr>
      <w:tr>
        <w:trPr/>
        <w:tc>
          <w:tcPr>
            <w:noWrap/>
          </w:tcPr>
          <w:p>
            <w:pPr>
              <w:spacing w:after="200"/>
            </w:pPr>
            <w:hyperlink r:id="rId206" w:history="1">
              <w:r>
                <w:rPr>
                  <w:color w:val="1e198e"/>
                  <w:b w:val="1"/>
                  <w:bCs w:val="1"/>
                  <w:u w:val="single"/>
                </w:rPr>
                <w:t xml:space="preserve">Mucosal healing progression after acute colitis in mice</w:t>
              </w:r>
            </w:hyperlink>
          </w:p>
          <w:p>
            <w:pPr/>
            <w:hyperlink r:id="rId195" w:history="1">
              <w:r>
                <w:rPr>
                  <w:color w:val="#410a8c"/>
                  <w:u w:val="single"/>
                </w:rPr>
                <w:t xml:space="preserve">Sandra Vidal-Lletjos</w:t>
              </w:r>
            </w:hyperlink>
            <w:r>
              <w:rPr/>
              <w:t xml:space="preserve">,</w:t>
            </w:r>
            <w:hyperlink r:id="rId207" w:history="1">
              <w:r>
                <w:rPr>
                  <w:color w:val="#410a8c"/>
                  <w:u w:val="single"/>
                </w:rPr>
                <w:t xml:space="preserve">Mireille M. Andriamihaja</w:t>
              </w:r>
            </w:hyperlink>
            <w:r>
              <w:rPr/>
              <w:t xml:space="preserve">,</w:t>
            </w:r>
            <w:hyperlink r:id="rId61" w:history="1">
              <w:r>
                <w:rPr>
                  <w:color w:val="#410a8c"/>
                  <w:u w:val="single"/>
                </w:rPr>
                <w:t xml:space="preserve">Anne Blais</w:t>
              </w:r>
            </w:hyperlink>
            <w:r>
              <w:rPr/>
              <w:t xml:space="preserve">,</w:t>
            </w:r>
            <w:hyperlink r:id="rId197" w:history="1">
              <w:r>
                <w:rPr>
                  <w:color w:val="#410a8c"/>
                  <w:u w:val="single"/>
                </w:rPr>
                <w:t xml:space="preserve">Marta Grauso</w:t>
              </w:r>
            </w:hyperlink>
            <w:r>
              <w:rPr/>
              <w:t xml:space="preserve">,</w:t>
            </w:r>
            <w:hyperlink r:id="rId198" w:history="1">
              <w:r>
                <w:rPr>
                  <w:color w:val="#410a8c"/>
                  <w:u w:val="single"/>
                </w:rPr>
                <w:t xml:space="preserve">Patricia Lepage</w:t>
              </w:r>
            </w:hyperlink>
            <w:r>
              <w:rPr/>
              <w:t xml:space="preserve">et al.</w:t>
            </w:r>
          </w:p>
          <w:p>
            <w:pPr/>
            <w:r>
              <w:rPr>
                <w:i w:val="1"/>
                <w:iCs w:val="1"/>
              </w:rPr>
              <w:t xml:space="preserve">World Journal of Gastroenterology</w:t>
            </w:r>
            <w:r>
              <w:rPr/>
              <w:t xml:space="preserve">, 2019, 25 (27), pp.3572-3589. </w:t>
            </w:r>
            <w:hyperlink r:id="rId208" w:history="1">
              <w:r>
                <w:rPr>
                  <w:color w:val="#410a8c"/>
                  <w:u w:val="single"/>
                </w:rPr>
                <w:t xml:space="preserve">⟨10.3748/wjg.v25.i27.3572⟩</w:t>
              </w:r>
            </w:hyperlink>
          </w:p>
          <w:p>
            <w:pPr/>
            <w:r>
              <w:rPr/>
              <w:t xml:space="preserve">Article dans une revue</w:t>
            </w:r>
          </w:p>
          <w:p>
            <w:pPr/>
            <w:hyperlink r:id="rId206" w:history="1">
              <w:r>
                <w:rPr>
                  <w:color w:val="#410a8c"/>
                  <w:u w:val="single"/>
                </w:rPr>
                <w:t xml:space="preserve">hal-02371551v1</w:t>
              </w:r>
            </w:hyperlink>
          </w:p>
        </w:tc>
      </w:tr>
      <w:tr>
        <w:trPr/>
        <w:tc>
          <w:tcPr>
            <w:noWrap/>
          </w:tcPr>
          <w:p>
            <w:pPr>
              <w:spacing w:after="200"/>
            </w:pPr>
            <w:hyperlink r:id="rId209" w:history="1">
              <w:r>
                <w:rPr>
                  <w:color w:val="1e198e"/>
                  <w:b w:val="1"/>
                  <w:bCs w:val="1"/>
                  <w:u w:val="single"/>
                </w:rPr>
                <w:t xml:space="preserve">True ileal protein digestibility of zein and whey protein isolate in healthy humans (OR27-06-19)</w:t>
              </w:r>
            </w:hyperlink>
          </w:p>
          <w:p>
            <w:pPr/>
            <w:hyperlink r:id="rId11" w:history="1">
              <w:r>
                <w:rPr>
                  <w:color w:val="#410a8c"/>
                  <w:u w:val="single"/>
                </w:rPr>
                <w:t xml:space="preserve">Juliane Calvez</w:t>
              </w:r>
            </w:hyperlink>
            <w:r>
              <w:rPr/>
              <w:t xml:space="preserve">,</w:t>
            </w:r>
            <w:hyperlink r:id="rId71" w:history="1">
              <w:r>
                <w:rPr>
                  <w:color w:val="#410a8c"/>
                  <w:u w:val="single"/>
                </w:rPr>
                <w:t xml:space="preserve">Simon Benoit</w:t>
              </w:r>
            </w:hyperlink>
            <w:r>
              <w:rPr/>
              <w:t xml:space="preserve">,</w:t>
            </w:r>
            <w:hyperlink r:id="rId210" w:history="1">
              <w:r>
                <w:rPr>
                  <w:color w:val="#410a8c"/>
                  <w:u w:val="single"/>
                </w:rPr>
                <w:t xml:space="preserve">Léa Fleury</w:t>
              </w:r>
            </w:hyperlink>
            <w:r>
              <w:rPr/>
              <w:t xml:space="preserve">,</w:t>
            </w:r>
            <w:hyperlink r:id="rId129" w:history="1">
              <w:r>
                <w:rPr>
                  <w:color w:val="#410a8c"/>
                  <w:u w:val="single"/>
                </w:rPr>
                <w:t xml:space="preserve">Nadezda N. Khodorova</w:t>
              </w:r>
            </w:hyperlink>
            <w:r>
              <w:rPr/>
              <w:t xml:space="preserve">,</w:t>
            </w:r>
            <w:hyperlink r:id="rId143" w:history="1">
              <w:r>
                <w:rPr>
                  <w:color w:val="#410a8c"/>
                  <w:u w:val="single"/>
                </w:rPr>
                <w:t xml:space="preserve">Julien Piedcoq</w:t>
              </w:r>
            </w:hyperlink>
            <w:r>
              <w:rPr/>
              <w:t xml:space="preserve">et al.</w:t>
            </w:r>
          </w:p>
          <w:p>
            <w:pPr/>
            <w:r>
              <w:rPr>
                <w:i w:val="1"/>
                <w:iCs w:val="1"/>
              </w:rPr>
              <w:t xml:space="preserve">Current Developments in Nutrition</w:t>
            </w:r>
            <w:r>
              <w:rPr/>
              <w:t xml:space="preserve">, 2019, 3 (Supplement_1), </w:t>
            </w:r>
            <w:hyperlink r:id="rId211" w:history="1">
              <w:r>
                <w:rPr>
                  <w:color w:val="#410a8c"/>
                  <w:u w:val="single"/>
                </w:rPr>
                <w:t xml:space="preserve">⟨10.1093/cdn/nzz046.OR27-06-19⟩</w:t>
              </w:r>
            </w:hyperlink>
          </w:p>
          <w:p>
            <w:pPr/>
            <w:r>
              <w:rPr/>
              <w:t xml:space="preserve">Article dans une revue</w:t>
            </w:r>
          </w:p>
          <w:p>
            <w:pPr/>
            <w:hyperlink r:id="rId209" w:history="1">
              <w:r>
                <w:rPr>
                  <w:color w:val="#410a8c"/>
                  <w:u w:val="single"/>
                </w:rPr>
                <w:t xml:space="preserve">hal-02619149v1</w:t>
              </w:r>
            </w:hyperlink>
          </w:p>
        </w:tc>
      </w:tr>
      <w:tr>
        <w:trPr/>
        <w:tc>
          <w:tcPr>
            <w:noWrap/>
          </w:tcPr>
          <w:p>
            <w:pPr>
              <w:spacing w:after="200"/>
            </w:pPr>
            <w:hyperlink r:id="rId212" w:history="1">
              <w:r>
                <w:rPr>
                  <w:color w:val="1e198e"/>
                  <w:b w:val="1"/>
                  <w:bCs w:val="1"/>
                  <w:u w:val="single"/>
                </w:rPr>
                <w:t xml:space="preserve">Protein degradation and peptide release from milk proteins in human jejunum. Comparison with in vitro gastrointestinal simulation</w:t>
              </w:r>
            </w:hyperlink>
          </w:p>
          <w:p>
            <w:pPr/>
            <w:hyperlink r:id="rId213" w:history="1">
              <w:r>
                <w:rPr>
                  <w:color w:val="#410a8c"/>
                  <w:u w:val="single"/>
                </w:rPr>
                <w:t xml:space="preserve">J. Sanchon</w:t>
              </w:r>
            </w:hyperlink>
            <w:r>
              <w:rPr/>
              <w:t xml:space="preserve">,</w:t>
            </w:r>
            <w:hyperlink r:id="rId214" w:history="1">
              <w:r>
                <w:rPr>
                  <w:color w:val="#410a8c"/>
                  <w:u w:val="single"/>
                </w:rPr>
                <w:t xml:space="preserve">S. Tomé</w:t>
              </w:r>
            </w:hyperlink>
            <w:r>
              <w:rPr/>
              <w:t xml:space="preserve">,</w:t>
            </w:r>
            <w:hyperlink r:id="rId215" w:history="1">
              <w:r>
                <w:rPr>
                  <w:color w:val="#410a8c"/>
                  <w:u w:val="single"/>
                </w:rPr>
                <w:t xml:space="preserve">B. Miralles</w:t>
              </w:r>
            </w:hyperlink>
            <w:r>
              <w:rPr/>
              <w:t xml:space="preserve">,</w:t>
            </w:r>
            <w:hyperlink r:id="rId216" w:history="1">
              <w:r>
                <w:rPr>
                  <w:color w:val="#410a8c"/>
                  <w:u w:val="single"/>
                </w:rPr>
                <w:t xml:space="preserve">B. Hernández-Ledesma</w:t>
              </w:r>
            </w:hyperlink>
            <w:r>
              <w:rPr/>
              <w:t xml:space="preserve">,</w:t>
            </w:r>
            <w:hyperlink r:id="rId217" w:history="1">
              <w:r>
                <w:rPr>
                  <w:color w:val="#410a8c"/>
                  <w:u w:val="single"/>
                </w:rPr>
                <w:t xml:space="preserve">D. Tome</w:t>
              </w:r>
            </w:hyperlink>
            <w:r>
              <w:rPr/>
              <w:t xml:space="preserve">et al.</w:t>
            </w:r>
          </w:p>
          <w:p>
            <w:pPr/>
            <w:r>
              <w:rPr>
                <w:i w:val="1"/>
                <w:iCs w:val="1"/>
              </w:rPr>
              <w:t xml:space="preserve">Food Chemistry</w:t>
            </w:r>
            <w:r>
              <w:rPr/>
              <w:t xml:space="preserve">, 2018, 239, pp.486 - 494. </w:t>
            </w:r>
            <w:hyperlink r:id="rId218" w:history="1">
              <w:r>
                <w:rPr>
                  <w:color w:val="#410a8c"/>
                  <w:u w:val="single"/>
                </w:rPr>
                <w:t xml:space="preserve">⟨10.1016/j.foodchem.2017.06.134⟩</w:t>
              </w:r>
            </w:hyperlink>
          </w:p>
          <w:p>
            <w:pPr/>
            <w:r>
              <w:rPr/>
              <w:t xml:space="preserve">Article dans une revue</w:t>
            </w:r>
          </w:p>
          <w:p>
            <w:pPr/>
            <w:hyperlink r:id="rId212" w:history="1">
              <w:r>
                <w:rPr>
                  <w:color w:val="#410a8c"/>
                  <w:u w:val="single"/>
                </w:rPr>
                <w:t xml:space="preserve">hal-01769398v1</w:t>
              </w:r>
            </w:hyperlink>
          </w:p>
        </w:tc>
      </w:tr>
      <w:tr>
        <w:trPr/>
        <w:tc>
          <w:tcPr>
            <w:noWrap/>
          </w:tcPr>
          <w:p>
            <w:pPr>
              <w:spacing w:after="200"/>
            </w:pPr>
            <w:hyperlink r:id="rId219" w:history="1">
              <w:r>
                <w:rPr>
                  <w:color w:val="1e198e"/>
                  <w:b w:val="1"/>
                  <w:bCs w:val="1"/>
                  <w:u w:val="single"/>
                </w:rPr>
                <w:t xml:space="preserve">Lipo-Protein Emulsion Structure in the Diet Affects Protein Digestion Kinetics, Intestinal Mucosa Parameters and Microbiota Composition</w:t>
              </w:r>
            </w:hyperlink>
          </w:p>
          <w:p>
            <w:pPr/>
            <w:hyperlink r:id="rId220" w:history="1">
              <w:r>
                <w:rPr>
                  <w:color w:val="#410a8c"/>
                  <w:u w:val="single"/>
                </w:rPr>
                <w:t xml:space="preserve">Marion M. Oberli</w:t>
              </w:r>
            </w:hyperlink>
            <w:r>
              <w:rPr/>
              <w:t xml:space="preserve">,</w:t>
            </w:r>
            <w:hyperlink r:id="rId221" w:history="1">
              <w:r>
                <w:rPr>
                  <w:color w:val="#410a8c"/>
                  <w:u w:val="single"/>
                </w:rPr>
                <w:t xml:space="preserve">Véronique Douard</w:t>
              </w:r>
            </w:hyperlink>
            <w:r>
              <w:rPr/>
              <w:t xml:space="preserve">,</w:t>
            </w:r>
            <w:hyperlink r:id="rId222" w:history="1">
              <w:r>
                <w:rPr>
                  <w:color w:val="#410a8c"/>
                  <w:u w:val="single"/>
                </w:rPr>
                <w:t xml:space="preserve">Martin Beaumont</w:t>
              </w:r>
            </w:hyperlink>
            <w:r>
              <w:rPr/>
              <w:t xml:space="preserve">,</w:t>
            </w:r>
            <w:hyperlink r:id="rId223" w:history="1">
              <w:r>
                <w:rPr>
                  <w:color w:val="#410a8c"/>
                  <w:u w:val="single"/>
                </w:rPr>
                <w:t xml:space="preserve">Daphné Jaoui</w:t>
              </w:r>
            </w:hyperlink>
            <w:r>
              <w:rPr/>
              <w:t xml:space="preserve">,</w:t>
            </w:r>
            <w:hyperlink r:id="rId224" w:history="1">
              <w:r>
                <w:rPr>
                  <w:color w:val="#410a8c"/>
                  <w:u w:val="single"/>
                </w:rPr>
                <w:t xml:space="preserve">Fabienne Devime</w:t>
              </w:r>
            </w:hyperlink>
            <w:r>
              <w:rPr/>
              <w:t xml:space="preserve">et al.</w:t>
            </w:r>
          </w:p>
          <w:p>
            <w:pPr/>
            <w:r>
              <w:rPr>
                <w:i w:val="1"/>
                <w:iCs w:val="1"/>
              </w:rPr>
              <w:t xml:space="preserve">Molecular Nutrition and Food Research</w:t>
            </w:r>
            <w:r>
              <w:rPr/>
              <w:t xml:space="preserve">, 2018, 62 (2), pp.1700570. </w:t>
            </w:r>
            <w:hyperlink r:id="rId225" w:history="1">
              <w:r>
                <w:rPr>
                  <w:color w:val="#410a8c"/>
                  <w:u w:val="single"/>
                </w:rPr>
                <w:t xml:space="preserve">⟨10.1002/mnfr.201700570⟩</w:t>
              </w:r>
            </w:hyperlink>
          </w:p>
          <w:p>
            <w:pPr/>
            <w:r>
              <w:rPr/>
              <w:t xml:space="preserve">Article dans une revue</w:t>
            </w:r>
          </w:p>
          <w:p>
            <w:pPr/>
            <w:hyperlink r:id="rId219" w:history="1">
              <w:r>
                <w:rPr>
                  <w:color w:val="#410a8c"/>
                  <w:u w:val="single"/>
                </w:rPr>
                <w:t xml:space="preserve">hal-01619023v1</w:t>
              </w:r>
            </w:hyperlink>
          </w:p>
        </w:tc>
      </w:tr>
      <w:tr>
        <w:trPr/>
        <w:tc>
          <w:tcPr>
            <w:noWrap/>
          </w:tcPr>
          <w:p>
            <w:pPr>
              <w:spacing w:after="200"/>
            </w:pPr>
            <w:hyperlink r:id="rId226" w:history="1">
              <w:r>
                <w:rPr>
                  <w:color w:val="1e198e"/>
                  <w:b w:val="1"/>
                  <w:bCs w:val="1"/>
                  <w:u w:val="single"/>
                </w:rPr>
                <w:t xml:space="preserve">Metabolic markers of protein maldigestion after a 15 N test meal in minipigs with pancreatic exocrine insufficiency</w:t>
              </w:r>
            </w:hyperlink>
          </w:p>
          <w:p>
            <w:pPr/>
            <w:hyperlink r:id="rId227" w:history="1">
              <w:r>
                <w:rPr>
                  <w:color w:val="#410a8c"/>
                  <w:u w:val="single"/>
                </w:rPr>
                <w:t xml:space="preserve">Florence Mary</w:t>
              </w:r>
            </w:hyperlink>
            <w:r>
              <w:rPr/>
              <w:t xml:space="preserve">,</w:t>
            </w:r>
            <w:hyperlink r:id="rId228" w:history="1">
              <w:r>
                <w:rPr>
                  <w:color w:val="#410a8c"/>
                  <w:u w:val="single"/>
                </w:rPr>
                <w:t xml:space="preserve">Anne Moesseler</w:t>
              </w:r>
            </w:hyperlink>
            <w:r>
              <w:rPr/>
              <w:t xml:space="preserve">,</w:t>
            </w:r>
            <w:hyperlink r:id="rId10" w:history="1">
              <w:r>
                <w:rPr>
                  <w:color w:val="#410a8c"/>
                  <w:u w:val="single"/>
                </w:rPr>
                <w:t xml:space="preserve">Nadezda Khodorova</w:t>
              </w:r>
            </w:hyperlink>
            <w:r>
              <w:rPr/>
              <w:t xml:space="preserve">,</w:t>
            </w:r>
            <w:hyperlink r:id="rId229" w:history="1">
              <w:r>
                <w:rPr>
                  <w:color w:val="#410a8c"/>
                  <w:u w:val="single"/>
                </w:rPr>
                <w:t xml:space="preserve">Angélique Foucault-Simonin</w:t>
              </w:r>
            </w:hyperlink>
            <w:r>
              <w:rPr/>
              <w:t xml:space="preserve">,</w:t>
            </w:r>
            <w:hyperlink r:id="rId32" w:history="1">
              <w:r>
                <w:rPr>
                  <w:color w:val="#410a8c"/>
                  <w:u w:val="single"/>
                </w:rPr>
                <w:t xml:space="preserve">Robert Benamouzig</w:t>
              </w:r>
            </w:hyperlink>
            <w:r>
              <w:rPr/>
              <w:t xml:space="preserve">et al.</w:t>
            </w:r>
          </w:p>
          <w:p>
            <w:pPr/>
            <w:r>
              <w:rPr>
                <w:i w:val="1"/>
                <w:iCs w:val="1"/>
              </w:rPr>
              <w:t xml:space="preserve">AJP - Gastrointestinal and Liver Physiology</w:t>
            </w:r>
            <w:r>
              <w:rPr/>
              <w:t xml:space="preserve">, 2018, 314 (2), pp.G223 - G230. </w:t>
            </w:r>
            <w:hyperlink r:id="rId230" w:history="1">
              <w:r>
                <w:rPr>
                  <w:color w:val="#410a8c"/>
                  <w:u w:val="single"/>
                </w:rPr>
                <w:t xml:space="preserve">⟨10.1152/ajpgi.00218.2017⟩</w:t>
              </w:r>
            </w:hyperlink>
          </w:p>
          <w:p>
            <w:pPr/>
            <w:r>
              <w:rPr/>
              <w:t xml:space="preserve">Article dans une revue</w:t>
            </w:r>
          </w:p>
          <w:p>
            <w:pPr/>
            <w:hyperlink r:id="rId226" w:history="1">
              <w:r>
                <w:rPr>
                  <w:color w:val="#410a8c"/>
                  <w:u w:val="single"/>
                </w:rPr>
                <w:t xml:space="preserve">hal-01769395v1</w:t>
              </w:r>
            </w:hyperlink>
          </w:p>
        </w:tc>
      </w:tr>
      <w:tr>
        <w:trPr/>
        <w:tc>
          <w:tcPr>
            <w:noWrap/>
          </w:tcPr>
          <w:p>
            <w:pPr>
              <w:spacing w:after="200"/>
            </w:pPr>
            <w:hyperlink r:id="rId231" w:history="1">
              <w:r>
                <w:rPr>
                  <w:color w:val="1e198e"/>
                  <w:b w:val="1"/>
                  <w:bCs w:val="1"/>
                  <w:u w:val="single"/>
                </w:rPr>
                <w:t xml:space="preserve">Low-protein diet-induced hyperphagia and adiposity are modulated through interactions involving thermoregulation, motor activity, and protein quality in mice</w:t>
              </w:r>
            </w:hyperlink>
          </w:p>
          <w:p>
            <w:pPr/>
            <w:hyperlink r:id="rId61" w:history="1">
              <w:r>
                <w:rPr>
                  <w:color w:val="#410a8c"/>
                  <w:u w:val="single"/>
                </w:rPr>
                <w:t xml:space="preserve">Anne Blais</w:t>
              </w:r>
            </w:hyperlink>
            <w:r>
              <w:rPr/>
              <w:t xml:space="preserve">,</w:t>
            </w:r>
            <w:hyperlink r:id="rId37" w:history="1">
              <w:r>
                <w:rPr>
                  <w:color w:val="#410a8c"/>
                  <w:u w:val="single"/>
                </w:rPr>
                <w:t xml:space="preserve">Catherine C. Chaumontet</w:t>
              </w:r>
            </w:hyperlink>
            <w:r>
              <w:rPr/>
              <w:t xml:space="preserve">,</w:t>
            </w:r>
            <w:hyperlink r:id="rId201" w:history="1">
              <w:r>
                <w:rPr>
                  <w:color w:val="#410a8c"/>
                  <w:u w:val="single"/>
                </w:rPr>
                <w:t xml:space="preserve">Dalila D. Azzout-Marniche</w:t>
              </w:r>
            </w:hyperlink>
            <w:r>
              <w:rPr/>
              <w:t xml:space="preserve">,</w:t>
            </w:r>
            <w:hyperlink r:id="rId167" w:history="1">
              <w:r>
                <w:rPr>
                  <w:color w:val="#410a8c"/>
                  <w:u w:val="single"/>
                </w:rPr>
                <w:t xml:space="preserve">Julien J. Piedcoq</w:t>
              </w:r>
            </w:hyperlink>
            <w:r>
              <w:rPr/>
              <w:t xml:space="preserve">,</w:t>
            </w:r>
            <w:hyperlink r:id="rId204" w:history="1">
              <w:r>
                <w:rPr>
                  <w:color w:val="#410a8c"/>
                  <w:u w:val="single"/>
                </w:rPr>
                <w:t xml:space="preserve">Gilles Fromentin</w:t>
              </w:r>
            </w:hyperlink>
            <w:r>
              <w:rPr/>
              <w:t xml:space="preserve">et al.</w:t>
            </w:r>
          </w:p>
          <w:p>
            <w:pPr/>
            <w:r>
              <w:rPr>
                <w:i w:val="1"/>
                <w:iCs w:val="1"/>
              </w:rPr>
              <w:t xml:space="preserve">AJP - Endocrinology and Metabolism</w:t>
            </w:r>
            <w:r>
              <w:rPr/>
              <w:t xml:space="preserve">, 2018, 314 (2), pp.E139 - E151. </w:t>
            </w:r>
            <w:hyperlink r:id="rId232" w:history="1">
              <w:r>
                <w:rPr>
                  <w:color w:val="#410a8c"/>
                  <w:u w:val="single"/>
                </w:rPr>
                <w:t xml:space="preserve">⟨10.1152/ajpendo.00318.2017⟩</w:t>
              </w:r>
            </w:hyperlink>
          </w:p>
          <w:p>
            <w:pPr/>
            <w:r>
              <w:rPr/>
              <w:t xml:space="preserve">Article dans une revue</w:t>
            </w:r>
          </w:p>
          <w:p>
            <w:pPr/>
            <w:hyperlink r:id="rId231" w:history="1">
              <w:r>
                <w:rPr>
                  <w:color w:val="#410a8c"/>
                  <w:u w:val="single"/>
                </w:rPr>
                <w:t xml:space="preserve">hal-01769394v1</w:t>
              </w:r>
            </w:hyperlink>
          </w:p>
        </w:tc>
      </w:tr>
      <w:tr>
        <w:trPr/>
        <w:tc>
          <w:tcPr>
            <w:noWrap/>
          </w:tcPr>
          <w:p>
            <w:pPr>
              <w:spacing w:after="200"/>
            </w:pPr>
            <w:hyperlink r:id="rId233" w:history="1">
              <w:r>
                <w:rPr>
                  <w:color w:val="1e198e"/>
                  <w:b w:val="1"/>
                  <w:bCs w:val="1"/>
                  <w:u w:val="single"/>
                </w:rPr>
                <w:t xml:space="preserve">Time course of fractional gluconeogenesis after meat ingestion in healthy adults: a D 2 O study</w:t>
              </w:r>
            </w:hyperlink>
          </w:p>
          <w:p>
            <w:pPr/>
            <w:hyperlink r:id="rId25" w:history="1">
              <w:r>
                <w:rPr>
                  <w:color w:val="#410a8c"/>
                  <w:u w:val="single"/>
                </w:rPr>
                <w:t xml:space="preserve">Claire C. Gaudichon</w:t>
              </w:r>
            </w:hyperlink>
            <w:r>
              <w:rPr/>
              <w:t xml:space="preserve">,</w:t>
            </w:r>
            <w:hyperlink r:id="rId234" w:history="1">
              <w:r>
                <w:rPr>
                  <w:color w:val="#410a8c"/>
                  <w:u w:val="single"/>
                </w:rPr>
                <w:t xml:space="preserve">Hai-Yen Ta</w:t>
              </w:r>
            </w:hyperlink>
            <w:r>
              <w:rPr/>
              <w:t xml:space="preserve">,</w:t>
            </w:r>
            <w:hyperlink r:id="rId129" w:history="1">
              <w:r>
                <w:rPr>
                  <w:color w:val="#410a8c"/>
                  <w:u w:val="single"/>
                </w:rPr>
                <w:t xml:space="preserve">Nadezda N. Khodorova</w:t>
              </w:r>
            </w:hyperlink>
            <w:r>
              <w:rPr/>
              <w:t xml:space="preserve">,</w:t>
            </w:r>
            <w:hyperlink r:id="rId183" w:history="1">
              <w:r>
                <w:rPr>
                  <w:color w:val="#410a8c"/>
                  <w:u w:val="single"/>
                </w:rPr>
                <w:t xml:space="preserve">Marion Oberli</w:t>
              </w:r>
            </w:hyperlink>
            <w:r>
              <w:rPr/>
              <w:t xml:space="preserve">,</w:t>
            </w:r>
            <w:hyperlink r:id="rId235" w:history="1">
              <w:r>
                <w:rPr>
                  <w:color w:val="#410a8c"/>
                  <w:u w:val="single"/>
                </w:rPr>
                <w:t xml:space="preserve">Isabelle Breton</w:t>
              </w:r>
            </w:hyperlink>
            <w:r>
              <w:rPr/>
              <w:t xml:space="preserve">et al.</w:t>
            </w:r>
          </w:p>
          <w:p>
            <w:pPr/>
            <w:r>
              <w:rPr>
                <w:i w:val="1"/>
                <w:iCs w:val="1"/>
              </w:rPr>
              <w:t xml:space="preserve">AJP - Endocrinology and Metabolism</w:t>
            </w:r>
            <w:r>
              <w:rPr/>
              <w:t xml:space="preserve">, 2018, 315 (4), pp.E454-E459. </w:t>
            </w:r>
            <w:hyperlink r:id="rId236" w:history="1">
              <w:r>
                <w:rPr>
                  <w:color w:val="#410a8c"/>
                  <w:u w:val="single"/>
                </w:rPr>
                <w:t xml:space="preserve">⟨10.1152/ajpendo.00157.2018⟩</w:t>
              </w:r>
            </w:hyperlink>
          </w:p>
          <w:p>
            <w:pPr/>
            <w:r>
              <w:rPr/>
              <w:t xml:space="preserve">Article dans une revue</w:t>
            </w:r>
          </w:p>
          <w:p>
            <w:pPr/>
            <w:hyperlink r:id="rId233" w:history="1">
              <w:r>
                <w:rPr>
                  <w:color w:val="#410a8c"/>
                  <w:u w:val="single"/>
                </w:rPr>
                <w:t xml:space="preserve">hal-02371420v1</w:t>
              </w:r>
            </w:hyperlink>
          </w:p>
        </w:tc>
      </w:tr>
      <w:tr>
        <w:trPr/>
        <w:tc>
          <w:tcPr>
            <w:noWrap/>
          </w:tcPr>
          <w:p>
            <w:pPr>
              <w:spacing w:after="200"/>
            </w:pPr>
            <w:hyperlink r:id="rId237" w:history="1">
              <w:r>
                <w:rPr>
                  <w:color w:val="1e198e"/>
                  <w:b w:val="1"/>
                  <w:bCs w:val="1"/>
                  <w:u w:val="single"/>
                </w:rPr>
                <w:t xml:space="preserve">Stimulation of CCK and GLP-1 secretion and expression in STC-1 cells by human jejunal contents and in vitro gastrointestinal digests from casein and whey proteins</w:t>
              </w:r>
            </w:hyperlink>
          </w:p>
          <w:p>
            <w:pPr/>
            <w:hyperlink r:id="rId238" w:history="1">
              <w:r>
                <w:rPr>
                  <w:color w:val="#410a8c"/>
                  <w:u w:val="single"/>
                </w:rPr>
                <w:t xml:space="preserve">Marta Santos-Hernández</w:t>
              </w:r>
            </w:hyperlink>
            <w:r>
              <w:rPr/>
              <w:t xml:space="preserve">,</w:t>
            </w:r>
            <w:hyperlink r:id="rId239" w:history="1">
              <w:r>
                <w:rPr>
                  <w:color w:val="#410a8c"/>
                  <w:u w:val="single"/>
                </w:rPr>
                <w:t xml:space="preserve">Daniel D. Tomé</w:t>
              </w:r>
            </w:hyperlink>
            <w:r>
              <w:rPr/>
              <w:t xml:space="preserve">,</w:t>
            </w:r>
            <w:hyperlink r:id="rId25" w:history="1">
              <w:r>
                <w:rPr>
                  <w:color w:val="#410a8c"/>
                  <w:u w:val="single"/>
                </w:rPr>
                <w:t xml:space="preserve">Claire C. Gaudichon</w:t>
              </w:r>
            </w:hyperlink>
            <w:r>
              <w:rPr/>
              <w:t xml:space="preserve">,</w:t>
            </w:r>
            <w:hyperlink r:id="rId240" w:history="1">
              <w:r>
                <w:rPr>
                  <w:color w:val="#410a8c"/>
                  <w:u w:val="single"/>
                </w:rPr>
                <w:t xml:space="preserve">Isidra Recio</w:t>
              </w:r>
            </w:hyperlink>
          </w:p>
          <w:p>
            <w:pPr/>
            <w:r>
              <w:rPr>
                <w:i w:val="1"/>
                <w:iCs w:val="1"/>
              </w:rPr>
              <w:t xml:space="preserve">Food and Function</w:t>
            </w:r>
            <w:r>
              <w:rPr/>
              <w:t xml:space="preserve">, 2018, 9 (9), pp.4702-4713. </w:t>
            </w:r>
            <w:hyperlink r:id="rId241" w:history="1">
              <w:r>
                <w:rPr>
                  <w:color w:val="#410a8c"/>
                  <w:u w:val="single"/>
                </w:rPr>
                <w:t xml:space="preserve">⟨10.1039/c8fo01059e⟩</w:t>
              </w:r>
            </w:hyperlink>
          </w:p>
          <w:p>
            <w:pPr/>
            <w:r>
              <w:rPr/>
              <w:t xml:space="preserve">Article dans une revue</w:t>
            </w:r>
          </w:p>
          <w:p>
            <w:pPr/>
            <w:hyperlink r:id="rId237" w:history="1">
              <w:r>
                <w:rPr>
                  <w:color w:val="#410a8c"/>
                  <w:u w:val="single"/>
                </w:rPr>
                <w:t xml:space="preserve">hal-02371423v1</w:t>
              </w:r>
            </w:hyperlink>
          </w:p>
        </w:tc>
      </w:tr>
      <w:tr>
        <w:trPr/>
        <w:tc>
          <w:tcPr>
            <w:noWrap/>
          </w:tcPr>
          <w:p>
            <w:pPr>
              <w:spacing w:after="200"/>
            </w:pPr>
            <w:hyperlink r:id="rId242" w:history="1">
              <w:r>
                <w:rPr>
                  <w:color w:val="1e198e"/>
                  <w:b w:val="1"/>
                  <w:bCs w:val="1"/>
                  <w:u w:val="single"/>
                </w:rPr>
                <w:t xml:space="preserve">Expected satiation alone does not predict actual intake of desserts</w:t>
              </w:r>
            </w:hyperlink>
          </w:p>
          <w:p>
            <w:pPr/>
            <w:hyperlink r:id="rId243" w:history="1">
              <w:r>
                <w:rPr>
                  <w:color w:val="#410a8c"/>
                  <w:u w:val="single"/>
                </w:rPr>
                <w:t xml:space="preserve">Étienne Guillocheau</w:t>
              </w:r>
            </w:hyperlink>
            <w:r>
              <w:rPr/>
              <w:t xml:space="preserve">,</w:t>
            </w:r>
            <w:hyperlink r:id="rId244" w:history="1">
              <w:r>
                <w:rPr>
                  <w:color w:val="#410a8c"/>
                  <w:u w:val="single"/>
                </w:rPr>
                <w:t xml:space="preserve">Olga Davidenko</w:t>
              </w:r>
            </w:hyperlink>
            <w:r>
              <w:rPr/>
              <w:t xml:space="preserve">,</w:t>
            </w:r>
            <w:hyperlink r:id="rId245" w:history="1">
              <w:r>
                <w:rPr>
                  <w:color w:val="#410a8c"/>
                  <w:u w:val="single"/>
                </w:rPr>
                <w:t xml:space="preserve">Agnès Marsset-Baglieri</w:t>
              </w:r>
            </w:hyperlink>
            <w:r>
              <w:rPr/>
              <w:t xml:space="preserve">,</w:t>
            </w:r>
            <w:hyperlink r:id="rId246" w:history="1">
              <w:r>
                <w:rPr>
                  <w:color w:val="#410a8c"/>
                  <w:u w:val="single"/>
                </w:rPr>
                <w:t xml:space="preserve">Nicolas Darcel</w:t>
              </w:r>
            </w:hyperlink>
            <w:r>
              <w:rPr/>
              <w:t xml:space="preserve">,</w:t>
            </w:r>
            <w:hyperlink r:id="rId25" w:history="1">
              <w:r>
                <w:rPr>
                  <w:color w:val="#410a8c"/>
                  <w:u w:val="single"/>
                </w:rPr>
                <w:t xml:space="preserve">Claire C. Gaudichon</w:t>
              </w:r>
            </w:hyperlink>
            <w:r>
              <w:rPr/>
              <w:t xml:space="preserve">et al.</w:t>
            </w:r>
          </w:p>
          <w:p>
            <w:pPr/>
            <w:r>
              <w:rPr>
                <w:i w:val="1"/>
                <w:iCs w:val="1"/>
              </w:rPr>
              <w:t xml:space="preserve">Appetite</w:t>
            </w:r>
            <w:r>
              <w:rPr/>
              <w:t xml:space="preserve">, 2018, 123, pp.183-190. </w:t>
            </w:r>
            <w:hyperlink r:id="rId247" w:history="1">
              <w:r>
                <w:rPr>
                  <w:color w:val="#410a8c"/>
                  <w:u w:val="single"/>
                </w:rPr>
                <w:t xml:space="preserve">⟨10.1016/j.appet.2017.12.022⟩</w:t>
              </w:r>
            </w:hyperlink>
          </w:p>
          <w:p>
            <w:pPr/>
            <w:r>
              <w:rPr/>
              <w:t xml:space="preserve">Article dans une revue</w:t>
            </w:r>
          </w:p>
          <w:p>
            <w:pPr/>
            <w:hyperlink r:id="rId242" w:history="1">
              <w:r>
                <w:rPr>
                  <w:color w:val="#410a8c"/>
                  <w:u w:val="single"/>
                </w:rPr>
                <w:t xml:space="preserve">hal-01783985v1</w:t>
              </w:r>
            </w:hyperlink>
          </w:p>
        </w:tc>
      </w:tr>
      <w:tr>
        <w:trPr/>
        <w:tc>
          <w:tcPr>
            <w:noWrap/>
          </w:tcPr>
          <w:p>
            <w:pPr>
              <w:spacing w:after="200"/>
            </w:pPr>
            <w:hyperlink r:id="rId248" w:history="1">
              <w:r>
                <w:rPr>
                  <w:color w:val="1e198e"/>
                  <w:b w:val="1"/>
                  <w:bCs w:val="1"/>
                  <w:u w:val="single"/>
                </w:rPr>
                <w:t xml:space="preserve">Digestion des protéines des viandes en fonction de la cuisson. Influence de la température de cuisson sur la digestion des protéines des viandes : approches in vitro et in vivo</w:t>
              </w:r>
            </w:hyperlink>
          </w:p>
          <w:p>
            <w:pPr/>
            <w:hyperlink r:id="rId249" w:history="1">
              <w:r>
                <w:rPr>
                  <w:color w:val="#410a8c"/>
                  <w:u w:val="single"/>
                </w:rPr>
                <w:t xml:space="preserve">Véronique Santé-Lhoutellier</w:t>
              </w:r>
            </w:hyperlink>
            <w:r>
              <w:rPr/>
              <w:t xml:space="preserve">,</w:t>
            </w:r>
            <w:hyperlink r:id="rId250" w:history="1">
              <w:r>
                <w:rPr>
                  <w:color w:val="#410a8c"/>
                  <w:u w:val="single"/>
                </w:rPr>
                <w:t xml:space="preserve">Thierry Astruc</w:t>
              </w:r>
            </w:hyperlink>
            <w:r>
              <w:rPr/>
              <w:t xml:space="preserve">,</w:t>
            </w:r>
            <w:hyperlink r:id="rId251" w:history="1">
              <w:r>
                <w:rPr>
                  <w:color w:val="#410a8c"/>
                  <w:u w:val="single"/>
                </w:rPr>
                <w:t xml:space="preserve">Jean-Dominique Daudin</w:t>
              </w:r>
            </w:hyperlink>
            <w:r>
              <w:rPr/>
              <w:t xml:space="preserve">,</w:t>
            </w:r>
            <w:hyperlink r:id="rId252" w:history="1">
              <w:r>
                <w:rPr>
                  <w:color w:val="#410a8c"/>
                  <w:u w:val="single"/>
                </w:rPr>
                <w:t xml:space="preserve">Alain Kondjoyan</w:t>
              </w:r>
            </w:hyperlink>
            <w:r>
              <w:rPr/>
              <w:t xml:space="preserve">,</w:t>
            </w:r>
            <w:hyperlink r:id="rId253" w:history="1">
              <w:r>
                <w:rPr>
                  <w:color w:val="#410a8c"/>
                  <w:u w:val="single"/>
                </w:rPr>
                <w:t xml:space="preserve">Valérie Scislowski</w:t>
              </w:r>
            </w:hyperlink>
            <w:r>
              <w:rPr/>
              <w:t xml:space="preserve">et al.</w:t>
            </w:r>
          </w:p>
          <w:p>
            <w:pPr/>
            <w:r>
              <w:rPr>
                <w:i w:val="1"/>
                <w:iCs w:val="1"/>
              </w:rPr>
              <w:t xml:space="preserve">La revue française de la recherche en viandes et produits carnés</w:t>
            </w:r>
            <w:r>
              <w:rPr/>
              <w:t xml:space="preserve">, 2017, 33, pp.1-3</w:t>
            </w:r>
          </w:p>
          <w:p>
            <w:pPr/>
            <w:r>
              <w:rPr/>
              <w:t xml:space="preserve">Article dans une revue</w:t>
            </w:r>
            <w:r>
              <w:rPr/>
              <w:t xml:space="preserve"> (article de synthèse)</w:t>
            </w:r>
          </w:p>
          <w:p>
            <w:pPr/>
            <w:hyperlink r:id="rId248" w:history="1">
              <w:r>
                <w:rPr>
                  <w:color w:val="#410a8c"/>
                  <w:u w:val="single"/>
                </w:rPr>
                <w:t xml:space="preserve">hal-02618614v1</w:t>
              </w:r>
            </w:hyperlink>
          </w:p>
        </w:tc>
      </w:tr>
      <w:tr>
        <w:trPr/>
        <w:tc>
          <w:tcPr>
            <w:noWrap/>
          </w:tcPr>
          <w:p>
            <w:pPr>
              <w:spacing w:after="200"/>
            </w:pPr>
            <w:hyperlink r:id="rId254" w:history="1">
              <w:r>
                <w:rPr>
                  <w:color w:val="1e198e"/>
                  <w:b w:val="1"/>
                  <w:bCs w:val="1"/>
                  <w:u w:val="single"/>
                </w:rPr>
                <w:t xml:space="preserve">A Systematic Review of the Effects of Plant Compared with Animal Protein Sources on Features of Metabolic Syndrome</w:t>
              </w:r>
            </w:hyperlink>
          </w:p>
          <w:p>
            <w:pPr/>
            <w:hyperlink r:id="rId77" w:history="1">
              <w:r>
                <w:rPr>
                  <w:color w:val="#410a8c"/>
                  <w:u w:val="single"/>
                </w:rPr>
                <w:t xml:space="preserve">Tristan Chalvon-Demersay</w:t>
              </w:r>
            </w:hyperlink>
            <w:r>
              <w:rPr/>
              <w:t xml:space="preserve">,</w:t>
            </w:r>
            <w:hyperlink r:id="rId201" w:history="1">
              <w:r>
                <w:rPr>
                  <w:color w:val="#410a8c"/>
                  <w:u w:val="single"/>
                </w:rPr>
                <w:t xml:space="preserve">Dalila D. Azzout-Marniche</w:t>
              </w:r>
            </w:hyperlink>
            <w:r>
              <w:rPr/>
              <w:t xml:space="preserve">,</w:t>
            </w:r>
            <w:hyperlink r:id="rId255" w:history="1">
              <w:r>
                <w:rPr>
                  <w:color w:val="#410a8c"/>
                  <w:u w:val="single"/>
                </w:rPr>
                <w:t xml:space="preserve">Judith Arfsten</w:t>
              </w:r>
            </w:hyperlink>
            <w:r>
              <w:rPr/>
              <w:t xml:space="preserve">,</w:t>
            </w:r>
            <w:hyperlink r:id="rId256" w:history="1">
              <w:r>
                <w:rPr>
                  <w:color w:val="#410a8c"/>
                  <w:u w:val="single"/>
                </w:rPr>
                <w:t xml:space="preserve">Léonie Egli</w:t>
              </w:r>
            </w:hyperlink>
            <w:r>
              <w:rPr/>
              <w:t xml:space="preserve">,</w:t>
            </w:r>
            <w:hyperlink r:id="rId16" w:history="1">
              <w:r>
                <w:rPr>
                  <w:color w:val="#410a8c"/>
                  <w:u w:val="single"/>
                </w:rPr>
                <w:t xml:space="preserve">Claire Gaudichon</w:t>
              </w:r>
            </w:hyperlink>
            <w:r>
              <w:rPr/>
              <w:t xml:space="preserve">et al.</w:t>
            </w:r>
          </w:p>
          <w:p>
            <w:pPr/>
            <w:r>
              <w:rPr>
                <w:i w:val="1"/>
                <w:iCs w:val="1"/>
              </w:rPr>
              <w:t xml:space="preserve">Journal of Nutrition</w:t>
            </w:r>
            <w:r>
              <w:rPr/>
              <w:t xml:space="preserve">, 2017, 147 (3), pp.281--292. </w:t>
            </w:r>
            <w:hyperlink r:id="rId257" w:history="1">
              <w:r>
                <w:rPr>
                  <w:color w:val="#410a8c"/>
                  <w:u w:val="single"/>
                </w:rPr>
                <w:t xml:space="preserve">⟨10.3945/jn.116.239574⟩</w:t>
              </w:r>
            </w:hyperlink>
          </w:p>
          <w:p>
            <w:pPr/>
            <w:r>
              <w:rPr/>
              <w:t xml:space="preserve">Article dans une revue</w:t>
            </w:r>
          </w:p>
          <w:p>
            <w:pPr/>
            <w:hyperlink r:id="rId254" w:history="1">
              <w:r>
                <w:rPr>
                  <w:color w:val="#410a8c"/>
                  <w:u w:val="single"/>
                </w:rPr>
                <w:t xml:space="preserve">hal-01568607v1</w:t>
              </w:r>
            </w:hyperlink>
          </w:p>
        </w:tc>
      </w:tr>
      <w:tr>
        <w:trPr/>
        <w:tc>
          <w:tcPr>
            <w:noWrap/>
          </w:tcPr>
          <w:p>
            <w:pPr>
              <w:spacing w:after="200"/>
            </w:pPr>
            <w:hyperlink r:id="rId258" w:history="1">
              <w:r>
                <w:rPr>
                  <w:color w:val="1e198e"/>
                  <w:b w:val="1"/>
                  <w:bCs w:val="1"/>
                  <w:u w:val="single"/>
                </w:rPr>
                <w:t xml:space="preserve">Fructo-oligosaccharides reduce energy intake but do not affect adiposity in rats fed a low-fat diet but increase energy intake and reduce fat mass in rats fed a high-fat diet</w:t>
              </w:r>
            </w:hyperlink>
          </w:p>
          <w:p>
            <w:pPr/>
            <w:hyperlink r:id="rId259" w:history="1">
              <w:r>
                <w:rPr>
                  <w:color w:val="#410a8c"/>
                  <w:u w:val="single"/>
                </w:rPr>
                <w:t xml:space="preserve">Zouheyr Hadri</w:t>
              </w:r>
            </w:hyperlink>
            <w:r>
              <w:rPr/>
              <w:t xml:space="preserve">,</w:t>
            </w:r>
            <w:hyperlink r:id="rId260" w:history="1">
              <w:r>
                <w:rPr>
                  <w:color w:val="#410a8c"/>
                  <w:u w:val="single"/>
                </w:rPr>
                <w:t xml:space="preserve">Rojo R. Rasoamanana</w:t>
              </w:r>
            </w:hyperlink>
            <w:r>
              <w:rPr/>
              <w:t xml:space="preserve">,</w:t>
            </w:r>
            <w:hyperlink r:id="rId204" w:history="1">
              <w:r>
                <w:rPr>
                  <w:color w:val="#410a8c"/>
                  <w:u w:val="single"/>
                </w:rPr>
                <w:t xml:space="preserve">Gilles Fromentin</w:t>
              </w:r>
            </w:hyperlink>
            <w:r>
              <w:rPr/>
              <w:t xml:space="preserve">,</w:t>
            </w:r>
            <w:hyperlink r:id="rId201" w:history="1">
              <w:r>
                <w:rPr>
                  <w:color w:val="#410a8c"/>
                  <w:u w:val="single"/>
                </w:rPr>
                <w:t xml:space="preserve">Dalila D. Azzout-Marniche</w:t>
              </w:r>
            </w:hyperlink>
            <w:r>
              <w:rPr/>
              <w:t xml:space="preserve">,</w:t>
            </w:r>
            <w:hyperlink r:id="rId178" w:history="1">
              <w:r>
                <w:rPr>
                  <w:color w:val="#410a8c"/>
                  <w:u w:val="single"/>
                </w:rPr>
                <w:t xml:space="preserve">Patrick C. Even</w:t>
              </w:r>
            </w:hyperlink>
            <w:r>
              <w:rPr/>
              <w:t xml:space="preserve">et al.</w:t>
            </w:r>
          </w:p>
          <w:p>
            <w:pPr/>
            <w:r>
              <w:rPr>
                <w:i w:val="1"/>
                <w:iCs w:val="1"/>
              </w:rPr>
              <w:t xml:space="preserve">Physiology &amp; behavior</w:t>
            </w:r>
            <w:r>
              <w:rPr/>
              <w:t xml:space="preserve">, 2017, 182, pp.114 - 120. </w:t>
            </w:r>
            <w:hyperlink r:id="rId261" w:history="1">
              <w:r>
                <w:rPr>
                  <w:color w:val="#410a8c"/>
                  <w:u w:val="single"/>
                </w:rPr>
                <w:t xml:space="preserve">⟨10.1016/j.physbeh.2017.10.009⟩</w:t>
              </w:r>
            </w:hyperlink>
          </w:p>
          <w:p>
            <w:pPr/>
            <w:r>
              <w:rPr/>
              <w:t xml:space="preserve">Article dans une revue</w:t>
            </w:r>
          </w:p>
          <w:p>
            <w:pPr/>
            <w:hyperlink r:id="rId258" w:history="1">
              <w:r>
                <w:rPr>
                  <w:color w:val="#410a8c"/>
                  <w:u w:val="single"/>
                </w:rPr>
                <w:t xml:space="preserve">hal-01769396v1</w:t>
              </w:r>
            </w:hyperlink>
          </w:p>
        </w:tc>
      </w:tr>
      <w:tr>
        <w:trPr/>
        <w:tc>
          <w:tcPr>
            <w:noWrap/>
          </w:tcPr>
          <w:p>
            <w:pPr>
              <w:spacing w:after="200"/>
            </w:pPr>
            <w:hyperlink r:id="rId262" w:history="1">
              <w:r>
                <w:rPr>
                  <w:color w:val="1e198e"/>
                  <w:b w:val="1"/>
                  <w:bCs w:val="1"/>
                  <w:u w:val="single"/>
                </w:rPr>
                <w:t xml:space="preserve">In the elderly, meat protein assimilation from rare meat is lower than that from meat that is well done</w:t>
              </w:r>
            </w:hyperlink>
          </w:p>
          <w:p>
            <w:pPr/>
            <w:hyperlink r:id="rId263" w:history="1">
              <w:r>
                <w:rPr>
                  <w:color w:val="#410a8c"/>
                  <w:u w:val="single"/>
                </w:rPr>
                <w:t xml:space="preserve">Caroline Buffière</w:t>
              </w:r>
            </w:hyperlink>
            <w:r>
              <w:rPr/>
              <w:t xml:space="preserve">,</w:t>
            </w:r>
            <w:hyperlink r:id="rId25" w:history="1">
              <w:r>
                <w:rPr>
                  <w:color w:val="#410a8c"/>
                  <w:u w:val="single"/>
                </w:rPr>
                <w:t xml:space="preserve">Claire C. Gaudichon</w:t>
              </w:r>
            </w:hyperlink>
            <w:r>
              <w:rPr/>
              <w:t xml:space="preserve">,</w:t>
            </w:r>
            <w:hyperlink r:id="rId264" w:history="1">
              <w:r>
                <w:rPr>
                  <w:color w:val="#410a8c"/>
                  <w:u w:val="single"/>
                </w:rPr>
                <w:t xml:space="preserve">Noureddine Hafnaoui</w:t>
              </w:r>
            </w:hyperlink>
            <w:r>
              <w:rPr/>
              <w:t xml:space="preserve">,</w:t>
            </w:r>
            <w:hyperlink r:id="rId265" w:history="1">
              <w:r>
                <w:rPr>
                  <w:color w:val="#410a8c"/>
                  <w:u w:val="single"/>
                </w:rPr>
                <w:t xml:space="preserve">Carole Migné</w:t>
              </w:r>
            </w:hyperlink>
            <w:r>
              <w:rPr/>
              <w:t xml:space="preserve">,</w:t>
            </w:r>
            <w:hyperlink r:id="rId266" w:history="1">
              <w:r>
                <w:rPr>
                  <w:color w:val="#410a8c"/>
                  <w:u w:val="single"/>
                </w:rPr>
                <w:t xml:space="preserve">Valérie Scislowsky</w:t>
              </w:r>
            </w:hyperlink>
            <w:r>
              <w:rPr/>
              <w:t xml:space="preserve">et al.</w:t>
            </w:r>
          </w:p>
          <w:p>
            <w:pPr/>
            <w:r>
              <w:rPr>
                <w:i w:val="1"/>
                <w:iCs w:val="1"/>
              </w:rPr>
              <w:t xml:space="preserve">The American Journal of Clinical Nutrition</w:t>
            </w:r>
            <w:r>
              <w:rPr/>
              <w:t xml:space="preserve">, 2017, 106 (5), pp.1257-1266. </w:t>
            </w:r>
            <w:hyperlink r:id="rId267" w:history="1">
              <w:r>
                <w:rPr>
                  <w:color w:val="#410a8c"/>
                  <w:u w:val="single"/>
                </w:rPr>
                <w:t xml:space="preserve">⟨10.3945/ajcn.117.158113⟩</w:t>
              </w:r>
            </w:hyperlink>
          </w:p>
          <w:p>
            <w:pPr/>
            <w:r>
              <w:rPr/>
              <w:t xml:space="preserve">Article dans une revue</w:t>
            </w:r>
          </w:p>
          <w:p>
            <w:pPr/>
            <w:hyperlink r:id="rId262" w:history="1">
              <w:r>
                <w:rPr>
                  <w:color w:val="#410a8c"/>
                  <w:u w:val="single"/>
                </w:rPr>
                <w:t xml:space="preserve">hal-01592552v1</w:t>
              </w:r>
            </w:hyperlink>
          </w:p>
        </w:tc>
      </w:tr>
      <w:tr>
        <w:trPr/>
        <w:tc>
          <w:tcPr>
            <w:noWrap/>
          </w:tcPr>
          <w:p>
            <w:pPr>
              <w:spacing w:after="200"/>
            </w:pPr>
            <w:hyperlink r:id="rId268" w:history="1">
              <w:r>
                <w:rPr>
                  <w:color w:val="1e198e"/>
                  <w:b w:val="1"/>
                  <w:bCs w:val="1"/>
                  <w:u w:val="single"/>
                </w:rPr>
                <w:t xml:space="preserve">Modifying the Dietary Carbohydrate-to-Protein Ratio Alters the Postprandial Macronutrient Oxidation Pattern in Liver of AMPK-Deficient Mice</w:t>
              </w:r>
            </w:hyperlink>
          </w:p>
          <w:p>
            <w:pPr/>
            <w:hyperlink r:id="rId77" w:history="1">
              <w:r>
                <w:rPr>
                  <w:color w:val="#410a8c"/>
                  <w:u w:val="single"/>
                </w:rPr>
                <w:t xml:space="preserve">Tristan Chalvon-Demersay</w:t>
              </w:r>
            </w:hyperlink>
            <w:r>
              <w:rPr/>
              <w:t xml:space="preserve">,</w:t>
            </w:r>
            <w:hyperlink r:id="rId178" w:history="1">
              <w:r>
                <w:rPr>
                  <w:color w:val="#410a8c"/>
                  <w:u w:val="single"/>
                </w:rPr>
                <w:t xml:space="preserve">Patrick C. Even</w:t>
              </w:r>
            </w:hyperlink>
            <w:r>
              <w:rPr/>
              <w:t xml:space="preserve">,</w:t>
            </w:r>
            <w:hyperlink r:id="rId37" w:history="1">
              <w:r>
                <w:rPr>
                  <w:color w:val="#410a8c"/>
                  <w:u w:val="single"/>
                </w:rPr>
                <w:t xml:space="preserve">Catherine C. Chaumontet</w:t>
              </w:r>
            </w:hyperlink>
            <w:r>
              <w:rPr/>
              <w:t xml:space="preserve">,</w:t>
            </w:r>
            <w:hyperlink r:id="rId167" w:history="1">
              <w:r>
                <w:rPr>
                  <w:color w:val="#410a8c"/>
                  <w:u w:val="single"/>
                </w:rPr>
                <w:t xml:space="preserve">Julien J. Piedcoq</w:t>
              </w:r>
            </w:hyperlink>
            <w:r>
              <w:rPr/>
              <w:t xml:space="preserve">,</w:t>
            </w:r>
            <w:hyperlink r:id="rId269" w:history="1">
              <w:r>
                <w:rPr>
                  <w:color w:val="#410a8c"/>
                  <w:u w:val="single"/>
                </w:rPr>
                <w:t xml:space="preserve">Benoit Viollet</w:t>
              </w:r>
            </w:hyperlink>
            <w:r>
              <w:rPr/>
              <w:t xml:space="preserve">et al.</w:t>
            </w:r>
          </w:p>
          <w:p>
            <w:pPr/>
            <w:r>
              <w:rPr>
                <w:i w:val="1"/>
                <w:iCs w:val="1"/>
              </w:rPr>
              <w:t xml:space="preserve">Journal of Nutrition</w:t>
            </w:r>
            <w:r>
              <w:rPr/>
              <w:t xml:space="preserve">, 2017, 147 (9), pp.1669-1676. </w:t>
            </w:r>
            <w:hyperlink r:id="rId270" w:history="1">
              <w:r>
                <w:rPr>
                  <w:color w:val="#410a8c"/>
                  <w:u w:val="single"/>
                </w:rPr>
                <w:t xml:space="preserve">⟨10.3945/jn.117.250803⟩</w:t>
              </w:r>
            </w:hyperlink>
          </w:p>
          <w:p>
            <w:pPr/>
            <w:r>
              <w:rPr/>
              <w:t xml:space="preserve">Article dans une revue</w:t>
            </w:r>
          </w:p>
          <w:p>
            <w:pPr/>
            <w:hyperlink r:id="rId268" w:history="1">
              <w:r>
                <w:rPr>
                  <w:color w:val="#410a8c"/>
                  <w:u w:val="single"/>
                </w:rPr>
                <w:t xml:space="preserve">hal-01769400v1</w:t>
              </w:r>
            </w:hyperlink>
          </w:p>
        </w:tc>
      </w:tr>
      <w:tr>
        <w:trPr/>
        <w:tc>
          <w:tcPr>
            <w:noWrap/>
          </w:tcPr>
          <w:p>
            <w:pPr>
              <w:spacing w:after="200"/>
            </w:pPr>
            <w:hyperlink r:id="rId271" w:history="1">
              <w:r>
                <w:rPr>
                  <w:color w:val="1e198e"/>
                  <w:b w:val="1"/>
                  <w:bCs w:val="1"/>
                  <w:u w:val="single"/>
                </w:rPr>
                <w:t xml:space="preserve">Adaptation to a high-protein diet progressively increases the postprandial accumulation of carbon skeletons from dietary amino acids in rats</w:t>
              </w:r>
            </w:hyperlink>
          </w:p>
          <w:p>
            <w:pPr/>
            <w:hyperlink r:id="rId272" w:history="1">
              <w:r>
                <w:rPr>
                  <w:color w:val="#410a8c"/>
                  <w:u w:val="single"/>
                </w:rPr>
                <w:t xml:space="preserve">Magdalena Stepien</w:t>
              </w:r>
            </w:hyperlink>
            <w:r>
              <w:rPr/>
              <w:t xml:space="preserve">,</w:t>
            </w:r>
            <w:hyperlink r:id="rId201" w:history="1">
              <w:r>
                <w:rPr>
                  <w:color w:val="#410a8c"/>
                  <w:u w:val="single"/>
                </w:rPr>
                <w:t xml:space="preserve">Dalila D. Azzout-Marniche</w:t>
              </w:r>
            </w:hyperlink>
            <w:r>
              <w:rPr/>
              <w:t xml:space="preserve">,</w:t>
            </w:r>
            <w:hyperlink r:id="rId107" w:history="1">
              <w:r>
                <w:rPr>
                  <w:color w:val="#410a8c"/>
                  <w:u w:val="single"/>
                </w:rPr>
                <w:t xml:space="preserve">Patrick C Even</w:t>
              </w:r>
            </w:hyperlink>
            <w:r>
              <w:rPr/>
              <w:t xml:space="preserve">,</w:t>
            </w:r>
            <w:hyperlink r:id="rId10" w:history="1">
              <w:r>
                <w:rPr>
                  <w:color w:val="#410a8c"/>
                  <w:u w:val="single"/>
                </w:rPr>
                <w:t xml:space="preserve">Nadezda Khodorova</w:t>
              </w:r>
            </w:hyperlink>
            <w:r>
              <w:rPr/>
              <w:t xml:space="preserve">,</w:t>
            </w:r>
            <w:hyperlink r:id="rId204" w:history="1">
              <w:r>
                <w:rPr>
                  <w:color w:val="#410a8c"/>
                  <w:u w:val="single"/>
                </w:rPr>
                <w:t xml:space="preserve">Gilles Fromentin</w:t>
              </w:r>
            </w:hyperlink>
            <w:r>
              <w:rPr/>
              <w:t xml:space="preserve">et al.</w:t>
            </w:r>
          </w:p>
          <w:p>
            <w:pPr/>
            <w:r>
              <w:rPr>
                <w:i w:val="1"/>
                <w:iCs w:val="1"/>
              </w:rPr>
              <w:t xml:space="preserve">American Journal of Physiology - Regulatory, Integrative and Comparative Physiology</w:t>
            </w:r>
            <w:r>
              <w:rPr/>
              <w:t xml:space="preserve">, 2016, 311 (4), pp.771 - 778. </w:t>
            </w:r>
            <w:hyperlink r:id="rId273" w:history="1">
              <w:r>
                <w:rPr>
                  <w:color w:val="#410a8c"/>
                  <w:u w:val="single"/>
                </w:rPr>
                <w:t xml:space="preserve">⟨10.1152/ajpregu.00040.2016⟩</w:t>
              </w:r>
            </w:hyperlink>
          </w:p>
          <w:p>
            <w:pPr/>
            <w:r>
              <w:rPr/>
              <w:t xml:space="preserve">Article dans une revue</w:t>
            </w:r>
          </w:p>
          <w:p>
            <w:pPr/>
            <w:hyperlink r:id="rId271" w:history="1">
              <w:r>
                <w:rPr>
                  <w:color w:val="#410a8c"/>
                  <w:u w:val="single"/>
                </w:rPr>
                <w:t xml:space="preserve">hal-01455217v1</w:t>
              </w:r>
            </w:hyperlink>
          </w:p>
        </w:tc>
      </w:tr>
      <w:tr>
        <w:trPr/>
        <w:tc>
          <w:tcPr>
            <w:noWrap/>
          </w:tcPr>
          <w:p>
            <w:pPr>
              <w:spacing w:after="200"/>
            </w:pPr>
            <w:hyperlink r:id="rId274" w:history="1">
              <w:r>
                <w:rPr>
                  <w:color w:val="1e198e"/>
                  <w:b w:val="1"/>
                  <w:bCs w:val="1"/>
                  <w:u w:val="single"/>
                </w:rPr>
                <w:t xml:space="preserve">Low-protein diet induces, whereas high-protein diet reduces hepatic FGF21 production in mice, but glucose and not amino acids up-regulate FGF21 in cultured hepatocytes</w:t>
              </w:r>
            </w:hyperlink>
          </w:p>
          <w:p>
            <w:pPr/>
            <w:hyperlink r:id="rId77" w:history="1">
              <w:r>
                <w:rPr>
                  <w:color w:val="#410a8c"/>
                  <w:u w:val="single"/>
                </w:rPr>
                <w:t xml:space="preserve">Tristan Chalvon-Demersay</w:t>
              </w:r>
            </w:hyperlink>
            <w:r>
              <w:rPr/>
              <w:t xml:space="preserve">,</w:t>
            </w:r>
            <w:hyperlink r:id="rId178" w:history="1">
              <w:r>
                <w:rPr>
                  <w:color w:val="#410a8c"/>
                  <w:u w:val="single"/>
                </w:rPr>
                <w:t xml:space="preserve">Patrick C. Even</w:t>
              </w:r>
            </w:hyperlink>
            <w:r>
              <w:rPr/>
              <w:t xml:space="preserve">,</w:t>
            </w:r>
            <w:hyperlink r:id="rId39" w:history="1">
              <w:r>
                <w:rPr>
                  <w:color w:val="#410a8c"/>
                  <w:u w:val="single"/>
                </w:rPr>
                <w:t xml:space="preserve">Daniel Tomé</w:t>
              </w:r>
            </w:hyperlink>
            <w:r>
              <w:rPr/>
              <w:t xml:space="preserve">,</w:t>
            </w:r>
            <w:hyperlink r:id="rId37" w:history="1">
              <w:r>
                <w:rPr>
                  <w:color w:val="#410a8c"/>
                  <w:u w:val="single"/>
                </w:rPr>
                <w:t xml:space="preserve">Catherine C. Chaumontet</w:t>
              </w:r>
            </w:hyperlink>
            <w:r>
              <w:rPr/>
              <w:t xml:space="preserve">,</w:t>
            </w:r>
            <w:hyperlink r:id="rId143" w:history="1">
              <w:r>
                <w:rPr>
                  <w:color w:val="#410a8c"/>
                  <w:u w:val="single"/>
                </w:rPr>
                <w:t xml:space="preserve">Julien Piedcoq</w:t>
              </w:r>
            </w:hyperlink>
            <w:r>
              <w:rPr/>
              <w:t xml:space="preserve">et al.</w:t>
            </w:r>
          </w:p>
          <w:p>
            <w:pPr/>
            <w:r>
              <w:rPr>
                <w:i w:val="1"/>
                <w:iCs w:val="1"/>
              </w:rPr>
              <w:t xml:space="preserve">Journal of Nutritional Biochemistry</w:t>
            </w:r>
            <w:r>
              <w:rPr/>
              <w:t xml:space="preserve">, 2016, 36, pp.60--67. </w:t>
            </w:r>
            <w:hyperlink r:id="rId275" w:history="1">
              <w:r>
                <w:rPr>
                  <w:color w:val="#410a8c"/>
                  <w:u w:val="single"/>
                </w:rPr>
                <w:t xml:space="preserve">⟨10.1016/j.jnutbio.2016.07.002⟩</w:t>
              </w:r>
            </w:hyperlink>
          </w:p>
          <w:p>
            <w:pPr/>
            <w:r>
              <w:rPr/>
              <w:t xml:space="preserve">Article dans une revue</w:t>
            </w:r>
          </w:p>
          <w:p>
            <w:pPr/>
            <w:hyperlink r:id="rId274" w:history="1">
              <w:r>
                <w:rPr>
                  <w:color w:val="#410a8c"/>
                  <w:u w:val="single"/>
                </w:rPr>
                <w:t xml:space="preserve">hal-01568615v1</w:t>
              </w:r>
            </w:hyperlink>
          </w:p>
        </w:tc>
      </w:tr>
      <w:tr>
        <w:trPr/>
        <w:tc>
          <w:tcPr>
            <w:noWrap/>
          </w:tcPr>
          <w:p>
            <w:pPr>
              <w:spacing w:after="200"/>
            </w:pPr>
            <w:hyperlink r:id="rId276" w:history="1">
              <w:r>
                <w:rPr>
                  <w:color w:val="1e198e"/>
                  <w:b w:val="1"/>
                  <w:bCs w:val="1"/>
                  <w:u w:val="single"/>
                </w:rPr>
                <w:t xml:space="preserve">Obesity-prone high-fat-fed rats reduce caloric intake and adiposity and gain more fat-free mass when allowed to self-select protein from carbohydrate: fat intake</w:t>
              </w:r>
            </w:hyperlink>
          </w:p>
          <w:p>
            <w:pPr/>
            <w:hyperlink r:id="rId201" w:history="1">
              <w:r>
                <w:rPr>
                  <w:color w:val="#410a8c"/>
                  <w:u w:val="single"/>
                </w:rPr>
                <w:t xml:space="preserve">Dalila D. Azzout-Marniche</w:t>
              </w:r>
            </w:hyperlink>
            <w:r>
              <w:rPr/>
              <w:t xml:space="preserve">,</w:t>
            </w:r>
            <w:hyperlink r:id="rId77" w:history="1">
              <w:r>
                <w:rPr>
                  <w:color w:val="#410a8c"/>
                  <w:u w:val="single"/>
                </w:rPr>
                <w:t xml:space="preserve">Tristan Chalvon-Demersay</w:t>
              </w:r>
            </w:hyperlink>
            <w:r>
              <w:rPr/>
              <w:t xml:space="preserve">,</w:t>
            </w:r>
            <w:hyperlink r:id="rId277" w:history="1">
              <w:r>
                <w:rPr>
                  <w:color w:val="#410a8c"/>
                  <w:u w:val="single"/>
                </w:rPr>
                <w:t xml:space="preserve">Gregory Pimentel</w:t>
              </w:r>
            </w:hyperlink>
            <w:r>
              <w:rPr/>
              <w:t xml:space="preserve">,</w:t>
            </w:r>
            <w:hyperlink r:id="rId37" w:history="1">
              <w:r>
                <w:rPr>
                  <w:color w:val="#410a8c"/>
                  <w:u w:val="single"/>
                </w:rPr>
                <w:t xml:space="preserve">Catherine C. Chaumontet</w:t>
              </w:r>
            </w:hyperlink>
            <w:r>
              <w:rPr/>
              <w:t xml:space="preserve">,</w:t>
            </w:r>
            <w:hyperlink r:id="rId278" w:history="1">
              <w:r>
                <w:rPr>
                  <w:color w:val="#410a8c"/>
                  <w:u w:val="single"/>
                </w:rPr>
                <w:t xml:space="preserve">Nachiket A. Nadkarni</w:t>
              </w:r>
            </w:hyperlink>
            <w:r>
              <w:rPr/>
              <w:t xml:space="preserve">et al.</w:t>
            </w:r>
          </w:p>
          <w:p>
            <w:pPr/>
            <w:r>
              <w:rPr>
                <w:i w:val="1"/>
                <w:iCs w:val="1"/>
              </w:rPr>
              <w:t xml:space="preserve">American Journal of Physiology - Regulatory, Integrative and Comparative Physiology</w:t>
            </w:r>
            <w:r>
              <w:rPr/>
              <w:t xml:space="preserve">, 2016, 310 (11), pp.R1169--R1176. </w:t>
            </w:r>
            <w:hyperlink r:id="rId279" w:history="1">
              <w:r>
                <w:rPr>
                  <w:color w:val="#410a8c"/>
                  <w:u w:val="single"/>
                </w:rPr>
                <w:t xml:space="preserve">⟨10.1152/ajpregu.00391.2015⟩</w:t>
              </w:r>
            </w:hyperlink>
          </w:p>
          <w:p>
            <w:pPr/>
            <w:r>
              <w:rPr/>
              <w:t xml:space="preserve">Article dans une revue</w:t>
            </w:r>
          </w:p>
          <w:p>
            <w:pPr/>
            <w:hyperlink r:id="rId276" w:history="1">
              <w:r>
                <w:rPr>
                  <w:color w:val="#410a8c"/>
                  <w:u w:val="single"/>
                </w:rPr>
                <w:t xml:space="preserve">hal-01568612v1</w:t>
              </w:r>
            </w:hyperlink>
          </w:p>
        </w:tc>
      </w:tr>
      <w:tr>
        <w:trPr/>
        <w:tc>
          <w:tcPr>
            <w:noWrap/>
          </w:tcPr>
          <w:p>
            <w:pPr>
              <w:spacing w:after="200"/>
            </w:pPr>
            <w:hyperlink r:id="rId280" w:history="1">
              <w:r>
                <w:rPr>
                  <w:color w:val="1e198e"/>
                  <w:b w:val="1"/>
                  <w:bCs w:val="1"/>
                  <w:u w:val="single"/>
                </w:rPr>
                <w:t xml:space="preserve">Compared with Raw Bovine Meat, Boiling but Not Grilling, Barbecuing, or Roasting Decreases Protein Digestibility without Any Major Consequences for Intestinal Mucosa in Rats, although the Daily Ingestion of Bovine Meat Induces Histologic Modifications in the Colon</w:t>
              </w:r>
            </w:hyperlink>
          </w:p>
          <w:p>
            <w:pPr/>
            <w:hyperlink r:id="rId183" w:history="1">
              <w:r>
                <w:rPr>
                  <w:color w:val="#410a8c"/>
                  <w:u w:val="single"/>
                </w:rPr>
                <w:t xml:space="preserve">Marion Oberli</w:t>
              </w:r>
            </w:hyperlink>
            <w:r>
              <w:rPr/>
              <w:t xml:space="preserve">,</w:t>
            </w:r>
            <w:hyperlink r:id="rId281" w:history="1">
              <w:r>
                <w:rPr>
                  <w:color w:val="#410a8c"/>
                  <w:u w:val="single"/>
                </w:rPr>
                <w:t xml:space="preserve">Annaig Lan</w:t>
              </w:r>
            </w:hyperlink>
            <w:r>
              <w:rPr/>
              <w:t xml:space="preserve">,</w:t>
            </w:r>
            <w:hyperlink r:id="rId10" w:history="1">
              <w:r>
                <w:rPr>
                  <w:color w:val="#410a8c"/>
                  <w:u w:val="single"/>
                </w:rPr>
                <w:t xml:space="preserve">Nadezda Khodorova</w:t>
              </w:r>
            </w:hyperlink>
            <w:r>
              <w:rPr/>
              <w:t xml:space="preserve">,</w:t>
            </w:r>
            <w:hyperlink r:id="rId249" w:history="1">
              <w:r>
                <w:rPr>
                  <w:color w:val="#410a8c"/>
                  <w:u w:val="single"/>
                </w:rPr>
                <w:t xml:space="preserve">Véronique Santé-Lhoutellier</w:t>
              </w:r>
            </w:hyperlink>
            <w:r>
              <w:rPr/>
              <w:t xml:space="preserve">,</w:t>
            </w:r>
            <w:hyperlink r:id="rId282" w:history="1">
              <w:r>
                <w:rPr>
                  <w:color w:val="#410a8c"/>
                  <w:u w:val="single"/>
                </w:rPr>
                <w:t xml:space="preserve">Francine Walker</w:t>
              </w:r>
            </w:hyperlink>
            <w:r>
              <w:rPr/>
              <w:t xml:space="preserve">et al.</w:t>
            </w:r>
          </w:p>
          <w:p>
            <w:pPr/>
            <w:r>
              <w:rPr>
                <w:i w:val="1"/>
                <w:iCs w:val="1"/>
              </w:rPr>
              <w:t xml:space="preserve">Journal of Nutrition</w:t>
            </w:r>
            <w:r>
              <w:rPr/>
              <w:t xml:space="preserve">, 2016, 146 (8), pp.1506 - 1513. </w:t>
            </w:r>
            <w:hyperlink r:id="rId283" w:history="1">
              <w:r>
                <w:rPr>
                  <w:color w:val="#410a8c"/>
                  <w:u w:val="single"/>
                </w:rPr>
                <w:t xml:space="preserve">⟨10.3945/jn.116.230839⟩</w:t>
              </w:r>
            </w:hyperlink>
          </w:p>
          <w:p>
            <w:pPr/>
            <w:r>
              <w:rPr/>
              <w:t xml:space="preserve">Article dans une revue</w:t>
            </w:r>
          </w:p>
          <w:p>
            <w:pPr/>
            <w:hyperlink r:id="rId280" w:history="1">
              <w:r>
                <w:rPr>
                  <w:color w:val="#410a8c"/>
                  <w:u w:val="single"/>
                </w:rPr>
                <w:t xml:space="preserve">hal-01455213v1</w:t>
              </w:r>
            </w:hyperlink>
          </w:p>
        </w:tc>
      </w:tr>
      <w:tr>
        <w:trPr/>
        <w:tc>
          <w:tcPr>
            <w:noWrap/>
          </w:tcPr>
          <w:p>
            <w:pPr>
              <w:spacing w:after="200"/>
            </w:pPr>
            <w:hyperlink r:id="rId284" w:history="1">
              <w:r>
                <w:rPr>
                  <w:color w:val="1e198e"/>
                  <w:b w:val="1"/>
                  <w:bCs w:val="1"/>
                  <w:u w:val="single"/>
                </w:rPr>
                <w:t xml:space="preserve">Urinary metabolic profile predicts high-fat diet sensitivity in the C57Bl6/J mouse</w:t>
              </w:r>
            </w:hyperlink>
          </w:p>
          <w:p>
            <w:pPr/>
            <w:hyperlink r:id="rId285" w:history="1">
              <w:r>
                <w:rPr>
                  <w:color w:val="#410a8c"/>
                  <w:u w:val="single"/>
                </w:rPr>
                <w:t xml:space="preserve">Juliette Fedry</w:t>
              </w:r>
            </w:hyperlink>
            <w:r>
              <w:rPr/>
              <w:t xml:space="preserve">,</w:t>
            </w:r>
            <w:hyperlink r:id="rId61" w:history="1">
              <w:r>
                <w:rPr>
                  <w:color w:val="#410a8c"/>
                  <w:u w:val="single"/>
                </w:rPr>
                <w:t xml:space="preserve">Anne Blais</w:t>
              </w:r>
            </w:hyperlink>
            <w:r>
              <w:rPr/>
              <w:t xml:space="preserve">,</w:t>
            </w:r>
            <w:hyperlink r:id="rId178" w:history="1">
              <w:r>
                <w:rPr>
                  <w:color w:val="#410a8c"/>
                  <w:u w:val="single"/>
                </w:rPr>
                <w:t xml:space="preserve">Patrick C. Even</w:t>
              </w:r>
            </w:hyperlink>
            <w:r>
              <w:rPr/>
              <w:t xml:space="preserve">,</w:t>
            </w:r>
            <w:hyperlink r:id="rId143" w:history="1">
              <w:r>
                <w:rPr>
                  <w:color w:val="#410a8c"/>
                  <w:u w:val="single"/>
                </w:rPr>
                <w:t xml:space="preserve">Julien Piedcoq</w:t>
              </w:r>
            </w:hyperlink>
            <w:r>
              <w:rPr/>
              <w:t xml:space="preserve">,</w:t>
            </w:r>
            <w:hyperlink r:id="rId204" w:history="1">
              <w:r>
                <w:rPr>
                  <w:color w:val="#410a8c"/>
                  <w:u w:val="single"/>
                </w:rPr>
                <w:t xml:space="preserve">Gilles Fromentin</w:t>
              </w:r>
            </w:hyperlink>
            <w:r>
              <w:rPr/>
              <w:t xml:space="preserve">et al.</w:t>
            </w:r>
          </w:p>
          <w:p>
            <w:pPr/>
            <w:r>
              <w:rPr>
                <w:i w:val="1"/>
                <w:iCs w:val="1"/>
              </w:rPr>
              <w:t xml:space="preserve">Journal of Nutritional Biochemistry</w:t>
            </w:r>
            <w:r>
              <w:rPr/>
              <w:t xml:space="preserve">, 2016, 31, pp.88--97. </w:t>
            </w:r>
            <w:hyperlink r:id="rId286" w:history="1">
              <w:r>
                <w:rPr>
                  <w:color w:val="#410a8c"/>
                  <w:u w:val="single"/>
                </w:rPr>
                <w:t xml:space="preserve">⟨10.1016/j.jnutbio.2015.12.015⟩</w:t>
              </w:r>
            </w:hyperlink>
          </w:p>
          <w:p>
            <w:pPr/>
            <w:r>
              <w:rPr/>
              <w:t xml:space="preserve">Article dans une revue</w:t>
            </w:r>
          </w:p>
          <w:p>
            <w:pPr/>
            <w:hyperlink r:id="rId284" w:history="1">
              <w:r>
                <w:rPr>
                  <w:color w:val="#410a8c"/>
                  <w:u w:val="single"/>
                </w:rPr>
                <w:t xml:space="preserve">hal-01568609v1</w:t>
              </w:r>
            </w:hyperlink>
          </w:p>
        </w:tc>
      </w:tr>
      <w:tr>
        <w:trPr/>
        <w:tc>
          <w:tcPr>
            <w:noWrap/>
          </w:tcPr>
          <w:p>
            <w:pPr>
              <w:spacing w:after="200"/>
            </w:pPr>
            <w:hyperlink r:id="rId287" w:history="1">
              <w:r>
                <w:rPr>
                  <w:color w:val="1e198e"/>
                  <w:b w:val="1"/>
                  <w:bCs w:val="1"/>
                  <w:u w:val="single"/>
                </w:rPr>
                <w:t xml:space="preserve">High True Ileal Digestibility but Not Postprandial Utilization of Nitrogen from Bovine Meat Protein in Humans Is Moderately Decreased by High-Temperature, Long-Duration Cooking</w:t>
              </w:r>
            </w:hyperlink>
          </w:p>
          <w:p>
            <w:pPr/>
            <w:hyperlink r:id="rId183" w:history="1">
              <w:r>
                <w:rPr>
                  <w:color w:val="#410a8c"/>
                  <w:u w:val="single"/>
                </w:rPr>
                <w:t xml:space="preserve">Marion Oberli</w:t>
              </w:r>
            </w:hyperlink>
            <w:r>
              <w:rPr/>
              <w:t xml:space="preserve">,</w:t>
            </w:r>
            <w:hyperlink r:id="rId245" w:history="1">
              <w:r>
                <w:rPr>
                  <w:color w:val="#410a8c"/>
                  <w:u w:val="single"/>
                </w:rPr>
                <w:t xml:space="preserve">Agnès Marsset-Baglieri</w:t>
              </w:r>
            </w:hyperlink>
            <w:r>
              <w:rPr/>
              <w:t xml:space="preserve">,</w:t>
            </w:r>
            <w:hyperlink r:id="rId31" w:history="1">
              <w:r>
                <w:rPr>
                  <w:color w:val="#410a8c"/>
                  <w:u w:val="single"/>
                </w:rPr>
                <w:t xml:space="preserve">Gheorghe Airinei</w:t>
              </w:r>
            </w:hyperlink>
            <w:r>
              <w:rPr/>
              <w:t xml:space="preserve">,</w:t>
            </w:r>
            <w:hyperlink r:id="rId249" w:history="1">
              <w:r>
                <w:rPr>
                  <w:color w:val="#410a8c"/>
                  <w:u w:val="single"/>
                </w:rPr>
                <w:t xml:space="preserve">Véronique Santé-Lhoutellier</w:t>
              </w:r>
            </w:hyperlink>
            <w:r>
              <w:rPr/>
              <w:t xml:space="preserve">,</w:t>
            </w:r>
            <w:hyperlink r:id="rId10" w:history="1">
              <w:r>
                <w:rPr>
                  <w:color w:val="#410a8c"/>
                  <w:u w:val="single"/>
                </w:rPr>
                <w:t xml:space="preserve">Nadezda Khodorova</w:t>
              </w:r>
            </w:hyperlink>
            <w:r>
              <w:rPr/>
              <w:t xml:space="preserve">et al.</w:t>
            </w:r>
          </w:p>
          <w:p>
            <w:pPr/>
            <w:r>
              <w:rPr>
                <w:i w:val="1"/>
                <w:iCs w:val="1"/>
              </w:rPr>
              <w:t xml:space="preserve">Journal of Nutrition</w:t>
            </w:r>
            <w:r>
              <w:rPr/>
              <w:t xml:space="preserve">, 2015, 145 (10), pp.2221-2228. </w:t>
            </w:r>
            <w:hyperlink r:id="rId288" w:history="1">
              <w:r>
                <w:rPr>
                  <w:color w:val="#410a8c"/>
                  <w:u w:val="single"/>
                </w:rPr>
                <w:t xml:space="preserve">⟨10.3945/jn.115.216838⟩</w:t>
              </w:r>
            </w:hyperlink>
          </w:p>
          <w:p>
            <w:pPr/>
            <w:r>
              <w:rPr/>
              <w:t xml:space="preserve">Article dans une revue</w:t>
            </w:r>
          </w:p>
          <w:p>
            <w:pPr/>
            <w:hyperlink r:id="rId287" w:history="1">
              <w:r>
                <w:rPr>
                  <w:color w:val="#410a8c"/>
                  <w:u w:val="single"/>
                </w:rPr>
                <w:t xml:space="preserve">hal-01455216v1</w:t>
              </w:r>
            </w:hyperlink>
          </w:p>
        </w:tc>
      </w:tr>
      <w:tr>
        <w:trPr/>
        <w:tc>
          <w:tcPr>
            <w:noWrap/>
          </w:tcPr>
          <w:p>
            <w:pPr>
              <w:spacing w:after="200"/>
            </w:pPr>
            <w:hyperlink r:id="rId289" w:history="1">
              <w:r>
                <w:rPr>
                  <w:color w:val="1e198e"/>
                  <w:b w:val="1"/>
                  <w:bCs w:val="1"/>
                  <w:u w:val="single"/>
                </w:rPr>
                <w:t xml:space="preserve">Casein compared with whey proteins affects the organization of dietary fat during digestion and attenuates the postprandial triglyceride response to a mixed high-fat meal in healthy, overweight men</w:t>
              </w:r>
            </w:hyperlink>
          </w:p>
          <w:p>
            <w:pPr/>
            <w:hyperlink r:id="rId290" w:history="1">
              <w:r>
                <w:rPr>
                  <w:color w:val="#410a8c"/>
                  <w:u w:val="single"/>
                </w:rPr>
                <w:t xml:space="preserve">François Mariotti</w:t>
              </w:r>
            </w:hyperlink>
            <w:r>
              <w:rPr/>
              <w:t xml:space="preserve">,</w:t>
            </w:r>
            <w:hyperlink r:id="rId291" w:history="1">
              <w:r>
                <w:rPr>
                  <w:color w:val="#410a8c"/>
                  <w:u w:val="single"/>
                </w:rPr>
                <w:t xml:space="preserve">Marion Valette</w:t>
              </w:r>
            </w:hyperlink>
            <w:r>
              <w:rPr/>
              <w:t xml:space="preserve">,</w:t>
            </w:r>
            <w:hyperlink r:id="rId292" w:history="1">
              <w:r>
                <w:rPr>
                  <w:color w:val="#410a8c"/>
                  <w:u w:val="single"/>
                </w:rPr>
                <w:t xml:space="preserve">Christelle Lopez</w:t>
              </w:r>
            </w:hyperlink>
            <w:r>
              <w:rPr/>
              <w:t xml:space="preserve">,</w:t>
            </w:r>
            <w:hyperlink r:id="rId293" w:history="1">
              <w:r>
                <w:rPr>
                  <w:color w:val="#410a8c"/>
                  <w:u w:val="single"/>
                </w:rPr>
                <w:t xml:space="preserve">Hélène Fouillet</w:t>
              </w:r>
            </w:hyperlink>
            <w:r>
              <w:rPr/>
              <w:t xml:space="preserve">,</w:t>
            </w:r>
            <w:hyperlink r:id="rId294" w:history="1">
              <w:r>
                <w:rPr>
                  <w:color w:val="#410a8c"/>
                  <w:u w:val="single"/>
                </w:rPr>
                <w:t xml:space="preserve">Marie-Hélène Famelart</w:t>
              </w:r>
            </w:hyperlink>
            <w:r>
              <w:rPr/>
              <w:t xml:space="preserve">et al.</w:t>
            </w:r>
          </w:p>
          <w:p>
            <w:pPr/>
            <w:r>
              <w:rPr>
                <w:i w:val="1"/>
                <w:iCs w:val="1"/>
              </w:rPr>
              <w:t xml:space="preserve">Journal of Nutrition</w:t>
            </w:r>
            <w:r>
              <w:rPr/>
              <w:t xml:space="preserve">, 2015, 145 (12), pp.2657-2664. </w:t>
            </w:r>
            <w:hyperlink r:id="rId295" w:history="1">
              <w:r>
                <w:rPr>
                  <w:color w:val="#410a8c"/>
                  <w:u w:val="single"/>
                </w:rPr>
                <w:t xml:space="preserve">⟨10.3945/jn.115.216812⟩</w:t>
              </w:r>
            </w:hyperlink>
          </w:p>
          <w:p>
            <w:pPr/>
            <w:r>
              <w:rPr/>
              <w:t xml:space="preserve">Article dans une revue</w:t>
            </w:r>
          </w:p>
          <w:p>
            <w:pPr/>
            <w:hyperlink r:id="rId289" w:history="1">
              <w:r>
                <w:rPr>
                  <w:color w:val="#410a8c"/>
                  <w:u w:val="single"/>
                </w:rPr>
                <w:t xml:space="preserve">hal-01535341v1</w:t>
              </w:r>
            </w:hyperlink>
          </w:p>
        </w:tc>
      </w:tr>
      <w:tr>
        <w:trPr/>
        <w:tc>
          <w:tcPr>
            <w:noWrap/>
          </w:tcPr>
          <w:p>
            <w:pPr>
              <w:spacing w:after="200"/>
            </w:pPr>
            <w:hyperlink r:id="rId296" w:history="1">
              <w:r>
                <w:rPr>
                  <w:color w:val="1e198e"/>
                  <w:b w:val="1"/>
                  <w:bCs w:val="1"/>
                  <w:u w:val="single"/>
                </w:rPr>
                <w:t xml:space="preserve">The satiating effects of eggs or cottage cheese are similar in healthy subjects despite differences in postprandial kinetics</w:t>
              </w:r>
            </w:hyperlink>
          </w:p>
          <w:p>
            <w:pPr/>
            <w:hyperlink r:id="rId245" w:history="1">
              <w:r>
                <w:rPr>
                  <w:color w:val="#410a8c"/>
                  <w:u w:val="single"/>
                </w:rPr>
                <w:t xml:space="preserve">Agnès Marsset-Baglieri</w:t>
              </w:r>
            </w:hyperlink>
            <w:r>
              <w:rPr/>
              <w:t xml:space="preserve">,</w:t>
            </w:r>
            <w:hyperlink r:id="rId204" w:history="1">
              <w:r>
                <w:rPr>
                  <w:color w:val="#410a8c"/>
                  <w:u w:val="single"/>
                </w:rPr>
                <w:t xml:space="preserve">Gilles Fromentin</w:t>
              </w:r>
            </w:hyperlink>
            <w:r>
              <w:rPr/>
              <w:t xml:space="preserve">,</w:t>
            </w:r>
            <w:hyperlink r:id="rId297" w:history="1">
              <w:r>
                <w:rPr>
                  <w:color w:val="#410a8c"/>
                  <w:u w:val="single"/>
                </w:rPr>
                <w:t xml:space="preserve">Francoise Nau</w:t>
              </w:r>
            </w:hyperlink>
            <w:r>
              <w:rPr/>
              <w:t xml:space="preserve">,</w:t>
            </w:r>
            <w:hyperlink r:id="rId31" w:history="1">
              <w:r>
                <w:rPr>
                  <w:color w:val="#410a8c"/>
                  <w:u w:val="single"/>
                </w:rPr>
                <w:t xml:space="preserve">Gheorghe Airinei</w:t>
              </w:r>
            </w:hyperlink>
            <w:r>
              <w:rPr/>
              <w:t xml:space="preserve">,</w:t>
            </w:r>
            <w:hyperlink r:id="rId143" w:history="1">
              <w:r>
                <w:rPr>
                  <w:color w:val="#410a8c"/>
                  <w:u w:val="single"/>
                </w:rPr>
                <w:t xml:space="preserve">Julien Piedcoq</w:t>
              </w:r>
            </w:hyperlink>
            <w:r>
              <w:rPr/>
              <w:t xml:space="preserve">et al.</w:t>
            </w:r>
          </w:p>
          <w:p>
            <w:pPr/>
            <w:r>
              <w:rPr>
                <w:i w:val="1"/>
                <w:iCs w:val="1"/>
              </w:rPr>
              <w:t xml:space="preserve">Appetite</w:t>
            </w:r>
            <w:r>
              <w:rPr/>
              <w:t xml:space="preserve">, 2015, 90, pp.136-143. </w:t>
            </w:r>
            <w:hyperlink r:id="rId298" w:history="1">
              <w:r>
                <w:rPr>
                  <w:color w:val="#410a8c"/>
                  <w:u w:val="single"/>
                </w:rPr>
                <w:t xml:space="preserve">⟨10.1016/j.appet.2015.03.010⟩</w:t>
              </w:r>
            </w:hyperlink>
          </w:p>
          <w:p>
            <w:pPr/>
            <w:r>
              <w:rPr/>
              <w:t xml:space="preserve">Article dans une revue</w:t>
            </w:r>
          </w:p>
          <w:p>
            <w:pPr/>
            <w:hyperlink r:id="rId296" w:history="1">
              <w:r>
                <w:rPr>
                  <w:color w:val="#410a8c"/>
                  <w:u w:val="single"/>
                </w:rPr>
                <w:t xml:space="preserve">hal-01455220v1</w:t>
              </w:r>
            </w:hyperlink>
          </w:p>
        </w:tc>
      </w:tr>
      <w:tr>
        <w:trPr/>
        <w:tc>
          <w:tcPr>
            <w:noWrap/>
          </w:tcPr>
          <w:p>
            <w:pPr>
              <w:spacing w:after="200"/>
            </w:pPr>
            <w:hyperlink r:id="rId299" w:history="1">
              <w:r>
                <w:rPr>
                  <w:color w:val="1e198e"/>
                  <w:b w:val="1"/>
                  <w:bCs w:val="1"/>
                  <w:u w:val="single"/>
                </w:rPr>
                <w:t xml:space="preserve">Milk protein fractions moderately extend the duration of satiety compared with carbohydrates independently of their digestive kinetics in overweight subjects</w:t>
              </w:r>
            </w:hyperlink>
          </w:p>
          <w:p>
            <w:pPr/>
            <w:hyperlink r:id="rId245" w:history="1">
              <w:r>
                <w:rPr>
                  <w:color w:val="#410a8c"/>
                  <w:u w:val="single"/>
                </w:rPr>
                <w:t xml:space="preserve">Agnès Marsset-Baglieri</w:t>
              </w:r>
            </w:hyperlink>
            <w:r>
              <w:rPr/>
              <w:t xml:space="preserve">,</w:t>
            </w:r>
            <w:hyperlink r:id="rId204" w:history="1">
              <w:r>
                <w:rPr>
                  <w:color w:val="#410a8c"/>
                  <w:u w:val="single"/>
                </w:rPr>
                <w:t xml:space="preserve">Gilles Fromentin</w:t>
              </w:r>
            </w:hyperlink>
            <w:r>
              <w:rPr/>
              <w:t xml:space="preserve">,</w:t>
            </w:r>
            <w:hyperlink r:id="rId31" w:history="1">
              <w:r>
                <w:rPr>
                  <w:color w:val="#410a8c"/>
                  <w:u w:val="single"/>
                </w:rPr>
                <w:t xml:space="preserve">Gheorghe Airinei</w:t>
              </w:r>
            </w:hyperlink>
            <w:r>
              <w:rPr/>
              <w:t xml:space="preserve">,</w:t>
            </w:r>
            <w:hyperlink r:id="rId300" w:history="1">
              <w:r>
                <w:rPr>
                  <w:color w:val="#410a8c"/>
                  <w:u w:val="single"/>
                </w:rPr>
                <w:t xml:space="preserve">Camilla Pedersen</w:t>
              </w:r>
            </w:hyperlink>
            <w:r>
              <w:rPr/>
              <w:t xml:space="preserve">,</w:t>
            </w:r>
            <w:hyperlink r:id="rId301" w:history="1">
              <w:r>
                <w:rPr>
                  <w:color w:val="#410a8c"/>
                  <w:u w:val="single"/>
                </w:rPr>
                <w:t xml:space="preserve">Joëlle Léonil</w:t>
              </w:r>
            </w:hyperlink>
            <w:r>
              <w:rPr/>
              <w:t xml:space="preserve">et al.</w:t>
            </w:r>
          </w:p>
          <w:p>
            <w:pPr/>
            <w:r>
              <w:rPr>
                <w:i w:val="1"/>
                <w:iCs w:val="1"/>
              </w:rPr>
              <w:t xml:space="preserve">British Journal of Nutrition</w:t>
            </w:r>
            <w:r>
              <w:rPr/>
              <w:t xml:space="preserve">, 2014, 112 (4), pp.557-564. </w:t>
            </w:r>
            <w:hyperlink r:id="rId302" w:history="1">
              <w:r>
                <w:rPr>
                  <w:color w:val="#410a8c"/>
                  <w:u w:val="single"/>
                </w:rPr>
                <w:t xml:space="preserve">⟨10.1017/S0007114514001470⟩</w:t>
              </w:r>
            </w:hyperlink>
          </w:p>
          <w:p>
            <w:pPr/>
            <w:r>
              <w:rPr/>
              <w:t xml:space="preserve">Article dans une revue</w:t>
            </w:r>
          </w:p>
          <w:p>
            <w:pPr/>
            <w:hyperlink r:id="rId299" w:history="1">
              <w:r>
                <w:rPr>
                  <w:color w:val="#410a8c"/>
                  <w:u w:val="single"/>
                </w:rPr>
                <w:t xml:space="preserve">hal-01455221v1</w:t>
              </w:r>
            </w:hyperlink>
          </w:p>
        </w:tc>
      </w:tr>
      <w:tr>
        <w:trPr/>
        <w:tc>
          <w:tcPr>
            <w:noWrap/>
          </w:tcPr>
          <w:p>
            <w:pPr>
              <w:spacing w:after="200"/>
            </w:pPr>
            <w:hyperlink r:id="rId303" w:history="1">
              <w:r>
                <w:rPr>
                  <w:color w:val="1e198e"/>
                  <w:b w:val="1"/>
                  <w:bCs w:val="1"/>
                  <w:u w:val="single"/>
                </w:rPr>
                <w:t xml:space="preserve">Dietary protein and blood glucose control</w:t>
              </w:r>
            </w:hyperlink>
          </w:p>
          <w:p>
            <w:pPr/>
            <w:hyperlink r:id="rId201" w:history="1">
              <w:r>
                <w:rPr>
                  <w:color w:val="#410a8c"/>
                  <w:u w:val="single"/>
                </w:rPr>
                <w:t xml:space="preserve">Dalila D. Azzout-Marniche</w:t>
              </w:r>
            </w:hyperlink>
            <w:r>
              <w:rPr/>
              <w:t xml:space="preserve">,</w:t>
            </w:r>
            <w:hyperlink r:id="rId25" w:history="1">
              <w:r>
                <w:rPr>
                  <w:color w:val="#410a8c"/>
                  <w:u w:val="single"/>
                </w:rPr>
                <w:t xml:space="preserve">Claire C. Gaudichon</w:t>
              </w:r>
            </w:hyperlink>
            <w:r>
              <w:rPr/>
              <w:t xml:space="preserve">,</w:t>
            </w:r>
            <w:hyperlink r:id="rId39" w:history="1">
              <w:r>
                <w:rPr>
                  <w:color w:val="#410a8c"/>
                  <w:u w:val="single"/>
                </w:rPr>
                <w:t xml:space="preserve">Daniel Tomé</w:t>
              </w:r>
            </w:hyperlink>
          </w:p>
          <w:p>
            <w:pPr/>
            <w:r>
              <w:rPr>
                <w:i w:val="1"/>
                <w:iCs w:val="1"/>
              </w:rPr>
              <w:t xml:space="preserve">Current Opinion in Clinical Nutrition and Metabolic Care</w:t>
            </w:r>
            <w:r>
              <w:rPr/>
              <w:t xml:space="preserve">, 2014, </w:t>
            </w:r>
            <w:hyperlink r:id="rId304" w:history="1">
              <w:r>
                <w:rPr>
                  <w:color w:val="#410a8c"/>
                  <w:u w:val="single"/>
                </w:rPr>
                <w:t xml:space="preserve">⟨10.1097/MCO.0000000000000062⟩</w:t>
              </w:r>
            </w:hyperlink>
          </w:p>
          <w:p>
            <w:pPr/>
            <w:r>
              <w:rPr/>
              <w:t xml:space="preserve">Article dans une revue</w:t>
            </w:r>
          </w:p>
          <w:p>
            <w:pPr/>
            <w:hyperlink r:id="rId303" w:history="1">
              <w:r>
                <w:rPr>
                  <w:color w:val="#410a8c"/>
                  <w:u w:val="single"/>
                </w:rPr>
                <w:t xml:space="preserve">hal-01547491v1</w:t>
              </w:r>
            </w:hyperlink>
          </w:p>
        </w:tc>
      </w:tr>
      <w:tr>
        <w:trPr/>
        <w:tc>
          <w:tcPr>
            <w:noWrap/>
          </w:tcPr>
          <w:p>
            <w:pPr>
              <w:spacing w:after="200"/>
            </w:pPr>
            <w:hyperlink r:id="rId305" w:history="1">
              <w:r>
                <w:rPr>
                  <w:color w:val="1e198e"/>
                  <w:b w:val="1"/>
                  <w:bCs w:val="1"/>
                  <w:u w:val="single"/>
                </w:rPr>
                <w:t xml:space="preserve">Influence des modes de cuisson sur la digestion des protéines : approches in vitro et in vivo</w:t>
              </w:r>
            </w:hyperlink>
          </w:p>
          <w:p>
            <w:pPr/>
            <w:hyperlink r:id="rId249" w:history="1">
              <w:r>
                <w:rPr>
                  <w:color w:val="#410a8c"/>
                  <w:u w:val="single"/>
                </w:rPr>
                <w:t xml:space="preserve">Véronique Santé-Lhoutellier</w:t>
              </w:r>
            </w:hyperlink>
            <w:r>
              <w:rPr/>
              <w:t xml:space="preserve">,</w:t>
            </w:r>
            <w:hyperlink r:id="rId250" w:history="1">
              <w:r>
                <w:rPr>
                  <w:color w:val="#410a8c"/>
                  <w:u w:val="single"/>
                </w:rPr>
                <w:t xml:space="preserve">Thierry Astruc</w:t>
              </w:r>
            </w:hyperlink>
            <w:r>
              <w:rPr/>
              <w:t xml:space="preserve">,</w:t>
            </w:r>
            <w:hyperlink r:id="rId251" w:history="1">
              <w:r>
                <w:rPr>
                  <w:color w:val="#410a8c"/>
                  <w:u w:val="single"/>
                </w:rPr>
                <w:t xml:space="preserve">Jean-Dominique Daudin</w:t>
              </w:r>
            </w:hyperlink>
            <w:r>
              <w:rPr/>
              <w:t xml:space="preserve">,</w:t>
            </w:r>
            <w:hyperlink r:id="rId252" w:history="1">
              <w:r>
                <w:rPr>
                  <w:color w:val="#410a8c"/>
                  <w:u w:val="single"/>
                </w:rPr>
                <w:t xml:space="preserve">Alain Kondjoyan</w:t>
              </w:r>
            </w:hyperlink>
            <w:r>
              <w:rPr/>
              <w:t xml:space="preserve">,</w:t>
            </w:r>
            <w:hyperlink r:id="rId253" w:history="1">
              <w:r>
                <w:rPr>
                  <w:color w:val="#410a8c"/>
                  <w:u w:val="single"/>
                </w:rPr>
                <w:t xml:space="preserve">Valérie Scislowski</w:t>
              </w:r>
            </w:hyperlink>
            <w:r>
              <w:rPr/>
              <w:t xml:space="preserve">et al.</w:t>
            </w:r>
          </w:p>
          <w:p>
            <w:pPr/>
            <w:r>
              <w:rPr>
                <w:i w:val="1"/>
                <w:iCs w:val="1"/>
              </w:rPr>
              <w:t xml:space="preserve">Innovations Agronomiques</w:t>
            </w:r>
            <w:r>
              <w:rPr/>
              <w:t xml:space="preserve">, 2013, 33, pp.69-79. </w:t>
            </w:r>
            <w:hyperlink r:id="rId306" w:history="1">
              <w:r>
                <w:rPr>
                  <w:color w:val="#410a8c"/>
                  <w:u w:val="single"/>
                </w:rPr>
                <w:t xml:space="preserve">⟨10.17180/e1j3-t870⟩</w:t>
              </w:r>
            </w:hyperlink>
          </w:p>
          <w:p>
            <w:pPr/>
            <w:r>
              <w:rPr/>
              <w:t xml:space="preserve">Article dans une revue</w:t>
            </w:r>
          </w:p>
          <w:p>
            <w:pPr/>
            <w:hyperlink r:id="rId305" w:history="1">
              <w:r>
                <w:rPr>
                  <w:color w:val="#410a8c"/>
                  <w:u w:val="single"/>
                </w:rPr>
                <w:t xml:space="preserve">hal-04661089v1</w:t>
              </w:r>
            </w:hyperlink>
          </w:p>
        </w:tc>
      </w:tr>
      <w:tr>
        <w:trPr/>
        <w:tc>
          <w:tcPr>
            <w:noWrap/>
          </w:tcPr>
          <w:p>
            <w:pPr>
              <w:spacing w:after="200"/>
            </w:pPr>
            <w:hyperlink r:id="rId307" w:history="1">
              <w:r>
                <w:rPr>
                  <w:color w:val="1e198e"/>
                  <w:b w:val="1"/>
                  <w:bCs w:val="1"/>
                  <w:u w:val="single"/>
                </w:rPr>
                <w:t xml:space="preserve">Energy restriction only slightly influences protein metabolism in obese rats, whatever the level of protein and its source in the diet</w:t>
              </w:r>
            </w:hyperlink>
          </w:p>
          <w:p>
            <w:pPr/>
            <w:hyperlink r:id="rId308" w:history="1">
              <w:r>
                <w:rPr>
                  <w:color w:val="#410a8c"/>
                  <w:u w:val="single"/>
                </w:rPr>
                <w:t xml:space="preserve">Laure Chevalier</w:t>
              </w:r>
            </w:hyperlink>
            <w:r>
              <w:rPr/>
              <w:t xml:space="preserve">,</w:t>
            </w:r>
            <w:hyperlink r:id="rId309" w:history="1">
              <w:r>
                <w:rPr>
                  <w:color w:val="#410a8c"/>
                  <w:u w:val="single"/>
                </w:rPr>
                <w:t xml:space="preserve">Cécile Bos</w:t>
              </w:r>
            </w:hyperlink>
            <w:r>
              <w:rPr/>
              <w:t xml:space="preserve">,</w:t>
            </w:r>
            <w:hyperlink r:id="rId201" w:history="1">
              <w:r>
                <w:rPr>
                  <w:color w:val="#410a8c"/>
                  <w:u w:val="single"/>
                </w:rPr>
                <w:t xml:space="preserve">Dalila D. Azzout-Marniche</w:t>
              </w:r>
            </w:hyperlink>
            <w:r>
              <w:rPr/>
              <w:t xml:space="preserve">,</w:t>
            </w:r>
            <w:hyperlink r:id="rId204" w:history="1">
              <w:r>
                <w:rPr>
                  <w:color w:val="#410a8c"/>
                  <w:u w:val="single"/>
                </w:rPr>
                <w:t xml:space="preserve">Gilles Fromentin</w:t>
              </w:r>
            </w:hyperlink>
            <w:r>
              <w:rPr/>
              <w:t xml:space="preserve">,</w:t>
            </w:r>
            <w:hyperlink r:id="rId310" w:history="1">
              <w:r>
                <w:rPr>
                  <w:color w:val="#410a8c"/>
                  <w:u w:val="single"/>
                </w:rPr>
                <w:t xml:space="preserve">Laurent Mosoni</w:t>
              </w:r>
            </w:hyperlink>
            <w:r>
              <w:rPr/>
              <w:t xml:space="preserve">et al.</w:t>
            </w:r>
          </w:p>
          <w:p>
            <w:pPr/>
            <w:r>
              <w:rPr>
                <w:i w:val="1"/>
                <w:iCs w:val="1"/>
              </w:rPr>
              <w:t xml:space="preserve">International Journal of Obesity</w:t>
            </w:r>
            <w:r>
              <w:rPr/>
              <w:t xml:space="preserve">, 2013, 37 (2), pp.263 - 271. </w:t>
            </w:r>
            <w:hyperlink r:id="rId311" w:history="1">
              <w:r>
                <w:rPr>
                  <w:color w:val="#410a8c"/>
                  <w:u w:val="single"/>
                </w:rPr>
                <w:t xml:space="preserve">⟨10.1038/ijo.2012.19⟩</w:t>
              </w:r>
            </w:hyperlink>
          </w:p>
          <w:p>
            <w:pPr/>
            <w:r>
              <w:rPr/>
              <w:t xml:space="preserve">Article dans une revue</w:t>
            </w:r>
          </w:p>
          <w:p>
            <w:pPr/>
            <w:hyperlink r:id="rId307" w:history="1">
              <w:r>
                <w:rPr>
                  <w:color w:val="#410a8c"/>
                  <w:u w:val="single"/>
                </w:rPr>
                <w:t xml:space="preserve">hal-01455227v1</w:t>
              </w:r>
            </w:hyperlink>
          </w:p>
        </w:tc>
      </w:tr>
      <w:tr>
        <w:trPr/>
        <w:tc>
          <w:tcPr>
            <w:noWrap/>
          </w:tcPr>
          <w:p>
            <w:pPr>
              <w:spacing w:after="200"/>
            </w:pPr>
            <w:hyperlink r:id="rId312" w:history="1">
              <w:r>
                <w:rPr>
                  <w:color w:val="1e198e"/>
                  <w:b w:val="1"/>
                  <w:bCs w:val="1"/>
                  <w:u w:val="single"/>
                </w:rPr>
                <w:t xml:space="preserve">Effects of Meat Cooking, and of Ingested Amount, on Protein Digestion Speed and Entry of Residual Proteins into the Colon: A Study in Minipigs</w:t>
              </w:r>
            </w:hyperlink>
          </w:p>
          <w:p>
            <w:pPr/>
            <w:hyperlink r:id="rId313" w:history="1">
              <w:r>
                <w:rPr>
                  <w:color w:val="#410a8c"/>
                  <w:u w:val="single"/>
                </w:rPr>
                <w:t xml:space="preserve">Marie-Laure Bax</w:t>
              </w:r>
            </w:hyperlink>
            <w:r>
              <w:rPr/>
              <w:t xml:space="preserve">,</w:t>
            </w:r>
            <w:hyperlink r:id="rId263" w:history="1">
              <w:r>
                <w:rPr>
                  <w:color w:val="#410a8c"/>
                  <w:u w:val="single"/>
                </w:rPr>
                <w:t xml:space="preserve">Caroline Buffière</w:t>
              </w:r>
            </w:hyperlink>
            <w:r>
              <w:rPr/>
              <w:t xml:space="preserve">,</w:t>
            </w:r>
            <w:hyperlink r:id="rId264" w:history="1">
              <w:r>
                <w:rPr>
                  <w:color w:val="#410a8c"/>
                  <w:u w:val="single"/>
                </w:rPr>
                <w:t xml:space="preserve">Noureddine Hafnaoui</w:t>
              </w:r>
            </w:hyperlink>
            <w:r>
              <w:rPr/>
              <w:t xml:space="preserve">,</w:t>
            </w:r>
            <w:hyperlink r:id="rId25" w:history="1">
              <w:r>
                <w:rPr>
                  <w:color w:val="#410a8c"/>
                  <w:u w:val="single"/>
                </w:rPr>
                <w:t xml:space="preserve">Claire C. Gaudichon</w:t>
              </w:r>
            </w:hyperlink>
            <w:r>
              <w:rPr/>
              <w:t xml:space="preserve">,</w:t>
            </w:r>
            <w:hyperlink r:id="rId314" w:history="1">
              <w:r>
                <w:rPr>
                  <w:color w:val="#410a8c"/>
                  <w:u w:val="single"/>
                </w:rPr>
                <w:t xml:space="preserve">Isabelle Savary-Auzeloux</w:t>
              </w:r>
            </w:hyperlink>
            <w:r>
              <w:rPr/>
              <w:t xml:space="preserve">et al.</w:t>
            </w:r>
          </w:p>
          <w:p>
            <w:pPr/>
            <w:r>
              <w:rPr>
                <w:i w:val="1"/>
                <w:iCs w:val="1"/>
              </w:rPr>
              <w:t xml:space="preserve">PLoS ONE</w:t>
            </w:r>
            <w:r>
              <w:rPr/>
              <w:t xml:space="preserve">, 2013, 8 (4), pp.e61252. </w:t>
            </w:r>
            <w:hyperlink r:id="rId315" w:history="1">
              <w:r>
                <w:rPr>
                  <w:color w:val="#410a8c"/>
                  <w:u w:val="single"/>
                </w:rPr>
                <w:t xml:space="preserve">⟨10.1371/journal.pone.0061252⟩</w:t>
              </w:r>
            </w:hyperlink>
          </w:p>
          <w:p>
            <w:pPr/>
            <w:r>
              <w:rPr/>
              <w:t xml:space="preserve">Article dans une revue</w:t>
            </w:r>
          </w:p>
          <w:p>
            <w:pPr/>
            <w:hyperlink r:id="rId312" w:history="1">
              <w:r>
                <w:rPr>
                  <w:color w:val="#410a8c"/>
                  <w:u w:val="single"/>
                </w:rPr>
                <w:t xml:space="preserve">hal-01547489v1</w:t>
              </w:r>
            </w:hyperlink>
          </w:p>
        </w:tc>
      </w:tr>
      <w:tr>
        <w:trPr/>
        <w:tc>
          <w:tcPr>
            <w:noWrap/>
          </w:tcPr>
          <w:p>
            <w:pPr>
              <w:spacing w:after="200"/>
            </w:pPr>
            <w:hyperlink r:id="rId316" w:history="1">
              <w:r>
                <w:rPr>
                  <w:color w:val="1e198e"/>
                  <w:b w:val="1"/>
                  <w:bCs w:val="1"/>
                  <w:u w:val="single"/>
                </w:rPr>
                <w:t xml:space="preserve">Sequential release of milk protein-derived bioactive peptides in the jejunum in healthy humans</w:t>
              </w:r>
            </w:hyperlink>
          </w:p>
          <w:p>
            <w:pPr/>
            <w:hyperlink r:id="rId317" w:history="1">
              <w:r>
                <w:rPr>
                  <w:color w:val="#410a8c"/>
                  <w:u w:val="single"/>
                </w:rPr>
                <w:t xml:space="preserve">Rachel Boutrou</w:t>
              </w:r>
            </w:hyperlink>
            <w:r>
              <w:rPr/>
              <w:t xml:space="preserve">,</w:t>
            </w:r>
            <w:hyperlink r:id="rId25" w:history="1">
              <w:r>
                <w:rPr>
                  <w:color w:val="#410a8c"/>
                  <w:u w:val="single"/>
                </w:rPr>
                <w:t xml:space="preserve">Claire C. Gaudichon</w:t>
              </w:r>
            </w:hyperlink>
            <w:r>
              <w:rPr/>
              <w:t xml:space="preserve">,</w:t>
            </w:r>
            <w:hyperlink r:id="rId85" w:history="1">
              <w:r>
                <w:rPr>
                  <w:color w:val="#410a8c"/>
                  <w:u w:val="single"/>
                </w:rPr>
                <w:t xml:space="preserve">Didier Dupont</w:t>
              </w:r>
            </w:hyperlink>
            <w:r>
              <w:rPr/>
              <w:t xml:space="preserve">,</w:t>
            </w:r>
            <w:hyperlink r:id="rId318" w:history="1">
              <w:r>
                <w:rPr>
                  <w:color w:val="#410a8c"/>
                  <w:u w:val="single"/>
                </w:rPr>
                <w:t xml:space="preserve">Julien Jardin</w:t>
              </w:r>
            </w:hyperlink>
            <w:r>
              <w:rPr/>
              <w:t xml:space="preserve">,</w:t>
            </w:r>
            <w:hyperlink r:id="rId319" w:history="1">
              <w:r>
                <w:rPr>
                  <w:color w:val="#410a8c"/>
                  <w:u w:val="single"/>
                </w:rPr>
                <w:t xml:space="preserve">Daniel Tome´</w:t>
              </w:r>
            </w:hyperlink>
            <w:r>
              <w:rPr/>
              <w:t xml:space="preserve">et al.</w:t>
            </w:r>
          </w:p>
          <w:p>
            <w:pPr/>
            <w:r>
              <w:rPr>
                <w:i w:val="1"/>
                <w:iCs w:val="1"/>
              </w:rPr>
              <w:t xml:space="preserve">The American Journal of Clinical Nutrition</w:t>
            </w:r>
            <w:r>
              <w:rPr/>
              <w:t xml:space="preserve">, 2013, 97, pp.1314 - 1323. </w:t>
            </w:r>
            <w:hyperlink r:id="rId320" w:history="1">
              <w:r>
                <w:rPr>
                  <w:color w:val="#410a8c"/>
                  <w:u w:val="single"/>
                </w:rPr>
                <w:t xml:space="preserve">⟨10.3945/ajcn.112.055202⟩</w:t>
              </w:r>
            </w:hyperlink>
          </w:p>
          <w:p>
            <w:pPr/>
            <w:r>
              <w:rPr/>
              <w:t xml:space="preserve">Article dans une revue</w:t>
            </w:r>
          </w:p>
          <w:p>
            <w:pPr/>
            <w:hyperlink r:id="rId316" w:history="1">
              <w:r>
                <w:rPr>
                  <w:color w:val="#410a8c"/>
                  <w:u w:val="single"/>
                </w:rPr>
                <w:t xml:space="preserve">hal-01547487v1</w:t>
              </w:r>
            </w:hyperlink>
          </w:p>
        </w:tc>
      </w:tr>
      <w:tr>
        <w:trPr/>
        <w:tc>
          <w:tcPr>
            <w:noWrap/>
          </w:tcPr>
          <w:p>
            <w:pPr>
              <w:spacing w:after="200"/>
            </w:pPr>
            <w:hyperlink r:id="rId321" w:history="1">
              <w:r>
                <w:rPr>
                  <w:color w:val="1e198e"/>
                  <w:b w:val="1"/>
                  <w:bCs w:val="1"/>
                  <w:u w:val="single"/>
                </w:rPr>
                <w:t xml:space="preserve">Dietary Proteins Contribute Little to Glucose Production, Even Under Optimal Gluconeogenic Conditions in Healthy Humans</w:t>
              </w:r>
            </w:hyperlink>
          </w:p>
          <w:p>
            <w:pPr/>
            <w:hyperlink r:id="rId322" w:history="1">
              <w:r>
                <w:rPr>
                  <w:color w:val="#410a8c"/>
                  <w:u w:val="single"/>
                </w:rPr>
                <w:t xml:space="preserve">Claire Fromentin</w:t>
              </w:r>
            </w:hyperlink>
            <w:r>
              <w:rPr/>
              <w:t xml:space="preserve">,</w:t>
            </w:r>
            <w:hyperlink r:id="rId39" w:history="1">
              <w:r>
                <w:rPr>
                  <w:color w:val="#410a8c"/>
                  <w:u w:val="single"/>
                </w:rPr>
                <w:t xml:space="preserve">Daniel Tomé</w:t>
              </w:r>
            </w:hyperlink>
            <w:r>
              <w:rPr/>
              <w:t xml:space="preserve">,</w:t>
            </w:r>
            <w:hyperlink r:id="rId297" w:history="1">
              <w:r>
                <w:rPr>
                  <w:color w:val="#410a8c"/>
                  <w:u w:val="single"/>
                </w:rPr>
                <w:t xml:space="preserve">Francoise Nau</w:t>
              </w:r>
            </w:hyperlink>
            <w:r>
              <w:rPr/>
              <w:t xml:space="preserve">,</w:t>
            </w:r>
            <w:hyperlink r:id="rId323" w:history="1">
              <w:r>
                <w:rPr>
                  <w:color w:val="#410a8c"/>
                  <w:u w:val="single"/>
                </w:rPr>
                <w:t xml:space="preserve">Laurent Flet</w:t>
              </w:r>
            </w:hyperlink>
            <w:r>
              <w:rPr/>
              <w:t xml:space="preserve">,</w:t>
            </w:r>
            <w:hyperlink r:id="rId324" w:history="1">
              <w:r>
                <w:rPr>
                  <w:color w:val="#410a8c"/>
                  <w:u w:val="single"/>
                </w:rPr>
                <w:t xml:space="preserve">Catherine Luengo</w:t>
              </w:r>
            </w:hyperlink>
            <w:r>
              <w:rPr/>
              <w:t xml:space="preserve">et al.</w:t>
            </w:r>
          </w:p>
          <w:p>
            <w:pPr/>
            <w:r>
              <w:rPr>
                <w:i w:val="1"/>
                <w:iCs w:val="1"/>
              </w:rPr>
              <w:t xml:space="preserve">Diabetes</w:t>
            </w:r>
            <w:r>
              <w:rPr/>
              <w:t xml:space="preserve">, 2013, 62 (5), pp.1435-1442. </w:t>
            </w:r>
            <w:hyperlink r:id="rId325" w:history="1">
              <w:r>
                <w:rPr>
                  <w:color w:val="#410a8c"/>
                  <w:u w:val="single"/>
                </w:rPr>
                <w:t xml:space="preserve">⟨10.2337/db12-1208⟩</w:t>
              </w:r>
            </w:hyperlink>
          </w:p>
          <w:p>
            <w:pPr/>
            <w:r>
              <w:rPr/>
              <w:t xml:space="preserve">Article dans une revue</w:t>
            </w:r>
          </w:p>
          <w:p>
            <w:pPr/>
            <w:hyperlink r:id="rId321" w:history="1">
              <w:r>
                <w:rPr>
                  <w:color w:val="#410a8c"/>
                  <w:u w:val="single"/>
                </w:rPr>
                <w:t xml:space="preserve">hal-01547485v1</w:t>
              </w:r>
            </w:hyperlink>
          </w:p>
        </w:tc>
      </w:tr>
      <w:tr>
        <w:trPr/>
        <w:tc>
          <w:tcPr>
            <w:noWrap/>
          </w:tcPr>
          <w:p>
            <w:pPr>
              <w:spacing w:after="200"/>
            </w:pPr>
            <w:hyperlink r:id="rId326" w:history="1">
              <w:r>
                <w:rPr>
                  <w:color w:val="1e198e"/>
                  <w:b w:val="1"/>
                  <w:bCs w:val="1"/>
                  <w:u w:val="single"/>
                </w:rPr>
                <w:t xml:space="preserve">Beneficial Effects of an Amino Acid Mixture on Colonic Mucosal Healing in Rats</w:t>
              </w:r>
            </w:hyperlink>
          </w:p>
          <w:p>
            <w:pPr/>
            <w:hyperlink r:id="rId327" w:history="1">
              <w:r>
                <w:rPr>
                  <w:color w:val="#410a8c"/>
                  <w:u w:val="single"/>
                </w:rPr>
                <w:t xml:space="preserve">Xinxin Liu</w:t>
              </w:r>
            </w:hyperlink>
            <w:r>
              <w:rPr/>
              <w:t xml:space="preserve">,</w:t>
            </w:r>
            <w:hyperlink r:id="rId222" w:history="1">
              <w:r>
                <w:rPr>
                  <w:color w:val="#410a8c"/>
                  <w:u w:val="single"/>
                </w:rPr>
                <w:t xml:space="preserve">Martin Beaumont</w:t>
              </w:r>
            </w:hyperlink>
            <w:r>
              <w:rPr/>
              <w:t xml:space="preserve">,</w:t>
            </w:r>
            <w:hyperlink r:id="rId282" w:history="1">
              <w:r>
                <w:rPr>
                  <w:color w:val="#410a8c"/>
                  <w:u w:val="single"/>
                </w:rPr>
                <w:t xml:space="preserve">Francine Walker</w:t>
              </w:r>
            </w:hyperlink>
            <w:r>
              <w:rPr/>
              <w:t xml:space="preserve">,</w:t>
            </w:r>
            <w:hyperlink r:id="rId37" w:history="1">
              <w:r>
                <w:rPr>
                  <w:color w:val="#410a8c"/>
                  <w:u w:val="single"/>
                </w:rPr>
                <w:t xml:space="preserve">Catherine C. Chaumontet</w:t>
              </w:r>
            </w:hyperlink>
            <w:r>
              <w:rPr/>
              <w:t xml:space="preserve">,</w:t>
            </w:r>
            <w:hyperlink r:id="rId196" w:history="1">
              <w:r>
                <w:rPr>
                  <w:color w:val="#410a8c"/>
                  <w:u w:val="single"/>
                </w:rPr>
                <w:t xml:space="preserve">Mireille Andriamihaja</w:t>
              </w:r>
            </w:hyperlink>
            <w:r>
              <w:rPr/>
              <w:t xml:space="preserve">et al.</w:t>
            </w:r>
          </w:p>
          <w:p>
            <w:pPr/>
            <w:r>
              <w:rPr>
                <w:i w:val="1"/>
                <w:iCs w:val="1"/>
              </w:rPr>
              <w:t xml:space="preserve">Inflammatory Bowel Diseases</w:t>
            </w:r>
            <w:r>
              <w:rPr/>
              <w:t xml:space="preserve">, 2013, 19 (13), pp.2895-2905. </w:t>
            </w:r>
            <w:hyperlink r:id="rId328" w:history="1">
              <w:r>
                <w:rPr>
                  <w:color w:val="#410a8c"/>
                  <w:u w:val="single"/>
                </w:rPr>
                <w:t xml:space="preserve">⟨10.1097/01.MIB.0000435849.17263.c5⟩</w:t>
              </w:r>
            </w:hyperlink>
          </w:p>
          <w:p>
            <w:pPr/>
            <w:r>
              <w:rPr/>
              <w:t xml:space="preserve">Article dans une revue</w:t>
            </w:r>
          </w:p>
          <w:p>
            <w:pPr/>
            <w:hyperlink r:id="rId326" w:history="1">
              <w:r>
                <w:rPr>
                  <w:color w:val="#410a8c"/>
                  <w:u w:val="single"/>
                </w:rPr>
                <w:t xml:space="preserve">hal-01186910v1</w:t>
              </w:r>
            </w:hyperlink>
          </w:p>
        </w:tc>
      </w:tr>
      <w:tr>
        <w:trPr/>
        <w:tc>
          <w:tcPr>
            <w:noWrap/>
          </w:tcPr>
          <w:p>
            <w:pPr>
              <w:spacing w:after="200"/>
            </w:pPr>
            <w:hyperlink r:id="rId329" w:history="1">
              <w:r>
                <w:rPr>
                  <w:color w:val="1e198e"/>
                  <w:b w:val="1"/>
                  <w:bCs w:val="1"/>
                  <w:u w:val="single"/>
                </w:rPr>
                <w:t xml:space="preserve">Spreading intake of a leucine-rich fast protein in energy-restricted overweight rats does not improve protein mass</w:t>
              </w:r>
            </w:hyperlink>
          </w:p>
          <w:p>
            <w:pPr/>
            <w:hyperlink r:id="rId330" w:history="1">
              <w:r>
                <w:rPr>
                  <w:color w:val="#410a8c"/>
                  <w:u w:val="single"/>
                </w:rPr>
                <w:t xml:space="preserve">Solange Adechian</w:t>
              </w:r>
            </w:hyperlink>
            <w:r>
              <w:rPr/>
              <w:t xml:space="preserve">,</w:t>
            </w:r>
            <w:hyperlink r:id="rId331" w:history="1">
              <w:r>
                <w:rPr>
                  <w:color w:val="#410a8c"/>
                  <w:u w:val="single"/>
                </w:rPr>
                <w:t xml:space="preserve">Didier Remond</w:t>
              </w:r>
            </w:hyperlink>
            <w:r>
              <w:rPr/>
              <w:t xml:space="preserve">,</w:t>
            </w:r>
            <w:hyperlink r:id="rId25" w:history="1">
              <w:r>
                <w:rPr>
                  <w:color w:val="#410a8c"/>
                  <w:u w:val="single"/>
                </w:rPr>
                <w:t xml:space="preserve">Claire C. Gaudichon</w:t>
              </w:r>
            </w:hyperlink>
            <w:r>
              <w:rPr/>
              <w:t xml:space="preserve">,</w:t>
            </w:r>
            <w:hyperlink r:id="rId332" w:history="1">
              <w:r>
                <w:rPr>
                  <w:color w:val="#410a8c"/>
                  <w:u w:val="single"/>
                </w:rPr>
                <w:t xml:space="preserve">Corinne Pouyet</w:t>
              </w:r>
            </w:hyperlink>
            <w:r>
              <w:rPr/>
              <w:t xml:space="preserve">,</w:t>
            </w:r>
            <w:hyperlink r:id="rId333" w:history="1">
              <w:r>
                <w:rPr>
                  <w:color w:val="#410a8c"/>
                  <w:u w:val="single"/>
                </w:rPr>
                <w:t xml:space="preserve">Dominique Dardevet</w:t>
              </w:r>
            </w:hyperlink>
            <w:r>
              <w:rPr/>
              <w:t xml:space="preserve">et al.</w:t>
            </w:r>
          </w:p>
          <w:p>
            <w:pPr/>
            <w:r>
              <w:rPr>
                <w:i w:val="1"/>
                <w:iCs w:val="1"/>
              </w:rPr>
              <w:t xml:space="preserve">Nutrition</w:t>
            </w:r>
            <w:r>
              <w:rPr/>
              <w:t xml:space="preserve">, 2012, 28 (5), pp.566 - 571. </w:t>
            </w:r>
            <w:hyperlink r:id="rId334" w:history="1">
              <w:r>
                <w:rPr>
                  <w:color w:val="#410a8c"/>
                  <w:u w:val="single"/>
                </w:rPr>
                <w:t xml:space="preserve">⟨10.1016/j.nut.2011.08.020⟩</w:t>
              </w:r>
            </w:hyperlink>
          </w:p>
          <w:p>
            <w:pPr/>
            <w:r>
              <w:rPr/>
              <w:t xml:space="preserve">Article dans une revue</w:t>
            </w:r>
          </w:p>
          <w:p>
            <w:pPr/>
            <w:hyperlink r:id="rId335" w:history="1">
              <w:r>
                <w:rPr>
                  <w:color w:val="#410a8c"/>
                  <w:u w:val="single"/>
                </w:rPr>
                <w:t xml:space="preserve">istex</w:t>
              </w:r>
            </w:hyperlink>
          </w:p>
          <w:p>
            <w:pPr/>
            <w:hyperlink r:id="rId329" w:history="1">
              <w:r>
                <w:rPr>
                  <w:color w:val="#410a8c"/>
                  <w:u w:val="single"/>
                </w:rPr>
                <w:t xml:space="preserve">hal-01547477v1</w:t>
              </w:r>
            </w:hyperlink>
          </w:p>
        </w:tc>
      </w:tr>
      <w:tr>
        <w:trPr/>
        <w:tc>
          <w:tcPr>
            <w:noWrap/>
          </w:tcPr>
          <w:p>
            <w:pPr>
              <w:spacing w:after="200"/>
            </w:pPr>
            <w:hyperlink r:id="rId336" w:history="1">
              <w:r>
                <w:rPr>
                  <w:color w:val="1e198e"/>
                  <w:b w:val="1"/>
                  <w:bCs w:val="1"/>
                  <w:u w:val="single"/>
                </w:rPr>
                <w:t xml:space="preserve">Protein feeding pattern, casein feeding, or milk-soluble protein feeding did not change the evolution of body composition during a short-term weight loss program</w:t>
              </w:r>
            </w:hyperlink>
          </w:p>
          <w:p>
            <w:pPr/>
            <w:hyperlink r:id="rId330" w:history="1">
              <w:r>
                <w:rPr>
                  <w:color w:val="#410a8c"/>
                  <w:u w:val="single"/>
                </w:rPr>
                <w:t xml:space="preserve">Solange Adechian</w:t>
              </w:r>
            </w:hyperlink>
            <w:r>
              <w:rPr/>
              <w:t xml:space="preserve">,</w:t>
            </w:r>
            <w:hyperlink r:id="rId337" w:history="1">
              <w:r>
                <w:rPr>
                  <w:color w:val="#410a8c"/>
                  <w:u w:val="single"/>
                </w:rPr>
                <w:t xml:space="preserve">M. Balage</w:t>
              </w:r>
            </w:hyperlink>
            <w:r>
              <w:rPr/>
              <w:t xml:space="preserve">,</w:t>
            </w:r>
            <w:hyperlink r:id="rId331" w:history="1">
              <w:r>
                <w:rPr>
                  <w:color w:val="#410a8c"/>
                  <w:u w:val="single"/>
                </w:rPr>
                <w:t xml:space="preserve">Didier Remond</w:t>
              </w:r>
            </w:hyperlink>
            <w:r>
              <w:rPr/>
              <w:t xml:space="preserve">,</w:t>
            </w:r>
            <w:hyperlink r:id="rId265" w:history="1">
              <w:r>
                <w:rPr>
                  <w:color w:val="#410a8c"/>
                  <w:u w:val="single"/>
                </w:rPr>
                <w:t xml:space="preserve">Carole Migné</w:t>
              </w:r>
            </w:hyperlink>
            <w:r>
              <w:rPr/>
              <w:t xml:space="preserve">,</w:t>
            </w:r>
            <w:hyperlink r:id="rId338" w:history="1">
              <w:r>
                <w:rPr>
                  <w:color w:val="#410a8c"/>
                  <w:u w:val="single"/>
                </w:rPr>
                <w:t xml:space="preserve">A. Quignard-Boulange</w:t>
              </w:r>
            </w:hyperlink>
            <w:r>
              <w:rPr/>
              <w:t xml:space="preserve">et al.</w:t>
            </w:r>
          </w:p>
          <w:p>
            <w:pPr/>
            <w:r>
              <w:rPr>
                <w:i w:val="1"/>
                <w:iCs w:val="1"/>
              </w:rPr>
              <w:t xml:space="preserve">AJP - Endocrinology and Metabolism</w:t>
            </w:r>
            <w:r>
              <w:rPr/>
              <w:t xml:space="preserve">, 2012, 303 (8), pp.E973 - E982. </w:t>
            </w:r>
            <w:hyperlink r:id="rId339" w:history="1">
              <w:r>
                <w:rPr>
                  <w:color w:val="#410a8c"/>
                  <w:u w:val="single"/>
                </w:rPr>
                <w:t xml:space="preserve">⟨10.1152/ajpendo.00285.2012⟩</w:t>
              </w:r>
            </w:hyperlink>
          </w:p>
          <w:p>
            <w:pPr/>
            <w:r>
              <w:rPr/>
              <w:t xml:space="preserve">Article dans une revue</w:t>
            </w:r>
          </w:p>
          <w:p>
            <w:pPr/>
            <w:hyperlink r:id="rId336" w:history="1">
              <w:r>
                <w:rPr>
                  <w:color w:val="#410a8c"/>
                  <w:u w:val="single"/>
                </w:rPr>
                <w:t xml:space="preserve">hal-01547481v1</w:t>
              </w:r>
            </w:hyperlink>
          </w:p>
        </w:tc>
      </w:tr>
      <w:tr>
        <w:trPr/>
        <w:tc>
          <w:tcPr>
            <w:noWrap/>
          </w:tcPr>
          <w:p>
            <w:pPr>
              <w:spacing w:after="200"/>
            </w:pPr>
            <w:hyperlink r:id="rId340" w:history="1">
              <w:r>
                <w:rPr>
                  <w:color w:val="1e198e"/>
                  <w:b w:val="1"/>
                  <w:bCs w:val="1"/>
                  <w:u w:val="single"/>
                </w:rPr>
                <w:t xml:space="preserve">A pilot study for the intrinsic labeling of egg proteins with 15N and 13C.</w:t>
              </w:r>
            </w:hyperlink>
          </w:p>
          <w:p>
            <w:pPr/>
            <w:hyperlink r:id="rId322" w:history="1">
              <w:r>
                <w:rPr>
                  <w:color w:val="#410a8c"/>
                  <w:u w:val="single"/>
                </w:rPr>
                <w:t xml:space="preserve">Claire Fromentin</w:t>
              </w:r>
            </w:hyperlink>
            <w:r>
              <w:rPr/>
              <w:t xml:space="preserve">,</w:t>
            </w:r>
            <w:hyperlink r:id="rId341" w:history="1">
              <w:r>
                <w:rPr>
                  <w:color w:val="#410a8c"/>
                  <w:u w:val="single"/>
                </w:rPr>
                <w:t xml:space="preserve">Pascal Sanders</w:t>
              </w:r>
            </w:hyperlink>
            <w:r>
              <w:rPr/>
              <w:t xml:space="preserve">,</w:t>
            </w:r>
            <w:hyperlink r:id="rId297" w:history="1">
              <w:r>
                <w:rPr>
                  <w:color w:val="#410a8c"/>
                  <w:u w:val="single"/>
                </w:rPr>
                <w:t xml:space="preserve">Francoise Nau</w:t>
              </w:r>
            </w:hyperlink>
            <w:r>
              <w:rPr/>
              <w:t xml:space="preserve">,</w:t>
            </w:r>
            <w:hyperlink r:id="rId342" w:history="1">
              <w:r>
                <w:rPr>
                  <w:color w:val="#410a8c"/>
                  <w:u w:val="single"/>
                </w:rPr>
                <w:t xml:space="preserve">Marc Anton</w:t>
              </w:r>
            </w:hyperlink>
            <w:r>
              <w:rPr/>
              <w:t xml:space="preserve">,</w:t>
            </w:r>
            <w:hyperlink r:id="rId204" w:history="1">
              <w:r>
                <w:rPr>
                  <w:color w:val="#410a8c"/>
                  <w:u w:val="single"/>
                </w:rPr>
                <w:t xml:space="preserve">Gilles Fromentin</w:t>
              </w:r>
            </w:hyperlink>
            <w:r>
              <w:rPr/>
              <w:t xml:space="preserve">et al.</w:t>
            </w:r>
          </w:p>
          <w:p>
            <w:pPr/>
            <w:r>
              <w:rPr>
                <w:i w:val="1"/>
                <w:iCs w:val="1"/>
              </w:rPr>
              <w:t xml:space="preserve">Rapid Communications in Mass Spectrometry</w:t>
            </w:r>
            <w:r>
              <w:rPr/>
              <w:t xml:space="preserve">, 2012, 26 (1), pp.43-8. </w:t>
            </w:r>
            <w:hyperlink r:id="rId343" w:history="1">
              <w:r>
                <w:rPr>
                  <w:color w:val="#410a8c"/>
                  <w:u w:val="single"/>
                </w:rPr>
                <w:t xml:space="preserve">⟨10.1002/rcm.5291⟩</w:t>
              </w:r>
            </w:hyperlink>
          </w:p>
          <w:p>
            <w:pPr/>
            <w:r>
              <w:rPr/>
              <w:t xml:space="preserve">Article dans une revue</w:t>
            </w:r>
          </w:p>
          <w:p>
            <w:pPr/>
            <w:hyperlink r:id="rId344" w:history="1">
              <w:r>
                <w:rPr>
                  <w:color w:val="#410a8c"/>
                  <w:u w:val="single"/>
                </w:rPr>
                <w:t xml:space="preserve">istex</w:t>
              </w:r>
            </w:hyperlink>
          </w:p>
          <w:p>
            <w:pPr/>
            <w:hyperlink r:id="rId340" w:history="1">
              <w:r>
                <w:rPr>
                  <w:color w:val="#410a8c"/>
                  <w:u w:val="single"/>
                </w:rPr>
                <w:t xml:space="preserve">hal-00692496v1</w:t>
              </w:r>
            </w:hyperlink>
          </w:p>
        </w:tc>
      </w:tr>
      <w:tr>
        <w:trPr/>
        <w:tc>
          <w:tcPr>
            <w:noWrap/>
          </w:tcPr>
          <w:p>
            <w:pPr>
              <w:spacing w:after="200"/>
            </w:pPr>
            <w:hyperlink r:id="rId345" w:history="1">
              <w:r>
                <w:rPr>
                  <w:color w:val="1e198e"/>
                  <w:b w:val="1"/>
                  <w:bCs w:val="1"/>
                  <w:u w:val="single"/>
                </w:rPr>
                <w:t xml:space="preserve">The Nature of the Ingested Protein Has No Effect on Lean Body Mass During Energy Restriction in Overweight Rats</w:t>
              </w:r>
            </w:hyperlink>
          </w:p>
          <w:p>
            <w:pPr/>
            <w:hyperlink r:id="rId330" w:history="1">
              <w:r>
                <w:rPr>
                  <w:color w:val="#410a8c"/>
                  <w:u w:val="single"/>
                </w:rPr>
                <w:t xml:space="preserve">Solange Adechian</w:t>
              </w:r>
            </w:hyperlink>
            <w:r>
              <w:rPr/>
              <w:t xml:space="preserve">,</w:t>
            </w:r>
            <w:hyperlink r:id="rId331" w:history="1">
              <w:r>
                <w:rPr>
                  <w:color w:val="#410a8c"/>
                  <w:u w:val="single"/>
                </w:rPr>
                <w:t xml:space="preserve">Didier Remond</w:t>
              </w:r>
            </w:hyperlink>
            <w:r>
              <w:rPr/>
              <w:t xml:space="preserve">,</w:t>
            </w:r>
            <w:hyperlink r:id="rId25" w:history="1">
              <w:r>
                <w:rPr>
                  <w:color w:val="#410a8c"/>
                  <w:u w:val="single"/>
                </w:rPr>
                <w:t xml:space="preserve">Claire C. Gaudichon</w:t>
              </w:r>
            </w:hyperlink>
            <w:r>
              <w:rPr/>
              <w:t xml:space="preserve">,</w:t>
            </w:r>
            <w:hyperlink r:id="rId333" w:history="1">
              <w:r>
                <w:rPr>
                  <w:color w:val="#410a8c"/>
                  <w:u w:val="single"/>
                </w:rPr>
                <w:t xml:space="preserve">Dominique Dardevet</w:t>
              </w:r>
            </w:hyperlink>
            <w:r>
              <w:rPr/>
              <w:t xml:space="preserve">,</w:t>
            </w:r>
            <w:hyperlink r:id="rId310" w:history="1">
              <w:r>
                <w:rPr>
                  <w:color w:val="#410a8c"/>
                  <w:u w:val="single"/>
                </w:rPr>
                <w:t xml:space="preserve">Laurent Mosoni</w:t>
              </w:r>
            </w:hyperlink>
          </w:p>
          <w:p>
            <w:pPr/>
            <w:r>
              <w:rPr>
                <w:i w:val="1"/>
                <w:iCs w:val="1"/>
              </w:rPr>
              <w:t xml:space="preserve">Obesity</w:t>
            </w:r>
            <w:r>
              <w:rPr/>
              <w:t xml:space="preserve">, 2011, 19 (6), pp.1137 - 1144. </w:t>
            </w:r>
            <w:hyperlink r:id="rId346" w:history="1">
              <w:r>
                <w:rPr>
                  <w:color w:val="#410a8c"/>
                  <w:u w:val="single"/>
                </w:rPr>
                <w:t xml:space="preserve">⟨10.1038/oby.2010.260⟩</w:t>
              </w:r>
            </w:hyperlink>
          </w:p>
          <w:p>
            <w:pPr/>
            <w:r>
              <w:rPr/>
              <w:t xml:space="preserve">Article dans une revue</w:t>
            </w:r>
          </w:p>
          <w:p>
            <w:pPr/>
            <w:hyperlink r:id="rId345" w:history="1">
              <w:r>
                <w:rPr>
                  <w:color w:val="#410a8c"/>
                  <w:u w:val="single"/>
                </w:rPr>
                <w:t xml:space="preserve">hal-01001435v1</w:t>
              </w:r>
            </w:hyperlink>
          </w:p>
        </w:tc>
      </w:tr>
      <w:tr>
        <w:trPr/>
        <w:tc>
          <w:tcPr>
            <w:noWrap/>
          </w:tcPr>
          <w:p>
            <w:pPr>
              <w:spacing w:after="200"/>
            </w:pPr>
            <w:hyperlink r:id="rId347" w:history="1">
              <w:r>
                <w:rPr>
                  <w:color w:val="1e198e"/>
                  <w:b w:val="1"/>
                  <w:bCs w:val="1"/>
                  <w:u w:val="single"/>
                </w:rPr>
                <w:t xml:space="preserve">Down-regulation of the ubiquitin-proteasome proteolysis system by amino acids and insulin involves the adenosine monophosphate-activated protein kinase and mammalian target of rapamycin pathways in rat hepatocytes</w:t>
              </w:r>
            </w:hyperlink>
          </w:p>
          <w:p>
            <w:pPr/>
            <w:hyperlink r:id="rId348" w:history="1">
              <w:r>
                <w:rPr>
                  <w:color w:val="#410a8c"/>
                  <w:u w:val="single"/>
                </w:rPr>
                <w:t xml:space="preserve">Nattida N. Chotechuang</w:t>
              </w:r>
            </w:hyperlink>
            <w:r>
              <w:rPr/>
              <w:t xml:space="preserve">,</w:t>
            </w:r>
            <w:hyperlink r:id="rId201" w:history="1">
              <w:r>
                <w:rPr>
                  <w:color w:val="#410a8c"/>
                  <w:u w:val="single"/>
                </w:rPr>
                <w:t xml:space="preserve">Dalila D. Azzout-Marniche</w:t>
              </w:r>
            </w:hyperlink>
            <w:r>
              <w:rPr/>
              <w:t xml:space="preserve">,</w:t>
            </w:r>
            <w:hyperlink r:id="rId349" w:history="1">
              <w:r>
                <w:rPr>
                  <w:color w:val="#410a8c"/>
                  <w:u w:val="single"/>
                </w:rPr>
                <w:t xml:space="preserve">Cecile C. Bos</w:t>
              </w:r>
            </w:hyperlink>
            <w:r>
              <w:rPr/>
              <w:t xml:space="preserve">,</w:t>
            </w:r>
            <w:hyperlink r:id="rId37" w:history="1">
              <w:r>
                <w:rPr>
                  <w:color w:val="#410a8c"/>
                  <w:u w:val="single"/>
                </w:rPr>
                <w:t xml:space="preserve">Catherine C. Chaumontet</w:t>
              </w:r>
            </w:hyperlink>
            <w:r>
              <w:rPr/>
              <w:t xml:space="preserve">,</w:t>
            </w:r>
            <w:hyperlink r:id="rId25" w:history="1">
              <w:r>
                <w:rPr>
                  <w:color w:val="#410a8c"/>
                  <w:u w:val="single"/>
                </w:rPr>
                <w:t xml:space="preserve">Claire C. Gaudichon</w:t>
              </w:r>
            </w:hyperlink>
            <w:r>
              <w:rPr/>
              <w:t xml:space="preserve">et al.</w:t>
            </w:r>
          </w:p>
          <w:p>
            <w:pPr/>
            <w:r>
              <w:rPr>
                <w:i w:val="1"/>
                <w:iCs w:val="1"/>
              </w:rPr>
              <w:t xml:space="preserve">Amino Acids</w:t>
            </w:r>
            <w:r>
              <w:rPr/>
              <w:t xml:space="preserve">, 2011, 41 (2), pp.457 - 468. </w:t>
            </w:r>
            <w:hyperlink r:id="rId350" w:history="1">
              <w:r>
                <w:rPr>
                  <w:color w:val="#410a8c"/>
                  <w:u w:val="single"/>
                </w:rPr>
                <w:t xml:space="preserve">⟨10.1007/s00726-010-0765-2⟩</w:t>
              </w:r>
            </w:hyperlink>
          </w:p>
          <w:p>
            <w:pPr/>
            <w:r>
              <w:rPr/>
              <w:t xml:space="preserve">Article dans une revue</w:t>
            </w:r>
          </w:p>
          <w:p>
            <w:pPr/>
            <w:hyperlink r:id="rId351" w:history="1">
              <w:r>
                <w:rPr>
                  <w:color w:val="#410a8c"/>
                  <w:u w:val="single"/>
                </w:rPr>
                <w:t xml:space="preserve">istex</w:t>
              </w:r>
            </w:hyperlink>
          </w:p>
          <w:p>
            <w:pPr/>
            <w:hyperlink r:id="rId347" w:history="1">
              <w:r>
                <w:rPr>
                  <w:color w:val="#410a8c"/>
                  <w:u w:val="single"/>
                </w:rPr>
                <w:t xml:space="preserve">hal-01004560v1</w:t>
              </w:r>
            </w:hyperlink>
          </w:p>
        </w:tc>
      </w:tr>
      <w:tr>
        <w:trPr/>
        <w:tc>
          <w:tcPr>
            <w:noWrap/>
          </w:tcPr>
          <w:p>
            <w:pPr>
              <w:spacing w:after="200"/>
            </w:pPr>
            <w:hyperlink r:id="rId352" w:history="1">
              <w:r>
                <w:rPr>
                  <w:color w:val="1e198e"/>
                  <w:b w:val="1"/>
                  <w:bCs w:val="1"/>
                  <w:u w:val="single"/>
                </w:rPr>
                <w:t xml:space="preserve">Protéines laitières et satiété, contrôle du comportement alimentaire</w:t>
              </w:r>
            </w:hyperlink>
          </w:p>
          <w:p>
            <w:pPr/>
            <w:hyperlink r:id="rId353" w:history="1">
              <w:r>
                <w:rPr>
                  <w:color w:val="#410a8c"/>
                  <w:u w:val="single"/>
                </w:rPr>
                <w:t xml:space="preserve">Gilles G. Fromentin</w:t>
              </w:r>
            </w:hyperlink>
            <w:r>
              <w:rPr/>
              <w:t xml:space="preserve">,</w:t>
            </w:r>
            <w:hyperlink r:id="rId354" w:history="1">
              <w:r>
                <w:rPr>
                  <w:color w:val="#410a8c"/>
                  <w:u w:val="single"/>
                </w:rPr>
                <w:t xml:space="preserve">Nicolas N. Darcel</w:t>
              </w:r>
            </w:hyperlink>
            <w:r>
              <w:rPr/>
              <w:t xml:space="preserve">,</w:t>
            </w:r>
            <w:hyperlink r:id="rId355" w:history="1">
              <w:r>
                <w:rPr>
                  <w:color w:val="#410a8c"/>
                  <w:u w:val="single"/>
                </w:rPr>
                <w:t xml:space="preserve">Aurélie A. Lesdema</w:t>
              </w:r>
            </w:hyperlink>
            <w:r>
              <w:rPr/>
              <w:t xml:space="preserve">,</w:t>
            </w:r>
            <w:hyperlink r:id="rId260" w:history="1">
              <w:r>
                <w:rPr>
                  <w:color w:val="#410a8c"/>
                  <w:u w:val="single"/>
                </w:rPr>
                <w:t xml:space="preserve">Rojo R. Rasoamanana</w:t>
              </w:r>
            </w:hyperlink>
            <w:r>
              <w:rPr/>
              <w:t xml:space="preserve">,</w:t>
            </w:r>
            <w:hyperlink r:id="rId37" w:history="1">
              <w:r>
                <w:rPr>
                  <w:color w:val="#410a8c"/>
                  <w:u w:val="single"/>
                </w:rPr>
                <w:t xml:space="preserve">Catherine C. Chaumontet</w:t>
              </w:r>
            </w:hyperlink>
            <w:r>
              <w:rPr/>
              <w:t xml:space="preserve">et al.</w:t>
            </w:r>
          </w:p>
          <w:p>
            <w:pPr/>
            <w:r>
              <w:rPr>
                <w:i w:val="1"/>
                <w:iCs w:val="1"/>
              </w:rPr>
              <w:t xml:space="preserve">Innovations Agronomiques</w:t>
            </w:r>
            <w:r>
              <w:rPr/>
              <w:t xml:space="preserve">, 2011, 13, pp.57-70. </w:t>
            </w:r>
            <w:hyperlink r:id="rId356" w:history="1">
              <w:r>
                <w:rPr>
                  <w:color w:val="#410a8c"/>
                  <w:u w:val="single"/>
                </w:rPr>
                <w:t xml:space="preserve">⟨10.17180/gfpd-7468⟩</w:t>
              </w:r>
            </w:hyperlink>
          </w:p>
          <w:p>
            <w:pPr/>
            <w:r>
              <w:rPr/>
              <w:t xml:space="preserve">Article dans une revue</w:t>
            </w:r>
          </w:p>
          <w:p>
            <w:pPr/>
            <w:hyperlink r:id="rId352" w:history="1">
              <w:r>
                <w:rPr>
                  <w:color w:val="#410a8c"/>
                  <w:u w:val="single"/>
                </w:rPr>
                <w:t xml:space="preserve">hal-01000370v1</w:t>
              </w:r>
            </w:hyperlink>
          </w:p>
        </w:tc>
      </w:tr>
      <w:tr>
        <w:trPr/>
        <w:tc>
          <w:tcPr>
            <w:noWrap/>
          </w:tcPr>
          <w:p>
            <w:pPr>
              <w:spacing w:after="200"/>
            </w:pPr>
            <w:hyperlink r:id="rId357" w:history="1">
              <w:r>
                <w:rPr>
                  <w:color w:val="1e198e"/>
                  <w:b w:val="1"/>
                  <w:bCs w:val="1"/>
                  <w:u w:val="single"/>
                </w:rPr>
                <w:t xml:space="preserve">The satiating effect of egg is higher than fresh cheese in humans</w:t>
              </w:r>
            </w:hyperlink>
          </w:p>
          <w:p>
            <w:pPr/>
            <w:hyperlink r:id="rId358" w:history="1">
              <w:r>
                <w:rPr>
                  <w:color w:val="#410a8c"/>
                  <w:u w:val="single"/>
                </w:rPr>
                <w:t xml:space="preserve">Agnés Marsset-Baglieri</w:t>
              </w:r>
            </w:hyperlink>
            <w:r>
              <w:rPr/>
              <w:t xml:space="preserve">,</w:t>
            </w:r>
            <w:hyperlink r:id="rId359" w:history="1">
              <w:r>
                <w:rPr>
                  <w:color w:val="#410a8c"/>
                  <w:u w:val="single"/>
                </w:rPr>
                <w:t xml:space="preserve">G. Fromentin</w:t>
              </w:r>
            </w:hyperlink>
            <w:r>
              <w:rPr/>
              <w:t xml:space="preserve">,</w:t>
            </w:r>
            <w:hyperlink r:id="rId297" w:history="1">
              <w:r>
                <w:rPr>
                  <w:color w:val="#410a8c"/>
                  <w:u w:val="single"/>
                </w:rPr>
                <w:t xml:space="preserve">Francoise Nau</w:t>
              </w:r>
            </w:hyperlink>
            <w:r>
              <w:rPr/>
              <w:t xml:space="preserve">,</w:t>
            </w:r>
            <w:hyperlink r:id="rId360" w:history="1">
              <w:r>
                <w:rPr>
                  <w:color w:val="#410a8c"/>
                  <w:u w:val="single"/>
                </w:rPr>
                <w:t xml:space="preserve">G. Airinei</w:t>
              </w:r>
            </w:hyperlink>
            <w:r>
              <w:rPr/>
              <w:t xml:space="preserve">,</w:t>
            </w:r>
            <w:hyperlink r:id="rId361" w:history="1">
              <w:r>
                <w:rPr>
                  <w:color w:val="#410a8c"/>
                  <w:u w:val="single"/>
                </w:rPr>
                <w:t xml:space="preserve">A. Diouani</w:t>
              </w:r>
            </w:hyperlink>
            <w:r>
              <w:rPr/>
              <w:t xml:space="preserve">et al.</w:t>
            </w:r>
          </w:p>
          <w:p>
            <w:pPr/>
            <w:r>
              <w:rPr>
                <w:i w:val="1"/>
                <w:iCs w:val="1"/>
              </w:rPr>
              <w:t xml:space="preserve">Annals of Nutrition and Metabolism</w:t>
            </w:r>
            <w:r>
              <w:rPr/>
              <w:t xml:space="preserve">, 2011, 58, pp.1</w:t>
            </w:r>
          </w:p>
          <w:p>
            <w:pPr/>
            <w:r>
              <w:rPr/>
              <w:t xml:space="preserve">Article dans une revue</w:t>
            </w:r>
          </w:p>
          <w:p>
            <w:pPr/>
            <w:hyperlink r:id="rId357" w:history="1">
              <w:r>
                <w:rPr>
                  <w:color w:val="#410a8c"/>
                  <w:u w:val="single"/>
                </w:rPr>
                <w:t xml:space="preserve">hal-00730152v1</w:t>
              </w:r>
            </w:hyperlink>
          </w:p>
        </w:tc>
      </w:tr>
      <w:tr>
        <w:trPr/>
        <w:tc>
          <w:tcPr>
            <w:noWrap/>
          </w:tcPr>
          <w:p>
            <w:pPr>
              <w:spacing w:after="200"/>
            </w:pPr>
            <w:hyperlink r:id="rId362" w:history="1">
              <w:r>
                <w:rPr>
                  <w:color w:val="1e198e"/>
                  <w:b w:val="1"/>
                  <w:bCs w:val="1"/>
                  <w:u w:val="single"/>
                </w:rPr>
                <w:t xml:space="preserve">An international network for improving health properties of food by sharing our knowledge on the digestive process</w:t>
              </w:r>
            </w:hyperlink>
          </w:p>
          <w:p>
            <w:pPr/>
            <w:hyperlink r:id="rId85" w:history="1">
              <w:r>
                <w:rPr>
                  <w:color w:val="#410a8c"/>
                  <w:u w:val="single"/>
                </w:rPr>
                <w:t xml:space="preserve">Didier Dupont</w:t>
              </w:r>
            </w:hyperlink>
            <w:r>
              <w:rPr/>
              <w:t xml:space="preserve">,</w:t>
            </w:r>
            <w:hyperlink r:id="rId363" w:history="1">
              <w:r>
                <w:rPr>
                  <w:color w:val="#410a8c"/>
                  <w:u w:val="single"/>
                </w:rPr>
                <w:t xml:space="preserve">A. Bordoni</w:t>
              </w:r>
            </w:hyperlink>
            <w:r>
              <w:rPr/>
              <w:t xml:space="preserve">,</w:t>
            </w:r>
            <w:hyperlink r:id="rId364" w:history="1">
              <w:r>
                <w:rPr>
                  <w:color w:val="#410a8c"/>
                  <w:u w:val="single"/>
                </w:rPr>
                <w:t xml:space="preserve">A. Brodkorb</w:t>
              </w:r>
            </w:hyperlink>
            <w:r>
              <w:rPr/>
              <w:t xml:space="preserve">,</w:t>
            </w:r>
            <w:hyperlink r:id="rId365" w:history="1">
              <w:r>
                <w:rPr>
                  <w:color w:val="#410a8c"/>
                  <w:u w:val="single"/>
                </w:rPr>
                <w:t xml:space="preserve">F. Capozzi</w:t>
              </w:r>
            </w:hyperlink>
            <w:r>
              <w:rPr/>
              <w:t xml:space="preserve">,</w:t>
            </w:r>
            <w:hyperlink r:id="rId366" w:history="1">
              <w:r>
                <w:rPr>
                  <w:color w:val="#410a8c"/>
                  <w:u w:val="single"/>
                </w:rPr>
                <w:t xml:space="preserve">T. Cirkovic Velickovic</w:t>
              </w:r>
            </w:hyperlink>
            <w:r>
              <w:rPr/>
              <w:t xml:space="preserve">et al.</w:t>
            </w:r>
          </w:p>
          <w:p>
            <w:pPr/>
            <w:r>
              <w:rPr>
                <w:i w:val="1"/>
                <w:iCs w:val="1"/>
              </w:rPr>
              <w:t xml:space="preserve">Food Digestion</w:t>
            </w:r>
            <w:r>
              <w:rPr/>
              <w:t xml:space="preserve">, 2011, 2, pp.23-25. </w:t>
            </w:r>
            <w:hyperlink r:id="rId367" w:history="1">
              <w:r>
                <w:rPr>
                  <w:color w:val="#410a8c"/>
                  <w:u w:val="single"/>
                </w:rPr>
                <w:t xml:space="preserve">⟨10.1007/s13228-011-0011-8⟩</w:t>
              </w:r>
            </w:hyperlink>
          </w:p>
          <w:p>
            <w:pPr/>
            <w:r>
              <w:rPr/>
              <w:t xml:space="preserve">Article dans une revue</w:t>
            </w:r>
          </w:p>
          <w:p>
            <w:pPr/>
            <w:hyperlink r:id="rId362" w:history="1">
              <w:r>
                <w:rPr>
                  <w:color w:val="#410a8c"/>
                  <w:u w:val="single"/>
                </w:rPr>
                <w:t xml:space="preserve">hal-01173395v1</w:t>
              </w:r>
            </w:hyperlink>
          </w:p>
        </w:tc>
      </w:tr>
      <w:tr>
        <w:trPr/>
        <w:tc>
          <w:tcPr>
            <w:noWrap/>
          </w:tcPr>
          <w:p>
            <w:pPr>
              <w:spacing w:after="200"/>
            </w:pPr>
            <w:hyperlink r:id="rId368" w:history="1">
              <w:r>
                <w:rPr>
                  <w:color w:val="1e198e"/>
                  <w:b w:val="1"/>
                  <w:bCs w:val="1"/>
                  <w:u w:val="single"/>
                </w:rPr>
                <w:t xml:space="preserve">The postprandial use of dietary amino acids as an energy substrate is delayed after the deamination process in rats adapted for 2 weeks to a high protein diet</w:t>
              </w:r>
            </w:hyperlink>
          </w:p>
          <w:p>
            <w:pPr/>
            <w:hyperlink r:id="rId369" w:history="1">
              <w:r>
                <w:rPr>
                  <w:color w:val="#410a8c"/>
                  <w:u w:val="single"/>
                </w:rPr>
                <w:t xml:space="preserve">Claire C. Fromentin</w:t>
              </w:r>
            </w:hyperlink>
            <w:r>
              <w:rPr/>
              <w:t xml:space="preserve">,</w:t>
            </w:r>
            <w:hyperlink r:id="rId201" w:history="1">
              <w:r>
                <w:rPr>
                  <w:color w:val="#410a8c"/>
                  <w:u w:val="single"/>
                </w:rPr>
                <w:t xml:space="preserve">Dalila D. Azzout-Marniche</w:t>
              </w:r>
            </w:hyperlink>
            <w:r>
              <w:rPr/>
              <w:t xml:space="preserve">,</w:t>
            </w:r>
            <w:hyperlink r:id="rId239" w:history="1">
              <w:r>
                <w:rPr>
                  <w:color w:val="#410a8c"/>
                  <w:u w:val="single"/>
                </w:rPr>
                <w:t xml:space="preserve">Daniel D. Tomé</w:t>
              </w:r>
            </w:hyperlink>
            <w:r>
              <w:rPr/>
              <w:t xml:space="preserve">,</w:t>
            </w:r>
            <w:hyperlink r:id="rId370" w:history="1">
              <w:r>
                <w:rPr>
                  <w:color w:val="#410a8c"/>
                  <w:u w:val="single"/>
                </w:rPr>
                <w:t xml:space="preserve">Patrick P. Even</w:t>
              </w:r>
            </w:hyperlink>
            <w:r>
              <w:rPr/>
              <w:t xml:space="preserve">,</w:t>
            </w:r>
            <w:hyperlink r:id="rId371" w:history="1">
              <w:r>
                <w:rPr>
                  <w:color w:val="#410a8c"/>
                  <w:u w:val="single"/>
                </w:rPr>
                <w:t xml:space="preserve">Catherine C. Luengo-Guyonnot</w:t>
              </w:r>
            </w:hyperlink>
            <w:r>
              <w:rPr/>
              <w:t xml:space="preserve">et al.</w:t>
            </w:r>
          </w:p>
          <w:p>
            <w:pPr/>
            <w:r>
              <w:rPr>
                <w:i w:val="1"/>
                <w:iCs w:val="1"/>
              </w:rPr>
              <w:t xml:space="preserve">Amino Acids</w:t>
            </w:r>
            <w:r>
              <w:rPr/>
              <w:t xml:space="preserve">, 2011, 40 (5), pp.1461 - 1472. </w:t>
            </w:r>
            <w:hyperlink r:id="rId372" w:history="1">
              <w:r>
                <w:rPr>
                  <w:color w:val="#410a8c"/>
                  <w:u w:val="single"/>
                </w:rPr>
                <w:t xml:space="preserve">⟨10.1007/s00726-010-0756-3⟩</w:t>
              </w:r>
            </w:hyperlink>
          </w:p>
          <w:p>
            <w:pPr/>
            <w:r>
              <w:rPr/>
              <w:t xml:space="preserve">Article dans une revue</w:t>
            </w:r>
          </w:p>
          <w:p>
            <w:pPr/>
            <w:hyperlink r:id="rId373" w:history="1">
              <w:r>
                <w:rPr>
                  <w:color w:val="#410a8c"/>
                  <w:u w:val="single"/>
                </w:rPr>
                <w:t xml:space="preserve">istex</w:t>
              </w:r>
            </w:hyperlink>
          </w:p>
          <w:p>
            <w:pPr/>
            <w:hyperlink r:id="rId368" w:history="1">
              <w:r>
                <w:rPr>
                  <w:color w:val="#410a8c"/>
                  <w:u w:val="single"/>
                </w:rPr>
                <w:t xml:space="preserve">hal-01003272v1</w:t>
              </w:r>
            </w:hyperlink>
          </w:p>
        </w:tc>
      </w:tr>
      <w:tr>
        <w:trPr/>
        <w:tc>
          <w:tcPr>
            <w:noWrap/>
          </w:tcPr>
          <w:p>
            <w:pPr>
              <w:spacing w:after="200"/>
            </w:pPr>
            <w:hyperlink r:id="rId374" w:history="1">
              <w:r>
                <w:rPr>
                  <w:color w:val="1e198e"/>
                  <w:b w:val="1"/>
                  <w:bCs w:val="1"/>
                  <w:u w:val="single"/>
                </w:rPr>
                <w:t xml:space="preserve">Increasing Protein at the Expense of Carbohydrate in the Diet Down-Regulates Glucose Utilization as Glucose Sparing Effect in Rats</w:t>
              </w:r>
            </w:hyperlink>
          </w:p>
          <w:p>
            <w:pPr/>
            <w:hyperlink r:id="rId272" w:history="1">
              <w:r>
                <w:rPr>
                  <w:color w:val="#410a8c"/>
                  <w:u w:val="single"/>
                </w:rPr>
                <w:t xml:space="preserve">Magdalena Stepien</w:t>
              </w:r>
            </w:hyperlink>
            <w:r>
              <w:rPr/>
              <w:t xml:space="preserve">,</w:t>
            </w:r>
            <w:hyperlink r:id="rId16" w:history="1">
              <w:r>
                <w:rPr>
                  <w:color w:val="#410a8c"/>
                  <w:u w:val="single"/>
                </w:rPr>
                <w:t xml:space="preserve">Claire Gaudichon</w:t>
              </w:r>
            </w:hyperlink>
            <w:r>
              <w:rPr/>
              <w:t xml:space="preserve">,</w:t>
            </w:r>
            <w:hyperlink r:id="rId204" w:history="1">
              <w:r>
                <w:rPr>
                  <w:color w:val="#410a8c"/>
                  <w:u w:val="single"/>
                </w:rPr>
                <w:t xml:space="preserve">Gilles Fromentin</w:t>
              </w:r>
            </w:hyperlink>
            <w:r>
              <w:rPr/>
              <w:t xml:space="preserve">,</w:t>
            </w:r>
            <w:hyperlink r:id="rId79" w:history="1">
              <w:r>
                <w:rPr>
                  <w:color w:val="#410a8c"/>
                  <w:u w:val="single"/>
                </w:rPr>
                <w:t xml:space="preserve">Patrick Even</w:t>
              </w:r>
            </w:hyperlink>
            <w:r>
              <w:rPr/>
              <w:t xml:space="preserve">,</w:t>
            </w:r>
            <w:hyperlink r:id="rId39" w:history="1">
              <w:r>
                <w:rPr>
                  <w:color w:val="#410a8c"/>
                  <w:u w:val="single"/>
                </w:rPr>
                <w:t xml:space="preserve">Daniel Tomé</w:t>
              </w:r>
            </w:hyperlink>
            <w:r>
              <w:rPr/>
              <w:t xml:space="preserve">et al.</w:t>
            </w:r>
          </w:p>
          <w:p>
            <w:pPr/>
            <w:r>
              <w:rPr>
                <w:i w:val="1"/>
                <w:iCs w:val="1"/>
              </w:rPr>
              <w:t xml:space="preserve">PLoS ONE</w:t>
            </w:r>
            <w:r>
              <w:rPr/>
              <w:t xml:space="preserve">, 2011, 6 (2), </w:t>
            </w:r>
            <w:hyperlink r:id="rId375" w:history="1">
              <w:r>
                <w:rPr>
                  <w:color w:val="#410a8c"/>
                  <w:u w:val="single"/>
                </w:rPr>
                <w:t xml:space="preserve">⟨10.1371/journal.pone.0014664⟩</w:t>
              </w:r>
            </w:hyperlink>
          </w:p>
          <w:p>
            <w:pPr/>
            <w:r>
              <w:rPr/>
              <w:t xml:space="preserve">Article dans une revue</w:t>
            </w:r>
          </w:p>
          <w:p>
            <w:pPr/>
            <w:hyperlink r:id="rId374" w:history="1">
              <w:r>
                <w:rPr>
                  <w:color w:val="#410a8c"/>
                  <w:u w:val="single"/>
                </w:rPr>
                <w:t xml:space="preserve">hal-01186829v1</w:t>
              </w:r>
            </w:hyperlink>
          </w:p>
        </w:tc>
      </w:tr>
      <w:tr>
        <w:trPr/>
        <w:tc>
          <w:tcPr>
            <w:noWrap/>
          </w:tcPr>
          <w:p>
            <w:pPr>
              <w:spacing w:after="200"/>
            </w:pPr>
            <w:hyperlink r:id="rId376" w:history="1">
              <w:r>
                <w:rPr>
                  <w:color w:val="1e198e"/>
                  <w:b w:val="1"/>
                  <w:bCs w:val="1"/>
                  <w:u w:val="single"/>
                </w:rPr>
                <w:t xml:space="preserve">Dietary proteins poorly contribute to the endogenous production of Glucose after egg ingestion in humans</w:t>
              </w:r>
            </w:hyperlink>
          </w:p>
          <w:p>
            <w:pPr/>
            <w:hyperlink r:id="rId359" w:history="1">
              <w:r>
                <w:rPr>
                  <w:color w:val="#410a8c"/>
                  <w:u w:val="single"/>
                </w:rPr>
                <w:t xml:space="preserve">G. Fromentin</w:t>
              </w:r>
            </w:hyperlink>
            <w:r>
              <w:rPr/>
              <w:t xml:space="preserve">,</w:t>
            </w:r>
            <w:hyperlink r:id="rId16" w:history="1">
              <w:r>
                <w:rPr>
                  <w:color w:val="#410a8c"/>
                  <w:u w:val="single"/>
                </w:rPr>
                <w:t xml:space="preserve">Claire Gaudichon</w:t>
              </w:r>
            </w:hyperlink>
            <w:r>
              <w:rPr/>
              <w:t xml:space="preserve">,</w:t>
            </w:r>
            <w:hyperlink r:id="rId297" w:history="1">
              <w:r>
                <w:rPr>
                  <w:color w:val="#410a8c"/>
                  <w:u w:val="single"/>
                </w:rPr>
                <w:t xml:space="preserve">Francoise Nau</w:t>
              </w:r>
            </w:hyperlink>
            <w:r>
              <w:rPr/>
              <w:t xml:space="preserve">,</w:t>
            </w:r>
            <w:hyperlink r:id="rId377" w:history="1">
              <w:r>
                <w:rPr>
                  <w:color w:val="#410a8c"/>
                  <w:u w:val="single"/>
                </w:rPr>
                <w:t xml:space="preserve">P. Sanders</w:t>
              </w:r>
            </w:hyperlink>
            <w:r>
              <w:rPr/>
              <w:t xml:space="preserve">,</w:t>
            </w:r>
            <w:hyperlink r:id="rId361" w:history="1">
              <w:r>
                <w:rPr>
                  <w:color w:val="#410a8c"/>
                  <w:u w:val="single"/>
                </w:rPr>
                <w:t xml:space="preserve">A. Diouani</w:t>
              </w:r>
            </w:hyperlink>
            <w:r>
              <w:rPr/>
              <w:t xml:space="preserve">et al.</w:t>
            </w:r>
          </w:p>
          <w:p>
            <w:pPr/>
            <w:r>
              <w:rPr>
                <w:i w:val="1"/>
                <w:iCs w:val="1"/>
              </w:rPr>
              <w:t xml:space="preserve">Annals of Nutrition and Metabolism</w:t>
            </w:r>
            <w:r>
              <w:rPr/>
              <w:t xml:space="preserve">, 2011, 58, pp.1</w:t>
            </w:r>
          </w:p>
          <w:p>
            <w:pPr/>
            <w:r>
              <w:rPr/>
              <w:t xml:space="preserve">Article dans une revue</w:t>
            </w:r>
          </w:p>
          <w:p>
            <w:pPr/>
            <w:hyperlink r:id="rId376" w:history="1">
              <w:r>
                <w:rPr>
                  <w:color w:val="#410a8c"/>
                  <w:u w:val="single"/>
                </w:rPr>
                <w:t xml:space="preserve">hal-00730148v1</w:t>
              </w:r>
            </w:hyperlink>
          </w:p>
        </w:tc>
      </w:tr>
      <w:tr>
        <w:trPr/>
        <w:tc>
          <w:tcPr>
            <w:noWrap/>
          </w:tcPr>
          <w:p>
            <w:pPr>
              <w:spacing w:after="200"/>
            </w:pPr>
            <w:hyperlink r:id="rId378" w:history="1">
              <w:r>
                <w:rPr>
                  <w:color w:val="1e198e"/>
                  <w:b w:val="1"/>
                  <w:bCs w:val="1"/>
                  <w:u w:val="single"/>
                </w:rPr>
                <w:t xml:space="preserve">Postprandial protein metabolism but not a fecal test reveals protein malabsorption in patients with pancreatic exocrine insufficiency</w:t>
              </w:r>
            </w:hyperlink>
          </w:p>
          <w:p>
            <w:pPr/>
            <w:hyperlink r:id="rId379" w:history="1">
              <w:r>
                <w:rPr>
                  <w:color w:val="#410a8c"/>
                  <w:u w:val="single"/>
                </w:rPr>
                <w:t xml:space="preserve">Gheorghe G. Airinei</w:t>
              </w:r>
            </w:hyperlink>
            <w:r>
              <w:rPr/>
              <w:t xml:space="preserve">,</w:t>
            </w:r>
            <w:hyperlink r:id="rId25" w:history="1">
              <w:r>
                <w:rPr>
                  <w:color w:val="#410a8c"/>
                  <w:u w:val="single"/>
                </w:rPr>
                <w:t xml:space="preserve">Claire C. Gaudichon</w:t>
              </w:r>
            </w:hyperlink>
            <w:r>
              <w:rPr/>
              <w:t xml:space="preserve">,</w:t>
            </w:r>
            <w:hyperlink r:id="rId349" w:history="1">
              <w:r>
                <w:rPr>
                  <w:color w:val="#410a8c"/>
                  <w:u w:val="single"/>
                </w:rPr>
                <w:t xml:space="preserve">Cecile C. Bos</w:t>
              </w:r>
            </w:hyperlink>
            <w:r>
              <w:rPr/>
              <w:t xml:space="preserve">,</w:t>
            </w:r>
            <w:hyperlink r:id="rId380" w:history="1">
              <w:r>
                <w:rPr>
                  <w:color w:val="#410a8c"/>
                  <w:u w:val="single"/>
                </w:rPr>
                <w:t xml:space="preserve">Cyriaque C. Bon</w:t>
              </w:r>
            </w:hyperlink>
            <w:r>
              <w:rPr/>
              <w:t xml:space="preserve">,</w:t>
            </w:r>
            <w:hyperlink r:id="rId381" w:history="1">
              <w:r>
                <w:rPr>
                  <w:color w:val="#410a8c"/>
                  <w:u w:val="single"/>
                </w:rPr>
                <w:t xml:space="preserve">Nathalie N. Kapel</w:t>
              </w:r>
            </w:hyperlink>
            <w:r>
              <w:rPr/>
              <w:t xml:space="preserve">et al.</w:t>
            </w:r>
          </w:p>
          <w:p>
            <w:pPr/>
            <w:r>
              <w:rPr>
                <w:i w:val="1"/>
                <w:iCs w:val="1"/>
              </w:rPr>
              <w:t xml:space="preserve">Clinical Nutrition</w:t>
            </w:r>
            <w:r>
              <w:rPr/>
              <w:t xml:space="preserve">, 2011, 30 (6), pp.831 - 837. </w:t>
            </w:r>
            <w:hyperlink r:id="rId382" w:history="1">
              <w:r>
                <w:rPr>
                  <w:color w:val="#410a8c"/>
                  <w:u w:val="single"/>
                </w:rPr>
                <w:t xml:space="preserve">⟨10.1016/j.clnu.2011.06.006⟩</w:t>
              </w:r>
            </w:hyperlink>
          </w:p>
          <w:p>
            <w:pPr/>
            <w:r>
              <w:rPr/>
              <w:t xml:space="preserve">Article dans une revue</w:t>
            </w:r>
          </w:p>
          <w:p>
            <w:pPr/>
            <w:hyperlink r:id="rId383" w:history="1">
              <w:r>
                <w:rPr>
                  <w:color w:val="#410a8c"/>
                  <w:u w:val="single"/>
                </w:rPr>
                <w:t xml:space="preserve">istex</w:t>
              </w:r>
            </w:hyperlink>
          </w:p>
          <w:p>
            <w:pPr/>
            <w:hyperlink r:id="rId378" w:history="1">
              <w:r>
                <w:rPr>
                  <w:color w:val="#410a8c"/>
                  <w:u w:val="single"/>
                </w:rPr>
                <w:t xml:space="preserve">hal-01000396v1</w:t>
              </w:r>
            </w:hyperlink>
          </w:p>
        </w:tc>
      </w:tr>
      <w:tr>
        <w:trPr/>
        <w:tc>
          <w:tcPr>
            <w:noWrap/>
          </w:tcPr>
          <w:p>
            <w:pPr>
              <w:spacing w:after="200"/>
            </w:pPr>
            <w:hyperlink r:id="rId384" w:history="1">
              <w:r>
                <w:rPr>
                  <w:color w:val="1e198e"/>
                  <w:b w:val="1"/>
                  <w:bCs w:val="1"/>
                  <w:u w:val="single"/>
                </w:rPr>
                <w:t xml:space="preserve">Postprandial Nutrient Partitioning but Not Energy Expenditure Is Modified in Growing Rats during Adaptation to a High-Protein Diet</w:t>
              </w:r>
            </w:hyperlink>
          </w:p>
          <w:p>
            <w:pPr/>
            <w:hyperlink r:id="rId272" w:history="1">
              <w:r>
                <w:rPr>
                  <w:color w:val="#410a8c"/>
                  <w:u w:val="single"/>
                </w:rPr>
                <w:t xml:space="preserve">Magdalena Stepien</w:t>
              </w:r>
            </w:hyperlink>
            <w:r>
              <w:rPr/>
              <w:t xml:space="preserve">,</w:t>
            </w:r>
            <w:hyperlink r:id="rId25" w:history="1">
              <w:r>
                <w:rPr>
                  <w:color w:val="#410a8c"/>
                  <w:u w:val="single"/>
                </w:rPr>
                <w:t xml:space="preserve">Claire C. Gaudichon</w:t>
              </w:r>
            </w:hyperlink>
            <w:r>
              <w:rPr/>
              <w:t xml:space="preserve">,</w:t>
            </w:r>
            <w:hyperlink r:id="rId201" w:history="1">
              <w:r>
                <w:rPr>
                  <w:color w:val="#410a8c"/>
                  <w:u w:val="single"/>
                </w:rPr>
                <w:t xml:space="preserve">Dalila D. Azzout-Marniche</w:t>
              </w:r>
            </w:hyperlink>
            <w:r>
              <w:rPr/>
              <w:t xml:space="preserve">,</w:t>
            </w:r>
            <w:hyperlink r:id="rId204" w:history="1">
              <w:r>
                <w:rPr>
                  <w:color w:val="#410a8c"/>
                  <w:u w:val="single"/>
                </w:rPr>
                <w:t xml:space="preserve">Gilles Fromentin</w:t>
              </w:r>
            </w:hyperlink>
            <w:r>
              <w:rPr/>
              <w:t xml:space="preserve">,</w:t>
            </w:r>
            <w:hyperlink r:id="rId239" w:history="1">
              <w:r>
                <w:rPr>
                  <w:color w:val="#410a8c"/>
                  <w:u w:val="single"/>
                </w:rPr>
                <w:t xml:space="preserve">Daniel D. Tomé</w:t>
              </w:r>
            </w:hyperlink>
            <w:r>
              <w:rPr/>
              <w:t xml:space="preserve">et al.</w:t>
            </w:r>
          </w:p>
          <w:p>
            <w:pPr/>
            <w:r>
              <w:rPr>
                <w:i w:val="1"/>
                <w:iCs w:val="1"/>
              </w:rPr>
              <w:t xml:space="preserve">Journal of Nutrition</w:t>
            </w:r>
            <w:r>
              <w:rPr/>
              <w:t xml:space="preserve">, 2010, 140 (5), pp.939 - 945. </w:t>
            </w:r>
            <w:hyperlink r:id="rId385" w:history="1">
              <w:r>
                <w:rPr>
                  <w:color w:val="#410a8c"/>
                  <w:u w:val="single"/>
                </w:rPr>
                <w:t xml:space="preserve">⟨10.3945/jn.109.120139⟩</w:t>
              </w:r>
            </w:hyperlink>
          </w:p>
          <w:p>
            <w:pPr/>
            <w:r>
              <w:rPr/>
              <w:t xml:space="preserve">Article dans une revue</w:t>
            </w:r>
          </w:p>
          <w:p>
            <w:pPr/>
            <w:hyperlink r:id="rId384" w:history="1">
              <w:r>
                <w:rPr>
                  <w:color w:val="#410a8c"/>
                  <w:u w:val="single"/>
                </w:rPr>
                <w:t xml:space="preserve">hal-01611426v1</w:t>
              </w:r>
            </w:hyperlink>
          </w:p>
        </w:tc>
      </w:tr>
      <w:tr>
        <w:trPr/>
        <w:tc>
          <w:tcPr>
            <w:noWrap/>
          </w:tcPr>
          <w:p>
            <w:pPr>
              <w:spacing w:after="200"/>
            </w:pPr>
            <w:hyperlink r:id="rId386" w:history="1">
              <w:r>
                <w:rPr>
                  <w:color w:val="1e198e"/>
                  <w:b w:val="1"/>
                  <w:bCs w:val="1"/>
                  <w:u w:val="single"/>
                </w:rPr>
                <w:t xml:space="preserve">Dietary protein regulates hepatic constitutive protein anabolism in rats in a dose-dependent manner and independently of energy nutrient composition</w:t>
              </w:r>
            </w:hyperlink>
          </w:p>
          <w:p>
            <w:pPr/>
            <w:hyperlink r:id="rId308" w:history="1">
              <w:r>
                <w:rPr>
                  <w:color w:val="#410a8c"/>
                  <w:u w:val="single"/>
                </w:rPr>
                <w:t xml:space="preserve">Laure Chevalier</w:t>
              </w:r>
            </w:hyperlink>
            <w:r>
              <w:rPr/>
              <w:t xml:space="preserve">,</w:t>
            </w:r>
            <w:hyperlink r:id="rId387" w:history="1">
              <w:r>
                <w:rPr>
                  <w:color w:val="#410a8c"/>
                  <w:u w:val="single"/>
                </w:rPr>
                <w:t xml:space="preserve">Cecile Bos</w:t>
              </w:r>
            </w:hyperlink>
            <w:r>
              <w:rPr/>
              <w:t xml:space="preserve">,</w:t>
            </w:r>
            <w:hyperlink r:id="rId201" w:history="1">
              <w:r>
                <w:rPr>
                  <w:color w:val="#410a8c"/>
                  <w:u w:val="single"/>
                </w:rPr>
                <w:t xml:space="preserve">Dalila D. Azzout-Marniche</w:t>
              </w:r>
            </w:hyperlink>
            <w:r>
              <w:rPr/>
              <w:t xml:space="preserve">,</w:t>
            </w:r>
            <w:hyperlink r:id="rId333" w:history="1">
              <w:r>
                <w:rPr>
                  <w:color w:val="#410a8c"/>
                  <w:u w:val="single"/>
                </w:rPr>
                <w:t xml:space="preserve">Dominique Dardevet</w:t>
              </w:r>
            </w:hyperlink>
            <w:r>
              <w:rPr/>
              <w:t xml:space="preserve">,</w:t>
            </w:r>
            <w:hyperlink r:id="rId39" w:history="1">
              <w:r>
                <w:rPr>
                  <w:color w:val="#410a8c"/>
                  <w:u w:val="single"/>
                </w:rPr>
                <w:t xml:space="preserve">Daniel Tomé</w:t>
              </w:r>
            </w:hyperlink>
            <w:r>
              <w:rPr/>
              <w:t xml:space="preserve">et al.</w:t>
            </w:r>
          </w:p>
          <w:p>
            <w:pPr/>
            <w:r>
              <w:rPr>
                <w:i w:val="1"/>
                <w:iCs w:val="1"/>
              </w:rPr>
              <w:t xml:space="preserve">American Journal of Physiology - Regulatory, Integrative and Comparative Physiology</w:t>
            </w:r>
            <w:r>
              <w:rPr/>
              <w:t xml:space="preserve">, 2010, 299 (6), pp.R1720-R1730. </w:t>
            </w:r>
            <w:hyperlink r:id="rId388" w:history="1">
              <w:r>
                <w:rPr>
                  <w:color w:val="#410a8c"/>
                  <w:u w:val="single"/>
                </w:rPr>
                <w:t xml:space="preserve">⟨10.1152/ajpregu.00497.2010⟩</w:t>
              </w:r>
            </w:hyperlink>
          </w:p>
          <w:p>
            <w:pPr/>
            <w:r>
              <w:rPr/>
              <w:t xml:space="preserve">Article dans une revue</w:t>
            </w:r>
          </w:p>
          <w:p>
            <w:pPr/>
            <w:hyperlink r:id="rId386" w:history="1">
              <w:r>
                <w:rPr>
                  <w:color w:val="#410a8c"/>
                  <w:u w:val="single"/>
                </w:rPr>
                <w:t xml:space="preserve">hal-00967163v1</w:t>
              </w:r>
            </w:hyperlink>
          </w:p>
        </w:tc>
      </w:tr>
      <w:tr>
        <w:trPr/>
        <w:tc>
          <w:tcPr>
            <w:noWrap/>
          </w:tcPr>
          <w:p>
            <w:pPr>
              <w:spacing w:after="200"/>
            </w:pPr>
            <w:hyperlink r:id="rId389" w:history="1">
              <w:r>
                <w:rPr>
                  <w:color w:val="1e198e"/>
                  <w:b w:val="1"/>
                  <w:bCs w:val="1"/>
                  <w:u w:val="single"/>
                </w:rPr>
                <w:t xml:space="preserve">High-protein diets differentially modulate protein content and protein synthesis in visceral and peripheral tissues in rats</w:t>
              </w:r>
            </w:hyperlink>
          </w:p>
          <w:p>
            <w:pPr/>
            <w:hyperlink r:id="rId308" w:history="1">
              <w:r>
                <w:rPr>
                  <w:color w:val="#410a8c"/>
                  <w:u w:val="single"/>
                </w:rPr>
                <w:t xml:space="preserve">Laure Chevalier</w:t>
              </w:r>
            </w:hyperlink>
            <w:r>
              <w:rPr/>
              <w:t xml:space="preserve">,</w:t>
            </w:r>
            <w:hyperlink r:id="rId309" w:history="1">
              <w:r>
                <w:rPr>
                  <w:color w:val="#410a8c"/>
                  <w:u w:val="single"/>
                </w:rPr>
                <w:t xml:space="preserve">Cécile Bos</w:t>
              </w:r>
            </w:hyperlink>
            <w:r>
              <w:rPr/>
              <w:t xml:space="preserve">,</w:t>
            </w:r>
            <w:hyperlink r:id="rId390" w:history="1">
              <w:r>
                <w:rPr>
                  <w:color w:val="#410a8c"/>
                  <w:u w:val="single"/>
                </w:rPr>
                <w:t xml:space="preserve">Céline Gryson</w:t>
              </w:r>
            </w:hyperlink>
            <w:r>
              <w:rPr/>
              <w:t xml:space="preserve">,</w:t>
            </w:r>
            <w:hyperlink r:id="rId324" w:history="1">
              <w:r>
                <w:rPr>
                  <w:color w:val="#410a8c"/>
                  <w:u w:val="single"/>
                </w:rPr>
                <w:t xml:space="preserve">Catherine Luengo</w:t>
              </w:r>
            </w:hyperlink>
            <w:r>
              <w:rPr/>
              <w:t xml:space="preserve">,</w:t>
            </w:r>
            <w:hyperlink r:id="rId391" w:history="1">
              <w:r>
                <w:rPr>
                  <w:color w:val="#410a8c"/>
                  <w:u w:val="single"/>
                </w:rPr>
                <w:t xml:space="preserve">Stéphane Walrand</w:t>
              </w:r>
            </w:hyperlink>
            <w:r>
              <w:rPr/>
              <w:t xml:space="preserve">et al.</w:t>
            </w:r>
          </w:p>
          <w:p>
            <w:pPr/>
            <w:r>
              <w:rPr>
                <w:i w:val="1"/>
                <w:iCs w:val="1"/>
              </w:rPr>
              <w:t xml:space="preserve">Nutrition</w:t>
            </w:r>
            <w:r>
              <w:rPr/>
              <w:t xml:space="preserve">, 2009, 25 (9), pp.932 - 939. </w:t>
            </w:r>
            <w:hyperlink r:id="rId392" w:history="1">
              <w:r>
                <w:rPr>
                  <w:color w:val="#410a8c"/>
                  <w:u w:val="single"/>
                </w:rPr>
                <w:t xml:space="preserve">⟨10.1016/j.nut.2009.01.013⟩</w:t>
              </w:r>
            </w:hyperlink>
          </w:p>
          <w:p>
            <w:pPr/>
            <w:r>
              <w:rPr/>
              <w:t xml:space="preserve">Article dans une revue</w:t>
            </w:r>
          </w:p>
          <w:p>
            <w:pPr/>
            <w:hyperlink r:id="rId393" w:history="1">
              <w:r>
                <w:rPr>
                  <w:color w:val="#410a8c"/>
                  <w:u w:val="single"/>
                </w:rPr>
                <w:t xml:space="preserve">istex</w:t>
              </w:r>
            </w:hyperlink>
          </w:p>
          <w:p>
            <w:pPr/>
            <w:hyperlink r:id="rId389" w:history="1">
              <w:r>
                <w:rPr>
                  <w:color w:val="#410a8c"/>
                  <w:u w:val="single"/>
                </w:rPr>
                <w:t xml:space="preserve">hal-01547463v1</w:t>
              </w:r>
            </w:hyperlink>
          </w:p>
        </w:tc>
      </w:tr>
      <w:tr>
        <w:trPr/>
        <w:tc>
          <w:tcPr>
            <w:noWrap/>
          </w:tcPr>
          <w:p>
            <w:pPr>
              <w:spacing w:after="200"/>
            </w:pPr>
            <w:hyperlink r:id="rId394" w:history="1">
              <w:r>
                <w:rPr>
                  <w:color w:val="1e198e"/>
                  <w:b w:val="1"/>
                  <w:bCs w:val="1"/>
                  <w:u w:val="single"/>
                </w:rPr>
                <w:t xml:space="preserve">[C-13] GC-C-IRMS analysis of methylboronic acid derivatives of glucose from liver glycogen after the ingestion of [C-13] labeled tracers in rats</w:t>
              </w:r>
            </w:hyperlink>
          </w:p>
          <w:p>
            <w:pPr/>
            <w:hyperlink r:id="rId324" w:history="1">
              <w:r>
                <w:rPr>
                  <w:color w:val="#410a8c"/>
                  <w:u w:val="single"/>
                </w:rPr>
                <w:t xml:space="preserve">Catherine Luengo</w:t>
              </w:r>
            </w:hyperlink>
            <w:r>
              <w:rPr/>
              <w:t xml:space="preserve">,</w:t>
            </w:r>
            <w:hyperlink r:id="rId201" w:history="1">
              <w:r>
                <w:rPr>
                  <w:color w:val="#410a8c"/>
                  <w:u w:val="single"/>
                </w:rPr>
                <w:t xml:space="preserve">Dalila D. Azzout-Marniche</w:t>
              </w:r>
            </w:hyperlink>
            <w:r>
              <w:rPr/>
              <w:t xml:space="preserve">,</w:t>
            </w:r>
            <w:hyperlink r:id="rId322" w:history="1">
              <w:r>
                <w:rPr>
                  <w:color w:val="#410a8c"/>
                  <w:u w:val="single"/>
                </w:rPr>
                <w:t xml:space="preserve">Claire Fromentin</w:t>
              </w:r>
            </w:hyperlink>
            <w:r>
              <w:rPr/>
              <w:t xml:space="preserve">,</w:t>
            </w:r>
            <w:hyperlink r:id="rId143" w:history="1">
              <w:r>
                <w:rPr>
                  <w:color w:val="#410a8c"/>
                  <w:u w:val="single"/>
                </w:rPr>
                <w:t xml:space="preserve">Julien Piedcoq</w:t>
              </w:r>
            </w:hyperlink>
            <w:r>
              <w:rPr/>
              <w:t xml:space="preserve">,</w:t>
            </w:r>
            <w:hyperlink r:id="rId395" w:history="1">
              <w:r>
                <w:rPr>
                  <w:color w:val="#410a8c"/>
                  <w:u w:val="single"/>
                </w:rPr>
                <w:t xml:space="preserve">Sophie Lemosquet</w:t>
              </w:r>
            </w:hyperlink>
            <w:r>
              <w:rPr/>
              <w:t xml:space="preserve">et al.</w:t>
            </w:r>
          </w:p>
          <w:p>
            <w:pPr/>
            <w:r>
              <w:rPr>
                <w:i w:val="1"/>
                <w:iCs w:val="1"/>
              </w:rPr>
              <w:t xml:space="preserve">Journal of Chromatography B - Analytical Technologies in the Biomedical and Life Sciences</w:t>
            </w:r>
            <w:r>
              <w:rPr/>
              <w:t xml:space="preserve">, 2009, 877 (29), pp.3638-3644. </w:t>
            </w:r>
            <w:hyperlink r:id="rId396" w:history="1">
              <w:r>
                <w:rPr>
                  <w:color w:val="#410a8c"/>
                  <w:u w:val="single"/>
                </w:rPr>
                <w:t xml:space="preserve">⟨10.1016/j.jchromb.2009.09.005⟩</w:t>
              </w:r>
            </w:hyperlink>
          </w:p>
          <w:p>
            <w:pPr/>
            <w:r>
              <w:rPr/>
              <w:t xml:space="preserve">Article dans une revue</w:t>
            </w:r>
          </w:p>
          <w:p>
            <w:pPr/>
            <w:hyperlink r:id="rId397" w:history="1">
              <w:r>
                <w:rPr>
                  <w:color w:val="#410a8c"/>
                  <w:u w:val="single"/>
                </w:rPr>
                <w:t xml:space="preserve">istex</w:t>
              </w:r>
            </w:hyperlink>
          </w:p>
          <w:p>
            <w:pPr/>
            <w:hyperlink r:id="rId394" w:history="1">
              <w:r>
                <w:rPr>
                  <w:color w:val="#410a8c"/>
                  <w:u w:val="single"/>
                </w:rPr>
                <w:t xml:space="preserve">hal-01173377v1</w:t>
              </w:r>
            </w:hyperlink>
          </w:p>
        </w:tc>
      </w:tr>
      <w:tr>
        <w:trPr/>
        <w:tc>
          <w:tcPr>
            <w:noWrap/>
          </w:tcPr>
          <w:p>
            <w:pPr>
              <w:spacing w:after="200"/>
            </w:pPr>
            <w:hyperlink r:id="rId398" w:history="1">
              <w:r>
                <w:rPr>
                  <w:color w:val="1e198e"/>
                  <w:b w:val="1"/>
                  <w:bCs w:val="1"/>
                  <w:u w:val="single"/>
                </w:rPr>
                <w:t xml:space="preserve">mTOR, AMPK, and GCN2 coordinate the adaptation of hepatic energy metabolic pathways in response to protein intake in the rat</w:t>
              </w:r>
            </w:hyperlink>
          </w:p>
          <w:p>
            <w:pPr/>
            <w:hyperlink r:id="rId399" w:history="1">
              <w:r>
                <w:rPr>
                  <w:color w:val="#410a8c"/>
                  <w:u w:val="single"/>
                </w:rPr>
                <w:t xml:space="preserve">Nattida Chotechuang</w:t>
              </w:r>
            </w:hyperlink>
            <w:r>
              <w:rPr/>
              <w:t xml:space="preserve">,</w:t>
            </w:r>
            <w:hyperlink r:id="rId201" w:history="1">
              <w:r>
                <w:rPr>
                  <w:color w:val="#410a8c"/>
                  <w:u w:val="single"/>
                </w:rPr>
                <w:t xml:space="preserve">Dalila D. Azzout-Marniche</w:t>
              </w:r>
            </w:hyperlink>
            <w:r>
              <w:rPr/>
              <w:t xml:space="preserve">,</w:t>
            </w:r>
            <w:hyperlink r:id="rId349" w:history="1">
              <w:r>
                <w:rPr>
                  <w:color w:val="#410a8c"/>
                  <w:u w:val="single"/>
                </w:rPr>
                <w:t xml:space="preserve">Cecile C. Bos</w:t>
              </w:r>
            </w:hyperlink>
            <w:r>
              <w:rPr/>
              <w:t xml:space="preserve">,</w:t>
            </w:r>
            <w:hyperlink r:id="rId37" w:history="1">
              <w:r>
                <w:rPr>
                  <w:color w:val="#410a8c"/>
                  <w:u w:val="single"/>
                </w:rPr>
                <w:t xml:space="preserve">Catherine C. Chaumontet</w:t>
              </w:r>
            </w:hyperlink>
            <w:r>
              <w:rPr/>
              <w:t xml:space="preserve">,</w:t>
            </w:r>
            <w:hyperlink r:id="rId400" w:history="1">
              <w:r>
                <w:rPr>
                  <w:color w:val="#410a8c"/>
                  <w:u w:val="single"/>
                </w:rPr>
                <w:t xml:space="preserve">Nicolas Gausseres</w:t>
              </w:r>
            </w:hyperlink>
            <w:r>
              <w:rPr/>
              <w:t xml:space="preserve">et al.</w:t>
            </w:r>
          </w:p>
          <w:p>
            <w:pPr/>
            <w:r>
              <w:rPr>
                <w:i w:val="1"/>
                <w:iCs w:val="1"/>
              </w:rPr>
              <w:t xml:space="preserve">AJP - Endocrinology and Metabolism</w:t>
            </w:r>
            <w:r>
              <w:rPr/>
              <w:t xml:space="preserve">, 2009, 297 (6), pp.E1313 - E1323. </w:t>
            </w:r>
            <w:hyperlink r:id="rId401" w:history="1">
              <w:r>
                <w:rPr>
                  <w:color w:val="#410a8c"/>
                  <w:u w:val="single"/>
                </w:rPr>
                <w:t xml:space="preserve">⟨10.1152/ajpendo.91000.2008⟩</w:t>
              </w:r>
            </w:hyperlink>
          </w:p>
          <w:p>
            <w:pPr/>
            <w:r>
              <w:rPr/>
              <w:t xml:space="preserve">Article dans une revue</w:t>
            </w:r>
          </w:p>
          <w:p>
            <w:pPr/>
            <w:hyperlink r:id="rId398" w:history="1">
              <w:r>
                <w:rPr>
                  <w:color w:val="#410a8c"/>
                  <w:u w:val="single"/>
                </w:rPr>
                <w:t xml:space="preserve">hal-01611428v1</w:t>
              </w:r>
            </w:hyperlink>
          </w:p>
        </w:tc>
      </w:tr>
      <w:tr>
        <w:trPr/>
        <w:tc>
          <w:tcPr>
            <w:noWrap/>
          </w:tcPr>
          <w:p>
            <w:pPr>
              <w:spacing w:after="200"/>
            </w:pPr>
            <w:hyperlink r:id="rId402" w:history="1">
              <w:r>
                <w:rPr>
                  <w:color w:val="1e198e"/>
                  <w:b w:val="1"/>
                  <w:bCs w:val="1"/>
                  <w:u w:val="single"/>
                </w:rPr>
                <w:t xml:space="preserve">Excessive energy intake does not modify fed-state tissue protein synthesis rates in adult rats</w:t>
              </w:r>
            </w:hyperlink>
          </w:p>
          <w:p>
            <w:pPr/>
            <w:hyperlink r:id="rId330" w:history="1">
              <w:r>
                <w:rPr>
                  <w:color w:val="#410a8c"/>
                  <w:u w:val="single"/>
                </w:rPr>
                <w:t xml:space="preserve">Solange Adechian</w:t>
              </w:r>
            </w:hyperlink>
            <w:r>
              <w:rPr/>
              <w:t xml:space="preserve">,</w:t>
            </w:r>
            <w:hyperlink r:id="rId403" w:history="1">
              <w:r>
                <w:rPr>
                  <w:color w:val="#410a8c"/>
                  <w:u w:val="single"/>
                </w:rPr>
                <w:t xml:space="preserve">Silvana Giardina</w:t>
              </w:r>
            </w:hyperlink>
            <w:r>
              <w:rPr/>
              <w:t xml:space="preserve">,</w:t>
            </w:r>
            <w:hyperlink r:id="rId331" w:history="1">
              <w:r>
                <w:rPr>
                  <w:color w:val="#410a8c"/>
                  <w:u w:val="single"/>
                </w:rPr>
                <w:t xml:space="preserve">Didier Remond</w:t>
              </w:r>
            </w:hyperlink>
            <w:r>
              <w:rPr/>
              <w:t xml:space="preserve">,</w:t>
            </w:r>
            <w:hyperlink r:id="rId404" w:history="1">
              <w:r>
                <w:rPr>
                  <w:color w:val="#410a8c"/>
                  <w:u w:val="single"/>
                </w:rPr>
                <w:t xml:space="preserve">Isabelle Papet</w:t>
              </w:r>
            </w:hyperlink>
            <w:r>
              <w:rPr/>
              <w:t xml:space="preserve">,</w:t>
            </w:r>
            <w:hyperlink r:id="rId405" w:history="1">
              <w:r>
                <w:rPr>
                  <w:color w:val="#410a8c"/>
                  <w:u w:val="single"/>
                </w:rPr>
                <w:t xml:space="preserve">Daniela Buonocore</w:t>
              </w:r>
            </w:hyperlink>
            <w:r>
              <w:rPr/>
              <w:t xml:space="preserve">et al.</w:t>
            </w:r>
          </w:p>
          <w:p>
            <w:pPr/>
            <w:r>
              <w:rPr>
                <w:i w:val="1"/>
                <w:iCs w:val="1"/>
              </w:rPr>
              <w:t xml:space="preserve">Obesity</w:t>
            </w:r>
            <w:r>
              <w:rPr/>
              <w:t xml:space="preserve">, 2009, 17 (7), pp.1348-1355. </w:t>
            </w:r>
            <w:hyperlink r:id="rId406" w:history="1">
              <w:r>
                <w:rPr>
                  <w:color w:val="#410a8c"/>
                  <w:u w:val="single"/>
                </w:rPr>
                <w:t xml:space="preserve">⟨10.1038/oby.2009.35⟩</w:t>
              </w:r>
            </w:hyperlink>
          </w:p>
          <w:p>
            <w:pPr/>
            <w:r>
              <w:rPr/>
              <w:t xml:space="preserve">Article dans une revue</w:t>
            </w:r>
          </w:p>
          <w:p>
            <w:pPr/>
            <w:hyperlink r:id="rId402" w:history="1">
              <w:r>
                <w:rPr>
                  <w:color w:val="#410a8c"/>
                  <w:u w:val="single"/>
                </w:rPr>
                <w:t xml:space="preserve">hal-01173374v1</w:t>
              </w:r>
            </w:hyperlink>
          </w:p>
        </w:tc>
      </w:tr>
      <w:tr>
        <w:trPr/>
        <w:tc>
          <w:tcPr>
            <w:noWrap/>
          </w:tcPr>
          <w:p>
            <w:pPr>
              <w:spacing w:after="200"/>
            </w:pPr>
            <w:hyperlink r:id="rId407" w:history="1">
              <w:r>
                <w:rPr>
                  <w:color w:val="1e198e"/>
                  <w:b w:val="1"/>
                  <w:bCs w:val="1"/>
                  <w:u w:val="single"/>
                </w:rPr>
                <w:t xml:space="preserve">Ultra High Temperature treatment, but not pasteurization, affects the postprandial kinetics of milk proteins in humans1,2</w:t>
              </w:r>
            </w:hyperlink>
          </w:p>
          <w:p>
            <w:pPr/>
            <w:hyperlink r:id="rId408" w:history="1">
              <w:r>
                <w:rPr>
                  <w:color w:val="#410a8c"/>
                  <w:u w:val="single"/>
                </w:rPr>
                <w:t xml:space="preserve">Magali Lacroix</w:t>
              </w:r>
            </w:hyperlink>
            <w:r>
              <w:rPr/>
              <w:t xml:space="preserve">,</w:t>
            </w:r>
            <w:hyperlink r:id="rId409" w:history="1">
              <w:r>
                <w:rPr>
                  <w:color w:val="#410a8c"/>
                  <w:u w:val="single"/>
                </w:rPr>
                <w:t xml:space="preserve">Cyriaque Bon</w:t>
              </w:r>
            </w:hyperlink>
            <w:r>
              <w:rPr/>
              <w:t xml:space="preserve">,</w:t>
            </w:r>
            <w:hyperlink r:id="rId387" w:history="1">
              <w:r>
                <w:rPr>
                  <w:color w:val="#410a8c"/>
                  <w:u w:val="single"/>
                </w:rPr>
                <w:t xml:space="preserve">Cecile Bos</w:t>
              </w:r>
            </w:hyperlink>
            <w:r>
              <w:rPr/>
              <w:t xml:space="preserve">,</w:t>
            </w:r>
            <w:hyperlink r:id="rId410" w:history="1">
              <w:r>
                <w:rPr>
                  <w:color w:val="#410a8c"/>
                  <w:u w:val="single"/>
                </w:rPr>
                <w:t xml:space="preserve">Joelle Léonil</w:t>
              </w:r>
            </w:hyperlink>
            <w:r>
              <w:rPr/>
              <w:t xml:space="preserve">,</w:t>
            </w:r>
            <w:hyperlink r:id="rId32" w:history="1">
              <w:r>
                <w:rPr>
                  <w:color w:val="#410a8c"/>
                  <w:u w:val="single"/>
                </w:rPr>
                <w:t xml:space="preserve">Robert Benamouzig</w:t>
              </w:r>
            </w:hyperlink>
            <w:r>
              <w:rPr/>
              <w:t xml:space="preserve">et al.</w:t>
            </w:r>
          </w:p>
          <w:p>
            <w:pPr/>
            <w:r>
              <w:rPr>
                <w:i w:val="1"/>
                <w:iCs w:val="1"/>
              </w:rPr>
              <w:t xml:space="preserve">Journal of Nutrition</w:t>
            </w:r>
            <w:r>
              <w:rPr/>
              <w:t xml:space="preserve">, 2008, 138, pp.2342-2347. </w:t>
            </w:r>
            <w:hyperlink r:id="rId411" w:history="1">
              <w:r>
                <w:rPr>
                  <w:color w:val="#410a8c"/>
                  <w:u w:val="single"/>
                </w:rPr>
                <w:t xml:space="preserve">⟨10.3945/jn.108.96990⟩</w:t>
              </w:r>
            </w:hyperlink>
          </w:p>
          <w:p>
            <w:pPr/>
            <w:r>
              <w:rPr/>
              <w:t xml:space="preserve">Article dans une revue</w:t>
            </w:r>
          </w:p>
          <w:p>
            <w:pPr/>
            <w:hyperlink r:id="rId407" w:history="1">
              <w:r>
                <w:rPr>
                  <w:color w:val="#410a8c"/>
                  <w:u w:val="single"/>
                </w:rPr>
                <w:t xml:space="preserve">hal-01173372v1</w:t>
              </w:r>
            </w:hyperlink>
          </w:p>
        </w:tc>
      </w:tr>
      <w:tr>
        <w:trPr/>
        <w:tc>
          <w:tcPr>
            <w:noWrap/>
          </w:tcPr>
          <w:p>
            <w:pPr>
              <w:spacing w:after="200"/>
            </w:pPr>
            <w:hyperlink r:id="rId412" w:history="1">
              <w:r>
                <w:rPr>
                  <w:color w:val="1e198e"/>
                  <w:b w:val="1"/>
                  <w:bCs w:val="1"/>
                  <w:u w:val="single"/>
                </w:rPr>
                <w:t xml:space="preserve">The poor digestibility of rapeseed protein is balanced by its very high metabolic utilization in humans</w:t>
              </w:r>
            </w:hyperlink>
          </w:p>
          <w:p>
            <w:pPr/>
            <w:hyperlink r:id="rId387" w:history="1">
              <w:r>
                <w:rPr>
                  <w:color w:val="#410a8c"/>
                  <w:u w:val="single"/>
                </w:rPr>
                <w:t xml:space="preserve">Cecile Bos</w:t>
              </w:r>
            </w:hyperlink>
            <w:r>
              <w:rPr/>
              <w:t xml:space="preserve">,</w:t>
            </w:r>
            <w:hyperlink r:id="rId31" w:history="1">
              <w:r>
                <w:rPr>
                  <w:color w:val="#410a8c"/>
                  <w:u w:val="single"/>
                </w:rPr>
                <w:t xml:space="preserve">Gheorghe Airinei</w:t>
              </w:r>
            </w:hyperlink>
            <w:r>
              <w:rPr/>
              <w:t xml:space="preserve">,</w:t>
            </w:r>
            <w:hyperlink r:id="rId290" w:history="1">
              <w:r>
                <w:rPr>
                  <w:color w:val="#410a8c"/>
                  <w:u w:val="single"/>
                </w:rPr>
                <w:t xml:space="preserve">François Mariotti</w:t>
              </w:r>
            </w:hyperlink>
            <w:r>
              <w:rPr/>
              <w:t xml:space="preserve">,</w:t>
            </w:r>
            <w:hyperlink r:id="rId32" w:history="1">
              <w:r>
                <w:rPr>
                  <w:color w:val="#410a8c"/>
                  <w:u w:val="single"/>
                </w:rPr>
                <w:t xml:space="preserve">Robert Benamouzig</w:t>
              </w:r>
            </w:hyperlink>
            <w:r>
              <w:rPr/>
              <w:t xml:space="preserve">,</w:t>
            </w:r>
            <w:hyperlink r:id="rId413" w:history="1">
              <w:r>
                <w:rPr>
                  <w:color w:val="#410a8c"/>
                  <w:u w:val="single"/>
                </w:rPr>
                <w:t xml:space="preserve">Serge Bérot</w:t>
              </w:r>
            </w:hyperlink>
            <w:r>
              <w:rPr/>
              <w:t xml:space="preserve">et al.</w:t>
            </w:r>
          </w:p>
          <w:p>
            <w:pPr/>
            <w:r>
              <w:rPr>
                <w:i w:val="1"/>
                <w:iCs w:val="1"/>
              </w:rPr>
              <w:t xml:space="preserve">Journal of Nutrition</w:t>
            </w:r>
            <w:r>
              <w:rPr/>
              <w:t xml:space="preserve">, 2007, 137 (3), pp.594-600</w:t>
            </w:r>
          </w:p>
          <w:p>
            <w:pPr/>
            <w:r>
              <w:rPr/>
              <w:t xml:space="preserve">Article dans une revue</w:t>
            </w:r>
          </w:p>
          <w:p>
            <w:pPr/>
            <w:hyperlink r:id="rId412" w:history="1">
              <w:r>
                <w:rPr>
                  <w:color w:val="#410a8c"/>
                  <w:u w:val="single"/>
                </w:rPr>
                <w:t xml:space="preserve">hal-01173370v1</w:t>
              </w:r>
            </w:hyperlink>
          </w:p>
        </w:tc>
      </w:tr>
      <w:tr>
        <w:trPr/>
        <w:tc>
          <w:tcPr>
            <w:noWrap/>
          </w:tcPr>
          <w:p>
            <w:pPr>
              <w:spacing w:after="200"/>
            </w:pPr>
            <w:hyperlink r:id="rId414" w:history="1">
              <w:r>
                <w:rPr>
                  <w:color w:val="1e198e"/>
                  <w:b w:val="1"/>
                  <w:bCs w:val="1"/>
                  <w:u w:val="single"/>
                </w:rPr>
                <w:t xml:space="preserve">Liver glyconeogenesis: a pathway to cope with postprandial amino acid excess in high-protein fed rats?</w:t>
              </w:r>
            </w:hyperlink>
          </w:p>
          <w:p>
            <w:pPr/>
            <w:hyperlink r:id="rId201" w:history="1">
              <w:r>
                <w:rPr>
                  <w:color w:val="#410a8c"/>
                  <w:u w:val="single"/>
                </w:rPr>
                <w:t xml:space="preserve">Dalila D. Azzout-Marniche</w:t>
              </w:r>
            </w:hyperlink>
            <w:r>
              <w:rPr/>
              <w:t xml:space="preserve">,</w:t>
            </w:r>
            <w:hyperlink r:id="rId25" w:history="1">
              <w:r>
                <w:rPr>
                  <w:color w:val="#410a8c"/>
                  <w:u w:val="single"/>
                </w:rPr>
                <w:t xml:space="preserve">Claire C. Gaudichon</w:t>
              </w:r>
            </w:hyperlink>
            <w:r>
              <w:rPr/>
              <w:t xml:space="preserve">,</w:t>
            </w:r>
            <w:hyperlink r:id="rId415" w:history="1">
              <w:r>
                <w:rPr>
                  <w:color w:val="#410a8c"/>
                  <w:u w:val="single"/>
                </w:rPr>
                <w:t xml:space="preserve">Clémence Blouet</w:t>
              </w:r>
            </w:hyperlink>
            <w:r>
              <w:rPr/>
              <w:t xml:space="preserve">,</w:t>
            </w:r>
            <w:hyperlink r:id="rId349" w:history="1">
              <w:r>
                <w:rPr>
                  <w:color w:val="#410a8c"/>
                  <w:u w:val="single"/>
                </w:rPr>
                <w:t xml:space="preserve">Cecile C. Bos</w:t>
              </w:r>
            </w:hyperlink>
            <w:r>
              <w:rPr/>
              <w:t xml:space="preserve">,</w:t>
            </w:r>
            <w:hyperlink r:id="rId416" w:history="1">
              <w:r>
                <w:rPr>
                  <w:color w:val="#410a8c"/>
                  <w:u w:val="single"/>
                </w:rPr>
                <w:t xml:space="preserve">Véronique Mathe</w:t>
              </w:r>
            </w:hyperlink>
            <w:r>
              <w:rPr/>
              <w:t xml:space="preserve">et al.</w:t>
            </w:r>
          </w:p>
          <w:p>
            <w:pPr/>
            <w:r>
              <w:rPr>
                <w:i w:val="1"/>
                <w:iCs w:val="1"/>
              </w:rPr>
              <w:t xml:space="preserve">American Journal of Physiology - Regulatory, Integrative and Comparative Physiology</w:t>
            </w:r>
            <w:r>
              <w:rPr/>
              <w:t xml:space="preserve">, 2007, 292 (4), pp.R1400 - R1407. </w:t>
            </w:r>
            <w:hyperlink r:id="rId417" w:history="1">
              <w:r>
                <w:rPr>
                  <w:color w:val="#410a8c"/>
                  <w:u w:val="single"/>
                </w:rPr>
                <w:t xml:space="preserve">⟨10.1152/ajpregu.00566.2006⟩</w:t>
              </w:r>
            </w:hyperlink>
          </w:p>
          <w:p>
            <w:pPr/>
            <w:r>
              <w:rPr/>
              <w:t xml:space="preserve">Article dans une revue</w:t>
            </w:r>
          </w:p>
          <w:p>
            <w:pPr/>
            <w:hyperlink r:id="rId414" w:history="1">
              <w:r>
                <w:rPr>
                  <w:color w:val="#410a8c"/>
                  <w:u w:val="single"/>
                </w:rPr>
                <w:t xml:space="preserve">hal-01611429v1</w:t>
              </w:r>
            </w:hyperlink>
          </w:p>
        </w:tc>
      </w:tr>
      <w:tr>
        <w:trPr/>
        <w:tc>
          <w:tcPr>
            <w:noWrap/>
          </w:tcPr>
          <w:p>
            <w:pPr>
              <w:spacing w:after="200"/>
            </w:pPr>
            <w:hyperlink r:id="rId418" w:history="1">
              <w:r>
                <w:rPr>
                  <w:color w:val="1e198e"/>
                  <w:b w:val="1"/>
                  <w:bCs w:val="1"/>
                  <w:u w:val="single"/>
                </w:rPr>
                <w:t xml:space="preserve">The Poor Digestibility of Rapeseed Protein Is Balanced by Its Very High Metabolic Utilization in Humans 1</w:t>
              </w:r>
            </w:hyperlink>
          </w:p>
          <w:p>
            <w:pPr/>
            <w:hyperlink r:id="rId309" w:history="1">
              <w:r>
                <w:rPr>
                  <w:color w:val="#410a8c"/>
                  <w:u w:val="single"/>
                </w:rPr>
                <w:t xml:space="preserve">Cécile Bos</w:t>
              </w:r>
            </w:hyperlink>
            <w:r>
              <w:rPr/>
              <w:t xml:space="preserve">,</w:t>
            </w:r>
            <w:hyperlink r:id="rId31" w:history="1">
              <w:r>
                <w:rPr>
                  <w:color w:val="#410a8c"/>
                  <w:u w:val="single"/>
                </w:rPr>
                <w:t xml:space="preserve">Gheorghe Airinei</w:t>
              </w:r>
            </w:hyperlink>
            <w:r>
              <w:rPr/>
              <w:t xml:space="preserve">,</w:t>
            </w:r>
            <w:hyperlink r:id="rId290" w:history="1">
              <w:r>
                <w:rPr>
                  <w:color w:val="#410a8c"/>
                  <w:u w:val="single"/>
                </w:rPr>
                <w:t xml:space="preserve">François Mariotti</w:t>
              </w:r>
            </w:hyperlink>
            <w:r>
              <w:rPr/>
              <w:t xml:space="preserve">,</w:t>
            </w:r>
            <w:hyperlink r:id="rId32" w:history="1">
              <w:r>
                <w:rPr>
                  <w:color w:val="#410a8c"/>
                  <w:u w:val="single"/>
                </w:rPr>
                <w:t xml:space="preserve">Robert Benamouzig</w:t>
              </w:r>
            </w:hyperlink>
            <w:r>
              <w:rPr/>
              <w:t xml:space="preserve">,</w:t>
            </w:r>
            <w:hyperlink r:id="rId413" w:history="1">
              <w:r>
                <w:rPr>
                  <w:color w:val="#410a8c"/>
                  <w:u w:val="single"/>
                </w:rPr>
                <w:t xml:space="preserve">Serge Bérot</w:t>
              </w:r>
            </w:hyperlink>
            <w:r>
              <w:rPr/>
              <w:t xml:space="preserve">et al.</w:t>
            </w:r>
          </w:p>
          <w:p>
            <w:pPr/>
            <w:r>
              <w:rPr>
                <w:i w:val="1"/>
                <w:iCs w:val="1"/>
              </w:rPr>
              <w:t xml:space="preserve">The Journal of Nutrition Nutrient Physiology, Metabolism, and Nutrient-Nutrient Interactions J. Nutr</w:t>
            </w:r>
            <w:r>
              <w:rPr/>
              <w:t xml:space="preserve">, 2007, 137, pp.594 - 600</w:t>
            </w:r>
          </w:p>
          <w:p>
            <w:pPr/>
            <w:r>
              <w:rPr/>
              <w:t xml:space="preserve">Article dans une revue</w:t>
            </w:r>
          </w:p>
          <w:p>
            <w:pPr/>
            <w:hyperlink r:id="rId418" w:history="1">
              <w:r>
                <w:rPr>
                  <w:color w:val="#410a8c"/>
                  <w:u w:val="single"/>
                </w:rPr>
                <w:t xml:space="preserve">hal-01547455v1</w:t>
              </w:r>
            </w:hyperlink>
          </w:p>
        </w:tc>
      </w:tr>
      <w:tr>
        <w:trPr/>
        <w:tc>
          <w:tcPr>
            <w:noWrap/>
          </w:tcPr>
          <w:p>
            <w:pPr>
              <w:spacing w:after="200"/>
            </w:pPr>
            <w:hyperlink r:id="rId419" w:history="1">
              <w:r>
                <w:rPr>
                  <w:color w:val="1e198e"/>
                  <w:b w:val="1"/>
                  <w:bCs w:val="1"/>
                  <w:u w:val="single"/>
                </w:rPr>
                <w:t xml:space="preserve">Heat markers and quality indexes of industrially heat-treated [15N] milk protein measured in rats</w:t>
              </w:r>
            </w:hyperlink>
          </w:p>
          <w:p>
            <w:pPr/>
            <w:hyperlink r:id="rId408" w:history="1">
              <w:r>
                <w:rPr>
                  <w:color w:val="#410a8c"/>
                  <w:u w:val="single"/>
                </w:rPr>
                <w:t xml:space="preserve">Magali Lacroix</w:t>
              </w:r>
            </w:hyperlink>
            <w:r>
              <w:rPr/>
              <w:t xml:space="preserve">,</w:t>
            </w:r>
            <w:hyperlink r:id="rId420" w:history="1">
              <w:r>
                <w:rPr>
                  <w:color w:val="#410a8c"/>
                  <w:u w:val="single"/>
                </w:rPr>
                <w:t xml:space="preserve">Joëlle Leonil</w:t>
              </w:r>
            </w:hyperlink>
            <w:r>
              <w:rPr/>
              <w:t xml:space="preserve">,</w:t>
            </w:r>
            <w:hyperlink r:id="rId349" w:history="1">
              <w:r>
                <w:rPr>
                  <w:color w:val="#410a8c"/>
                  <w:u w:val="single"/>
                </w:rPr>
                <w:t xml:space="preserve">Cecile C. Bos</w:t>
              </w:r>
            </w:hyperlink>
            <w:r>
              <w:rPr/>
              <w:t xml:space="preserve">,</w:t>
            </w:r>
            <w:hyperlink r:id="rId84" w:history="1">
              <w:r>
                <w:rPr>
                  <w:color w:val="#410a8c"/>
                  <w:u w:val="single"/>
                </w:rPr>
                <w:t xml:space="preserve">Gwénaële Henry</w:t>
              </w:r>
            </w:hyperlink>
            <w:r>
              <w:rPr/>
              <w:t xml:space="preserve">,</w:t>
            </w:r>
            <w:hyperlink r:id="rId31" w:history="1">
              <w:r>
                <w:rPr>
                  <w:color w:val="#410a8c"/>
                  <w:u w:val="single"/>
                </w:rPr>
                <w:t xml:space="preserve">Gheorghe Airinei</w:t>
              </w:r>
            </w:hyperlink>
            <w:r>
              <w:rPr/>
              <w:t xml:space="preserve">et al.</w:t>
            </w:r>
          </w:p>
          <w:p>
            <w:pPr/>
            <w:r>
              <w:rPr>
                <w:i w:val="1"/>
                <w:iCs w:val="1"/>
              </w:rPr>
              <w:t xml:space="preserve">Journal of Agricultural and Food Chemistry</w:t>
            </w:r>
            <w:r>
              <w:rPr/>
              <w:t xml:space="preserve">, 2006, 54 (4), pp.1508-1517. </w:t>
            </w:r>
            <w:hyperlink r:id="rId421" w:history="1">
              <w:r>
                <w:rPr>
                  <w:color w:val="#410a8c"/>
                  <w:u w:val="single"/>
                </w:rPr>
                <w:t xml:space="preserve">⟨10.1021/jf051304d⟩</w:t>
              </w:r>
            </w:hyperlink>
          </w:p>
          <w:p>
            <w:pPr/>
            <w:r>
              <w:rPr/>
              <w:t xml:space="preserve">Article dans une revue</w:t>
            </w:r>
          </w:p>
          <w:p>
            <w:pPr/>
            <w:hyperlink r:id="rId422" w:history="1">
              <w:r>
                <w:rPr>
                  <w:color w:val="#410a8c"/>
                  <w:u w:val="single"/>
                </w:rPr>
                <w:t xml:space="preserve">istex</w:t>
              </w:r>
            </w:hyperlink>
          </w:p>
          <w:p>
            <w:pPr/>
            <w:hyperlink r:id="rId419" w:history="1">
              <w:r>
                <w:rPr>
                  <w:color w:val="#410a8c"/>
                  <w:u w:val="single"/>
                </w:rPr>
                <w:t xml:space="preserve">hal-02669179v1</w:t>
              </w:r>
            </w:hyperlink>
          </w:p>
        </w:tc>
      </w:tr>
      <w:tr>
        <w:trPr/>
        <w:tc>
          <w:tcPr>
            <w:noWrap/>
          </w:tcPr>
          <w:p>
            <w:pPr>
              <w:spacing w:after="200"/>
            </w:pPr>
            <w:hyperlink r:id="rId423" w:history="1">
              <w:r>
                <w:rPr>
                  <w:color w:val="1e198e"/>
                  <w:b w:val="1"/>
                  <w:bCs w:val="1"/>
                  <w:u w:val="single"/>
                </w:rPr>
                <w:t xml:space="preserve">Multicompartmental modeling of a complex physiological system : special emphasis on the steps of a priori identifiability and parameter estimation</w:t>
              </w:r>
            </w:hyperlink>
          </w:p>
          <w:p>
            <w:pPr/>
            <w:hyperlink r:id="rId424" w:history="1">
              <w:r>
                <w:rPr>
                  <w:color w:val="#410a8c"/>
                  <w:u w:val="single"/>
                </w:rPr>
                <w:t xml:space="preserve">Barbara Juillet</w:t>
              </w:r>
            </w:hyperlink>
            <w:r>
              <w:rPr/>
              <w:t xml:space="preserve">,</w:t>
            </w:r>
            <w:hyperlink r:id="rId425" w:history="1">
              <w:r>
                <w:rPr>
                  <w:color w:val="#410a8c"/>
                  <w:u w:val="single"/>
                </w:rPr>
                <w:t xml:space="preserve">Maria Pia Saccomani</w:t>
              </w:r>
            </w:hyperlink>
            <w:r>
              <w:rPr/>
              <w:t xml:space="preserve">,</w:t>
            </w:r>
            <w:hyperlink r:id="rId25" w:history="1">
              <w:r>
                <w:rPr>
                  <w:color w:val="#410a8c"/>
                  <w:u w:val="single"/>
                </w:rPr>
                <w:t xml:space="preserve">Claire C. Gaudichon</w:t>
              </w:r>
            </w:hyperlink>
            <w:r>
              <w:rPr/>
              <w:t xml:space="preserve">,</w:t>
            </w:r>
            <w:hyperlink r:id="rId309" w:history="1">
              <w:r>
                <w:rPr>
                  <w:color w:val="#410a8c"/>
                  <w:u w:val="single"/>
                </w:rPr>
                <w:t xml:space="preserve">Cécile Bos</w:t>
              </w:r>
            </w:hyperlink>
            <w:r>
              <w:rPr/>
              <w:t xml:space="preserve">,</w:t>
            </w:r>
            <w:hyperlink r:id="rId39" w:history="1">
              <w:r>
                <w:rPr>
                  <w:color w:val="#410a8c"/>
                  <w:u w:val="single"/>
                </w:rPr>
                <w:t xml:space="preserve">Daniel Tomé</w:t>
              </w:r>
            </w:hyperlink>
            <w:r>
              <w:rPr/>
              <w:t xml:space="preserve">et al.</w:t>
            </w:r>
          </w:p>
          <w:p>
            <w:pPr/>
            <w:r>
              <w:rPr>
                <w:i w:val="1"/>
                <w:iCs w:val="1"/>
              </w:rPr>
              <w:t xml:space="preserve">Lecture notes in control and information sciences</w:t>
            </w:r>
            <w:r>
              <w:rPr/>
              <w:t xml:space="preserve">, 2006, 341, pp. 121-128. </w:t>
            </w:r>
            <w:hyperlink r:id="rId426" w:history="1">
              <w:r>
                <w:rPr>
                  <w:color w:val="#410a8c"/>
                  <w:u w:val="single"/>
                </w:rPr>
                <w:t xml:space="preserve">⟨10.1007/11757344_16⟩</w:t>
              </w:r>
            </w:hyperlink>
          </w:p>
          <w:p>
            <w:pPr/>
            <w:r>
              <w:rPr/>
              <w:t xml:space="preserve">Article dans une revue</w:t>
            </w:r>
          </w:p>
          <w:p>
            <w:pPr/>
            <w:hyperlink r:id="rId423" w:history="1">
              <w:r>
                <w:rPr>
                  <w:color w:val="#410a8c"/>
                  <w:u w:val="single"/>
                </w:rPr>
                <w:t xml:space="preserve">hal-04423957v1</w:t>
              </w:r>
            </w:hyperlink>
          </w:p>
        </w:tc>
      </w:tr>
      <w:tr>
        <w:trPr/>
        <w:tc>
          <w:tcPr>
            <w:noWrap/>
          </w:tcPr>
          <w:p>
            <w:pPr>
              <w:spacing w:after="200"/>
            </w:pPr>
            <w:hyperlink r:id="rId427" w:history="1">
              <w:r>
                <w:rPr>
                  <w:color w:val="1e198e"/>
                  <w:b w:val="1"/>
                  <w:bCs w:val="1"/>
                  <w:u w:val="single"/>
                </w:rPr>
                <w:t xml:space="preserve">Compared with casein or total milk protein, digestion of milk soluble proteins is too rapid to sustain the anabolic postprandial amino acid requirement</w:t>
              </w:r>
            </w:hyperlink>
          </w:p>
          <w:p>
            <w:pPr/>
            <w:hyperlink r:id="rId408" w:history="1">
              <w:r>
                <w:rPr>
                  <w:color w:val="#410a8c"/>
                  <w:u w:val="single"/>
                </w:rPr>
                <w:t xml:space="preserve">Magali Lacroix</w:t>
              </w:r>
            </w:hyperlink>
            <w:r>
              <w:rPr/>
              <w:t xml:space="preserve">,</w:t>
            </w:r>
            <w:hyperlink r:id="rId387" w:history="1">
              <w:r>
                <w:rPr>
                  <w:color w:val="#410a8c"/>
                  <w:u w:val="single"/>
                </w:rPr>
                <w:t xml:space="preserve">Cecile Bos</w:t>
              </w:r>
            </w:hyperlink>
            <w:r>
              <w:rPr/>
              <w:t xml:space="preserve">,</w:t>
            </w:r>
            <w:hyperlink r:id="rId301" w:history="1">
              <w:r>
                <w:rPr>
                  <w:color w:val="#410a8c"/>
                  <w:u w:val="single"/>
                </w:rPr>
                <w:t xml:space="preserve">Joëlle Léonil</w:t>
              </w:r>
            </w:hyperlink>
            <w:r>
              <w:rPr/>
              <w:t xml:space="preserve">,</w:t>
            </w:r>
            <w:hyperlink r:id="rId428" w:history="1">
              <w:r>
                <w:rPr>
                  <w:color w:val="#410a8c"/>
                  <w:u w:val="single"/>
                </w:rPr>
                <w:t xml:space="preserve">Gheorge Airinei</w:t>
              </w:r>
            </w:hyperlink>
            <w:r>
              <w:rPr/>
              <w:t xml:space="preserve">,</w:t>
            </w:r>
            <w:hyperlink r:id="rId429" w:history="1">
              <w:r>
                <w:rPr>
                  <w:color w:val="#410a8c"/>
                  <w:u w:val="single"/>
                </w:rPr>
                <w:t xml:space="preserve">Catherine Luengo-Guyonnot</w:t>
              </w:r>
            </w:hyperlink>
            <w:r>
              <w:rPr/>
              <w:t xml:space="preserve">et al.</w:t>
            </w:r>
          </w:p>
          <w:p>
            <w:pPr/>
            <w:r>
              <w:rPr>
                <w:i w:val="1"/>
                <w:iCs w:val="1"/>
              </w:rPr>
              <w:t xml:space="preserve">The American Journal of Clinical Nutrition</w:t>
            </w:r>
            <w:r>
              <w:rPr/>
              <w:t xml:space="preserve">, 2006, 84 (5), pp.1070-1079</w:t>
            </w:r>
          </w:p>
          <w:p>
            <w:pPr/>
            <w:r>
              <w:rPr/>
              <w:t xml:space="preserve">Article dans une revue</w:t>
            </w:r>
          </w:p>
          <w:p>
            <w:pPr/>
            <w:hyperlink r:id="rId427" w:history="1">
              <w:r>
                <w:rPr>
                  <w:color w:val="#410a8c"/>
                  <w:u w:val="single"/>
                </w:rPr>
                <w:t xml:space="preserve">hal-01453940v1</w:t>
              </w:r>
            </w:hyperlink>
          </w:p>
        </w:tc>
      </w:tr>
      <w:tr>
        <w:trPr/>
        <w:tc>
          <w:tcPr>
            <w:noWrap/>
          </w:tcPr>
          <w:p>
            <w:pPr>
              <w:spacing w:after="200"/>
            </w:pPr>
            <w:hyperlink r:id="rId430" w:history="1">
              <w:r>
                <w:rPr>
                  <w:color w:val="1e198e"/>
                  <w:b w:val="1"/>
                  <w:bCs w:val="1"/>
                  <w:u w:val="single"/>
                </w:rPr>
                <w:t xml:space="preserve">A long-term high-protein diet markedly reduces adipose tissue without major side effects in Wistar male rats</w:t>
              </w:r>
            </w:hyperlink>
          </w:p>
          <w:p>
            <w:pPr/>
            <w:hyperlink r:id="rId408" w:history="1">
              <w:r>
                <w:rPr>
                  <w:color w:val="#410a8c"/>
                  <w:u w:val="single"/>
                </w:rPr>
                <w:t xml:space="preserve">Magali Lacroix</w:t>
              </w:r>
            </w:hyperlink>
            <w:r>
              <w:rPr/>
              <w:t xml:space="preserve">,</w:t>
            </w:r>
            <w:hyperlink r:id="rId16" w:history="1">
              <w:r>
                <w:rPr>
                  <w:color w:val="#410a8c"/>
                  <w:u w:val="single"/>
                </w:rPr>
                <w:t xml:space="preserve">Claire Gaudichon</w:t>
              </w:r>
            </w:hyperlink>
            <w:r>
              <w:rPr/>
              <w:t xml:space="preserve">,</w:t>
            </w:r>
            <w:hyperlink r:id="rId431" w:history="1">
              <w:r>
                <w:rPr>
                  <w:color w:val="#410a8c"/>
                  <w:u w:val="single"/>
                </w:rPr>
                <w:t xml:space="preserve">Antoine Martin</w:t>
              </w:r>
            </w:hyperlink>
            <w:r>
              <w:rPr/>
              <w:t xml:space="preserve">,</w:t>
            </w:r>
            <w:hyperlink r:id="rId432" w:history="1">
              <w:r>
                <w:rPr>
                  <w:color w:val="#410a8c"/>
                  <w:u w:val="single"/>
                </w:rPr>
                <w:t xml:space="preserve">Céline Morens</w:t>
              </w:r>
            </w:hyperlink>
            <w:r>
              <w:rPr/>
              <w:t xml:space="preserve">,</w:t>
            </w:r>
            <w:hyperlink r:id="rId433" w:history="1">
              <w:r>
                <w:rPr>
                  <w:color w:val="#410a8c"/>
                  <w:u w:val="single"/>
                </w:rPr>
                <w:t xml:space="preserve">Veronique Mathe</w:t>
              </w:r>
            </w:hyperlink>
            <w:r>
              <w:rPr/>
              <w:t xml:space="preserve">et al.</w:t>
            </w:r>
          </w:p>
          <w:p>
            <w:pPr/>
            <w:r>
              <w:rPr>
                <w:i w:val="1"/>
                <w:iCs w:val="1"/>
              </w:rPr>
              <w:t xml:space="preserve">American Journal of Physiology - Regulatory, Integrative and Comparative Physiology</w:t>
            </w:r>
            <w:r>
              <w:rPr/>
              <w:t xml:space="preserve">, 2004, 287 (4), pp.R934-R942. </w:t>
            </w:r>
            <w:hyperlink r:id="rId434" w:history="1">
              <w:r>
                <w:rPr>
                  <w:color w:val="#410a8c"/>
                  <w:u w:val="single"/>
                </w:rPr>
                <w:t xml:space="preserve">⟨10.1152/ajpregu.00100.2004⟩</w:t>
              </w:r>
            </w:hyperlink>
          </w:p>
          <w:p>
            <w:pPr/>
            <w:r>
              <w:rPr/>
              <w:t xml:space="preserve">Article dans une revue</w:t>
            </w:r>
          </w:p>
          <w:p>
            <w:pPr/>
            <w:hyperlink r:id="rId430" w:history="1">
              <w:r>
                <w:rPr>
                  <w:color w:val="#410a8c"/>
                  <w:u w:val="single"/>
                </w:rPr>
                <w:t xml:space="preserve">hal-02179739v1</w:t>
              </w:r>
            </w:hyperlink>
          </w:p>
        </w:tc>
      </w:tr>
      <w:tr>
        <w:trPr/>
        <w:tc>
          <w:tcPr>
            <w:noWrap/>
          </w:tcPr>
          <w:p>
            <w:pPr>
              <w:spacing w:after="200"/>
            </w:pPr>
            <w:hyperlink r:id="rId435" w:history="1">
              <w:r>
                <w:rPr>
                  <w:color w:val="1e198e"/>
                  <w:b w:val="1"/>
                  <w:bCs w:val="1"/>
                  <w:u w:val="single"/>
                </w:rPr>
                <w:t xml:space="preserve">Increasing habitual protein intake accentuates differences in postprandial dietary nitrogen utilization between protein sources in humans</w:t>
              </w:r>
            </w:hyperlink>
          </w:p>
          <w:p>
            <w:pPr/>
            <w:hyperlink r:id="rId436" w:history="1">
              <w:r>
                <w:rPr>
                  <w:color w:val="#410a8c"/>
                  <w:u w:val="single"/>
                </w:rPr>
                <w:t xml:space="preserve">C. Morens</w:t>
              </w:r>
            </w:hyperlink>
            <w:r>
              <w:rPr/>
              <w:t xml:space="preserve">,</w:t>
            </w:r>
            <w:hyperlink r:id="rId437" w:history="1">
              <w:r>
                <w:rPr>
                  <w:color w:val="#410a8c"/>
                  <w:u w:val="single"/>
                </w:rPr>
                <w:t xml:space="preserve">C. Bos</w:t>
              </w:r>
            </w:hyperlink>
            <w:r>
              <w:rPr/>
              <w:t xml:space="preserve">,</w:t>
            </w:r>
            <w:hyperlink r:id="rId438" w:history="1">
              <w:r>
                <w:rPr>
                  <w:color w:val="#410a8c"/>
                  <w:u w:val="single"/>
                </w:rPr>
                <w:t xml:space="preserve">Me Pueyo</w:t>
              </w:r>
            </w:hyperlink>
            <w:r>
              <w:rPr/>
              <w:t xml:space="preserve">,</w:t>
            </w:r>
            <w:hyperlink r:id="rId439" w:history="1">
              <w:r>
                <w:rPr>
                  <w:color w:val="#410a8c"/>
                  <w:u w:val="single"/>
                </w:rPr>
                <w:t xml:space="preserve">R. Benamouzig</w:t>
              </w:r>
            </w:hyperlink>
            <w:r>
              <w:rPr/>
              <w:t xml:space="preserve">,</w:t>
            </w:r>
            <w:hyperlink r:id="rId440" w:history="1">
              <w:r>
                <w:rPr>
                  <w:color w:val="#410a8c"/>
                  <w:u w:val="single"/>
                </w:rPr>
                <w:t xml:space="preserve">N. Gausseres</w:t>
              </w:r>
            </w:hyperlink>
            <w:r>
              <w:rPr/>
              <w:t xml:space="preserve">et al.</w:t>
            </w:r>
          </w:p>
          <w:p>
            <w:pPr/>
            <w:r>
              <w:rPr>
                <w:i w:val="1"/>
                <w:iCs w:val="1"/>
              </w:rPr>
              <w:t xml:space="preserve">Journal of Nutrition</w:t>
            </w:r>
            <w:r>
              <w:rPr/>
              <w:t xml:space="preserve">, 2003</w:t>
            </w:r>
          </w:p>
          <w:p>
            <w:pPr/>
            <w:r>
              <w:rPr/>
              <w:t xml:space="preserve">Article dans une revue</w:t>
            </w:r>
          </w:p>
          <w:p>
            <w:pPr/>
            <w:hyperlink r:id="rId435" w:history="1">
              <w:r>
                <w:rPr>
                  <w:color w:val="#410a8c"/>
                  <w:u w:val="single"/>
                </w:rPr>
                <w:t xml:space="preserve">hal-00416302v1</w:t>
              </w:r>
            </w:hyperlink>
          </w:p>
        </w:tc>
      </w:tr>
      <w:tr>
        <w:trPr/>
        <w:tc>
          <w:tcPr>
            <w:noWrap/>
          </w:tcPr>
          <w:p>
            <w:pPr>
              <w:spacing w:after="200"/>
            </w:pPr>
            <w:hyperlink r:id="rId441" w:history="1">
              <w:r>
                <w:rPr>
                  <w:color w:val="1e198e"/>
                  <w:b w:val="1"/>
                  <w:bCs w:val="1"/>
                  <w:u w:val="single"/>
                </w:rPr>
                <w:t xml:space="preserve">Peripheral and Splanchnic Metabolism of Dietary Nitrogen Are Differently Affected by the Protein Source in Humans as Assessed by Compartmental Modeling</w:t>
              </w:r>
            </w:hyperlink>
          </w:p>
          <w:p>
            <w:pPr/>
            <w:hyperlink r:id="rId293" w:history="1">
              <w:r>
                <w:rPr>
                  <w:color w:val="#410a8c"/>
                  <w:u w:val="single"/>
                </w:rPr>
                <w:t xml:space="preserve">Hélène Fouillet</w:t>
              </w:r>
            </w:hyperlink>
            <w:r>
              <w:rPr/>
              <w:t xml:space="preserve">,</w:t>
            </w:r>
            <w:hyperlink r:id="rId290" w:history="1">
              <w:r>
                <w:rPr>
                  <w:color w:val="#410a8c"/>
                  <w:u w:val="single"/>
                </w:rPr>
                <w:t xml:space="preserve">François Mariotti</w:t>
              </w:r>
            </w:hyperlink>
            <w:r>
              <w:rPr/>
              <w:t xml:space="preserve">,</w:t>
            </w:r>
            <w:hyperlink r:id="rId25" w:history="1">
              <w:r>
                <w:rPr>
                  <w:color w:val="#410a8c"/>
                  <w:u w:val="single"/>
                </w:rPr>
                <w:t xml:space="preserve">Claire C. Gaudichon</w:t>
              </w:r>
            </w:hyperlink>
            <w:r>
              <w:rPr/>
              <w:t xml:space="preserve">,</w:t>
            </w:r>
            <w:hyperlink r:id="rId309" w:history="1">
              <w:r>
                <w:rPr>
                  <w:color w:val="#410a8c"/>
                  <w:u w:val="single"/>
                </w:rPr>
                <w:t xml:space="preserve">Cécile Bos</w:t>
              </w:r>
            </w:hyperlink>
            <w:r>
              <w:rPr/>
              <w:t xml:space="preserve">,</w:t>
            </w:r>
            <w:hyperlink r:id="rId39" w:history="1">
              <w:r>
                <w:rPr>
                  <w:color w:val="#410a8c"/>
                  <w:u w:val="single"/>
                </w:rPr>
                <w:t xml:space="preserve">Daniel Tomé</w:t>
              </w:r>
            </w:hyperlink>
          </w:p>
          <w:p>
            <w:pPr/>
            <w:r>
              <w:rPr>
                <w:i w:val="1"/>
                <w:iCs w:val="1"/>
              </w:rPr>
              <w:t xml:space="preserve">Journal of Nutrition</w:t>
            </w:r>
            <w:r>
              <w:rPr/>
              <w:t xml:space="preserve">, 2002, 132 (1), pp. 125-133. </w:t>
            </w:r>
            <w:hyperlink r:id="rId442" w:history="1">
              <w:r>
                <w:rPr>
                  <w:color w:val="#410a8c"/>
                  <w:u w:val="single"/>
                </w:rPr>
                <w:t xml:space="preserve">⟨10.1093/jn/132.1.125⟩</w:t>
              </w:r>
            </w:hyperlink>
          </w:p>
          <w:p>
            <w:pPr/>
            <w:r>
              <w:rPr/>
              <w:t xml:space="preserve">Article dans une revue</w:t>
            </w:r>
          </w:p>
          <w:p>
            <w:pPr/>
            <w:hyperlink r:id="rId441" w:history="1">
              <w:r>
                <w:rPr>
                  <w:color w:val="#410a8c"/>
                  <w:u w:val="single"/>
                </w:rPr>
                <w:t xml:space="preserve">hal-04423904v1</w:t>
              </w:r>
            </w:hyperlink>
          </w:p>
        </w:tc>
      </w:tr>
      <w:tr>
        <w:trPr/>
        <w:tc>
          <w:tcPr>
            <w:noWrap/>
          </w:tcPr>
          <w:p>
            <w:pPr>
              <w:spacing w:after="200"/>
            </w:pPr>
            <w:hyperlink r:id="rId443" w:history="1">
              <w:r>
                <w:rPr>
                  <w:color w:val="1e198e"/>
                  <w:b w:val="1"/>
                  <w:bCs w:val="1"/>
                  <w:u w:val="single"/>
                </w:rPr>
                <w:t xml:space="preserve">Isotopic studies of protein and amino acid requirements</w:t>
              </w:r>
            </w:hyperlink>
          </w:p>
          <w:p>
            <w:pPr/>
            <w:hyperlink r:id="rId437" w:history="1">
              <w:r>
                <w:rPr>
                  <w:color w:val="#410a8c"/>
                  <w:u w:val="single"/>
                </w:rPr>
                <w:t xml:space="preserve">C. Bos</w:t>
              </w:r>
            </w:hyperlink>
            <w:r>
              <w:rPr/>
              <w:t xml:space="preserve">,</w:t>
            </w:r>
            <w:hyperlink r:id="rId444" w:history="1">
              <w:r>
                <w:rPr>
                  <w:color w:val="#410a8c"/>
                  <w:u w:val="single"/>
                </w:rPr>
                <w:t xml:space="preserve">C. Gaudichon</w:t>
              </w:r>
            </w:hyperlink>
            <w:r>
              <w:rPr/>
              <w:t xml:space="preserve">,</w:t>
            </w:r>
            <w:hyperlink r:id="rId217" w:history="1">
              <w:r>
                <w:rPr>
                  <w:color w:val="#410a8c"/>
                  <w:u w:val="single"/>
                </w:rPr>
                <w:t xml:space="preserve">D. Tome</w:t>
              </w:r>
            </w:hyperlink>
          </w:p>
          <w:p>
            <w:pPr/>
            <w:r>
              <w:rPr>
                <w:i w:val="1"/>
                <w:iCs w:val="1"/>
              </w:rPr>
              <w:t xml:space="preserve">Current Opinion in Clinical Nutrition and Metabolic Care</w:t>
            </w:r>
            <w:r>
              <w:rPr/>
              <w:t xml:space="preserve">, 2002, 5, pp.55-61</w:t>
            </w:r>
          </w:p>
          <w:p>
            <w:pPr/>
            <w:r>
              <w:rPr/>
              <w:t xml:space="preserve">Article dans une revue</w:t>
            </w:r>
          </w:p>
          <w:p>
            <w:pPr/>
            <w:hyperlink r:id="rId443" w:history="1">
              <w:r>
                <w:rPr>
                  <w:color w:val="#410a8c"/>
                  <w:u w:val="single"/>
                </w:rPr>
                <w:t xml:space="preserve">hal-02671094v1</w:t>
              </w:r>
            </w:hyperlink>
          </w:p>
        </w:tc>
      </w:tr>
      <w:tr>
        <w:trPr/>
        <w:tc>
          <w:tcPr>
            <w:noWrap/>
          </w:tcPr>
          <w:p>
            <w:pPr>
              <w:spacing w:after="200"/>
            </w:pPr>
            <w:hyperlink r:id="rId445" w:history="1">
              <w:r>
                <w:rPr>
                  <w:color w:val="1e198e"/>
                  <w:b w:val="1"/>
                  <w:bCs w:val="1"/>
                  <w:u w:val="single"/>
                </w:rPr>
                <w:t xml:space="preserve">A High-Protein Meal Exceeds Anabolic and Catabolic Capacities in Rats Adapted to a Normal Protein Diet</w:t>
              </w:r>
            </w:hyperlink>
          </w:p>
          <w:p>
            <w:pPr/>
            <w:hyperlink r:id="rId432" w:history="1">
              <w:r>
                <w:rPr>
                  <w:color w:val="#410a8c"/>
                  <w:u w:val="single"/>
                </w:rPr>
                <w:t xml:space="preserve">Céline Morens</w:t>
              </w:r>
            </w:hyperlink>
            <w:r>
              <w:rPr/>
              <w:t xml:space="preserve">,</w:t>
            </w:r>
            <w:hyperlink r:id="rId16" w:history="1">
              <w:r>
                <w:rPr>
                  <w:color w:val="#410a8c"/>
                  <w:u w:val="single"/>
                </w:rPr>
                <w:t xml:space="preserve">Claire Gaudichon</w:t>
              </w:r>
            </w:hyperlink>
            <w:r>
              <w:rPr/>
              <w:t xml:space="preserve">,</w:t>
            </w:r>
            <w:hyperlink r:id="rId446" w:history="1">
              <w:r>
                <w:rPr>
                  <w:color w:val="#410a8c"/>
                  <w:u w:val="single"/>
                </w:rPr>
                <w:t xml:space="preserve">Cornelia Metges</w:t>
              </w:r>
            </w:hyperlink>
            <w:r>
              <w:rPr/>
              <w:t xml:space="preserve">,</w:t>
            </w:r>
            <w:hyperlink r:id="rId353" w:history="1">
              <w:r>
                <w:rPr>
                  <w:color w:val="#410a8c"/>
                  <w:u w:val="single"/>
                </w:rPr>
                <w:t xml:space="preserve">Gilles G. Fromentin</w:t>
              </w:r>
            </w:hyperlink>
            <w:r>
              <w:rPr/>
              <w:t xml:space="preserve">,</w:t>
            </w:r>
            <w:hyperlink r:id="rId447" w:history="1">
              <w:r>
                <w:rPr>
                  <w:color w:val="#410a8c"/>
                  <w:u w:val="single"/>
                </w:rPr>
                <w:t xml:space="preserve">Agnès Baglieri</w:t>
              </w:r>
            </w:hyperlink>
            <w:r>
              <w:rPr/>
              <w:t xml:space="preserve">et al.</w:t>
            </w:r>
          </w:p>
          <w:p>
            <w:pPr/>
            <w:r>
              <w:rPr>
                <w:i w:val="1"/>
                <w:iCs w:val="1"/>
              </w:rPr>
              <w:t xml:space="preserve">Journal of Nutrition</w:t>
            </w:r>
            <w:r>
              <w:rPr/>
              <w:t xml:space="preserve">, 2000, 130 (9), pp.2312-2321. </w:t>
            </w:r>
            <w:hyperlink r:id="rId448" w:history="1">
              <w:r>
                <w:rPr>
                  <w:color w:val="#410a8c"/>
                  <w:u w:val="single"/>
                </w:rPr>
                <w:t xml:space="preserve">⟨10.1093/jn/130.9.2312⟩</w:t>
              </w:r>
            </w:hyperlink>
          </w:p>
          <w:p>
            <w:pPr/>
            <w:r>
              <w:rPr/>
              <w:t xml:space="preserve">Article dans une revue</w:t>
            </w:r>
          </w:p>
          <w:p>
            <w:pPr/>
            <w:hyperlink r:id="rId445" w:history="1">
              <w:r>
                <w:rPr>
                  <w:color w:val="#410a8c"/>
                  <w:u w:val="single"/>
                </w:rPr>
                <w:t xml:space="preserve">hal-02179794v1</w:t>
              </w:r>
            </w:hyperlink>
          </w:p>
        </w:tc>
      </w:tr>
      <w:tr>
        <w:trPr/>
        <w:tc>
          <w:tcPr>
            <w:noWrap/>
          </w:tcPr>
          <w:p>
            <w:pPr>
              <w:spacing w:after="200"/>
            </w:pPr>
            <w:hyperlink r:id="rId449" w:history="1">
              <w:r>
                <w:rPr>
                  <w:color w:val="1e198e"/>
                  <w:b w:val="1"/>
                  <w:bCs w:val="1"/>
                  <w:u w:val="single"/>
                </w:rPr>
                <w:t xml:space="preserve">Compartmental modeling of postprandial dietary nitrogen distribution in humans</w:t>
              </w:r>
            </w:hyperlink>
          </w:p>
          <w:p>
            <w:pPr/>
            <w:hyperlink r:id="rId293" w:history="1">
              <w:r>
                <w:rPr>
                  <w:color w:val="#410a8c"/>
                  <w:u w:val="single"/>
                </w:rPr>
                <w:t xml:space="preserve">Hélène Fouillet</w:t>
              </w:r>
            </w:hyperlink>
            <w:r>
              <w:rPr/>
              <w:t xml:space="preserve">,</w:t>
            </w:r>
            <w:hyperlink r:id="rId444" w:history="1">
              <w:r>
                <w:rPr>
                  <w:color w:val="#410a8c"/>
                  <w:u w:val="single"/>
                </w:rPr>
                <w:t xml:space="preserve">C. Gaudichon</w:t>
              </w:r>
            </w:hyperlink>
            <w:r>
              <w:rPr/>
              <w:t xml:space="preserve">,</w:t>
            </w:r>
            <w:hyperlink r:id="rId290" w:history="1">
              <w:r>
                <w:rPr>
                  <w:color w:val="#410a8c"/>
                  <w:u w:val="single"/>
                </w:rPr>
                <w:t xml:space="preserve">François Mariotti</w:t>
              </w:r>
            </w:hyperlink>
            <w:r>
              <w:rPr/>
              <w:t xml:space="preserve">,</w:t>
            </w:r>
            <w:hyperlink r:id="rId450" w:history="1">
              <w:r>
                <w:rPr>
                  <w:color w:val="#410a8c"/>
                  <w:u w:val="single"/>
                </w:rPr>
                <w:t xml:space="preserve">S. Mahé</w:t>
              </w:r>
            </w:hyperlink>
            <w:r>
              <w:rPr/>
              <w:t xml:space="preserve">,</w:t>
            </w:r>
            <w:hyperlink r:id="rId451" w:history="1">
              <w:r>
                <w:rPr>
                  <w:color w:val="#410a8c"/>
                  <w:u w:val="single"/>
                </w:rPr>
                <w:t xml:space="preserve">Philippe Lescoat</w:t>
              </w:r>
            </w:hyperlink>
            <w:r>
              <w:rPr/>
              <w:t xml:space="preserve">et al.</w:t>
            </w:r>
          </w:p>
          <w:p>
            <w:pPr/>
            <w:r>
              <w:rPr>
                <w:i w:val="1"/>
                <w:iCs w:val="1"/>
              </w:rPr>
              <w:t xml:space="preserve">AJP - Endocrinology and Metabolism</w:t>
            </w:r>
            <w:r>
              <w:rPr/>
              <w:t xml:space="preserve">, 2000, 279 (1), pp.E161-E175. </w:t>
            </w:r>
            <w:hyperlink r:id="rId452" w:history="1">
              <w:r>
                <w:rPr>
                  <w:color w:val="#410a8c"/>
                  <w:u w:val="single"/>
                </w:rPr>
                <w:t xml:space="preserve">⟨10.1152/ajpendo.2000.279.1.E161⟩</w:t>
              </w:r>
            </w:hyperlink>
          </w:p>
          <w:p>
            <w:pPr/>
            <w:r>
              <w:rPr/>
              <w:t xml:space="preserve">Article dans une revue</w:t>
            </w:r>
          </w:p>
          <w:p>
            <w:pPr/>
            <w:hyperlink r:id="rId449" w:history="1">
              <w:r>
                <w:rPr>
                  <w:color w:val="#410a8c"/>
                  <w:u w:val="single"/>
                </w:rPr>
                <w:t xml:space="preserve">hal-02179796v1</w:t>
              </w:r>
            </w:hyperlink>
          </w:p>
        </w:tc>
      </w:tr>
      <w:tr>
        <w:trPr/>
        <w:tc>
          <w:tcPr>
            <w:noWrap/>
          </w:tcPr>
          <w:p>
            <w:pPr>
              <w:spacing w:after="200"/>
            </w:pPr>
            <w:hyperlink r:id="rId453" w:history="1">
              <w:r>
                <w:rPr>
                  <w:color w:val="1e198e"/>
                  <w:b w:val="1"/>
                  <w:bCs w:val="1"/>
                  <w:u w:val="single"/>
                </w:rPr>
                <w:t xml:space="preserve">L'évaluation de la qualité nutritionnelle des protéines alimentaires : données et incertitudes</w:t>
              </w:r>
            </w:hyperlink>
          </w:p>
          <w:p>
            <w:pPr/>
            <w:hyperlink r:id="rId217" w:history="1">
              <w:r>
                <w:rPr>
                  <w:color w:val="#410a8c"/>
                  <w:u w:val="single"/>
                </w:rPr>
                <w:t xml:space="preserve">D. Tome</w:t>
              </w:r>
            </w:hyperlink>
            <w:r>
              <w:rPr/>
              <w:t xml:space="preserve">,</w:t>
            </w:r>
            <w:hyperlink r:id="rId444" w:history="1">
              <w:r>
                <w:rPr>
                  <w:color w:val="#410a8c"/>
                  <w:u w:val="single"/>
                </w:rPr>
                <w:t xml:space="preserve">C. Gaudichon</w:t>
              </w:r>
            </w:hyperlink>
            <w:r>
              <w:rPr/>
              <w:t xml:space="preserve">,</w:t>
            </w:r>
            <w:hyperlink r:id="rId450" w:history="1">
              <w:r>
                <w:rPr>
                  <w:color w:val="#410a8c"/>
                  <w:u w:val="single"/>
                </w:rPr>
                <w:t xml:space="preserve">S. Mahé</w:t>
              </w:r>
            </w:hyperlink>
          </w:p>
          <w:p>
            <w:pPr/>
            <w:r>
              <w:rPr>
                <w:i w:val="1"/>
                <w:iCs w:val="1"/>
              </w:rPr>
              <w:t xml:space="preserve">Sciences des aliments = Food science : an international journal of food science and technology</w:t>
            </w:r>
            <w:r>
              <w:rPr/>
              <w:t xml:space="preserve">, 1999, 19, pp.391-407</w:t>
            </w:r>
          </w:p>
          <w:p>
            <w:pPr/>
            <w:r>
              <w:rPr/>
              <w:t xml:space="preserve">Article dans une revue</w:t>
            </w:r>
          </w:p>
          <w:p>
            <w:pPr/>
            <w:hyperlink r:id="rId453" w:history="1">
              <w:r>
                <w:rPr>
                  <w:color w:val="#410a8c"/>
                  <w:u w:val="single"/>
                </w:rPr>
                <w:t xml:space="preserve">hal-02685404v1</w:t>
              </w:r>
            </w:hyperlink>
          </w:p>
        </w:tc>
      </w:tr>
      <w:tr>
        <w:trPr/>
        <w:tc>
          <w:tcPr>
            <w:noWrap/>
          </w:tcPr>
          <w:p>
            <w:pPr>
              <w:spacing w:after="200"/>
            </w:pPr>
            <w:hyperlink r:id="rId454" w:history="1">
              <w:r>
                <w:rPr>
                  <w:color w:val="1e198e"/>
                  <w:b w:val="1"/>
                  <w:bCs w:val="1"/>
                  <w:u w:val="single"/>
                </w:rPr>
                <w:t xml:space="preserve">Assessment of net postprandial protein utilization of 15N-labelled milk nitrogen in human subjects</w:t>
              </w:r>
            </w:hyperlink>
          </w:p>
          <w:p>
            <w:pPr/>
            <w:hyperlink r:id="rId437" w:history="1">
              <w:r>
                <w:rPr>
                  <w:color w:val="#410a8c"/>
                  <w:u w:val="single"/>
                </w:rPr>
                <w:t xml:space="preserve">C. Bos</w:t>
              </w:r>
            </w:hyperlink>
            <w:r>
              <w:rPr/>
              <w:t xml:space="preserve">,</w:t>
            </w:r>
            <w:hyperlink r:id="rId450" w:history="1">
              <w:r>
                <w:rPr>
                  <w:color w:val="#410a8c"/>
                  <w:u w:val="single"/>
                </w:rPr>
                <w:t xml:space="preserve">S. Mahé</w:t>
              </w:r>
            </w:hyperlink>
            <w:r>
              <w:rPr/>
              <w:t xml:space="preserve">,</w:t>
            </w:r>
            <w:hyperlink r:id="rId444" w:history="1">
              <w:r>
                <w:rPr>
                  <w:color w:val="#410a8c"/>
                  <w:u w:val="single"/>
                </w:rPr>
                <w:t xml:space="preserve">C. Gaudichon</w:t>
              </w:r>
            </w:hyperlink>
            <w:r>
              <w:rPr/>
              <w:t xml:space="preserve">,</w:t>
            </w:r>
            <w:hyperlink r:id="rId32" w:history="1">
              <w:r>
                <w:rPr>
                  <w:color w:val="#410a8c"/>
                  <w:u w:val="single"/>
                </w:rPr>
                <w:t xml:space="preserve">Robert Benamouzig</w:t>
              </w:r>
            </w:hyperlink>
            <w:r>
              <w:rPr/>
              <w:t xml:space="preserve">,</w:t>
            </w:r>
            <w:hyperlink r:id="rId400" w:history="1">
              <w:r>
                <w:rPr>
                  <w:color w:val="#410a8c"/>
                  <w:u w:val="single"/>
                </w:rPr>
                <w:t xml:space="preserve">Nicolas Gausseres</w:t>
              </w:r>
            </w:hyperlink>
            <w:r>
              <w:rPr/>
              <w:t xml:space="preserve">et al.</w:t>
            </w:r>
          </w:p>
          <w:p>
            <w:pPr/>
            <w:r>
              <w:rPr>
                <w:i w:val="1"/>
                <w:iCs w:val="1"/>
              </w:rPr>
              <w:t xml:space="preserve">British Journal of Nutrition</w:t>
            </w:r>
            <w:r>
              <w:rPr/>
              <w:t xml:space="preserve">, 1999, 81, pp.221-226</w:t>
            </w:r>
          </w:p>
          <w:p>
            <w:pPr/>
            <w:r>
              <w:rPr/>
              <w:t xml:space="preserve">Article dans une revue</w:t>
            </w:r>
          </w:p>
          <w:p>
            <w:pPr/>
            <w:hyperlink r:id="rId454" w:history="1">
              <w:r>
                <w:rPr>
                  <w:color w:val="#410a8c"/>
                  <w:u w:val="single"/>
                </w:rPr>
                <w:t xml:space="preserve">hal-02694322v1</w:t>
              </w:r>
            </w:hyperlink>
          </w:p>
        </w:tc>
      </w:tr>
      <w:tr>
        <w:trPr/>
        <w:tc>
          <w:tcPr>
            <w:noWrap/>
          </w:tcPr>
          <w:p>
            <w:pPr>
              <w:spacing w:after="200"/>
            </w:pPr>
            <w:hyperlink r:id="rId455" w:history="1">
              <w:r>
                <w:rPr>
                  <w:color w:val="1e198e"/>
                  <w:b w:val="1"/>
                  <w:bCs w:val="1"/>
                  <w:u w:val="single"/>
                </w:rPr>
                <w:t xml:space="preserve">Nutritional value of 15N-soy protein isolate assessed from ileal digestibility and postprandial protein utilization in humans</w:t>
              </w:r>
            </w:hyperlink>
          </w:p>
          <w:p>
            <w:pPr/>
            <w:hyperlink r:id="rId290" w:history="1">
              <w:r>
                <w:rPr>
                  <w:color w:val="#410a8c"/>
                  <w:u w:val="single"/>
                </w:rPr>
                <w:t xml:space="preserve">François Mariotti</w:t>
              </w:r>
            </w:hyperlink>
            <w:r>
              <w:rPr/>
              <w:t xml:space="preserve">,</w:t>
            </w:r>
            <w:hyperlink r:id="rId450" w:history="1">
              <w:r>
                <w:rPr>
                  <w:color w:val="#410a8c"/>
                  <w:u w:val="single"/>
                </w:rPr>
                <w:t xml:space="preserve">S. Mahé</w:t>
              </w:r>
            </w:hyperlink>
            <w:r>
              <w:rPr/>
              <w:t xml:space="preserve">,</w:t>
            </w:r>
            <w:hyperlink r:id="rId32" w:history="1">
              <w:r>
                <w:rPr>
                  <w:color w:val="#410a8c"/>
                  <w:u w:val="single"/>
                </w:rPr>
                <w:t xml:space="preserve">Robert Benamouzig</w:t>
              </w:r>
            </w:hyperlink>
            <w:r>
              <w:rPr/>
              <w:t xml:space="preserve">,</w:t>
            </w:r>
            <w:hyperlink r:id="rId324" w:history="1">
              <w:r>
                <w:rPr>
                  <w:color w:val="#410a8c"/>
                  <w:u w:val="single"/>
                </w:rPr>
                <w:t xml:space="preserve">Catherine Luengo</w:t>
              </w:r>
            </w:hyperlink>
            <w:r>
              <w:rPr/>
              <w:t xml:space="preserve">,</w:t>
            </w:r>
            <w:hyperlink r:id="rId456" w:history="1">
              <w:r>
                <w:rPr>
                  <w:color w:val="#410a8c"/>
                  <w:u w:val="single"/>
                </w:rPr>
                <w:t xml:space="preserve">Sophie Daré</w:t>
              </w:r>
            </w:hyperlink>
            <w:r>
              <w:rPr/>
              <w:t xml:space="preserve">et al.</w:t>
            </w:r>
          </w:p>
          <w:p>
            <w:pPr/>
            <w:r>
              <w:rPr>
                <w:i w:val="1"/>
                <w:iCs w:val="1"/>
              </w:rPr>
              <w:t xml:space="preserve">Journal of Nutrition</w:t>
            </w:r>
            <w:r>
              <w:rPr/>
              <w:t xml:space="preserve">, 1999, 129, pp.1992-1997</w:t>
            </w:r>
          </w:p>
          <w:p>
            <w:pPr/>
            <w:r>
              <w:rPr/>
              <w:t xml:space="preserve">Article dans une revue</w:t>
            </w:r>
          </w:p>
          <w:p>
            <w:pPr/>
            <w:hyperlink r:id="rId455" w:history="1">
              <w:r>
                <w:rPr>
                  <w:color w:val="#410a8c"/>
                  <w:u w:val="single"/>
                </w:rPr>
                <w:t xml:space="preserve">hal-02694707v1</w:t>
              </w:r>
            </w:hyperlink>
          </w:p>
        </w:tc>
      </w:tr>
      <w:tr>
        <w:trPr/>
        <w:tc>
          <w:tcPr>
            <w:noWrap/>
          </w:tcPr>
          <w:p>
            <w:pPr>
              <w:spacing w:after="200"/>
            </w:pPr>
            <w:hyperlink r:id="rId457" w:history="1">
              <w:r>
                <w:rPr>
                  <w:color w:val="1e198e"/>
                  <w:b w:val="1"/>
                  <w:bCs w:val="1"/>
                  <w:u w:val="single"/>
                </w:rPr>
                <w:t xml:space="preserve">Net postprandial utilization of 15N-labeled milk protein nitrogen is influenced by diet composition in humans</w:t>
              </w:r>
            </w:hyperlink>
          </w:p>
          <w:p>
            <w:pPr/>
            <w:hyperlink r:id="rId444" w:history="1">
              <w:r>
                <w:rPr>
                  <w:color w:val="#410a8c"/>
                  <w:u w:val="single"/>
                </w:rPr>
                <w:t xml:space="preserve">C. Gaudichon</w:t>
              </w:r>
            </w:hyperlink>
            <w:r>
              <w:rPr/>
              <w:t xml:space="preserve">,</w:t>
            </w:r>
            <w:hyperlink r:id="rId450" w:history="1">
              <w:r>
                <w:rPr>
                  <w:color w:val="#410a8c"/>
                  <w:u w:val="single"/>
                </w:rPr>
                <w:t xml:space="preserve">S. Mahé</w:t>
              </w:r>
            </w:hyperlink>
            <w:r>
              <w:rPr/>
              <w:t xml:space="preserve">,</w:t>
            </w:r>
            <w:hyperlink r:id="rId32" w:history="1">
              <w:r>
                <w:rPr>
                  <w:color w:val="#410a8c"/>
                  <w:u w:val="single"/>
                </w:rPr>
                <w:t xml:space="preserve">Robert Benamouzig</w:t>
              </w:r>
            </w:hyperlink>
            <w:r>
              <w:rPr/>
              <w:t xml:space="preserve">,</w:t>
            </w:r>
            <w:hyperlink r:id="rId324" w:history="1">
              <w:r>
                <w:rPr>
                  <w:color w:val="#410a8c"/>
                  <w:u w:val="single"/>
                </w:rPr>
                <w:t xml:space="preserve">Catherine Luengo</w:t>
              </w:r>
            </w:hyperlink>
            <w:r>
              <w:rPr/>
              <w:t xml:space="preserve">,</w:t>
            </w:r>
            <w:hyperlink r:id="rId293" w:history="1">
              <w:r>
                <w:rPr>
                  <w:color w:val="#410a8c"/>
                  <w:u w:val="single"/>
                </w:rPr>
                <w:t xml:space="preserve">Hélène Fouillet</w:t>
              </w:r>
            </w:hyperlink>
            <w:r>
              <w:rPr/>
              <w:t xml:space="preserve">et al.</w:t>
            </w:r>
          </w:p>
          <w:p>
            <w:pPr/>
            <w:r>
              <w:rPr>
                <w:i w:val="1"/>
                <w:iCs w:val="1"/>
              </w:rPr>
              <w:t xml:space="preserve">Journal of Nutrition</w:t>
            </w:r>
            <w:r>
              <w:rPr/>
              <w:t xml:space="preserve">, 1999, 129, pp.890-895</w:t>
            </w:r>
          </w:p>
          <w:p>
            <w:pPr/>
            <w:r>
              <w:rPr/>
              <w:t xml:space="preserve">Article dans une revue</w:t>
            </w:r>
          </w:p>
          <w:p>
            <w:pPr/>
            <w:hyperlink r:id="rId457" w:history="1">
              <w:r>
                <w:rPr>
                  <w:color w:val="#410a8c"/>
                  <w:u w:val="single"/>
                </w:rPr>
                <w:t xml:space="preserve">hal-02695913v1</w:t>
              </w:r>
            </w:hyperlink>
          </w:p>
        </w:tc>
      </w:tr>
      <w:tr>
        <w:trPr/>
        <w:tc>
          <w:tcPr>
            <w:noWrap/>
          </w:tcPr>
          <w:p>
            <w:pPr>
              <w:spacing w:after="200"/>
            </w:pPr>
            <w:hyperlink r:id="rId458" w:history="1">
              <w:r>
                <w:rPr>
                  <w:color w:val="1e198e"/>
                  <w:b w:val="1"/>
                  <w:bCs w:val="1"/>
                  <w:u w:val="single"/>
                </w:rPr>
                <w:t xml:space="preserve">Pattern of metabolism and composition of the fecal microflora in infants 10 to 18 months old from day care centers</w:t>
              </w:r>
            </w:hyperlink>
          </w:p>
          <w:p>
            <w:pPr/>
            <w:hyperlink r:id="rId459" w:history="1">
              <w:r>
                <w:rPr>
                  <w:color w:val="#410a8c"/>
                  <w:u w:val="single"/>
                </w:rPr>
                <w:t xml:space="preserve">C. Guerin-Danan</w:t>
              </w:r>
            </w:hyperlink>
            <w:r>
              <w:rPr/>
              <w:t xml:space="preserve">,</w:t>
            </w:r>
            <w:hyperlink r:id="rId460" w:history="1">
              <w:r>
                <w:rPr>
                  <w:color w:val="#410a8c"/>
                  <w:u w:val="single"/>
                </w:rPr>
                <w:t xml:space="preserve">C. Andrieux</w:t>
              </w:r>
            </w:hyperlink>
            <w:r>
              <w:rPr/>
              <w:t xml:space="preserve">,</w:t>
            </w:r>
            <w:hyperlink r:id="rId461" w:history="1">
              <w:r>
                <w:rPr>
                  <w:color w:val="#410a8c"/>
                  <w:u w:val="single"/>
                </w:rPr>
                <w:t xml:space="preserve">F. Popot</w:t>
              </w:r>
            </w:hyperlink>
            <w:r>
              <w:rPr/>
              <w:t xml:space="preserve">,</w:t>
            </w:r>
            <w:hyperlink r:id="rId462" w:history="1">
              <w:r>
                <w:rPr>
                  <w:color w:val="#410a8c"/>
                  <w:u w:val="single"/>
                </w:rPr>
                <w:t xml:space="preserve">Annie Charpilienne</w:t>
              </w:r>
            </w:hyperlink>
            <w:r>
              <w:rPr/>
              <w:t xml:space="preserve">,</w:t>
            </w:r>
            <w:hyperlink r:id="rId463" w:history="1">
              <w:r>
                <w:rPr>
                  <w:color w:val="#410a8c"/>
                  <w:u w:val="single"/>
                </w:rPr>
                <w:t xml:space="preserve">P. Vaissade</w:t>
              </w:r>
            </w:hyperlink>
            <w:r>
              <w:rPr/>
              <w:t xml:space="preserve">et al.</w:t>
            </w:r>
          </w:p>
          <w:p>
            <w:pPr/>
            <w:r>
              <w:rPr>
                <w:i w:val="1"/>
                <w:iCs w:val="1"/>
              </w:rPr>
              <w:t xml:space="preserve">Journal of Pediatric Gastroenterology and Nutrition</w:t>
            </w:r>
            <w:r>
              <w:rPr/>
              <w:t xml:space="preserve">, 1997, 25, pp.281-289</w:t>
            </w:r>
          </w:p>
          <w:p>
            <w:pPr/>
            <w:r>
              <w:rPr/>
              <w:t xml:space="preserve">Article dans une revue</w:t>
            </w:r>
          </w:p>
          <w:p>
            <w:pPr/>
            <w:hyperlink r:id="rId458" w:history="1">
              <w:r>
                <w:rPr>
                  <w:color w:val="#410a8c"/>
                  <w:u w:val="single"/>
                </w:rPr>
                <w:t xml:space="preserve">hal-02688412v1</w:t>
              </w:r>
            </w:hyperlink>
          </w:p>
        </w:tc>
      </w:tr>
      <w:tr>
        <w:trPr/>
        <w:tc>
          <w:tcPr>
            <w:noWrap/>
          </w:tcPr>
          <w:p>
            <w:pPr>
              <w:spacing w:after="200"/>
            </w:pPr>
            <w:hyperlink r:id="rId464" w:history="1">
              <w:r>
                <w:rPr>
                  <w:color w:val="1e198e"/>
                  <w:b w:val="1"/>
                  <w:bCs w:val="1"/>
                  <w:u w:val="single"/>
                </w:rPr>
                <w:t xml:space="preserve">A 15N-leucine-dilution method to measure endogenous contribution to luminal nitrogen in the human upper jejunum</w:t>
              </w:r>
            </w:hyperlink>
          </w:p>
          <w:p>
            <w:pPr/>
            <w:hyperlink r:id="rId444" w:history="1">
              <w:r>
                <w:rPr>
                  <w:color w:val="#410a8c"/>
                  <w:u w:val="single"/>
                </w:rPr>
                <w:t xml:space="preserve">C. Gaudichon</w:t>
              </w:r>
            </w:hyperlink>
            <w:r>
              <w:rPr/>
              <w:t xml:space="preserve">,</w:t>
            </w:r>
            <w:hyperlink r:id="rId450" w:history="1">
              <w:r>
                <w:rPr>
                  <w:color w:val="#410a8c"/>
                  <w:u w:val="single"/>
                </w:rPr>
                <w:t xml:space="preserve">S. Mahé</w:t>
              </w:r>
            </w:hyperlink>
            <w:r>
              <w:rPr/>
              <w:t xml:space="preserve">,</w:t>
            </w:r>
            <w:hyperlink r:id="rId324" w:history="1">
              <w:r>
                <w:rPr>
                  <w:color w:val="#410a8c"/>
                  <w:u w:val="single"/>
                </w:rPr>
                <w:t xml:space="preserve">Catherine Luengo</w:t>
              </w:r>
            </w:hyperlink>
            <w:r>
              <w:rPr/>
              <w:t xml:space="preserve">,</w:t>
            </w:r>
            <w:hyperlink r:id="rId465" w:history="1">
              <w:r>
                <w:rPr>
                  <w:color w:val="#410a8c"/>
                  <w:u w:val="single"/>
                </w:rPr>
                <w:t xml:space="preserve">C. Laurent</w:t>
              </w:r>
            </w:hyperlink>
            <w:r>
              <w:rPr/>
              <w:t xml:space="preserve">,</w:t>
            </w:r>
            <w:hyperlink r:id="rId466" w:history="1">
              <w:r>
                <w:rPr>
                  <w:color w:val="#410a8c"/>
                  <w:u w:val="single"/>
                </w:rPr>
                <w:t xml:space="preserve">P. Meaugeais</w:t>
              </w:r>
            </w:hyperlink>
            <w:r>
              <w:rPr/>
              <w:t xml:space="preserve">et al.</w:t>
            </w:r>
          </w:p>
          <w:p>
            <w:pPr/>
            <w:r>
              <w:rPr>
                <w:i w:val="1"/>
                <w:iCs w:val="1"/>
              </w:rPr>
              <w:t xml:space="preserve">European Journal of Clinical Nutrition</w:t>
            </w:r>
            <w:r>
              <w:rPr/>
              <w:t xml:space="preserve">, 1996, 50, pp.261-268</w:t>
            </w:r>
          </w:p>
          <w:p>
            <w:pPr/>
            <w:r>
              <w:rPr/>
              <w:t xml:space="preserve">Article dans une revue</w:t>
            </w:r>
          </w:p>
          <w:p>
            <w:pPr/>
            <w:hyperlink r:id="rId464" w:history="1">
              <w:r>
                <w:rPr>
                  <w:color w:val="#410a8c"/>
                  <w:u w:val="single"/>
                </w:rPr>
                <w:t xml:space="preserve">hal-02688683v1</w:t>
              </w:r>
            </w:hyperlink>
          </w:p>
        </w:tc>
      </w:tr>
      <w:tr>
        <w:trPr/>
        <w:tc>
          <w:tcPr>
            <w:noWrap/>
          </w:tcPr>
          <w:p>
            <w:pPr>
              <w:spacing w:after="200"/>
            </w:pPr>
            <w:hyperlink r:id="rId467" w:history="1">
              <w:r>
                <w:rPr>
                  <w:color w:val="1e198e"/>
                  <w:b w:val="1"/>
                  <w:bCs w:val="1"/>
                  <w:u w:val="single"/>
                </w:rPr>
                <w:t xml:space="preserve">Nitrogen movements in the upper jejunum lumen in humans fed low amounts of casein or beta-lactoglobulin</w:t>
              </w:r>
            </w:hyperlink>
          </w:p>
          <w:p>
            <w:pPr/>
            <w:hyperlink r:id="rId450" w:history="1">
              <w:r>
                <w:rPr>
                  <w:color w:val="#410a8c"/>
                  <w:u w:val="single"/>
                </w:rPr>
                <w:t xml:space="preserve">S. Mahé</w:t>
              </w:r>
            </w:hyperlink>
            <w:r>
              <w:rPr/>
              <w:t xml:space="preserve">,</w:t>
            </w:r>
            <w:hyperlink r:id="rId32" w:history="1">
              <w:r>
                <w:rPr>
                  <w:color w:val="#410a8c"/>
                  <w:u w:val="single"/>
                </w:rPr>
                <w:t xml:space="preserve">Robert Benamouzig</w:t>
              </w:r>
            </w:hyperlink>
            <w:r>
              <w:rPr/>
              <w:t xml:space="preserve">,</w:t>
            </w:r>
            <w:hyperlink r:id="rId444" w:history="1">
              <w:r>
                <w:rPr>
                  <w:color w:val="#410a8c"/>
                  <w:u w:val="single"/>
                </w:rPr>
                <w:t xml:space="preserve">C. Gaudichon</w:t>
              </w:r>
            </w:hyperlink>
            <w:r>
              <w:rPr/>
              <w:t xml:space="preserve">,</w:t>
            </w:r>
            <w:hyperlink r:id="rId468" w:history="1">
              <w:r>
                <w:rPr>
                  <w:color w:val="#410a8c"/>
                  <w:u w:val="single"/>
                </w:rPr>
                <w:t xml:space="preserve">J.F. Huneau</w:t>
              </w:r>
            </w:hyperlink>
            <w:r>
              <w:rPr/>
              <w:t xml:space="preserve">,</w:t>
            </w:r>
            <w:hyperlink r:id="rId469" w:history="1">
              <w:r>
                <w:rPr>
                  <w:color w:val="#410a8c"/>
                  <w:u w:val="single"/>
                </w:rPr>
                <w:t xml:space="preserve">I. de Cruz</w:t>
              </w:r>
            </w:hyperlink>
            <w:r>
              <w:rPr/>
              <w:t xml:space="preserve">et al.</w:t>
            </w:r>
          </w:p>
          <w:p>
            <w:pPr/>
            <w:r>
              <w:rPr>
                <w:i w:val="1"/>
                <w:iCs w:val="1"/>
              </w:rPr>
              <w:t xml:space="preserve">Gastroentérologie Clinique et Biologique / Research and Clinics in Hepatology and Gastroenterology</w:t>
            </w:r>
            <w:r>
              <w:rPr/>
              <w:t xml:space="preserve">, 1995, 19, pp.20-26</w:t>
            </w:r>
          </w:p>
          <w:p>
            <w:pPr/>
            <w:r>
              <w:rPr/>
              <w:t xml:space="preserve">Article dans une revue</w:t>
            </w:r>
          </w:p>
          <w:p>
            <w:pPr/>
            <w:hyperlink r:id="rId467" w:history="1">
              <w:r>
                <w:rPr>
                  <w:color w:val="#410a8c"/>
                  <w:u w:val="single"/>
                </w:rPr>
                <w:t xml:space="preserve">hal-02702046v1</w:t>
              </w:r>
            </w:hyperlink>
          </w:p>
        </w:tc>
      </w:tr>
      <w:tr>
        <w:trPr/>
        <w:tc>
          <w:tcPr>
            <w:noWrap/>
          </w:tcPr>
          <w:p>
            <w:pPr>
              <w:spacing w:after="200"/>
            </w:pPr>
            <w:hyperlink r:id="rId470" w:history="1">
              <w:r>
                <w:rPr>
                  <w:color w:val="1e198e"/>
                  <w:b w:val="1"/>
                  <w:bCs w:val="1"/>
                  <w:u w:val="single"/>
                </w:rPr>
                <w:t xml:space="preserve">Enhancement of host resistance against Salmonella typhimurium in mice fed a diet supplemented with yogurt of milks fermented with various Lactobacillus casei strains</w:t>
              </w:r>
            </w:hyperlink>
          </w:p>
          <w:p>
            <w:pPr/>
            <w:hyperlink r:id="rId471" w:history="1">
              <w:r>
                <w:rPr>
                  <w:color w:val="#410a8c"/>
                  <w:u w:val="single"/>
                </w:rPr>
                <w:t xml:space="preserve">M. Paubert-Braquet</w:t>
              </w:r>
            </w:hyperlink>
            <w:r>
              <w:rPr/>
              <w:t xml:space="preserve">,</w:t>
            </w:r>
            <w:hyperlink r:id="rId472" w:history="1">
              <w:r>
                <w:rPr>
                  <w:color w:val="#410a8c"/>
                  <w:u w:val="single"/>
                </w:rPr>
                <w:t xml:space="preserve">- Xiao-Hu Gan</w:t>
              </w:r>
            </w:hyperlink>
            <w:r>
              <w:rPr/>
              <w:t xml:space="preserve">,</w:t>
            </w:r>
            <w:hyperlink r:id="rId444" w:history="1">
              <w:r>
                <w:rPr>
                  <w:color w:val="#410a8c"/>
                  <w:u w:val="single"/>
                </w:rPr>
                <w:t xml:space="preserve">C. Gaudichon</w:t>
              </w:r>
            </w:hyperlink>
            <w:r>
              <w:rPr/>
              <w:t xml:space="preserve">,</w:t>
            </w:r>
            <w:hyperlink r:id="rId473" w:history="1">
              <w:r>
                <w:rPr>
                  <w:color w:val="#410a8c"/>
                  <w:u w:val="single"/>
                </w:rPr>
                <w:t xml:space="preserve">N. Hedef</w:t>
              </w:r>
            </w:hyperlink>
            <w:r>
              <w:rPr/>
              <w:t xml:space="preserve">,</w:t>
            </w:r>
            <w:hyperlink r:id="rId474" w:history="1">
              <w:r>
                <w:rPr>
                  <w:color w:val="#410a8c"/>
                  <w:u w:val="single"/>
                </w:rPr>
                <w:t xml:space="preserve">A. Serikoff</w:t>
              </w:r>
            </w:hyperlink>
            <w:r>
              <w:rPr/>
              <w:t xml:space="preserve">et al.</w:t>
            </w:r>
          </w:p>
          <w:p>
            <w:pPr/>
            <w:r>
              <w:rPr>
                <w:i w:val="1"/>
                <w:iCs w:val="1"/>
              </w:rPr>
              <w:t xml:space="preserve">International journal of immunotherapy</w:t>
            </w:r>
            <w:r>
              <w:rPr/>
              <w:t xml:space="preserve">, 1995, 11 (4), pp.153-161</w:t>
            </w:r>
          </w:p>
          <w:p>
            <w:pPr/>
            <w:r>
              <w:rPr/>
              <w:t xml:space="preserve">Article dans une revue</w:t>
            </w:r>
          </w:p>
          <w:p>
            <w:pPr/>
            <w:hyperlink r:id="rId470" w:history="1">
              <w:r>
                <w:rPr>
                  <w:color w:val="#410a8c"/>
                  <w:u w:val="single"/>
                </w:rPr>
                <w:t xml:space="preserve">hal-02708704v1</w:t>
              </w:r>
            </w:hyperlink>
          </w:p>
        </w:tc>
      </w:tr>
      <w:tr>
        <w:trPr/>
        <w:tc>
          <w:tcPr>
            <w:noWrap/>
          </w:tcPr>
          <w:p>
            <w:pPr>
              <w:spacing w:after="200"/>
            </w:pPr>
            <w:hyperlink r:id="rId475" w:history="1">
              <w:r>
                <w:rPr>
                  <w:color w:val="1e198e"/>
                  <w:b w:val="1"/>
                  <w:bCs w:val="1"/>
                  <w:u w:val="single"/>
                </w:rPr>
                <w:t xml:space="preserve">Exogenous and endogenous nitrogen flow rates and level of protein hydrolysis in the human jejunum after (15N) milk and (15N) yoghurt ingestion</w:t>
              </w:r>
            </w:hyperlink>
          </w:p>
          <w:p>
            <w:pPr/>
            <w:hyperlink r:id="rId444" w:history="1">
              <w:r>
                <w:rPr>
                  <w:color w:val="#410a8c"/>
                  <w:u w:val="single"/>
                </w:rPr>
                <w:t xml:space="preserve">C. Gaudichon</w:t>
              </w:r>
            </w:hyperlink>
            <w:r>
              <w:rPr/>
              <w:t xml:space="preserve">,</w:t>
            </w:r>
            <w:hyperlink r:id="rId450" w:history="1">
              <w:r>
                <w:rPr>
                  <w:color w:val="#410a8c"/>
                  <w:u w:val="single"/>
                </w:rPr>
                <w:t xml:space="preserve">S. Mahé</w:t>
              </w:r>
            </w:hyperlink>
            <w:r>
              <w:rPr/>
              <w:t xml:space="preserve">,</w:t>
            </w:r>
            <w:hyperlink r:id="rId476" w:history="1">
              <w:r>
                <w:rPr>
                  <w:color w:val="#410a8c"/>
                  <w:u w:val="single"/>
                </w:rPr>
                <w:t xml:space="preserve">N. Roos</w:t>
              </w:r>
            </w:hyperlink>
            <w:r>
              <w:rPr/>
              <w:t xml:space="preserve">,</w:t>
            </w:r>
            <w:hyperlink r:id="rId32" w:history="1">
              <w:r>
                <w:rPr>
                  <w:color w:val="#410a8c"/>
                  <w:u w:val="single"/>
                </w:rPr>
                <w:t xml:space="preserve">Robert Benamouzig</w:t>
              </w:r>
            </w:hyperlink>
            <w:r>
              <w:rPr/>
              <w:t xml:space="preserve">,</w:t>
            </w:r>
            <w:hyperlink r:id="rId324" w:history="1">
              <w:r>
                <w:rPr>
                  <w:color w:val="#410a8c"/>
                  <w:u w:val="single"/>
                </w:rPr>
                <w:t xml:space="preserve">Catherine Luengo</w:t>
              </w:r>
            </w:hyperlink>
            <w:r>
              <w:rPr/>
              <w:t xml:space="preserve">et al.</w:t>
            </w:r>
          </w:p>
          <w:p>
            <w:pPr/>
            <w:r>
              <w:rPr>
                <w:i w:val="1"/>
                <w:iCs w:val="1"/>
              </w:rPr>
              <w:t xml:space="preserve">British Journal of Nutrition</w:t>
            </w:r>
            <w:r>
              <w:rPr/>
              <w:t xml:space="preserve">, 1995, 74, pp.251-260</w:t>
            </w:r>
          </w:p>
          <w:p>
            <w:pPr/>
            <w:r>
              <w:rPr/>
              <w:t xml:space="preserve">Article dans une revue</w:t>
            </w:r>
          </w:p>
          <w:p>
            <w:pPr/>
            <w:hyperlink r:id="rId475" w:history="1">
              <w:r>
                <w:rPr>
                  <w:color w:val="#410a8c"/>
                  <w:u w:val="single"/>
                </w:rPr>
                <w:t xml:space="preserve">hal-02706183v1</w:t>
              </w:r>
            </w:hyperlink>
          </w:p>
        </w:tc>
      </w:tr>
      <w:tr>
        <w:trPr/>
        <w:tc>
          <w:tcPr>
            <w:noWrap/>
          </w:tcPr>
          <w:p>
            <w:pPr>
              <w:spacing w:after="200"/>
            </w:pPr>
            <w:hyperlink r:id="rId477" w:history="1">
              <w:r>
                <w:rPr>
                  <w:color w:val="1e198e"/>
                  <w:b w:val="1"/>
                  <w:bCs w:val="1"/>
                  <w:u w:val="single"/>
                </w:rPr>
                <w:t xml:space="preserve">Exogenous and endogenous nitrogen flow rates and level of protein hydrolysis in the human jejunum after [15N]milk and [15N]yoghurt ingestion</w:t>
              </w:r>
            </w:hyperlink>
          </w:p>
          <w:p>
            <w:pPr/>
            <w:hyperlink r:id="rId25" w:history="1">
              <w:r>
                <w:rPr>
                  <w:color w:val="#410a8c"/>
                  <w:u w:val="single"/>
                </w:rPr>
                <w:t xml:space="preserve">Claire C. Gaudichon</w:t>
              </w:r>
            </w:hyperlink>
            <w:r>
              <w:rPr/>
              <w:t xml:space="preserve">,</w:t>
            </w:r>
            <w:hyperlink r:id="rId478" w:history="1">
              <w:r>
                <w:rPr>
                  <w:color w:val="#410a8c"/>
                  <w:u w:val="single"/>
                </w:rPr>
                <w:t xml:space="preserve">Sylvain Mahé</w:t>
              </w:r>
            </w:hyperlink>
            <w:r>
              <w:rPr/>
              <w:t xml:space="preserve">,</w:t>
            </w:r>
            <w:hyperlink r:id="rId479" w:history="1">
              <w:r>
                <w:rPr>
                  <w:color w:val="#410a8c"/>
                  <w:u w:val="single"/>
                </w:rPr>
                <w:t xml:space="preserve">Nils Roos</w:t>
              </w:r>
            </w:hyperlink>
            <w:r>
              <w:rPr/>
              <w:t xml:space="preserve">,</w:t>
            </w:r>
            <w:hyperlink r:id="rId480" w:history="1">
              <w:r>
                <w:rPr>
                  <w:color w:val="#410a8c"/>
                  <w:u w:val="single"/>
                </w:rPr>
                <w:t xml:space="preserve">Robert R. Benamouzig</w:t>
              </w:r>
            </w:hyperlink>
            <w:r>
              <w:rPr/>
              <w:t xml:space="preserve">,</w:t>
            </w:r>
            <w:hyperlink r:id="rId429" w:history="1">
              <w:r>
                <w:rPr>
                  <w:color w:val="#410a8c"/>
                  <w:u w:val="single"/>
                </w:rPr>
                <w:t xml:space="preserve">Catherine Luengo-Guyonnot</w:t>
              </w:r>
            </w:hyperlink>
            <w:r>
              <w:rPr/>
              <w:t xml:space="preserve">et al.</w:t>
            </w:r>
          </w:p>
          <w:p>
            <w:pPr/>
            <w:r>
              <w:rPr>
                <w:i w:val="1"/>
                <w:iCs w:val="1"/>
              </w:rPr>
              <w:t xml:space="preserve">British Journal of Nutrition</w:t>
            </w:r>
            <w:r>
              <w:rPr/>
              <w:t xml:space="preserve">, 1995, 74, pp.251 - 260</w:t>
            </w:r>
          </w:p>
          <w:p>
            <w:pPr/>
            <w:r>
              <w:rPr/>
              <w:t xml:space="preserve">Article dans une revue</w:t>
            </w:r>
          </w:p>
          <w:p>
            <w:pPr/>
            <w:hyperlink r:id="rId477" w:history="1">
              <w:r>
                <w:rPr>
                  <w:color w:val="#410a8c"/>
                  <w:u w:val="single"/>
                </w:rPr>
                <w:t xml:space="preserve">hal-02484989v1</w:t>
              </w:r>
            </w:hyperlink>
          </w:p>
        </w:tc>
      </w:tr>
      <w:tr>
        <w:trPr/>
        <w:tc>
          <w:tcPr>
            <w:noWrap/>
          </w:tcPr>
          <w:p>
            <w:pPr>
              <w:spacing w:after="200"/>
            </w:pPr>
            <w:hyperlink r:id="rId481" w:history="1">
              <w:r>
                <w:rPr>
                  <w:color w:val="1e198e"/>
                  <w:b w:val="1"/>
                  <w:bCs w:val="1"/>
                  <w:u w:val="single"/>
                </w:rPr>
                <w:t xml:space="preserve">15N-labelling and preparation of milk, casein and whey proteins</w:t>
              </w:r>
            </w:hyperlink>
          </w:p>
          <w:p>
            <w:pPr/>
            <w:hyperlink r:id="rId450" w:history="1">
              <w:r>
                <w:rPr>
                  <w:color w:val="#410a8c"/>
                  <w:u w:val="single"/>
                </w:rPr>
                <w:t xml:space="preserve">S. Mahé</w:t>
              </w:r>
            </w:hyperlink>
            <w:r>
              <w:rPr/>
              <w:t xml:space="preserve">,</w:t>
            </w:r>
            <w:hyperlink r:id="rId482" w:history="1">
              <w:r>
                <w:rPr>
                  <w:color w:val="#410a8c"/>
                  <w:u w:val="single"/>
                </w:rPr>
                <w:t xml:space="preserve">Jacques Fauquant</w:t>
              </w:r>
            </w:hyperlink>
            <w:r>
              <w:rPr/>
              <w:t xml:space="preserve">,</w:t>
            </w:r>
            <w:hyperlink r:id="rId444" w:history="1">
              <w:r>
                <w:rPr>
                  <w:color w:val="#410a8c"/>
                  <w:u w:val="single"/>
                </w:rPr>
                <w:t xml:space="preserve">C. Gaudichon</w:t>
              </w:r>
            </w:hyperlink>
            <w:r>
              <w:rPr/>
              <w:t xml:space="preserve">,</w:t>
            </w:r>
            <w:hyperlink r:id="rId476" w:history="1">
              <w:r>
                <w:rPr>
                  <w:color w:val="#410a8c"/>
                  <w:u w:val="single"/>
                </w:rPr>
                <w:t xml:space="preserve">N. Roos</w:t>
              </w:r>
            </w:hyperlink>
            <w:r>
              <w:rPr/>
              <w:t xml:space="preserve">,</w:t>
            </w:r>
            <w:hyperlink r:id="rId483" w:history="1">
              <w:r>
                <w:rPr>
                  <w:color w:val="#410a8c"/>
                  <w:u w:val="single"/>
                </w:rPr>
                <w:t xml:space="preserve">J.L. Maubois</w:t>
              </w:r>
            </w:hyperlink>
            <w:r>
              <w:rPr/>
              <w:t xml:space="preserve">et al.</w:t>
            </w:r>
          </w:p>
          <w:p>
            <w:pPr/>
            <w:r>
              <w:rPr>
                <w:i w:val="1"/>
                <w:iCs w:val="1"/>
              </w:rPr>
              <w:t xml:space="preserve">Lait</w:t>
            </w:r>
            <w:r>
              <w:rPr/>
              <w:t xml:space="preserve">, 1994, 74, pp.307-312</w:t>
            </w:r>
          </w:p>
          <w:p>
            <w:pPr/>
            <w:r>
              <w:rPr/>
              <w:t xml:space="preserve">Article dans une revue</w:t>
            </w:r>
          </w:p>
          <w:p>
            <w:pPr/>
            <w:hyperlink r:id="rId481" w:history="1">
              <w:r>
                <w:rPr>
                  <w:color w:val="#410a8c"/>
                  <w:u w:val="single"/>
                </w:rPr>
                <w:t xml:space="preserve">hal-02707207v1</w:t>
              </w:r>
            </w:hyperlink>
          </w:p>
        </w:tc>
      </w:tr>
      <w:tr>
        <w:trPr/>
        <w:tc>
          <w:tcPr>
            <w:noWrap/>
          </w:tcPr>
          <w:p>
            <w:pPr>
              <w:spacing w:after="200"/>
            </w:pPr>
            <w:hyperlink r:id="rId484" w:history="1">
              <w:r>
                <w:rPr>
                  <w:color w:val="1e198e"/>
                  <w:b w:val="1"/>
                  <w:bCs w:val="1"/>
                  <w:u w:val="single"/>
                </w:rPr>
                <w:t xml:space="preserve">Gastric emptying regulates the kinetics of nitrogen absorption from 15N-labeled milk and 15N-labeled yogurt in miniature pigs</w:t>
              </w:r>
            </w:hyperlink>
          </w:p>
          <w:p>
            <w:pPr/>
            <w:hyperlink r:id="rId444" w:history="1">
              <w:r>
                <w:rPr>
                  <w:color w:val="#410a8c"/>
                  <w:u w:val="single"/>
                </w:rPr>
                <w:t xml:space="preserve">C. Gaudichon</w:t>
              </w:r>
            </w:hyperlink>
            <w:r>
              <w:rPr/>
              <w:t xml:space="preserve">,</w:t>
            </w:r>
            <w:hyperlink r:id="rId476" w:history="1">
              <w:r>
                <w:rPr>
                  <w:color w:val="#410a8c"/>
                  <w:u w:val="single"/>
                </w:rPr>
                <w:t xml:space="preserve">N. Roos</w:t>
              </w:r>
            </w:hyperlink>
            <w:r>
              <w:rPr/>
              <w:t xml:space="preserve">,</w:t>
            </w:r>
            <w:hyperlink r:id="rId450" w:history="1">
              <w:r>
                <w:rPr>
                  <w:color w:val="#410a8c"/>
                  <w:u w:val="single"/>
                </w:rPr>
                <w:t xml:space="preserve">S. Mahé</w:t>
              </w:r>
            </w:hyperlink>
            <w:r>
              <w:rPr/>
              <w:t xml:space="preserve">,</w:t>
            </w:r>
            <w:hyperlink r:id="rId485" w:history="1">
              <w:r>
                <w:rPr>
                  <w:color w:val="#410a8c"/>
                  <w:u w:val="single"/>
                </w:rPr>
                <w:t xml:space="preserve">H. Sick</w:t>
              </w:r>
            </w:hyperlink>
            <w:r>
              <w:rPr/>
              <w:t xml:space="preserve">,</w:t>
            </w:r>
            <w:hyperlink r:id="rId486" w:history="1">
              <w:r>
                <w:rPr>
                  <w:color w:val="#410a8c"/>
                  <w:u w:val="single"/>
                </w:rPr>
                <w:t xml:space="preserve">C. Bouley</w:t>
              </w:r>
            </w:hyperlink>
            <w:r>
              <w:rPr/>
              <w:t xml:space="preserve">et al.</w:t>
            </w:r>
          </w:p>
          <w:p>
            <w:pPr/>
            <w:r>
              <w:rPr>
                <w:i w:val="1"/>
                <w:iCs w:val="1"/>
              </w:rPr>
              <w:t xml:space="preserve">Journal of Nutrition</w:t>
            </w:r>
            <w:r>
              <w:rPr/>
              <w:t xml:space="preserve">, 1994, 124, pp.1970-1977</w:t>
            </w:r>
          </w:p>
          <w:p>
            <w:pPr/>
            <w:r>
              <w:rPr/>
              <w:t xml:space="preserve">Article dans une revue</w:t>
            </w:r>
          </w:p>
          <w:p>
            <w:pPr/>
            <w:hyperlink r:id="rId484" w:history="1">
              <w:r>
                <w:rPr>
                  <w:color w:val="#410a8c"/>
                  <w:u w:val="single"/>
                </w:rPr>
                <w:t xml:space="preserve">hal-02707096v1</w:t>
              </w:r>
            </w:hyperlink>
          </w:p>
        </w:tc>
      </w:tr>
      <w:tr>
        <w:trPr/>
        <w:tc>
          <w:tcPr>
            <w:noWrap/>
          </w:tcPr>
          <w:p>
            <w:pPr>
              <w:spacing w:after="200"/>
            </w:pPr>
            <w:hyperlink r:id="rId487" w:history="1">
              <w:r>
                <w:rPr>
                  <w:color w:val="1e198e"/>
                  <w:b w:val="1"/>
                  <w:bCs w:val="1"/>
                  <w:u w:val="single"/>
                </w:rPr>
                <w:t xml:space="preserve">Rate of [15N]leucine incorporation and determination of nitrogenous fractions from gastro-jejunal secretion in fasting humans</w:t>
              </w:r>
            </w:hyperlink>
          </w:p>
          <w:p>
            <w:pPr/>
            <w:hyperlink r:id="rId444" w:history="1">
              <w:r>
                <w:rPr>
                  <w:color w:val="#410a8c"/>
                  <w:u w:val="single"/>
                </w:rPr>
                <w:t xml:space="preserve">C. Gaudichon</w:t>
              </w:r>
            </w:hyperlink>
            <w:r>
              <w:rPr/>
              <w:t xml:space="preserve">,</w:t>
            </w:r>
            <w:hyperlink r:id="rId465" w:history="1">
              <w:r>
                <w:rPr>
                  <w:color w:val="#410a8c"/>
                  <w:u w:val="single"/>
                </w:rPr>
                <w:t xml:space="preserve">C. Laurent</w:t>
              </w:r>
            </w:hyperlink>
            <w:r>
              <w:rPr/>
              <w:t xml:space="preserve">,</w:t>
            </w:r>
            <w:hyperlink r:id="rId488" w:history="1">
              <w:r>
                <w:rPr>
                  <w:color w:val="#410a8c"/>
                  <w:u w:val="single"/>
                </w:rPr>
                <w:t xml:space="preserve">S Mahé</w:t>
              </w:r>
            </w:hyperlink>
            <w:r>
              <w:rPr/>
              <w:t xml:space="preserve">,</w:t>
            </w:r>
            <w:hyperlink r:id="rId489" w:history="1">
              <w:r>
                <w:rPr>
                  <w:color w:val="#410a8c"/>
                  <w:u w:val="single"/>
                </w:rPr>
                <w:t xml:space="preserve">L Marks</w:t>
              </w:r>
            </w:hyperlink>
            <w:r>
              <w:rPr/>
              <w:t xml:space="preserve">,</w:t>
            </w:r>
            <w:hyperlink r:id="rId490" w:history="1">
              <w:r>
                <w:rPr>
                  <w:color w:val="#410a8c"/>
                  <w:u w:val="single"/>
                </w:rPr>
                <w:t xml:space="preserve">D Tomé</w:t>
              </w:r>
            </w:hyperlink>
            <w:r>
              <w:rPr/>
              <w:t xml:space="preserve">et al.</w:t>
            </w:r>
          </w:p>
          <w:p>
            <w:pPr/>
            <w:r>
              <w:rPr>
                <w:i w:val="1"/>
                <w:iCs w:val="1"/>
              </w:rPr>
              <w:t xml:space="preserve">Reproduction Nutrition Development</w:t>
            </w:r>
            <w:r>
              <w:rPr/>
              <w:t xml:space="preserve">, 1994, 34 (4), pp.349-359. </w:t>
            </w:r>
            <w:hyperlink r:id="rId491" w:history="1">
              <w:r>
                <w:rPr>
                  <w:color w:val="#410a8c"/>
                  <w:u w:val="single"/>
                </w:rPr>
                <w:t xml:space="preserve">⟨10.1051/rnd:19940407⟩</w:t>
              </w:r>
            </w:hyperlink>
          </w:p>
          <w:p>
            <w:pPr/>
            <w:r>
              <w:rPr/>
              <w:t xml:space="preserve">Article dans une revue</w:t>
            </w:r>
          </w:p>
          <w:p>
            <w:pPr/>
            <w:hyperlink r:id="rId487" w:history="1">
              <w:r>
                <w:rPr>
                  <w:color w:val="#410a8c"/>
                  <w:u w:val="single"/>
                </w:rPr>
                <w:t xml:space="preserve">hal-02484919v1</w:t>
              </w:r>
            </w:hyperlink>
          </w:p>
        </w:tc>
      </w:tr>
      <w:tr>
        <w:trPr/>
        <w:tc>
          <w:tcPr>
            <w:noWrap/>
          </w:tcPr>
          <w:p>
            <w:pPr>
              <w:spacing w:after="200"/>
            </w:pPr>
            <w:hyperlink r:id="rId492" w:history="1">
              <w:r>
                <w:rPr>
                  <w:color w:val="1e198e"/>
                  <w:b w:val="1"/>
                  <w:bCs w:val="1"/>
                  <w:u w:val="single"/>
                </w:rPr>
                <w:t xml:space="preserve">15N-Labelling and preparation of milk, casein and whey proteins</w:t>
              </w:r>
            </w:hyperlink>
          </w:p>
          <w:p>
            <w:pPr/>
            <w:hyperlink r:id="rId488" w:history="1">
              <w:r>
                <w:rPr>
                  <w:color w:val="#410a8c"/>
                  <w:u w:val="single"/>
                </w:rPr>
                <w:t xml:space="preserve">S Mahé</w:t>
              </w:r>
            </w:hyperlink>
            <w:r>
              <w:rPr/>
              <w:t xml:space="preserve">,</w:t>
            </w:r>
            <w:hyperlink r:id="rId493" w:history="1">
              <w:r>
                <w:rPr>
                  <w:color w:val="#410a8c"/>
                  <w:u w:val="single"/>
                </w:rPr>
                <w:t xml:space="preserve">J Fauquant</w:t>
              </w:r>
            </w:hyperlink>
            <w:r>
              <w:rPr/>
              <w:t xml:space="preserve">,</w:t>
            </w:r>
            <w:hyperlink r:id="rId494" w:history="1">
              <w:r>
                <w:rPr>
                  <w:color w:val="#410a8c"/>
                  <w:u w:val="single"/>
                </w:rPr>
                <w:t xml:space="preserve">C Gaudichon</w:t>
              </w:r>
            </w:hyperlink>
            <w:r>
              <w:rPr/>
              <w:t xml:space="preserve">,</w:t>
            </w:r>
            <w:hyperlink r:id="rId495" w:history="1">
              <w:r>
                <w:rPr>
                  <w:color w:val="#410a8c"/>
                  <w:u w:val="single"/>
                </w:rPr>
                <w:t xml:space="preserve">N Roos</w:t>
              </w:r>
            </w:hyperlink>
            <w:r>
              <w:rPr/>
              <w:t xml:space="preserve">,</w:t>
            </w:r>
            <w:hyperlink r:id="rId496" w:history="1">
              <w:r>
                <w:rPr>
                  <w:color w:val="#410a8c"/>
                  <w:u w:val="single"/>
                </w:rPr>
                <w:t xml:space="preserve">Jl Maubois</w:t>
              </w:r>
            </w:hyperlink>
            <w:r>
              <w:rPr/>
              <w:t xml:space="preserve">et al.</w:t>
            </w:r>
          </w:p>
          <w:p>
            <w:pPr/>
            <w:r>
              <w:rPr>
                <w:i w:val="1"/>
                <w:iCs w:val="1"/>
              </w:rPr>
              <w:t xml:space="preserve">Le Lait</w:t>
            </w:r>
            <w:r>
              <w:rPr/>
              <w:t xml:space="preserve">, 1994, 74 (4), pp.307-312</w:t>
            </w:r>
          </w:p>
          <w:p>
            <w:pPr/>
            <w:r>
              <w:rPr/>
              <w:t xml:space="preserve">Article dans une revue</w:t>
            </w:r>
          </w:p>
          <w:p>
            <w:pPr/>
            <w:hyperlink r:id="rId492" w:history="1">
              <w:r>
                <w:rPr>
                  <w:color w:val="#410a8c"/>
                  <w:u w:val="single"/>
                </w:rPr>
                <w:t xml:space="preserve">hal-00929399v1</w:t>
              </w:r>
            </w:hyperlink>
          </w:p>
        </w:tc>
      </w:tr>
      <w:tr>
        <w:trPr/>
        <w:tc>
          <w:tcPr>
            <w:noWrap/>
          </w:tcPr>
          <w:p>
            <w:pPr>
              <w:spacing w:after="200"/>
            </w:pPr>
            <w:hyperlink r:id="rId497" w:history="1">
              <w:r>
                <w:rPr>
                  <w:color w:val="1e198e"/>
                  <w:b w:val="1"/>
                  <w:bCs w:val="1"/>
                  <w:u w:val="single"/>
                </w:rPr>
                <w:t xml:space="preserve">Rate of [15N]leucine incorporation and determination of nitrogenous fractions from gastro-jejunal secretion in fasting humans</w:t>
              </w:r>
            </w:hyperlink>
          </w:p>
          <w:p>
            <w:pPr/>
            <w:hyperlink r:id="rId494" w:history="1">
              <w:r>
                <w:rPr>
                  <w:color w:val="#410a8c"/>
                  <w:u w:val="single"/>
                </w:rPr>
                <w:t xml:space="preserve">C Gaudichon</w:t>
              </w:r>
            </w:hyperlink>
            <w:r>
              <w:rPr/>
              <w:t xml:space="preserve">,</w:t>
            </w:r>
            <w:hyperlink r:id="rId498" w:history="1">
              <w:r>
                <w:rPr>
                  <w:color w:val="#410a8c"/>
                  <w:u w:val="single"/>
                </w:rPr>
                <w:t xml:space="preserve">C Laurent</w:t>
              </w:r>
            </w:hyperlink>
            <w:r>
              <w:rPr/>
              <w:t xml:space="preserve">,</w:t>
            </w:r>
            <w:hyperlink r:id="rId488" w:history="1">
              <w:r>
                <w:rPr>
                  <w:color w:val="#410a8c"/>
                  <w:u w:val="single"/>
                </w:rPr>
                <w:t xml:space="preserve">S Mahé</w:t>
              </w:r>
            </w:hyperlink>
            <w:r>
              <w:rPr/>
              <w:t xml:space="preserve">,</w:t>
            </w:r>
            <w:hyperlink r:id="rId489" w:history="1">
              <w:r>
                <w:rPr>
                  <w:color w:val="#410a8c"/>
                  <w:u w:val="single"/>
                </w:rPr>
                <w:t xml:space="preserve">L Marks</w:t>
              </w:r>
            </w:hyperlink>
            <w:r>
              <w:rPr/>
              <w:t xml:space="preserve">,</w:t>
            </w:r>
            <w:hyperlink r:id="rId490" w:history="1">
              <w:r>
                <w:rPr>
                  <w:color w:val="#410a8c"/>
                  <w:u w:val="single"/>
                </w:rPr>
                <w:t xml:space="preserve">D Tomé</w:t>
              </w:r>
            </w:hyperlink>
            <w:r>
              <w:rPr/>
              <w:t xml:space="preserve">et al.</w:t>
            </w:r>
          </w:p>
          <w:p>
            <w:pPr/>
            <w:r>
              <w:rPr>
                <w:i w:val="1"/>
                <w:iCs w:val="1"/>
              </w:rPr>
              <w:t xml:space="preserve">Reproduction Nutrition Development</w:t>
            </w:r>
            <w:r>
              <w:rPr/>
              <w:t xml:space="preserve">, 1994, 34 (4), pp.349-359</w:t>
            </w:r>
          </w:p>
          <w:p>
            <w:pPr/>
            <w:r>
              <w:rPr/>
              <w:t xml:space="preserve">Article dans une revue</w:t>
            </w:r>
          </w:p>
          <w:p>
            <w:pPr/>
            <w:hyperlink r:id="rId497" w:history="1">
              <w:r>
                <w:rPr>
                  <w:color w:val="#410a8c"/>
                  <w:u w:val="single"/>
                </w:rPr>
                <w:t xml:space="preserve">hal-00899664v1</w:t>
              </w:r>
            </w:hyperlink>
          </w:p>
        </w:tc>
      </w:tr>
      <w:tr>
        <w:trPr/>
        <w:tc>
          <w:tcPr>
            <w:noWrap/>
          </w:tcPr>
          <w:p>
            <w:pPr>
              <w:spacing w:after="200"/>
            </w:pPr>
            <w:hyperlink r:id="rId499" w:history="1">
              <w:r>
                <w:rPr>
                  <w:color w:val="1e198e"/>
                  <w:b w:val="1"/>
                  <w:bCs w:val="1"/>
                  <w:u w:val="single"/>
                </w:rPr>
                <w:t xml:space="preserve">Rate of (**(15)N) leucine incorporation and determination of nitrogenous fractions from gastro-jejunal secretion in fasting humans</w:t>
              </w:r>
            </w:hyperlink>
          </w:p>
          <w:p>
            <w:pPr/>
            <w:hyperlink r:id="rId444" w:history="1">
              <w:r>
                <w:rPr>
                  <w:color w:val="#410a8c"/>
                  <w:u w:val="single"/>
                </w:rPr>
                <w:t xml:space="preserve">C. Gaudichon</w:t>
              </w:r>
            </w:hyperlink>
            <w:r>
              <w:rPr/>
              <w:t xml:space="preserve">,</w:t>
            </w:r>
            <w:hyperlink r:id="rId465" w:history="1">
              <w:r>
                <w:rPr>
                  <w:color w:val="#410a8c"/>
                  <w:u w:val="single"/>
                </w:rPr>
                <w:t xml:space="preserve">C. Laurent</w:t>
              </w:r>
            </w:hyperlink>
            <w:r>
              <w:rPr/>
              <w:t xml:space="preserve">,</w:t>
            </w:r>
            <w:hyperlink r:id="rId450" w:history="1">
              <w:r>
                <w:rPr>
                  <w:color w:val="#410a8c"/>
                  <w:u w:val="single"/>
                </w:rPr>
                <w:t xml:space="preserve">S. Mahé</w:t>
              </w:r>
            </w:hyperlink>
            <w:r>
              <w:rPr/>
              <w:t xml:space="preserve">,</w:t>
            </w:r>
            <w:hyperlink r:id="rId500" w:history="1">
              <w:r>
                <w:rPr>
                  <w:color w:val="#410a8c"/>
                  <w:u w:val="single"/>
                </w:rPr>
                <w:t xml:space="preserve">L. Marks</w:t>
              </w:r>
            </w:hyperlink>
            <w:r>
              <w:rPr/>
              <w:t xml:space="preserve">,</w:t>
            </w:r>
            <w:hyperlink r:id="rId217" w:history="1">
              <w:r>
                <w:rPr>
                  <w:color w:val="#410a8c"/>
                  <w:u w:val="single"/>
                </w:rPr>
                <w:t xml:space="preserve">D. Tome</w:t>
              </w:r>
            </w:hyperlink>
            <w:r>
              <w:rPr/>
              <w:t xml:space="preserve">et al.</w:t>
            </w:r>
          </w:p>
          <w:p>
            <w:pPr/>
            <w:r>
              <w:rPr>
                <w:i w:val="1"/>
                <w:iCs w:val="1"/>
              </w:rPr>
              <w:t xml:space="preserve">Reproduction Nutrition Development</w:t>
            </w:r>
            <w:r>
              <w:rPr/>
              <w:t xml:space="preserve">, 1989, 34 (4), pp.349-359</w:t>
            </w:r>
          </w:p>
          <w:p>
            <w:pPr/>
            <w:r>
              <w:rPr/>
              <w:t xml:space="preserve">Article dans une revue</w:t>
            </w:r>
          </w:p>
          <w:p>
            <w:pPr/>
            <w:hyperlink r:id="rId499" w:history="1">
              <w:r>
                <w:rPr>
                  <w:color w:val="#410a8c"/>
                  <w:u w:val="single"/>
                </w:rPr>
                <w:t xml:space="preserve">hal-02720712v1</w:t>
              </w:r>
            </w:hyperlink>
          </w:p>
        </w:tc>
      </w:tr>
    </w:tbl>
    <w:p>
      <w:pPr>
        <w:spacing w:before="200"/>
      </w:pPr>
    </w:p>
    <w:p>
      <w:pPr>
        <w:pStyle w:val="Heading2"/>
      </w:pPr>
      <w:r>
        <w:rPr>
          <w:color w:val="1e198e"/>
          <w:b w:val="1"/>
          <w:bCs w:val="1"/>
        </w:rPr>
        <w:t xml:space="preserve">Communication dans un congrès (89)</w:t>
      </w:r>
    </w:p>
    <w:p>
      <w:pPr>
        <w:spacing w:after="100"/>
      </w:pPr>
    </w:p>
    <w:tbl>
      <w:tblGrid>
        <w:gridCol/>
      </w:tblGrid>
      <w:tblPr>
        <w:tblW w:w="0" w:type="auto"/>
        <w:tblLayout w:type="autofit"/>
      </w:tblPr>
      <w:tr>
        <w:trPr/>
        <w:tc>
          <w:tcPr>
            <w:noWrap/>
          </w:tcPr>
          <w:p>
            <w:pPr>
              <w:spacing w:after="200"/>
            </w:pPr>
            <w:hyperlink r:id="rId501" w:history="1">
              <w:r>
                <w:rPr>
                  <w:color w:val="1e198e"/>
                  <w:b w:val="1"/>
                  <w:bCs w:val="1"/>
                  <w:u w:val="single"/>
                </w:rPr>
                <w:t xml:space="preserve">The suitability of vegetarianism for elderly populations: Evaluation of the impact of a vegetarian meal on plant protein assimilation in rats of all ages</w:t>
              </w:r>
            </w:hyperlink>
          </w:p>
          <w:p>
            <w:pPr/>
            <w:hyperlink r:id="rId502" w:history="1">
              <w:r>
                <w:rPr>
                  <w:color w:val="#410a8c"/>
                  <w:u w:val="single"/>
                </w:rPr>
                <w:t xml:space="preserve">Madeline Muziot</w:t>
              </w:r>
            </w:hyperlink>
            <w:r>
              <w:rPr/>
              <w:t xml:space="preserve">,</w:t>
            </w:r>
            <w:hyperlink r:id="rId196" w:history="1">
              <w:r>
                <w:rPr>
                  <w:color w:val="#410a8c"/>
                  <w:u w:val="single"/>
                </w:rPr>
                <w:t xml:space="preserve">Mireille Andriamihaja</w:t>
              </w:r>
            </w:hyperlink>
            <w:r>
              <w:rPr/>
              <w:t xml:space="preserve">,</w:t>
            </w:r>
            <w:hyperlink r:id="rId148" w:history="1">
              <w:r>
                <w:rPr>
                  <w:color w:val="#410a8c"/>
                  <w:u w:val="single"/>
                </w:rPr>
                <w:t xml:space="preserve">Azzout-Marniche Dalila</w:t>
              </w:r>
            </w:hyperlink>
            <w:r>
              <w:rPr/>
              <w:t xml:space="preserve">,</w:t>
            </w:r>
            <w:hyperlink r:id="rId503" w:history="1">
              <w:r>
                <w:rPr>
                  <w:color w:val="#410a8c"/>
                  <w:u w:val="single"/>
                </w:rPr>
                <w:t xml:space="preserve">Morgane Dufay</w:t>
              </w:r>
            </w:hyperlink>
            <w:r>
              <w:rPr/>
              <w:t xml:space="preserve">,</w:t>
            </w:r>
            <w:hyperlink r:id="rId504" w:history="1">
              <w:r>
                <w:rPr>
                  <w:color w:val="#410a8c"/>
                  <w:u w:val="single"/>
                </w:rPr>
                <w:t xml:space="preserve">Moulay Sahaka</w:t>
              </w:r>
            </w:hyperlink>
            <w:r>
              <w:rPr/>
              <w:t xml:space="preserve">et al.</w:t>
            </w:r>
          </w:p>
          <w:p>
            <w:pPr/>
            <w:r>
              <w:rPr>
                <w:i w:val="1"/>
                <w:iCs w:val="1"/>
              </w:rPr>
              <w:t xml:space="preserve">IUNS International Congress of Nutrition 2025</w:t>
            </w:r>
            <w:r>
              <w:rPr/>
              <w:t xml:space="preserve">, Aug 2025, Paris, France</w:t>
            </w:r>
          </w:p>
          <w:p>
            <w:pPr/>
            <w:r>
              <w:rPr/>
              <w:t xml:space="preserve">Communication dans un congrès</w:t>
            </w:r>
          </w:p>
          <w:p>
            <w:pPr/>
            <w:hyperlink r:id="rId501" w:history="1">
              <w:r>
                <w:rPr>
                  <w:color w:val="#410a8c"/>
                  <w:u w:val="single"/>
                </w:rPr>
                <w:t xml:space="preserve">hal-05305674v1</w:t>
              </w:r>
            </w:hyperlink>
          </w:p>
        </w:tc>
      </w:tr>
      <w:tr>
        <w:trPr/>
        <w:tc>
          <w:tcPr>
            <w:noWrap/>
          </w:tcPr>
          <w:p>
            <w:pPr>
              <w:spacing w:after="200"/>
            </w:pPr>
            <w:hyperlink r:id="rId505" w:history="1">
              <w:r>
                <w:rPr>
                  <w:color w:val="1e198e"/>
                  <w:b w:val="1"/>
                  <w:bCs w:val="1"/>
                  <w:u w:val="single"/>
                </w:rPr>
                <w:t xml:space="preserve">The effect of gastric by-pass on postprandial protein metabolism: insights from preclinical and clinical studies</w:t>
              </w:r>
            </w:hyperlink>
          </w:p>
          <w:p>
            <w:pPr/>
            <w:hyperlink r:id="rId25" w:history="1">
              <w:r>
                <w:rPr>
                  <w:color w:val="#410a8c"/>
                  <w:u w:val="single"/>
                </w:rPr>
                <w:t xml:space="preserve">Claire C. Gaudichon</w:t>
              </w:r>
            </w:hyperlink>
          </w:p>
          <w:p>
            <w:pPr/>
            <w:r>
              <w:rPr>
                <w:i w:val="1"/>
                <w:iCs w:val="1"/>
              </w:rPr>
              <w:t xml:space="preserve">International Congress of Nutrition</w:t>
            </w:r>
            <w:r>
              <w:rPr/>
              <w:t xml:space="preserve">, Aug 2025, Paris, France</w:t>
            </w:r>
          </w:p>
          <w:p>
            <w:pPr/>
            <w:r>
              <w:rPr/>
              <w:t xml:space="preserve">Communication dans un congrès</w:t>
            </w:r>
          </w:p>
          <w:p>
            <w:pPr/>
            <w:hyperlink r:id="rId505" w:history="1">
              <w:r>
                <w:rPr>
                  <w:color w:val="#410a8c"/>
                  <w:u w:val="single"/>
                </w:rPr>
                <w:t xml:space="preserve">hal-05330552v1</w:t>
              </w:r>
            </w:hyperlink>
          </w:p>
        </w:tc>
      </w:tr>
      <w:tr>
        <w:trPr/>
        <w:tc>
          <w:tcPr>
            <w:noWrap/>
          </w:tcPr>
          <w:p>
            <w:pPr>
              <w:spacing w:after="200"/>
            </w:pPr>
            <w:hyperlink r:id="rId506" w:history="1">
              <w:r>
                <w:rPr>
                  <w:color w:val="1e198e"/>
                  <w:b w:val="1"/>
                  <w:bCs w:val="1"/>
                  <w:u w:val="single"/>
                </w:rPr>
                <w:t xml:space="preserve">Construction of a database on ileal digestibility of protein and amino acids in foods consumed by humans- An expert consensus framework for the extraction and curation of published data from in-vivo and in-vitro experiments</w:t>
              </w:r>
            </w:hyperlink>
          </w:p>
          <w:p>
            <w:pPr/>
            <w:hyperlink r:id="rId11" w:history="1">
              <w:r>
                <w:rPr>
                  <w:color w:val="#410a8c"/>
                  <w:u w:val="single"/>
                </w:rPr>
                <w:t xml:space="preserve">Juliane Calvez</w:t>
              </w:r>
            </w:hyperlink>
            <w:r>
              <w:rPr/>
              <w:t xml:space="preserve">,</w:t>
            </w:r>
            <w:hyperlink r:id="rId507" w:history="1">
              <w:r>
                <w:rPr>
                  <w:color w:val="#410a8c"/>
                  <w:u w:val="single"/>
                </w:rPr>
                <w:t xml:space="preserve">Rajavel Elango</w:t>
              </w:r>
            </w:hyperlink>
            <w:r>
              <w:rPr/>
              <w:t xml:space="preserve">,</w:t>
            </w:r>
            <w:hyperlink r:id="rId25" w:history="1">
              <w:r>
                <w:rPr>
                  <w:color w:val="#410a8c"/>
                  <w:u w:val="single"/>
                </w:rPr>
                <w:t xml:space="preserve">Claire C. Gaudichon</w:t>
              </w:r>
            </w:hyperlink>
            <w:r>
              <w:rPr/>
              <w:t xml:space="preserve">,</w:t>
            </w:r>
            <w:hyperlink r:id="rId508" w:history="1">
              <w:r>
                <w:rPr>
                  <w:color w:val="#410a8c"/>
                  <w:u w:val="single"/>
                </w:rPr>
                <w:t xml:space="preserve">Suzanne Hodgkinson</w:t>
              </w:r>
            </w:hyperlink>
            <w:r>
              <w:rPr/>
              <w:t xml:space="preserve">,</w:t>
            </w:r>
            <w:hyperlink r:id="rId509" w:history="1">
              <w:r>
                <w:rPr>
                  <w:color w:val="#410a8c"/>
                  <w:u w:val="single"/>
                </w:rPr>
                <w:t xml:space="preserve">Anura Kurpad</w:t>
              </w:r>
            </w:hyperlink>
            <w:r>
              <w:rPr/>
              <w:t xml:space="preserve">et al.</w:t>
            </w:r>
          </w:p>
          <w:p>
            <w:pPr/>
            <w:r>
              <w:rPr>
                <w:i w:val="1"/>
                <w:iCs w:val="1"/>
              </w:rPr>
              <w:t xml:space="preserve">IUNS International Congress of Nutrition 2025</w:t>
            </w:r>
            <w:r>
              <w:rPr/>
              <w:t xml:space="preserve">, Aug 2025, Paris, France</w:t>
            </w:r>
          </w:p>
          <w:p>
            <w:pPr/>
            <w:r>
              <w:rPr/>
              <w:t xml:space="preserve">Communication dans un congrès</w:t>
            </w:r>
          </w:p>
          <w:p>
            <w:pPr/>
            <w:hyperlink r:id="rId506" w:history="1">
              <w:r>
                <w:rPr>
                  <w:color w:val="#410a8c"/>
                  <w:u w:val="single"/>
                </w:rPr>
                <w:t xml:space="preserve">hal-05305635v1</w:t>
              </w:r>
            </w:hyperlink>
          </w:p>
        </w:tc>
      </w:tr>
      <w:tr>
        <w:trPr/>
        <w:tc>
          <w:tcPr>
            <w:noWrap/>
          </w:tcPr>
          <w:p>
            <w:pPr>
              <w:spacing w:after="200"/>
            </w:pPr>
            <w:hyperlink r:id="rId510" w:history="1">
              <w:r>
                <w:rPr>
                  <w:color w:val="1e198e"/>
                  <w:b w:val="1"/>
                  <w:bCs w:val="1"/>
                  <w:u w:val="single"/>
                </w:rPr>
                <w:t xml:space="preserve">Des macroalgues dans l'alimentation : quels impacts sur la biodisponibilité des protéines ?</w:t>
              </w:r>
            </w:hyperlink>
          </w:p>
          <w:p>
            <w:pPr/>
            <w:hyperlink r:id="rId11" w:history="1">
              <w:r>
                <w:rPr>
                  <w:color w:val="#410a8c"/>
                  <w:u w:val="single"/>
                </w:rPr>
                <w:t xml:space="preserve">Juliane Calvez</w:t>
              </w:r>
            </w:hyperlink>
            <w:r>
              <w:rPr/>
              <w:t xml:space="preserve">,</w:t>
            </w:r>
            <w:hyperlink r:id="rId511" w:history="1">
              <w:r>
                <w:rPr>
                  <w:color w:val="#410a8c"/>
                  <w:u w:val="single"/>
                </w:rPr>
                <w:t xml:space="preserve">Séverine Tittaferrante</w:t>
              </w:r>
            </w:hyperlink>
            <w:r>
              <w:rPr/>
              <w:t xml:space="preserve">,</w:t>
            </w:r>
            <w:hyperlink r:id="rId512" w:history="1">
              <w:r>
                <w:rPr>
                  <w:color w:val="#410a8c"/>
                  <w:u w:val="single"/>
                </w:rPr>
                <w:t xml:space="preserve">Coline Giraud</w:t>
              </w:r>
            </w:hyperlink>
            <w:r>
              <w:rPr/>
              <w:t xml:space="preserve">,</w:t>
            </w:r>
            <w:hyperlink r:id="rId196" w:history="1">
              <w:r>
                <w:rPr>
                  <w:color w:val="#410a8c"/>
                  <w:u w:val="single"/>
                </w:rPr>
                <w:t xml:space="preserve">Mireille Andriamihaja</w:t>
              </w:r>
            </w:hyperlink>
            <w:r>
              <w:rPr/>
              <w:t xml:space="preserve">,</w:t>
            </w:r>
            <w:hyperlink r:id="rId503" w:history="1">
              <w:r>
                <w:rPr>
                  <w:color w:val="#410a8c"/>
                  <w:u w:val="single"/>
                </w:rPr>
                <w:t xml:space="preserve">Morgane Dufay</w:t>
              </w:r>
            </w:hyperlink>
            <w:r>
              <w:rPr/>
              <w:t xml:space="preserve">et al.</w:t>
            </w:r>
          </w:p>
          <w:p>
            <w:pPr/>
            <w:r>
              <w:rPr>
                <w:i w:val="1"/>
                <w:iCs w:val="1"/>
              </w:rPr>
              <w:t xml:space="preserve">Journées Francophones de Nutrition 2025</w:t>
            </w:r>
            <w:r>
              <w:rPr/>
              <w:t xml:space="preserve">, Dec 2025, Lyon, France</w:t>
            </w:r>
          </w:p>
          <w:p>
            <w:pPr/>
            <w:r>
              <w:rPr/>
              <w:t xml:space="preserve">Communication dans un congrès</w:t>
            </w:r>
          </w:p>
          <w:p>
            <w:pPr/>
            <w:hyperlink r:id="rId510" w:history="1">
              <w:r>
                <w:rPr>
                  <w:color w:val="#410a8c"/>
                  <w:u w:val="single"/>
                </w:rPr>
                <w:t xml:space="preserve">hal-05419176v1</w:t>
              </w:r>
            </w:hyperlink>
          </w:p>
        </w:tc>
      </w:tr>
      <w:tr>
        <w:trPr/>
        <w:tc>
          <w:tcPr>
            <w:noWrap/>
          </w:tcPr>
          <w:p>
            <w:pPr>
              <w:spacing w:after="200"/>
            </w:pPr>
            <w:hyperlink r:id="rId513" w:history="1">
              <w:r>
                <w:rPr>
                  <w:color w:val="1e198e"/>
                  <w:b w:val="1"/>
                  <w:bCs w:val="1"/>
                  <w:u w:val="single"/>
                </w:rPr>
                <w:t xml:space="preserve">Impact du régime végétarien sur la digestibilité et le métabolisme d'une protéine végétale à tout âge</w:t>
              </w:r>
            </w:hyperlink>
          </w:p>
          <w:p>
            <w:pPr/>
            <w:hyperlink r:id="rId502" w:history="1">
              <w:r>
                <w:rPr>
                  <w:color w:val="#410a8c"/>
                  <w:u w:val="single"/>
                </w:rPr>
                <w:t xml:space="preserve">Madeline Muziot</w:t>
              </w:r>
            </w:hyperlink>
            <w:r>
              <w:rPr/>
              <w:t xml:space="preserve">,</w:t>
            </w:r>
            <w:hyperlink r:id="rId514" w:history="1">
              <w:r>
                <w:rPr>
                  <w:color w:val="#410a8c"/>
                  <w:u w:val="single"/>
                </w:rPr>
                <w:t xml:space="preserve">Mireille Andrianmihaja</w:t>
              </w:r>
            </w:hyperlink>
            <w:r>
              <w:rPr/>
              <w:t xml:space="preserve">,</w:t>
            </w:r>
            <w:hyperlink r:id="rId112" w:history="1">
              <w:r>
                <w:rPr>
                  <w:color w:val="#410a8c"/>
                  <w:u w:val="single"/>
                </w:rPr>
                <w:t xml:space="preserve">Dalila Azzout-Marniche</w:t>
              </w:r>
            </w:hyperlink>
            <w:r>
              <w:rPr/>
              <w:t xml:space="preserve">,</w:t>
            </w:r>
            <w:hyperlink r:id="rId503" w:history="1">
              <w:r>
                <w:rPr>
                  <w:color w:val="#410a8c"/>
                  <w:u w:val="single"/>
                </w:rPr>
                <w:t xml:space="preserve">Morgane Dufay</w:t>
              </w:r>
            </w:hyperlink>
            <w:r>
              <w:rPr/>
              <w:t xml:space="preserve">,</w:t>
            </w:r>
            <w:hyperlink r:id="rId30" w:history="1">
              <w:r>
                <w:rPr>
                  <w:color w:val="#410a8c"/>
                  <w:u w:val="single"/>
                </w:rPr>
                <w:t xml:space="preserve">Martin Chapelais</w:t>
              </w:r>
            </w:hyperlink>
            <w:r>
              <w:rPr/>
              <w:t xml:space="preserve">et al.</w:t>
            </w:r>
          </w:p>
          <w:p>
            <w:pPr/>
            <w:r>
              <w:rPr>
                <w:i w:val="1"/>
                <w:iCs w:val="1"/>
              </w:rPr>
              <w:t xml:space="preserve">Journées Francophones de Nutrition 2025</w:t>
            </w:r>
            <w:r>
              <w:rPr/>
              <w:t xml:space="preserve">, Dec 2025, Lyon, France</w:t>
            </w:r>
          </w:p>
          <w:p>
            <w:pPr/>
            <w:r>
              <w:rPr/>
              <w:t xml:space="preserve">Communication dans un congrès</w:t>
            </w:r>
          </w:p>
          <w:p>
            <w:pPr/>
            <w:hyperlink r:id="rId513" w:history="1">
              <w:r>
                <w:rPr>
                  <w:color w:val="#410a8c"/>
                  <w:u w:val="single"/>
                </w:rPr>
                <w:t xml:space="preserve">hal-05419190v1</w:t>
              </w:r>
            </w:hyperlink>
          </w:p>
        </w:tc>
      </w:tr>
      <w:tr>
        <w:trPr/>
        <w:tc>
          <w:tcPr>
            <w:noWrap/>
          </w:tcPr>
          <w:p>
            <w:pPr>
              <w:spacing w:after="200"/>
            </w:pPr>
            <w:hyperlink r:id="rId515" w:history="1">
              <w:r>
                <w:rPr>
                  <w:color w:val="1e198e"/>
                  <w:b w:val="1"/>
                  <w:bCs w:val="1"/>
                  <w:u w:val="single"/>
                </w:rPr>
                <w:t xml:space="preserve">An Expert Consensus Framework for a Database on Ileal Amino Acid Digestibility and Protein Quality Scoring From Foods Consumed by Humans</w:t>
              </w:r>
            </w:hyperlink>
          </w:p>
          <w:p>
            <w:pPr/>
            <w:hyperlink r:id="rId516" w:history="1">
              <w:r>
                <w:rPr>
                  <w:color w:val="#410a8c"/>
                  <w:u w:val="single"/>
                </w:rPr>
                <w:t xml:space="preserve">Daniel Tome</w:t>
              </w:r>
            </w:hyperlink>
            <w:r>
              <w:rPr/>
              <w:t xml:space="preserve">,</w:t>
            </w:r>
            <w:hyperlink r:id="rId11" w:history="1">
              <w:r>
                <w:rPr>
                  <w:color w:val="#410a8c"/>
                  <w:u w:val="single"/>
                </w:rPr>
                <w:t xml:space="preserve">Juliane Calvez</w:t>
              </w:r>
            </w:hyperlink>
            <w:r>
              <w:rPr/>
              <w:t xml:space="preserve">,</w:t>
            </w:r>
            <w:hyperlink r:id="rId507" w:history="1">
              <w:r>
                <w:rPr>
                  <w:color w:val="#410a8c"/>
                  <w:u w:val="single"/>
                </w:rPr>
                <w:t xml:space="preserve">Rajavel Elango</w:t>
              </w:r>
            </w:hyperlink>
            <w:r>
              <w:rPr/>
              <w:t xml:space="preserve">,</w:t>
            </w:r>
            <w:hyperlink r:id="rId517" w:history="1">
              <w:r>
                <w:rPr>
                  <w:color w:val="#410a8c"/>
                  <w:u w:val="single"/>
                </w:rPr>
                <w:t xml:space="preserve">Eduardo Ferriolli</w:t>
              </w:r>
            </w:hyperlink>
            <w:r>
              <w:rPr/>
              <w:t xml:space="preserve">,</w:t>
            </w:r>
            <w:hyperlink r:id="rId25" w:history="1">
              <w:r>
                <w:rPr>
                  <w:color w:val="#410a8c"/>
                  <w:u w:val="single"/>
                </w:rPr>
                <w:t xml:space="preserve">Claire C. Gaudichon</w:t>
              </w:r>
            </w:hyperlink>
            <w:r>
              <w:rPr/>
              <w:t xml:space="preserve">et al.</w:t>
            </w:r>
          </w:p>
          <w:p>
            <w:pPr/>
            <w:r>
              <w:rPr>
                <w:i w:val="1"/>
                <w:iCs w:val="1"/>
              </w:rPr>
              <w:t xml:space="preserve">Nutrition 2025</w:t>
            </w:r>
            <w:r>
              <w:rPr/>
              <w:t xml:space="preserve">, ASN, May 2025, Orlando, United States. 3 p</w:t>
            </w:r>
          </w:p>
          <w:p>
            <w:pPr/>
            <w:r>
              <w:rPr/>
              <w:t xml:space="preserve">Communication dans un congrès</w:t>
            </w:r>
          </w:p>
          <w:p>
            <w:pPr/>
            <w:hyperlink r:id="rId515" w:history="1">
              <w:r>
                <w:rPr>
                  <w:color w:val="#410a8c"/>
                  <w:u w:val="single"/>
                </w:rPr>
                <w:t xml:space="preserve">hal-05306252v1</w:t>
              </w:r>
            </w:hyperlink>
          </w:p>
        </w:tc>
      </w:tr>
      <w:tr>
        <w:trPr/>
        <w:tc>
          <w:tcPr>
            <w:noWrap/>
          </w:tcPr>
          <w:p>
            <w:pPr>
              <w:spacing w:after="200"/>
            </w:pPr>
            <w:hyperlink r:id="rId518" w:history="1">
              <w:r>
                <w:rPr>
                  <w:color w:val="1e198e"/>
                  <w:b w:val="1"/>
                  <w:bCs w:val="1"/>
                  <w:u w:val="single"/>
                </w:rPr>
                <w:t xml:space="preserve">L’adéquation du végétarisme aux populations âgées : Evaluation de l’effet d’un repas végétarien sur l’assimilation des protéines végétales chez des rats de tout âge</w:t>
              </w:r>
            </w:hyperlink>
          </w:p>
          <w:p>
            <w:pPr/>
            <w:hyperlink r:id="rId502" w:history="1">
              <w:r>
                <w:rPr>
                  <w:color w:val="#410a8c"/>
                  <w:u w:val="single"/>
                </w:rPr>
                <w:t xml:space="preserve">Madeline Muziot</w:t>
              </w:r>
            </w:hyperlink>
            <w:r>
              <w:rPr/>
              <w:t xml:space="preserve">,</w:t>
            </w:r>
            <w:hyperlink r:id="rId196" w:history="1">
              <w:r>
                <w:rPr>
                  <w:color w:val="#410a8c"/>
                  <w:u w:val="single"/>
                </w:rPr>
                <w:t xml:space="preserve">Mireille Andriamihaja</w:t>
              </w:r>
            </w:hyperlink>
            <w:r>
              <w:rPr/>
              <w:t xml:space="preserve">,</w:t>
            </w:r>
            <w:hyperlink r:id="rId148" w:history="1">
              <w:r>
                <w:rPr>
                  <w:color w:val="#410a8c"/>
                  <w:u w:val="single"/>
                </w:rPr>
                <w:t xml:space="preserve">Azzout-Marniche Dalila</w:t>
              </w:r>
            </w:hyperlink>
            <w:r>
              <w:rPr/>
              <w:t xml:space="preserve">,</w:t>
            </w:r>
            <w:hyperlink r:id="rId503" w:history="1">
              <w:r>
                <w:rPr>
                  <w:color w:val="#410a8c"/>
                  <w:u w:val="single"/>
                </w:rPr>
                <w:t xml:space="preserve">Morgane Dufay</w:t>
              </w:r>
            </w:hyperlink>
            <w:r>
              <w:rPr/>
              <w:t xml:space="preserve">,</w:t>
            </w:r>
            <w:hyperlink r:id="rId519" w:history="1">
              <w:r>
                <w:rPr>
                  <w:color w:val="#410a8c"/>
                  <w:u w:val="single"/>
                </w:rPr>
                <w:t xml:space="preserve">Cilia Ouahrani</w:t>
              </w:r>
            </w:hyperlink>
            <w:r>
              <w:rPr/>
              <w:t xml:space="preserve">et al.</w:t>
            </w:r>
          </w:p>
          <w:p>
            <w:pPr/>
            <w:r>
              <w:rPr>
                <w:i w:val="1"/>
                <w:iCs w:val="1"/>
              </w:rPr>
              <w:t xml:space="preserve">Journées Francophones de Nutrition 2024</w:t>
            </w:r>
            <w:r>
              <w:rPr/>
              <w:t xml:space="preserve">, Dec 2024, Strasbourg, France</w:t>
            </w:r>
          </w:p>
          <w:p>
            <w:pPr/>
            <w:r>
              <w:rPr/>
              <w:t xml:space="preserve">Communication dans un congrès</w:t>
            </w:r>
          </w:p>
          <w:p>
            <w:pPr/>
            <w:hyperlink r:id="rId518" w:history="1">
              <w:r>
                <w:rPr>
                  <w:color w:val="#410a8c"/>
                  <w:u w:val="single"/>
                </w:rPr>
                <w:t xml:space="preserve">hal-04849795v1</w:t>
              </w:r>
            </w:hyperlink>
          </w:p>
        </w:tc>
      </w:tr>
      <w:tr>
        <w:trPr/>
        <w:tc>
          <w:tcPr>
            <w:noWrap/>
          </w:tcPr>
          <w:p>
            <w:pPr>
              <w:spacing w:after="200"/>
            </w:pPr>
            <w:hyperlink r:id="rId520" w:history="1">
              <w:r>
                <w:rPr>
                  <w:color w:val="1e198e"/>
                  <w:b w:val="1"/>
                  <w:bCs w:val="1"/>
                  <w:u w:val="single"/>
                </w:rPr>
                <w:t xml:space="preserve">Effet du sexe sur la digestibilité et l'utilisation postprandiale d'une protéine végétale chez le rat</w:t>
              </w:r>
            </w:hyperlink>
          </w:p>
          <w:p>
            <w:pPr/>
            <w:hyperlink r:id="rId11" w:history="1">
              <w:r>
                <w:rPr>
                  <w:color w:val="#410a8c"/>
                  <w:u w:val="single"/>
                </w:rPr>
                <w:t xml:space="preserve">Juliane Calvez</w:t>
              </w:r>
            </w:hyperlink>
            <w:r>
              <w:rPr/>
              <w:t xml:space="preserve">,</w:t>
            </w:r>
            <w:hyperlink r:id="rId196" w:history="1">
              <w:r>
                <w:rPr>
                  <w:color w:val="#410a8c"/>
                  <w:u w:val="single"/>
                </w:rPr>
                <w:t xml:space="preserve">Mireille Andriamihaja</w:t>
              </w:r>
            </w:hyperlink>
            <w:r>
              <w:rPr/>
              <w:t xml:space="preserve">,</w:t>
            </w:r>
            <w:hyperlink r:id="rId30" w:history="1">
              <w:r>
                <w:rPr>
                  <w:color w:val="#410a8c"/>
                  <w:u w:val="single"/>
                </w:rPr>
                <w:t xml:space="preserve">Martin Chapelais</w:t>
              </w:r>
            </w:hyperlink>
            <w:r>
              <w:rPr/>
              <w:t xml:space="preserve">,</w:t>
            </w:r>
            <w:hyperlink r:id="rId503" w:history="1">
              <w:r>
                <w:rPr>
                  <w:color w:val="#410a8c"/>
                  <w:u w:val="single"/>
                </w:rPr>
                <w:t xml:space="preserve">Morgane Dufay</w:t>
              </w:r>
            </w:hyperlink>
            <w:r>
              <w:rPr/>
              <w:t xml:space="preserve">,</w:t>
            </w:r>
            <w:hyperlink r:id="rId504" w:history="1">
              <w:r>
                <w:rPr>
                  <w:color w:val="#410a8c"/>
                  <w:u w:val="single"/>
                </w:rPr>
                <w:t xml:space="preserve">Moulay Sahaka</w:t>
              </w:r>
            </w:hyperlink>
            <w:r>
              <w:rPr/>
              <w:t xml:space="preserve">et al.</w:t>
            </w:r>
          </w:p>
          <w:p>
            <w:pPr/>
            <w:r>
              <w:rPr>
                <w:i w:val="1"/>
                <w:iCs w:val="1"/>
              </w:rPr>
              <w:t xml:space="preserve">Journées Francophones de Nutrition 2024</w:t>
            </w:r>
            <w:r>
              <w:rPr/>
              <w:t xml:space="preserve">, Dec 2024, Strasbourg, France</w:t>
            </w:r>
          </w:p>
          <w:p>
            <w:pPr/>
            <w:r>
              <w:rPr/>
              <w:t xml:space="preserve">Communication dans un congrès</w:t>
            </w:r>
          </w:p>
          <w:p>
            <w:pPr/>
            <w:hyperlink r:id="rId520" w:history="1">
              <w:r>
                <w:rPr>
                  <w:color w:val="#410a8c"/>
                  <w:u w:val="single"/>
                </w:rPr>
                <w:t xml:space="preserve">hal-04849761v1</w:t>
              </w:r>
            </w:hyperlink>
          </w:p>
        </w:tc>
      </w:tr>
      <w:tr>
        <w:trPr/>
        <w:tc>
          <w:tcPr>
            <w:noWrap/>
          </w:tcPr>
          <w:p>
            <w:pPr>
              <w:spacing w:after="200"/>
            </w:pPr>
            <w:hyperlink r:id="rId521" w:history="1">
              <w:r>
                <w:rPr>
                  <w:color w:val="1e198e"/>
                  <w:b w:val="1"/>
                  <w:bCs w:val="1"/>
                  <w:u w:val="single"/>
                </w:rPr>
                <w:t xml:space="preserve">Effect of gastric bypass on intestinal adaptations and dietary protein bioavailability in rats.</w:t>
              </w:r>
            </w:hyperlink>
          </w:p>
          <w:p>
            <w:pPr/>
            <w:hyperlink r:id="rId522" w:history="1">
              <w:r>
                <w:rPr>
                  <w:color w:val="#410a8c"/>
                  <w:u w:val="single"/>
                </w:rPr>
                <w:t xml:space="preserve">Soukaina Benhaddou</w:t>
              </w:r>
            </w:hyperlink>
            <w:r>
              <w:rPr/>
              <w:t xml:space="preserve">,</w:t>
            </w:r>
            <w:hyperlink r:id="rId57" w:history="1">
              <w:r>
                <w:rPr>
                  <w:color w:val="#410a8c"/>
                  <w:u w:val="single"/>
                </w:rPr>
                <w:t xml:space="preserve">Lara Ribeiro-Parenti</w:t>
              </w:r>
            </w:hyperlink>
            <w:r>
              <w:rPr/>
              <w:t xml:space="preserve">,</w:t>
            </w:r>
            <w:hyperlink r:id="rId129" w:history="1">
              <w:r>
                <w:rPr>
                  <w:color w:val="#410a8c"/>
                  <w:u w:val="single"/>
                </w:rPr>
                <w:t xml:space="preserve">Nadezda N. Khodorova</w:t>
              </w:r>
            </w:hyperlink>
            <w:r>
              <w:rPr/>
              <w:t xml:space="preserve">,</w:t>
            </w:r>
            <w:hyperlink r:id="rId58" w:history="1">
              <w:r>
                <w:rPr>
                  <w:color w:val="#410a8c"/>
                  <w:u w:val="single"/>
                </w:rPr>
                <w:t xml:space="preserve">Alexandra Willemetz</w:t>
              </w:r>
            </w:hyperlink>
            <w:r>
              <w:rPr/>
              <w:t xml:space="preserve">,</w:t>
            </w:r>
            <w:hyperlink r:id="rId143" w:history="1">
              <w:r>
                <w:rPr>
                  <w:color w:val="#410a8c"/>
                  <w:u w:val="single"/>
                </w:rPr>
                <w:t xml:space="preserve">Julien Piedcoq</w:t>
              </w:r>
            </w:hyperlink>
            <w:r>
              <w:rPr/>
              <w:t xml:space="preserve">et al.</w:t>
            </w:r>
          </w:p>
          <w:p>
            <w:pPr/>
            <w:r>
              <w:rPr>
                <w:i w:val="1"/>
                <w:iCs w:val="1"/>
              </w:rPr>
              <w:t xml:space="preserve">Nutrition 2023</w:t>
            </w:r>
            <w:r>
              <w:rPr/>
              <w:t xml:space="preserve">, American Association Nutrition, Jul 2023, Boston (MA), United States</w:t>
            </w:r>
          </w:p>
          <w:p>
            <w:pPr/>
            <w:r>
              <w:rPr/>
              <w:t xml:space="preserve">Communication dans un congrès</w:t>
            </w:r>
          </w:p>
          <w:p>
            <w:pPr/>
            <w:hyperlink r:id="rId521" w:history="1">
              <w:r>
                <w:rPr>
                  <w:color w:val="#410a8c"/>
                  <w:u w:val="single"/>
                </w:rPr>
                <w:t xml:space="preserve">hal-04533368v1</w:t>
              </w:r>
            </w:hyperlink>
          </w:p>
        </w:tc>
      </w:tr>
      <w:tr>
        <w:trPr/>
        <w:tc>
          <w:tcPr>
            <w:noWrap/>
          </w:tcPr>
          <w:p>
            <w:pPr>
              <w:spacing w:after="200"/>
            </w:pPr>
            <w:hyperlink r:id="rId523" w:history="1">
              <w:r>
                <w:rPr>
                  <w:color w:val="1e198e"/>
                  <w:b w:val="1"/>
                  <w:bCs w:val="1"/>
                  <w:u w:val="single"/>
                </w:rPr>
                <w:t xml:space="preserve">Urinary metabolic signature of protein and amino-acid deficiency</w:t>
              </w:r>
            </w:hyperlink>
          </w:p>
          <w:p>
            <w:pPr/>
            <w:hyperlink r:id="rId35" w:history="1">
              <w:r>
                <w:rPr>
                  <w:color w:val="#410a8c"/>
                  <w:u w:val="single"/>
                </w:rPr>
                <w:t xml:space="preserve">Gaëtan Roisné-Hamelin</w:t>
              </w:r>
            </w:hyperlink>
            <w:r>
              <w:rPr/>
              <w:t xml:space="preserve">,</w:t>
            </w:r>
            <w:hyperlink r:id="rId112" w:history="1">
              <w:r>
                <w:rPr>
                  <w:color w:val="#410a8c"/>
                  <w:u w:val="single"/>
                </w:rPr>
                <w:t xml:space="preserve">Dalila Azzout-Marniche</w:t>
              </w:r>
            </w:hyperlink>
            <w:r>
              <w:rPr/>
              <w:t xml:space="preserve">,</w:t>
            </w:r>
            <w:hyperlink r:id="rId38" w:history="1">
              <w:r>
                <w:rPr>
                  <w:color w:val="#410a8c"/>
                  <w:u w:val="single"/>
                </w:rPr>
                <w:t xml:space="preserve">Sarita Devi</w:t>
              </w:r>
            </w:hyperlink>
            <w:r>
              <w:rPr/>
              <w:t xml:space="preserve">,</w:t>
            </w:r>
            <w:hyperlink r:id="rId104" w:history="1">
              <w:r>
                <w:rPr>
                  <w:color w:val="#410a8c"/>
                  <w:u w:val="single"/>
                </w:rPr>
                <w:t xml:space="preserve">Jean-Charles Martin</w:t>
              </w:r>
            </w:hyperlink>
            <w:r>
              <w:rPr/>
              <w:t xml:space="preserve">,</w:t>
            </w:r>
            <w:hyperlink r:id="rId509" w:history="1">
              <w:r>
                <w:rPr>
                  <w:color w:val="#410a8c"/>
                  <w:u w:val="single"/>
                </w:rPr>
                <w:t xml:space="preserve">Anura Kurpad</w:t>
              </w:r>
            </w:hyperlink>
            <w:r>
              <w:rPr/>
              <w:t xml:space="preserve">et al.</w:t>
            </w:r>
          </w:p>
          <w:p>
            <w:pPr/>
            <w:r>
              <w:rPr>
                <w:i w:val="1"/>
                <w:iCs w:val="1"/>
              </w:rPr>
              <w:t xml:space="preserve">FENS</w:t>
            </w:r>
            <w:r>
              <w:rPr/>
              <w:t xml:space="preserve">, Nov 2023, Belgrade (Serbia), Serbia</w:t>
            </w:r>
          </w:p>
          <w:p>
            <w:pPr/>
            <w:r>
              <w:rPr/>
              <w:t xml:space="preserve">Communication dans un congrès</w:t>
            </w:r>
          </w:p>
          <w:p>
            <w:pPr/>
            <w:hyperlink r:id="rId523" w:history="1">
              <w:r>
                <w:rPr>
                  <w:color w:val="#410a8c"/>
                  <w:u w:val="single"/>
                </w:rPr>
                <w:t xml:space="preserve">hal-04231716v1</w:t>
              </w:r>
            </w:hyperlink>
          </w:p>
        </w:tc>
      </w:tr>
      <w:tr>
        <w:trPr/>
        <w:tc>
          <w:tcPr>
            <w:noWrap/>
          </w:tcPr>
          <w:p>
            <w:pPr>
              <w:spacing w:after="200"/>
            </w:pPr>
            <w:hyperlink r:id="rId524" w:history="1">
              <w:r>
                <w:rPr>
                  <w:color w:val="1e198e"/>
                  <w:b w:val="1"/>
                  <w:bCs w:val="1"/>
                  <w:u w:val="single"/>
                </w:rPr>
                <w:t xml:space="preserve">Utilisation des traceurs isotopiques pour suivre les protéines alimentaires dans l’organisme</w:t>
              </w:r>
            </w:hyperlink>
          </w:p>
          <w:p>
            <w:pPr/>
            <w:hyperlink r:id="rId25" w:history="1">
              <w:r>
                <w:rPr>
                  <w:color w:val="#410a8c"/>
                  <w:u w:val="single"/>
                </w:rPr>
                <w:t xml:space="preserve">Claire C. Gaudichon</w:t>
              </w:r>
            </w:hyperlink>
          </w:p>
          <w:p>
            <w:pPr/>
            <w:r>
              <w:rPr>
                <w:i w:val="1"/>
                <w:iCs w:val="1"/>
              </w:rPr>
              <w:t xml:space="preserve">Séminaire des utilisateurs ELEMENTAR</w:t>
            </w:r>
            <w:r>
              <w:rPr/>
              <w:t xml:space="preserve">, ELEMENTAR, Mar 2023, Lyon, France</w:t>
            </w:r>
          </w:p>
          <w:p>
            <w:pPr/>
            <w:r>
              <w:rPr/>
              <w:t xml:space="preserve">Communication dans un congrès</w:t>
            </w:r>
          </w:p>
          <w:p>
            <w:pPr/>
            <w:hyperlink r:id="rId524" w:history="1">
              <w:r>
                <w:rPr>
                  <w:color w:val="#410a8c"/>
                  <w:u w:val="single"/>
                </w:rPr>
                <w:t xml:space="preserve">hal-04506593v1</w:t>
              </w:r>
            </w:hyperlink>
          </w:p>
        </w:tc>
      </w:tr>
      <w:tr>
        <w:trPr/>
        <w:tc>
          <w:tcPr>
            <w:noWrap/>
          </w:tcPr>
          <w:p>
            <w:pPr>
              <w:spacing w:after="200"/>
            </w:pPr>
            <w:hyperlink r:id="rId525" w:history="1">
              <w:r>
                <w:rPr>
                  <w:color w:val="1e198e"/>
                  <w:b w:val="1"/>
                  <w:bCs w:val="1"/>
                  <w:u w:val="single"/>
                </w:rPr>
                <w:t xml:space="preserve">Adaptations du métabolisme azoté aux variations de l’apport protéique</w:t>
              </w:r>
            </w:hyperlink>
          </w:p>
          <w:p>
            <w:pPr/>
            <w:hyperlink r:id="rId25" w:history="1">
              <w:r>
                <w:rPr>
                  <w:color w:val="#410a8c"/>
                  <w:u w:val="single"/>
                </w:rPr>
                <w:t xml:space="preserve">Claire C. Gaudichon</w:t>
              </w:r>
            </w:hyperlink>
          </w:p>
          <w:p>
            <w:pPr/>
            <w:r>
              <w:rPr>
                <w:i w:val="1"/>
                <w:iCs w:val="1"/>
              </w:rPr>
              <w:t xml:space="preserve">16 è école de la SFN</w:t>
            </w:r>
            <w:r>
              <w:rPr/>
              <w:t xml:space="preserve">, Société Française de Nutrition, Mar 2023, En ligne, France</w:t>
            </w:r>
          </w:p>
          <w:p>
            <w:pPr/>
            <w:r>
              <w:rPr/>
              <w:t xml:space="preserve">Communication dans un congrès</w:t>
            </w:r>
          </w:p>
          <w:p>
            <w:pPr/>
            <w:hyperlink r:id="rId525" w:history="1">
              <w:r>
                <w:rPr>
                  <w:color w:val="#410a8c"/>
                  <w:u w:val="single"/>
                </w:rPr>
                <w:t xml:space="preserve">hal-04506582v1</w:t>
              </w:r>
            </w:hyperlink>
          </w:p>
        </w:tc>
      </w:tr>
      <w:tr>
        <w:trPr/>
        <w:tc>
          <w:tcPr>
            <w:noWrap/>
          </w:tcPr>
          <w:p>
            <w:pPr>
              <w:spacing w:after="200"/>
            </w:pPr>
            <w:hyperlink r:id="rId526" w:history="1">
              <w:r>
                <w:rPr>
                  <w:color w:val="1e198e"/>
                  <w:b w:val="1"/>
                  <w:bCs w:val="1"/>
                  <w:u w:val="single"/>
                </w:rPr>
                <w:t xml:space="preserve">Les protéines issues d’organismes unicellulaires comme nouvelle source de protéines alimentaires : Evaluation de la qualité nutritionnelle chez le rat</w:t>
              </w:r>
            </w:hyperlink>
          </w:p>
          <w:p>
            <w:pPr/>
            <w:hyperlink r:id="rId11" w:history="1">
              <w:r>
                <w:rPr>
                  <w:color w:val="#410a8c"/>
                  <w:u w:val="single"/>
                </w:rPr>
                <w:t xml:space="preserve">Juliane Calvez</w:t>
              </w:r>
            </w:hyperlink>
            <w:r>
              <w:rPr/>
              <w:t xml:space="preserve">,</w:t>
            </w:r>
            <w:hyperlink r:id="rId61" w:history="1">
              <w:r>
                <w:rPr>
                  <w:color w:val="#410a8c"/>
                  <w:u w:val="single"/>
                </w:rPr>
                <w:t xml:space="preserve">Anne Blais</w:t>
              </w:r>
            </w:hyperlink>
            <w:r>
              <w:rPr/>
              <w:t xml:space="preserve">,</w:t>
            </w:r>
            <w:hyperlink r:id="rId25" w:history="1">
              <w:r>
                <w:rPr>
                  <w:color w:val="#410a8c"/>
                  <w:u w:val="single"/>
                </w:rPr>
                <w:t xml:space="preserve">Claire C. Gaudichon</w:t>
              </w:r>
            </w:hyperlink>
            <w:r>
              <w:rPr/>
              <w:t xml:space="preserve">,</w:t>
            </w:r>
            <w:hyperlink r:id="rId527" w:history="1">
              <w:r>
                <w:rPr>
                  <w:color w:val="#410a8c"/>
                  <w:u w:val="single"/>
                </w:rPr>
                <w:t xml:space="preserve">Bastien Marie</w:t>
              </w:r>
            </w:hyperlink>
            <w:r>
              <w:rPr/>
              <w:t xml:space="preserve">,</w:t>
            </w:r>
            <w:hyperlink r:id="rId528" w:history="1">
              <w:r>
                <w:rPr>
                  <w:color w:val="#410a8c"/>
                  <w:u w:val="single"/>
                </w:rPr>
                <w:t xml:space="preserve">Xavier Cameleyre</w:t>
              </w:r>
            </w:hyperlink>
            <w:r>
              <w:rPr/>
              <w:t xml:space="preserve">et al.</w:t>
            </w:r>
          </w:p>
          <w:p>
            <w:pPr/>
            <w:r>
              <w:rPr>
                <w:i w:val="1"/>
                <w:iCs w:val="1"/>
              </w:rPr>
              <w:t xml:space="preserve">Journées Francophones de Nutrition 2023</w:t>
            </w:r>
            <w:r>
              <w:rPr/>
              <w:t xml:space="preserve">, SFN, Dec 2023, Marseille, France. 2 p</w:t>
            </w:r>
          </w:p>
          <w:p>
            <w:pPr/>
            <w:r>
              <w:rPr/>
              <w:t xml:space="preserve">Communication dans un congrès</w:t>
            </w:r>
          </w:p>
          <w:p>
            <w:pPr/>
            <w:hyperlink r:id="rId526" w:history="1">
              <w:r>
                <w:rPr>
                  <w:color w:val="#410a8c"/>
                  <w:u w:val="single"/>
                </w:rPr>
                <w:t xml:space="preserve">hal-04335162v1</w:t>
              </w:r>
            </w:hyperlink>
          </w:p>
        </w:tc>
      </w:tr>
      <w:tr>
        <w:trPr/>
        <w:tc>
          <w:tcPr>
            <w:noWrap/>
          </w:tcPr>
          <w:p>
            <w:pPr>
              <w:spacing w:after="200"/>
            </w:pPr>
            <w:hyperlink r:id="rId529" w:history="1">
              <w:r>
                <w:rPr>
                  <w:color w:val="1e198e"/>
                  <w:b w:val="1"/>
                  <w:bCs w:val="1"/>
                  <w:u w:val="single"/>
                </w:rPr>
                <w:t xml:space="preserve">AMINO ACID SCORING PATTERNS FOR PROTEIN QUALITY SCORES</w:t>
              </w:r>
            </w:hyperlink>
          </w:p>
          <w:p>
            <w:pPr/>
            <w:hyperlink r:id="rId25" w:history="1">
              <w:r>
                <w:rPr>
                  <w:color w:val="#410a8c"/>
                  <w:u w:val="single"/>
                </w:rPr>
                <w:t xml:space="preserve">Claire C. Gaudichon</w:t>
              </w:r>
            </w:hyperlink>
          </w:p>
          <w:p>
            <w:pPr/>
            <w:r>
              <w:rPr>
                <w:i w:val="1"/>
                <w:iCs w:val="1"/>
              </w:rPr>
              <w:t xml:space="preserve">International Symposium Dietary Protein for Human Health</w:t>
            </w:r>
            <w:r>
              <w:rPr/>
              <w:t xml:space="preserve">, IAEA, Sep 2023, Utrecht, Netherlands</w:t>
            </w:r>
          </w:p>
          <w:p>
            <w:pPr/>
            <w:r>
              <w:rPr/>
              <w:t xml:space="preserve">Communication dans un congrès</w:t>
            </w:r>
          </w:p>
          <w:p>
            <w:pPr/>
            <w:hyperlink r:id="rId529" w:history="1">
              <w:r>
                <w:rPr>
                  <w:color w:val="#410a8c"/>
                  <w:u w:val="single"/>
                </w:rPr>
                <w:t xml:space="preserve">hal-04506628v1</w:t>
              </w:r>
            </w:hyperlink>
          </w:p>
        </w:tc>
      </w:tr>
      <w:tr>
        <w:trPr/>
        <w:tc>
          <w:tcPr>
            <w:noWrap/>
          </w:tcPr>
          <w:p>
            <w:pPr>
              <w:spacing w:after="200"/>
            </w:pPr>
            <w:hyperlink r:id="rId530" w:history="1">
              <w:r>
                <w:rPr>
                  <w:color w:val="1e198e"/>
                  <w:b w:val="1"/>
                  <w:bCs w:val="1"/>
                  <w:u w:val="single"/>
                </w:rPr>
                <w:t xml:space="preserve">The level of methionine deficiency determines its effects on energy metabolism in growing rats.</w:t>
              </w:r>
            </w:hyperlink>
          </w:p>
          <w:p>
            <w:pPr/>
            <w:hyperlink r:id="rId35" w:history="1">
              <w:r>
                <w:rPr>
                  <w:color w:val="#410a8c"/>
                  <w:u w:val="single"/>
                </w:rPr>
                <w:t xml:space="preserve">Gaëtan Roisné-Hamelin</w:t>
              </w:r>
            </w:hyperlink>
            <w:r>
              <w:rPr/>
              <w:t xml:space="preserve">,</w:t>
            </w:r>
            <w:hyperlink r:id="rId36" w:history="1">
              <w:r>
                <w:rPr>
                  <w:color w:val="#410a8c"/>
                  <w:u w:val="single"/>
                </w:rPr>
                <w:t xml:space="preserve">Céline Cansell</w:t>
              </w:r>
            </w:hyperlink>
            <w:r>
              <w:rPr/>
              <w:t xml:space="preserve">,</w:t>
            </w:r>
            <w:hyperlink r:id="rId37" w:history="1">
              <w:r>
                <w:rPr>
                  <w:color w:val="#410a8c"/>
                  <w:u w:val="single"/>
                </w:rPr>
                <w:t xml:space="preserve">Catherine C. Chaumontet</w:t>
              </w:r>
            </w:hyperlink>
            <w:r>
              <w:rPr/>
              <w:t xml:space="preserve">,</w:t>
            </w:r>
            <w:hyperlink r:id="rId61" w:history="1">
              <w:r>
                <w:rPr>
                  <w:color w:val="#410a8c"/>
                  <w:u w:val="single"/>
                </w:rPr>
                <w:t xml:space="preserve">Anne Blais</w:t>
              </w:r>
            </w:hyperlink>
            <w:r>
              <w:rPr/>
              <w:t xml:space="preserve">,</w:t>
            </w:r>
            <w:hyperlink r:id="rId143" w:history="1">
              <w:r>
                <w:rPr>
                  <w:color w:val="#410a8c"/>
                  <w:u w:val="single"/>
                </w:rPr>
                <w:t xml:space="preserve">Julien Piedcoq</w:t>
              </w:r>
            </w:hyperlink>
            <w:r>
              <w:rPr/>
              <w:t xml:space="preserve">et al.</w:t>
            </w:r>
          </w:p>
          <w:p>
            <w:pPr/>
            <w:r>
              <w:rPr>
                <w:i w:val="1"/>
                <w:iCs w:val="1"/>
              </w:rPr>
              <w:t xml:space="preserve">14th European Nutrition Conference (ENC) FENS 2023</w:t>
            </w:r>
            <w:r>
              <w:rPr/>
              <w:t xml:space="preserve">, Nov 2023, Belgrade (Serbia), Serbia</w:t>
            </w:r>
          </w:p>
          <w:p>
            <w:pPr/>
            <w:r>
              <w:rPr/>
              <w:t xml:space="preserve">Communication dans un congrès</w:t>
            </w:r>
          </w:p>
          <w:p>
            <w:pPr/>
            <w:hyperlink r:id="rId530" w:history="1">
              <w:r>
                <w:rPr>
                  <w:color w:val="#410a8c"/>
                  <w:u w:val="single"/>
                </w:rPr>
                <w:t xml:space="preserve">hal-04311205v1</w:t>
              </w:r>
            </w:hyperlink>
          </w:p>
        </w:tc>
      </w:tr>
      <w:tr>
        <w:trPr/>
        <w:tc>
          <w:tcPr>
            <w:noWrap/>
          </w:tcPr>
          <w:p>
            <w:pPr>
              <w:spacing w:after="200"/>
            </w:pPr>
            <w:hyperlink r:id="rId531" w:history="1">
              <w:r>
                <w:rPr>
                  <w:color w:val="1e198e"/>
                  <w:b w:val="1"/>
                  <w:bCs w:val="1"/>
                  <w:u w:val="single"/>
                </w:rPr>
                <w:t xml:space="preserve">Interrelationships between protein and carbohydrate fluxes</w:t>
              </w:r>
            </w:hyperlink>
          </w:p>
          <w:p>
            <w:pPr/>
            <w:hyperlink r:id="rId25" w:history="1">
              <w:r>
                <w:rPr>
                  <w:color w:val="#410a8c"/>
                  <w:u w:val="single"/>
                </w:rPr>
                <w:t xml:space="preserve">Claire C. Gaudichon</w:t>
              </w:r>
            </w:hyperlink>
          </w:p>
          <w:p>
            <w:pPr/>
            <w:r>
              <w:rPr>
                <w:i w:val="1"/>
                <w:iCs w:val="1"/>
              </w:rPr>
              <w:t xml:space="preserve">Technical meeting ‘The Role of Nuclear Techniques to Tackle Nutritional Challenges in the 21st Century’</w:t>
            </w:r>
            <w:r>
              <w:rPr/>
              <w:t xml:space="preserve">, IAEA, Oct 2023, Vienna, Austria</w:t>
            </w:r>
          </w:p>
          <w:p>
            <w:pPr/>
            <w:r>
              <w:rPr/>
              <w:t xml:space="preserve">Communication dans un congrès</w:t>
            </w:r>
          </w:p>
          <w:p>
            <w:pPr/>
            <w:hyperlink r:id="rId531" w:history="1">
              <w:r>
                <w:rPr>
                  <w:color w:val="#410a8c"/>
                  <w:u w:val="single"/>
                </w:rPr>
                <w:t xml:space="preserve">hal-04506637v1</w:t>
              </w:r>
            </w:hyperlink>
          </w:p>
        </w:tc>
      </w:tr>
      <w:tr>
        <w:trPr/>
        <w:tc>
          <w:tcPr>
            <w:noWrap/>
          </w:tcPr>
          <w:p>
            <w:pPr>
              <w:spacing w:after="200"/>
            </w:pPr>
            <w:hyperlink r:id="rId532" w:history="1">
              <w:r>
                <w:rPr>
                  <w:color w:val="1e198e"/>
                  <w:b w:val="1"/>
                  <w:bCs w:val="1"/>
                  <w:u w:val="single"/>
                </w:rPr>
                <w:t xml:space="preserve">Oro-ileal methods in Humans</w:t>
              </w:r>
            </w:hyperlink>
          </w:p>
          <w:p>
            <w:pPr/>
            <w:hyperlink r:id="rId25" w:history="1">
              <w:r>
                <w:rPr>
                  <w:color w:val="#410a8c"/>
                  <w:u w:val="single"/>
                </w:rPr>
                <w:t xml:space="preserve">Claire C. Gaudichon</w:t>
              </w:r>
            </w:hyperlink>
          </w:p>
          <w:p>
            <w:pPr/>
            <w:r>
              <w:rPr>
                <w:i w:val="1"/>
                <w:iCs w:val="1"/>
              </w:rPr>
              <w:t xml:space="preserve">Joint IAEA–FAO Technical Meeting on the Development of a Protein Database and the Way Forward for Reviewing Protein Requirements</w:t>
            </w:r>
            <w:r>
              <w:rPr/>
              <w:t xml:space="preserve">, IAEA-FAO, Oct 2022, Vienne (AUT), Austria</w:t>
            </w:r>
          </w:p>
          <w:p>
            <w:pPr/>
            <w:r>
              <w:rPr/>
              <w:t xml:space="preserve">Communication dans un congrès</w:t>
            </w:r>
          </w:p>
          <w:p>
            <w:pPr/>
            <w:hyperlink r:id="rId532" w:history="1">
              <w:r>
                <w:rPr>
                  <w:color w:val="#410a8c"/>
                  <w:u w:val="single"/>
                </w:rPr>
                <w:t xml:space="preserve">hal-04506542v1</w:t>
              </w:r>
            </w:hyperlink>
          </w:p>
        </w:tc>
      </w:tr>
      <w:tr>
        <w:trPr/>
        <w:tc>
          <w:tcPr>
            <w:noWrap/>
          </w:tcPr>
          <w:p>
            <w:pPr>
              <w:spacing w:after="200"/>
            </w:pPr>
            <w:hyperlink r:id="rId533" w:history="1">
              <w:r>
                <w:rPr>
                  <w:color w:val="1e198e"/>
                  <w:b w:val="1"/>
                  <w:bCs w:val="1"/>
                  <w:u w:val="single"/>
                </w:rPr>
                <w:t xml:space="preserve">Qualité protéique des protéoléagineux et intérêt en alimentation humaine</w:t>
              </w:r>
            </w:hyperlink>
          </w:p>
          <w:p>
            <w:pPr/>
            <w:hyperlink r:id="rId25" w:history="1">
              <w:r>
                <w:rPr>
                  <w:color w:val="#410a8c"/>
                  <w:u w:val="single"/>
                </w:rPr>
                <w:t xml:space="preserve">Claire C. Gaudichon</w:t>
              </w:r>
            </w:hyperlink>
          </w:p>
          <w:p>
            <w:pPr/>
            <w:r>
              <w:rPr>
                <w:i w:val="1"/>
                <w:iCs w:val="1"/>
              </w:rPr>
              <w:t xml:space="preserve">Journées du CRNH Auvergne</w:t>
            </w:r>
            <w:r>
              <w:rPr/>
              <w:t xml:space="preserve">, CRNH Auvergne, Oct 2022, Clermont-Ferrand, France</w:t>
            </w:r>
          </w:p>
          <w:p>
            <w:pPr/>
            <w:r>
              <w:rPr/>
              <w:t xml:space="preserve">Communication dans un congrès</w:t>
            </w:r>
          </w:p>
          <w:p>
            <w:pPr/>
            <w:hyperlink r:id="rId533" w:history="1">
              <w:r>
                <w:rPr>
                  <w:color w:val="#410a8c"/>
                  <w:u w:val="single"/>
                </w:rPr>
                <w:t xml:space="preserve">hal-04506559v1</w:t>
              </w:r>
            </w:hyperlink>
          </w:p>
        </w:tc>
      </w:tr>
      <w:tr>
        <w:trPr/>
        <w:tc>
          <w:tcPr>
            <w:noWrap/>
          </w:tcPr>
          <w:p>
            <w:pPr>
              <w:spacing w:after="200"/>
            </w:pPr>
            <w:hyperlink r:id="rId534" w:history="1">
              <w:r>
                <w:rPr>
                  <w:color w:val="1e198e"/>
                  <w:b w:val="1"/>
                  <w:bCs w:val="1"/>
                  <w:u w:val="single"/>
                </w:rPr>
                <w:t xml:space="preserve">Panorama des protéines végétales</w:t>
              </w:r>
            </w:hyperlink>
          </w:p>
          <w:p>
            <w:pPr/>
            <w:hyperlink r:id="rId25" w:history="1">
              <w:r>
                <w:rPr>
                  <w:color w:val="#410a8c"/>
                  <w:u w:val="single"/>
                </w:rPr>
                <w:t xml:space="preserve">Claire C. Gaudichon</w:t>
              </w:r>
            </w:hyperlink>
          </w:p>
          <w:p>
            <w:pPr/>
            <w:r>
              <w:rPr>
                <w:i w:val="1"/>
                <w:iCs w:val="1"/>
              </w:rPr>
              <w:t xml:space="preserve">Regards croisés Entreprises/Recherche</w:t>
            </w:r>
            <w:r>
              <w:rPr/>
              <w:t xml:space="preserve">, Végépolis, Sep 2022, Paris, France</w:t>
            </w:r>
          </w:p>
          <w:p>
            <w:pPr/>
            <w:r>
              <w:rPr/>
              <w:t xml:space="preserve">Communication dans un congrès</w:t>
            </w:r>
          </w:p>
          <w:p>
            <w:pPr/>
            <w:hyperlink r:id="rId534" w:history="1">
              <w:r>
                <w:rPr>
                  <w:color w:val="#410a8c"/>
                  <w:u w:val="single"/>
                </w:rPr>
                <w:t xml:space="preserve">hal-04506535v1</w:t>
              </w:r>
            </w:hyperlink>
          </w:p>
        </w:tc>
      </w:tr>
      <w:tr>
        <w:trPr/>
        <w:tc>
          <w:tcPr>
            <w:noWrap/>
          </w:tcPr>
          <w:p>
            <w:pPr>
              <w:spacing w:after="200"/>
            </w:pPr>
            <w:hyperlink r:id="rId535" w:history="1">
              <w:r>
                <w:rPr>
                  <w:color w:val="1e198e"/>
                  <w:b w:val="1"/>
                  <w:bCs w:val="1"/>
                  <w:u w:val="single"/>
                </w:rPr>
                <w:t xml:space="preserve">Real ileal digestibility of faba bean protein in healthy humans</w:t>
              </w:r>
            </w:hyperlink>
          </w:p>
          <w:p>
            <w:pPr/>
            <w:hyperlink r:id="rId29" w:history="1">
              <w:r>
                <w:rPr>
                  <w:color w:val="#410a8c"/>
                  <w:u w:val="single"/>
                </w:rPr>
                <w:t xml:space="preserve">Suvi Itkonen</w:t>
              </w:r>
            </w:hyperlink>
            <w:r>
              <w:rPr/>
              <w:t xml:space="preserve">,</w:t>
            </w:r>
            <w:hyperlink r:id="rId11" w:history="1">
              <w:r>
                <w:rPr>
                  <w:color w:val="#410a8c"/>
                  <w:u w:val="single"/>
                </w:rPr>
                <w:t xml:space="preserve">Juliane Calvez</w:t>
              </w:r>
            </w:hyperlink>
            <w:r>
              <w:rPr/>
              <w:t xml:space="preserve">,</w:t>
            </w:r>
            <w:hyperlink r:id="rId30" w:history="1">
              <w:r>
                <w:rPr>
                  <w:color w:val="#410a8c"/>
                  <w:u w:val="single"/>
                </w:rPr>
                <w:t xml:space="preserve">Martin Chapelais</w:t>
              </w:r>
            </w:hyperlink>
            <w:r>
              <w:rPr/>
              <w:t xml:space="preserve">,</w:t>
            </w:r>
            <w:hyperlink r:id="rId129" w:history="1">
              <w:r>
                <w:rPr>
                  <w:color w:val="#410a8c"/>
                  <w:u w:val="single"/>
                </w:rPr>
                <w:t xml:space="preserve">Nadezda N. Khodorova</w:t>
              </w:r>
            </w:hyperlink>
            <w:r>
              <w:rPr/>
              <w:t xml:space="preserve">,</w:t>
            </w:r>
            <w:hyperlink r:id="rId31" w:history="1">
              <w:r>
                <w:rPr>
                  <w:color w:val="#410a8c"/>
                  <w:u w:val="single"/>
                </w:rPr>
                <w:t xml:space="preserve">Gheorghe Airinei</w:t>
              </w:r>
            </w:hyperlink>
            <w:r>
              <w:rPr/>
              <w:t xml:space="preserve">et al.</w:t>
            </w:r>
          </w:p>
          <w:p>
            <w:pPr/>
            <w:r>
              <w:rPr>
                <w:i w:val="1"/>
                <w:iCs w:val="1"/>
              </w:rPr>
              <w:t xml:space="preserve">Internation Conference on Food Digestion</w:t>
            </w:r>
            <w:r>
              <w:rPr/>
              <w:t xml:space="preserve">, May 2022, Cork, Ireland. pp.20</w:t>
            </w:r>
          </w:p>
          <w:p>
            <w:pPr/>
            <w:r>
              <w:rPr/>
              <w:t xml:space="preserve">Communication dans un congrès</w:t>
            </w:r>
          </w:p>
          <w:p>
            <w:pPr/>
            <w:hyperlink r:id="rId535" w:history="1">
              <w:r>
                <w:rPr>
                  <w:color w:val="#410a8c"/>
                  <w:u w:val="single"/>
                </w:rPr>
                <w:t xml:space="preserve">hal-04127184v1</w:t>
              </w:r>
            </w:hyperlink>
          </w:p>
        </w:tc>
      </w:tr>
      <w:tr>
        <w:trPr/>
        <w:tc>
          <w:tcPr>
            <w:noWrap/>
          </w:tcPr>
          <w:p>
            <w:pPr>
              <w:spacing w:after="200"/>
            </w:pPr>
            <w:hyperlink r:id="rId536" w:history="1">
              <w:r>
                <w:rPr>
                  <w:color w:val="1e198e"/>
                  <w:b w:val="1"/>
                  <w:bCs w:val="1"/>
                  <w:u w:val="single"/>
                </w:rPr>
                <w:t xml:space="preserve">Effet du bypass gastrique sur la digestibilité des protéines alimentaires et leur séquestration dans les tissus intestinaux et périphériques chez le rat.</w:t>
              </w:r>
            </w:hyperlink>
          </w:p>
          <w:p>
            <w:pPr/>
            <w:hyperlink r:id="rId522" w:history="1">
              <w:r>
                <w:rPr>
                  <w:color w:val="#410a8c"/>
                  <w:u w:val="single"/>
                </w:rPr>
                <w:t xml:space="preserve">Soukaina Benhaddou</w:t>
              </w:r>
            </w:hyperlink>
            <w:r>
              <w:rPr/>
              <w:t xml:space="preserve">,</w:t>
            </w:r>
            <w:hyperlink r:id="rId57" w:history="1">
              <w:r>
                <w:rPr>
                  <w:color w:val="#410a8c"/>
                  <w:u w:val="single"/>
                </w:rPr>
                <w:t xml:space="preserve">Lara Ribeiro-Parenti</w:t>
              </w:r>
            </w:hyperlink>
            <w:r>
              <w:rPr/>
              <w:t xml:space="preserve">,</w:t>
            </w:r>
            <w:hyperlink r:id="rId129" w:history="1">
              <w:r>
                <w:rPr>
                  <w:color w:val="#410a8c"/>
                  <w:u w:val="single"/>
                </w:rPr>
                <w:t xml:space="preserve">Nadezda N. Khodorova</w:t>
              </w:r>
            </w:hyperlink>
            <w:r>
              <w:rPr/>
              <w:t xml:space="preserve">,</w:t>
            </w:r>
            <w:hyperlink r:id="rId58" w:history="1">
              <w:r>
                <w:rPr>
                  <w:color w:val="#410a8c"/>
                  <w:u w:val="single"/>
                </w:rPr>
                <w:t xml:space="preserve">Alexandra Willemetz</w:t>
              </w:r>
            </w:hyperlink>
            <w:r>
              <w:rPr/>
              <w:t xml:space="preserve">,</w:t>
            </w:r>
            <w:hyperlink r:id="rId30" w:history="1">
              <w:r>
                <w:rPr>
                  <w:color w:val="#410a8c"/>
                  <w:u w:val="single"/>
                </w:rPr>
                <w:t xml:space="preserve">Martin Chapelais</w:t>
              </w:r>
            </w:hyperlink>
            <w:r>
              <w:rPr/>
              <w:t xml:space="preserve">et al.</w:t>
            </w:r>
          </w:p>
          <w:p>
            <w:pPr/>
            <w:r>
              <w:rPr>
                <w:i w:val="1"/>
                <w:iCs w:val="1"/>
              </w:rPr>
              <w:t xml:space="preserve">Journées Francophones de Nutrition</w:t>
            </w:r>
            <w:r>
              <w:rPr/>
              <w:t xml:space="preserve">, Société Française de Nutrition, Nov 2022, Toulouse, France</w:t>
            </w:r>
          </w:p>
          <w:p>
            <w:pPr/>
            <w:r>
              <w:rPr/>
              <w:t xml:space="preserve">Communication dans un congrès</w:t>
            </w:r>
          </w:p>
          <w:p>
            <w:pPr/>
            <w:hyperlink r:id="rId536" w:history="1">
              <w:r>
                <w:rPr>
                  <w:color w:val="#410a8c"/>
                  <w:u w:val="single"/>
                </w:rPr>
                <w:t xml:space="preserve">hal-04533383v1</w:t>
              </w:r>
            </w:hyperlink>
          </w:p>
        </w:tc>
      </w:tr>
      <w:tr>
        <w:trPr/>
        <w:tc>
          <w:tcPr>
            <w:noWrap/>
          </w:tcPr>
          <w:p>
            <w:pPr>
              <w:spacing w:after="200"/>
            </w:pPr>
            <w:hyperlink r:id="rId537" w:history="1">
              <w:r>
                <w:rPr>
                  <w:color w:val="1e198e"/>
                  <w:b w:val="1"/>
                  <w:bCs w:val="1"/>
                  <w:u w:val="single"/>
                </w:rPr>
                <w:t xml:space="preserve">Table Ronde : Notre Alimentation est politique</w:t>
              </w:r>
            </w:hyperlink>
          </w:p>
          <w:p>
            <w:pPr/>
            <w:hyperlink r:id="rId25" w:history="1">
              <w:r>
                <w:rPr>
                  <w:color w:val="#410a8c"/>
                  <w:u w:val="single"/>
                </w:rPr>
                <w:t xml:space="preserve">Claire C. Gaudichon</w:t>
              </w:r>
            </w:hyperlink>
          </w:p>
          <w:p>
            <w:pPr/>
            <w:r>
              <w:rPr>
                <w:i w:val="1"/>
                <w:iCs w:val="1"/>
              </w:rPr>
              <w:t xml:space="preserve">Table Ronde : Notre Alimentation est politique</w:t>
            </w:r>
            <w:r>
              <w:rPr/>
              <w:t xml:space="preserve">, Europe Ecologie Les Verts, Mar 2022, Paris, France</w:t>
            </w:r>
          </w:p>
          <w:p>
            <w:pPr/>
            <w:r>
              <w:rPr/>
              <w:t xml:space="preserve">Communication dans un congrès</w:t>
            </w:r>
          </w:p>
          <w:p>
            <w:pPr/>
            <w:hyperlink r:id="rId537" w:history="1">
              <w:r>
                <w:rPr>
                  <w:color w:val="#410a8c"/>
                  <w:u w:val="single"/>
                </w:rPr>
                <w:t xml:space="preserve">hal-04506575v1</w:t>
              </w:r>
            </w:hyperlink>
          </w:p>
        </w:tc>
      </w:tr>
      <w:tr>
        <w:trPr/>
        <w:tc>
          <w:tcPr>
            <w:noWrap/>
          </w:tcPr>
          <w:p>
            <w:pPr>
              <w:spacing w:after="200"/>
            </w:pPr>
            <w:hyperlink r:id="rId538" w:history="1">
              <w:r>
                <w:rPr>
                  <w:color w:val="1e198e"/>
                  <w:b w:val="1"/>
                  <w:bCs w:val="1"/>
                  <w:u w:val="single"/>
                </w:rPr>
                <w:t xml:space="preserve">Les protéines, leur qualité et les besoins nutritionnels</w:t>
              </w:r>
            </w:hyperlink>
          </w:p>
          <w:p>
            <w:pPr/>
            <w:hyperlink r:id="rId25" w:history="1">
              <w:r>
                <w:rPr>
                  <w:color w:val="#410a8c"/>
                  <w:u w:val="single"/>
                </w:rPr>
                <w:t xml:space="preserve">Claire C. Gaudichon</w:t>
              </w:r>
            </w:hyperlink>
          </w:p>
          <w:p>
            <w:pPr/>
            <w:r>
              <w:rPr>
                <w:i w:val="1"/>
                <w:iCs w:val="1"/>
              </w:rPr>
              <w:t xml:space="preserve">Atelier Amélioration des protéines végétales pour la santé des consommateurs et des systèmes de production</w:t>
            </w:r>
            <w:r>
              <w:rPr/>
              <w:t xml:space="preserve">, INRAE, Apr 2021, En ligne, France</w:t>
            </w:r>
          </w:p>
          <w:p>
            <w:pPr/>
            <w:r>
              <w:rPr/>
              <w:t xml:space="preserve">Communication dans un congrès</w:t>
            </w:r>
          </w:p>
          <w:p>
            <w:pPr/>
            <w:hyperlink r:id="rId538" w:history="1">
              <w:r>
                <w:rPr>
                  <w:color w:val="#410a8c"/>
                  <w:u w:val="single"/>
                </w:rPr>
                <w:t xml:space="preserve">hal-04506489v1</w:t>
              </w:r>
            </w:hyperlink>
          </w:p>
        </w:tc>
      </w:tr>
      <w:tr>
        <w:trPr/>
        <w:tc>
          <w:tcPr>
            <w:noWrap/>
          </w:tcPr>
          <w:p>
            <w:pPr>
              <w:spacing w:after="200"/>
            </w:pPr>
            <w:hyperlink r:id="rId539" w:history="1">
              <w:r>
                <w:rPr>
                  <w:color w:val="1e198e"/>
                  <w:b w:val="1"/>
                  <w:bCs w:val="1"/>
                  <w:u w:val="single"/>
                </w:rPr>
                <w:t xml:space="preserve">Qualité nutritionnelle des protéines d'oléo-protéagineux</w:t>
              </w:r>
            </w:hyperlink>
          </w:p>
          <w:p>
            <w:pPr/>
            <w:hyperlink r:id="rId25" w:history="1">
              <w:r>
                <w:rPr>
                  <w:color w:val="#410a8c"/>
                  <w:u w:val="single"/>
                </w:rPr>
                <w:t xml:space="preserve">Claire C. Gaudichon</w:t>
              </w:r>
            </w:hyperlink>
          </w:p>
          <w:p>
            <w:pPr/>
            <w:r>
              <w:rPr>
                <w:i w:val="1"/>
                <w:iCs w:val="1"/>
              </w:rPr>
              <w:t xml:space="preserve">Nouvelles opportunités de sources durables de protéines pour l’Homme : exemple des oléo-protéagineux</w:t>
            </w:r>
            <w:r>
              <w:rPr/>
              <w:t xml:space="preserve">, Groupe Protéines et Nutrition, Jun 2021, En ligne, France</w:t>
            </w:r>
          </w:p>
          <w:p>
            <w:pPr/>
            <w:r>
              <w:rPr/>
              <w:t xml:space="preserve">Communication dans un congrès</w:t>
            </w:r>
          </w:p>
          <w:p>
            <w:pPr/>
            <w:hyperlink r:id="rId539" w:history="1">
              <w:r>
                <w:rPr>
                  <w:color w:val="#410a8c"/>
                  <w:u w:val="single"/>
                </w:rPr>
                <w:t xml:space="preserve">hal-04506502v1</w:t>
              </w:r>
            </w:hyperlink>
          </w:p>
        </w:tc>
      </w:tr>
      <w:tr>
        <w:trPr/>
        <w:tc>
          <w:tcPr>
            <w:noWrap/>
          </w:tcPr>
          <w:p>
            <w:pPr>
              <w:spacing w:after="200"/>
            </w:pPr>
            <w:hyperlink r:id="rId540" w:history="1">
              <w:r>
                <w:rPr>
                  <w:color w:val="1e198e"/>
                  <w:b w:val="1"/>
                  <w:bCs w:val="1"/>
                  <w:u w:val="single"/>
                </w:rPr>
                <w:t xml:space="preserve">Confrontation of the “Dual Tracer” Indirect Method With Direct Ileal Sampling for Indispensable Amino Acid Digestibility of Sunflower Isolate in Humans</w:t>
              </w:r>
            </w:hyperlink>
          </w:p>
          <w:p>
            <w:pPr/>
            <w:hyperlink r:id="rId93" w:history="1">
              <w:r>
                <w:rPr>
                  <w:color w:val="#410a8c"/>
                  <w:u w:val="single"/>
                </w:rPr>
                <w:t xml:space="preserve">Romain Tessier</w:t>
              </w:r>
            </w:hyperlink>
            <w:r>
              <w:rPr/>
              <w:t xml:space="preserve">,</w:t>
            </w:r>
            <w:hyperlink r:id="rId11" w:history="1">
              <w:r>
                <w:rPr>
                  <w:color w:val="#410a8c"/>
                  <w:u w:val="single"/>
                </w:rPr>
                <w:t xml:space="preserve">Juliane Calvez</w:t>
              </w:r>
            </w:hyperlink>
            <w:r>
              <w:rPr/>
              <w:t xml:space="preserve">,</w:t>
            </w:r>
            <w:hyperlink r:id="rId10" w:history="1">
              <w:r>
                <w:rPr>
                  <w:color w:val="#410a8c"/>
                  <w:u w:val="single"/>
                </w:rPr>
                <w:t xml:space="preserve">Nadezda Khodorova</w:t>
              </w:r>
            </w:hyperlink>
            <w:r>
              <w:rPr/>
              <w:t xml:space="preserve">,</w:t>
            </w:r>
            <w:hyperlink r:id="rId541" w:history="1">
              <w:r>
                <w:rPr>
                  <w:color w:val="#410a8c"/>
                  <w:u w:val="single"/>
                </w:rPr>
                <w:t xml:space="preserve">Alain Quinsac</w:t>
              </w:r>
            </w:hyperlink>
            <w:r>
              <w:rPr/>
              <w:t xml:space="preserve">,</w:t>
            </w:r>
            <w:hyperlink r:id="rId130" w:history="1">
              <w:r>
                <w:rPr>
                  <w:color w:val="#410a8c"/>
                  <w:u w:val="single"/>
                </w:rPr>
                <w:t xml:space="preserve">Romain Kapel</w:t>
              </w:r>
            </w:hyperlink>
            <w:r>
              <w:rPr/>
              <w:t xml:space="preserve">et al.</w:t>
            </w:r>
          </w:p>
          <w:p>
            <w:pPr/>
            <w:r>
              <w:rPr>
                <w:i w:val="1"/>
                <w:iCs w:val="1"/>
              </w:rPr>
              <w:t xml:space="preserve">Nutrition 2021</w:t>
            </w:r>
            <w:r>
              <w:rPr/>
              <w:t xml:space="preserve">, Jun 2021, online, United States. </w:t>
            </w:r>
            <w:hyperlink r:id="rId542" w:history="1">
              <w:r>
                <w:rPr>
                  <w:color w:val="#410a8c"/>
                  <w:u w:val="single"/>
                </w:rPr>
                <w:t xml:space="preserve">⟨10.1093/cdn/nzab048_019⟩</w:t>
              </w:r>
            </w:hyperlink>
          </w:p>
          <w:p>
            <w:pPr/>
            <w:r>
              <w:rPr/>
              <w:t xml:space="preserve">Communication dans un congrès</w:t>
            </w:r>
          </w:p>
          <w:p>
            <w:pPr/>
            <w:hyperlink r:id="rId540" w:history="1">
              <w:r>
                <w:rPr>
                  <w:color w:val="#410a8c"/>
                  <w:u w:val="single"/>
                </w:rPr>
                <w:t xml:space="preserve">hal-03296232v1</w:t>
              </w:r>
            </w:hyperlink>
          </w:p>
        </w:tc>
      </w:tr>
      <w:tr>
        <w:trPr/>
        <w:tc>
          <w:tcPr>
            <w:noWrap/>
          </w:tcPr>
          <w:p>
            <w:pPr>
              <w:spacing w:after="200"/>
            </w:pPr>
            <w:hyperlink r:id="rId543" w:history="1">
              <w:r>
                <w:rPr>
                  <w:color w:val="1e198e"/>
                  <w:b w:val="1"/>
                  <w:bCs w:val="1"/>
                  <w:u w:val="single"/>
                </w:rPr>
                <w:t xml:space="preserve">Comparison of Dual Isotope and Ileal Sampling Methods for the Determination of the Amino Acid Digestibility of Pea Protein and Casein in Adult Humans</w:t>
              </w:r>
            </w:hyperlink>
          </w:p>
          <w:p>
            <w:pPr/>
            <w:hyperlink r:id="rId49" w:history="1">
              <w:r>
                <w:rPr>
                  <w:color w:val="#410a8c"/>
                  <w:u w:val="single"/>
                </w:rPr>
                <w:t xml:space="preserve">Florence Guillin</w:t>
              </w:r>
            </w:hyperlink>
            <w:r>
              <w:rPr/>
              <w:t xml:space="preserve">,</w:t>
            </w:r>
            <w:hyperlink r:id="rId25" w:history="1">
              <w:r>
                <w:rPr>
                  <w:color w:val="#410a8c"/>
                  <w:u w:val="single"/>
                </w:rPr>
                <w:t xml:space="preserve">Claire C. Gaudichon</w:t>
              </w:r>
            </w:hyperlink>
            <w:r>
              <w:rPr/>
              <w:t xml:space="preserve">,</w:t>
            </w:r>
            <w:hyperlink r:id="rId544" w:history="1">
              <w:r>
                <w:rPr>
                  <w:color w:val="#410a8c"/>
                  <w:u w:val="single"/>
                </w:rPr>
                <w:t xml:space="preserve">Laetitia Guerin-Deremaux</w:t>
              </w:r>
            </w:hyperlink>
            <w:r>
              <w:rPr/>
              <w:t xml:space="preserve">,</w:t>
            </w:r>
            <w:hyperlink r:id="rId51" w:history="1">
              <w:r>
                <w:rPr>
                  <w:color w:val="#410a8c"/>
                  <w:u w:val="single"/>
                </w:rPr>
                <w:t xml:space="preserve">Catherine Lefranc-Millot</w:t>
              </w:r>
            </w:hyperlink>
            <w:r>
              <w:rPr/>
              <w:t xml:space="preserve">,</w:t>
            </w:r>
            <w:hyperlink r:id="rId31" w:history="1">
              <w:r>
                <w:rPr>
                  <w:color w:val="#410a8c"/>
                  <w:u w:val="single"/>
                </w:rPr>
                <w:t xml:space="preserve">Gheorghe Airinei</w:t>
              </w:r>
            </w:hyperlink>
            <w:r>
              <w:rPr/>
              <w:t xml:space="preserve">et al.</w:t>
            </w:r>
          </w:p>
          <w:p>
            <w:pPr/>
            <w:r>
              <w:rPr>
                <w:i w:val="1"/>
                <w:iCs w:val="1"/>
              </w:rPr>
              <w:t xml:space="preserve">Nutrition 2021</w:t>
            </w:r>
            <w:r>
              <w:rPr/>
              <w:t xml:space="preserve">, Jun 2021, online, United States. </w:t>
            </w:r>
            <w:hyperlink r:id="rId545" w:history="1">
              <w:r>
                <w:rPr>
                  <w:color w:val="#410a8c"/>
                  <w:u w:val="single"/>
                </w:rPr>
                <w:t xml:space="preserve">⟨10.1093/cdn/nzab048_008⟩</w:t>
              </w:r>
            </w:hyperlink>
          </w:p>
          <w:p>
            <w:pPr/>
            <w:r>
              <w:rPr/>
              <w:t xml:space="preserve">Communication dans un congrès</w:t>
            </w:r>
          </w:p>
          <w:p>
            <w:pPr/>
            <w:hyperlink r:id="rId543" w:history="1">
              <w:r>
                <w:rPr>
                  <w:color w:val="#410a8c"/>
                  <w:u w:val="single"/>
                </w:rPr>
                <w:t xml:space="preserve">hal-03296229v1</w:t>
              </w:r>
            </w:hyperlink>
          </w:p>
        </w:tc>
      </w:tr>
      <w:tr>
        <w:trPr/>
        <w:tc>
          <w:tcPr>
            <w:noWrap/>
          </w:tcPr>
          <w:p>
            <w:pPr>
              <w:spacing w:after="200"/>
            </w:pPr>
            <w:hyperlink r:id="rId546" w:history="1">
              <w:r>
                <w:rPr>
                  <w:color w:val="1e198e"/>
                  <w:b w:val="1"/>
                  <w:bCs w:val="1"/>
                  <w:u w:val="single"/>
                </w:rPr>
                <w:t xml:space="preserve">Real Ileal Amino Acid Digestibility of Pea Protein Isolate As Compared to Casein in Healthy Adult Humans</w:t>
              </w:r>
            </w:hyperlink>
          </w:p>
          <w:p>
            <w:pPr/>
            <w:hyperlink r:id="rId49" w:history="1">
              <w:r>
                <w:rPr>
                  <w:color w:val="#410a8c"/>
                  <w:u w:val="single"/>
                </w:rPr>
                <w:t xml:space="preserve">Florence Guillin</w:t>
              </w:r>
            </w:hyperlink>
            <w:r>
              <w:rPr/>
              <w:t xml:space="preserve">,</w:t>
            </w:r>
            <w:hyperlink r:id="rId25" w:history="1">
              <w:r>
                <w:rPr>
                  <w:color w:val="#410a8c"/>
                  <w:u w:val="single"/>
                </w:rPr>
                <w:t xml:space="preserve">Claire C. Gaudichon</w:t>
              </w:r>
            </w:hyperlink>
            <w:r>
              <w:rPr/>
              <w:t xml:space="preserve">,</w:t>
            </w:r>
            <w:hyperlink r:id="rId544" w:history="1">
              <w:r>
                <w:rPr>
                  <w:color w:val="#410a8c"/>
                  <w:u w:val="single"/>
                </w:rPr>
                <w:t xml:space="preserve">Laetitia Guerin-Deremaux</w:t>
              </w:r>
            </w:hyperlink>
            <w:r>
              <w:rPr/>
              <w:t xml:space="preserve">,</w:t>
            </w:r>
            <w:hyperlink r:id="rId51" w:history="1">
              <w:r>
                <w:rPr>
                  <w:color w:val="#410a8c"/>
                  <w:u w:val="single"/>
                </w:rPr>
                <w:t xml:space="preserve">Catherine Lefranc-Millot</w:t>
              </w:r>
            </w:hyperlink>
            <w:r>
              <w:rPr/>
              <w:t xml:space="preserve">,</w:t>
            </w:r>
            <w:hyperlink r:id="rId31" w:history="1">
              <w:r>
                <w:rPr>
                  <w:color w:val="#410a8c"/>
                  <w:u w:val="single"/>
                </w:rPr>
                <w:t xml:space="preserve">Gheorghe Airinei</w:t>
              </w:r>
            </w:hyperlink>
            <w:r>
              <w:rPr/>
              <w:t xml:space="preserve">et al.</w:t>
            </w:r>
          </w:p>
          <w:p>
            <w:pPr/>
            <w:r>
              <w:rPr>
                <w:i w:val="1"/>
                <w:iCs w:val="1"/>
              </w:rPr>
              <w:t xml:space="preserve">Nutrition 2021</w:t>
            </w:r>
            <w:r>
              <w:rPr/>
              <w:t xml:space="preserve">, Jun 2021, online, United States. </w:t>
            </w:r>
            <w:hyperlink r:id="rId547" w:history="1">
              <w:r>
                <w:rPr>
                  <w:color w:val="#410a8c"/>
                  <w:u w:val="single"/>
                </w:rPr>
                <w:t xml:space="preserve">⟨10.1093/cdn/nzab041_012⟩</w:t>
              </w:r>
            </w:hyperlink>
          </w:p>
          <w:p>
            <w:pPr/>
            <w:r>
              <w:rPr/>
              <w:t xml:space="preserve">Communication dans un congrès</w:t>
            </w:r>
          </w:p>
          <w:p>
            <w:pPr/>
            <w:hyperlink r:id="rId546" w:history="1">
              <w:r>
                <w:rPr>
                  <w:color w:val="#410a8c"/>
                  <w:u w:val="single"/>
                </w:rPr>
                <w:t xml:space="preserve">hal-03296227v1</w:t>
              </w:r>
            </w:hyperlink>
          </w:p>
        </w:tc>
      </w:tr>
      <w:tr>
        <w:trPr/>
        <w:tc>
          <w:tcPr>
            <w:noWrap/>
          </w:tcPr>
          <w:p>
            <w:pPr>
              <w:spacing w:after="200"/>
            </w:pPr>
            <w:hyperlink r:id="rId548" w:history="1">
              <w:r>
                <w:rPr>
                  <w:color w:val="1e198e"/>
                  <w:b w:val="1"/>
                  <w:bCs w:val="1"/>
                  <w:u w:val="single"/>
                </w:rPr>
                <w:t xml:space="preserve">The effect of industrial processes on the digestion and protein synthesis of milk protein matrices in rats</w:t>
              </w:r>
            </w:hyperlink>
          </w:p>
          <w:p>
            <w:pPr/>
            <w:hyperlink r:id="rId97" w:history="1">
              <w:r>
                <w:rPr>
                  <w:color w:val="#410a8c"/>
                  <w:u w:val="single"/>
                </w:rPr>
                <w:t xml:space="preserve">Nathalie Atallah</w:t>
              </w:r>
            </w:hyperlink>
            <w:r>
              <w:rPr/>
              <w:t xml:space="preserve">,</w:t>
            </w:r>
            <w:hyperlink r:id="rId25" w:history="1">
              <w:r>
                <w:rPr>
                  <w:color w:val="#410a8c"/>
                  <w:u w:val="single"/>
                </w:rPr>
                <w:t xml:space="preserve">Claire C. Gaudichon</w:t>
              </w:r>
            </w:hyperlink>
            <w:r>
              <w:rPr/>
              <w:t xml:space="preserve">,</w:t>
            </w:r>
            <w:hyperlink r:id="rId98" w:history="1">
              <w:r>
                <w:rPr>
                  <w:color w:val="#410a8c"/>
                  <w:u w:val="single"/>
                </w:rPr>
                <w:t xml:space="preserve">Audrey Boulier</w:t>
              </w:r>
            </w:hyperlink>
            <w:r>
              <w:rPr/>
              <w:t xml:space="preserve">,</w:t>
            </w:r>
            <w:hyperlink r:id="rId99" w:history="1">
              <w:r>
                <w:rPr>
                  <w:color w:val="#410a8c"/>
                  <w:u w:val="single"/>
                </w:rPr>
                <w:t xml:space="preserve">Alain Baniel</w:t>
              </w:r>
            </w:hyperlink>
            <w:r>
              <w:rPr/>
              <w:t xml:space="preserve">,</w:t>
            </w:r>
            <w:hyperlink r:id="rId148" w:history="1">
              <w:r>
                <w:rPr>
                  <w:color w:val="#410a8c"/>
                  <w:u w:val="single"/>
                </w:rPr>
                <w:t xml:space="preserve">Azzout-Marniche Dalila</w:t>
              </w:r>
            </w:hyperlink>
            <w:r>
              <w:rPr/>
              <w:t xml:space="preserve">et al.</w:t>
            </w:r>
          </w:p>
          <w:p>
            <w:pPr/>
            <w:r>
              <w:rPr>
                <w:i w:val="1"/>
                <w:iCs w:val="1"/>
              </w:rPr>
              <w:t xml:space="preserve">NIZO Dairy conference</w:t>
            </w:r>
            <w:r>
              <w:rPr/>
              <w:t xml:space="preserve">, 2021, Online, France</w:t>
            </w:r>
          </w:p>
          <w:p>
            <w:pPr/>
            <w:r>
              <w:rPr/>
              <w:t xml:space="preserve">Communication dans un congrès</w:t>
            </w:r>
          </w:p>
          <w:p>
            <w:pPr/>
            <w:hyperlink r:id="rId548" w:history="1">
              <w:r>
                <w:rPr>
                  <w:color w:val="#410a8c"/>
                  <w:u w:val="single"/>
                </w:rPr>
                <w:t xml:space="preserve">hal-04679977v1</w:t>
              </w:r>
            </w:hyperlink>
          </w:p>
        </w:tc>
      </w:tr>
      <w:tr>
        <w:trPr/>
        <w:tc>
          <w:tcPr>
            <w:noWrap/>
          </w:tcPr>
          <w:p>
            <w:pPr>
              <w:spacing w:after="200"/>
            </w:pPr>
            <w:hyperlink r:id="rId549" w:history="1">
              <w:r>
                <w:rPr>
                  <w:color w:val="1e198e"/>
                  <w:b w:val="1"/>
                  <w:bCs w:val="1"/>
                  <w:u w:val="single"/>
                </w:rPr>
                <w:t xml:space="preserve">La biodisponibilité des acides aminés d’un isolat de pois chez l’Homme n’est pas différente de celle de la caséine</w:t>
              </w:r>
            </w:hyperlink>
          </w:p>
          <w:p>
            <w:pPr/>
            <w:hyperlink r:id="rId550" w:history="1">
              <w:r>
                <w:rPr>
                  <w:color w:val="#410a8c"/>
                  <w:u w:val="single"/>
                </w:rPr>
                <w:t xml:space="preserve">F.M. Guillin</w:t>
              </w:r>
            </w:hyperlink>
            <w:r>
              <w:rPr/>
              <w:t xml:space="preserve">,</w:t>
            </w:r>
            <w:hyperlink r:id="rId25" w:history="1">
              <w:r>
                <w:rPr>
                  <w:color w:val="#410a8c"/>
                  <w:u w:val="single"/>
                </w:rPr>
                <w:t xml:space="preserve">Claire C. Gaudichon</w:t>
              </w:r>
            </w:hyperlink>
            <w:r>
              <w:rPr/>
              <w:t xml:space="preserve">,</w:t>
            </w:r>
            <w:hyperlink r:id="rId551" w:history="1">
              <w:r>
                <w:rPr>
                  <w:color w:val="#410a8c"/>
                  <w:u w:val="single"/>
                </w:rPr>
                <w:t xml:space="preserve">L. Guérin-Deremaux</w:t>
              </w:r>
            </w:hyperlink>
            <w:r>
              <w:rPr/>
              <w:t xml:space="preserve">,</w:t>
            </w:r>
            <w:hyperlink r:id="rId552" w:history="1">
              <w:r>
                <w:rPr>
                  <w:color w:val="#410a8c"/>
                  <w:u w:val="single"/>
                </w:rPr>
                <w:t xml:space="preserve">C. Lefranc-Millot</w:t>
              </w:r>
            </w:hyperlink>
            <w:r>
              <w:rPr/>
              <w:t xml:space="preserve">,</w:t>
            </w:r>
            <w:hyperlink r:id="rId553" w:history="1">
              <w:r>
                <w:rPr>
                  <w:color w:val="#410a8c"/>
                  <w:u w:val="single"/>
                </w:rPr>
                <w:t xml:space="preserve">Nadia Khodorova</w:t>
              </w:r>
            </w:hyperlink>
            <w:r>
              <w:rPr/>
              <w:t xml:space="preserve">et al.</w:t>
            </w:r>
          </w:p>
          <w:p>
            <w:pPr/>
            <w:r>
              <w:rPr>
                <w:i w:val="1"/>
                <w:iCs w:val="1"/>
              </w:rPr>
              <w:t xml:space="preserve">JFN 2020 Journées Francophones de Nutrition</w:t>
            </w:r>
            <w:r>
              <w:rPr/>
              <w:t xml:space="preserve">, Nov 2020, online, France. pp.45, </w:t>
            </w:r>
            <w:hyperlink r:id="rId554" w:history="1">
              <w:r>
                <w:rPr>
                  <w:color w:val="#410a8c"/>
                  <w:u w:val="single"/>
                </w:rPr>
                <w:t xml:space="preserve">⟨10.1016/j.nupar.2021.01.053⟩</w:t>
              </w:r>
            </w:hyperlink>
          </w:p>
          <w:p>
            <w:pPr/>
            <w:r>
              <w:rPr/>
              <w:t xml:space="preserve">Communication dans un congrès</w:t>
            </w:r>
          </w:p>
          <w:p>
            <w:pPr/>
            <w:hyperlink r:id="rId549" w:history="1">
              <w:r>
                <w:rPr>
                  <w:color w:val="#410a8c"/>
                  <w:u w:val="single"/>
                </w:rPr>
                <w:t xml:space="preserve">hal-03295975v1</w:t>
              </w:r>
            </w:hyperlink>
          </w:p>
        </w:tc>
      </w:tr>
      <w:tr>
        <w:trPr/>
        <w:tc>
          <w:tcPr>
            <w:noWrap/>
          </w:tcPr>
          <w:p>
            <w:pPr>
              <w:spacing w:after="200"/>
            </w:pPr>
            <w:hyperlink r:id="rId555" w:history="1">
              <w:r>
                <w:rPr>
                  <w:color w:val="1e198e"/>
                  <w:b w:val="1"/>
                  <w:bCs w:val="1"/>
                  <w:u w:val="single"/>
                </w:rPr>
                <w:t xml:space="preserve">Qualité des protéines de protéoléagineux et intérêt en alimentation humaine</w:t>
              </w:r>
            </w:hyperlink>
          </w:p>
          <w:p>
            <w:pPr/>
            <w:hyperlink r:id="rId25" w:history="1">
              <w:r>
                <w:rPr>
                  <w:color w:val="#410a8c"/>
                  <w:u w:val="single"/>
                </w:rPr>
                <w:t xml:space="preserve">Claire C. Gaudichon</w:t>
              </w:r>
            </w:hyperlink>
          </w:p>
          <w:p>
            <w:pPr/>
            <w:r>
              <w:rPr>
                <w:i w:val="1"/>
                <w:iCs w:val="1"/>
              </w:rPr>
              <w:t xml:space="preserve">Colloque Graines</w:t>
            </w:r>
            <w:r>
              <w:rPr/>
              <w:t xml:space="preserve">, Réseau Français de Biologie des Graines, Oct 2021, Lyon, France</w:t>
            </w:r>
          </w:p>
          <w:p>
            <w:pPr/>
            <w:r>
              <w:rPr/>
              <w:t xml:space="preserve">Communication dans un congrès</w:t>
            </w:r>
          </w:p>
          <w:p>
            <w:pPr/>
            <w:hyperlink r:id="rId555" w:history="1">
              <w:r>
                <w:rPr>
                  <w:color w:val="#410a8c"/>
                  <w:u w:val="single"/>
                </w:rPr>
                <w:t xml:space="preserve">hal-04506532v1</w:t>
              </w:r>
            </w:hyperlink>
          </w:p>
        </w:tc>
      </w:tr>
      <w:tr>
        <w:trPr/>
        <w:tc>
          <w:tcPr>
            <w:noWrap/>
          </w:tcPr>
          <w:p>
            <w:pPr>
              <w:spacing w:after="200"/>
            </w:pPr>
            <w:hyperlink r:id="rId556" w:history="1">
              <w:r>
                <w:rPr>
                  <w:color w:val="1e198e"/>
                  <w:b w:val="1"/>
                  <w:bCs w:val="1"/>
                  <w:u w:val="single"/>
                </w:rPr>
                <w:t xml:space="preserve">Lower Synthesis and Higher Catabolism of Liver and Muscle Protein Compensate for Amino Acid Deficiency in Severely Protein-Restricted Growing Rat</w:t>
              </w:r>
            </w:hyperlink>
          </w:p>
          <w:p>
            <w:pPr/>
            <w:hyperlink r:id="rId35" w:history="1">
              <w:r>
                <w:rPr>
                  <w:color w:val="#410a8c"/>
                  <w:u w:val="single"/>
                </w:rPr>
                <w:t xml:space="preserve">Gaëtan Roisné-Hamelin</w:t>
              </w:r>
            </w:hyperlink>
            <w:r>
              <w:rPr/>
              <w:t xml:space="preserve">,</w:t>
            </w:r>
            <w:hyperlink r:id="rId78" w:history="1">
              <w:r>
                <w:rPr>
                  <w:color w:val="#410a8c"/>
                  <w:u w:val="single"/>
                </w:rPr>
                <w:t xml:space="preserve">Joanna Moro</w:t>
              </w:r>
            </w:hyperlink>
            <w:r>
              <w:rPr/>
              <w:t xml:space="preserve">,</w:t>
            </w:r>
            <w:hyperlink r:id="rId557" w:history="1">
              <w:r>
                <w:rPr>
                  <w:color w:val="#410a8c"/>
                  <w:u w:val="single"/>
                </w:rPr>
                <w:t xml:space="preserve">Nicolas Delhaye</w:t>
              </w:r>
            </w:hyperlink>
            <w:r>
              <w:rPr/>
              <w:t xml:space="preserve">,</w:t>
            </w:r>
            <w:hyperlink r:id="rId11" w:history="1">
              <w:r>
                <w:rPr>
                  <w:color w:val="#410a8c"/>
                  <w:u w:val="single"/>
                </w:rPr>
                <w:t xml:space="preserve">Juliane Calvez</w:t>
              </w:r>
            </w:hyperlink>
            <w:r>
              <w:rPr/>
              <w:t xml:space="preserve">,</w:t>
            </w:r>
            <w:hyperlink r:id="rId37" w:history="1">
              <w:r>
                <w:rPr>
                  <w:color w:val="#410a8c"/>
                  <w:u w:val="single"/>
                </w:rPr>
                <w:t xml:space="preserve">Catherine C. Chaumontet</w:t>
              </w:r>
            </w:hyperlink>
            <w:r>
              <w:rPr/>
              <w:t xml:space="preserve">et al.</w:t>
            </w:r>
          </w:p>
          <w:p>
            <w:pPr/>
            <w:r>
              <w:rPr>
                <w:i w:val="1"/>
                <w:iCs w:val="1"/>
              </w:rPr>
              <w:t xml:space="preserve">Nutrition 2021</w:t>
            </w:r>
            <w:r>
              <w:rPr/>
              <w:t xml:space="preserve">, Jun 2021, Inconnu, United States. pp.518-518, </w:t>
            </w:r>
            <w:hyperlink r:id="rId558" w:history="1">
              <w:r>
                <w:rPr>
                  <w:color w:val="#410a8c"/>
                  <w:u w:val="single"/>
                </w:rPr>
                <w:t xml:space="preserve">⟨10.1093/cdn/nzab041_033⟩</w:t>
              </w:r>
            </w:hyperlink>
          </w:p>
          <w:p>
            <w:pPr/>
            <w:r>
              <w:rPr/>
              <w:t xml:space="preserve">Communication dans un congrès</w:t>
            </w:r>
          </w:p>
          <w:p>
            <w:pPr/>
            <w:hyperlink r:id="rId556" w:history="1">
              <w:r>
                <w:rPr>
                  <w:color w:val="#410a8c"/>
                  <w:u w:val="single"/>
                </w:rPr>
                <w:t xml:space="preserve">hal-03296235v1</w:t>
              </w:r>
            </w:hyperlink>
          </w:p>
        </w:tc>
      </w:tr>
      <w:tr>
        <w:trPr/>
        <w:tc>
          <w:tcPr>
            <w:noWrap/>
          </w:tcPr>
          <w:p>
            <w:pPr>
              <w:spacing w:after="200"/>
            </w:pPr>
            <w:hyperlink r:id="rId559" w:history="1">
              <w:r>
                <w:rPr>
                  <w:color w:val="1e198e"/>
                  <w:b w:val="1"/>
                  <w:bCs w:val="1"/>
                  <w:u w:val="single"/>
                </w:rPr>
                <w:t xml:space="preserve">Real ileal digestibility of sunflower protein and amino acids in biscuits ingested together with compote or chocolate in humans</w:t>
              </w:r>
            </w:hyperlink>
          </w:p>
          <w:p>
            <w:pPr/>
            <w:hyperlink r:id="rId93" w:history="1">
              <w:r>
                <w:rPr>
                  <w:color w:val="#410a8c"/>
                  <w:u w:val="single"/>
                </w:rPr>
                <w:t xml:space="preserve">Romain Tessier</w:t>
              </w:r>
            </w:hyperlink>
            <w:r>
              <w:rPr/>
              <w:t xml:space="preserve">,</w:t>
            </w:r>
            <w:hyperlink r:id="rId11" w:history="1">
              <w:r>
                <w:rPr>
                  <w:color w:val="#410a8c"/>
                  <w:u w:val="single"/>
                </w:rPr>
                <w:t xml:space="preserve">Juliane Calvez</w:t>
              </w:r>
            </w:hyperlink>
            <w:r>
              <w:rPr/>
              <w:t xml:space="preserve">,</w:t>
            </w:r>
            <w:hyperlink r:id="rId10" w:history="1">
              <w:r>
                <w:rPr>
                  <w:color w:val="#410a8c"/>
                  <w:u w:val="single"/>
                </w:rPr>
                <w:t xml:space="preserve">Nadezda Khodorova</w:t>
              </w:r>
            </w:hyperlink>
            <w:r>
              <w:rPr/>
              <w:t xml:space="preserve">,</w:t>
            </w:r>
            <w:hyperlink r:id="rId560" w:history="1">
              <w:r>
                <w:rPr>
                  <w:color w:val="#410a8c"/>
                  <w:u w:val="single"/>
                </w:rPr>
                <w:t xml:space="preserve">Alain A. Quinsac</w:t>
              </w:r>
            </w:hyperlink>
            <w:r>
              <w:rPr/>
              <w:t xml:space="preserve">,</w:t>
            </w:r>
            <w:hyperlink r:id="rId130" w:history="1">
              <w:r>
                <w:rPr>
                  <w:color w:val="#410a8c"/>
                  <w:u w:val="single"/>
                </w:rPr>
                <w:t xml:space="preserve">Romain Kapel</w:t>
              </w:r>
            </w:hyperlink>
            <w:r>
              <w:rPr/>
              <w:t xml:space="preserve">et al.</w:t>
            </w:r>
          </w:p>
          <w:p>
            <w:pPr/>
            <w:r>
              <w:rPr>
                <w:i w:val="1"/>
                <w:iCs w:val="1"/>
              </w:rPr>
              <w:t xml:space="preserve">Virtual International Conference on Food Digestion (#VICFD2021)</w:t>
            </w:r>
            <w:r>
              <w:rPr/>
              <w:t xml:space="preserve">, May 2021, Virtual International Conference on Food Digestion (VICFD 2021), France. pp.16</w:t>
            </w:r>
          </w:p>
          <w:p>
            <w:pPr/>
            <w:r>
              <w:rPr/>
              <w:t xml:space="preserve">Communication dans un congrès</w:t>
            </w:r>
          </w:p>
          <w:p>
            <w:pPr/>
            <w:hyperlink r:id="rId559" w:history="1">
              <w:r>
                <w:rPr>
                  <w:color w:val="#410a8c"/>
                  <w:u w:val="single"/>
                </w:rPr>
                <w:t xml:space="preserve">hal-03296308v1</w:t>
              </w:r>
            </w:hyperlink>
          </w:p>
        </w:tc>
      </w:tr>
      <w:tr>
        <w:trPr/>
        <w:tc>
          <w:tcPr>
            <w:noWrap/>
          </w:tcPr>
          <w:p>
            <w:pPr>
              <w:spacing w:after="200"/>
            </w:pPr>
            <w:hyperlink r:id="rId561" w:history="1">
              <w:r>
                <w:rPr>
                  <w:color w:val="1e198e"/>
                  <w:b w:val="1"/>
                  <w:bCs w:val="1"/>
                  <w:u w:val="single"/>
                </w:rPr>
                <w:t xml:space="preserve">Lysine and Threonine Restriction Reproduced the Lower Synthesis but Not the Higher Catabolism of Liver and Muscle Protein of Severely Protein Restricted Growing Rats</w:t>
              </w:r>
            </w:hyperlink>
          </w:p>
          <w:p>
            <w:pPr/>
            <w:hyperlink r:id="rId35" w:history="1">
              <w:r>
                <w:rPr>
                  <w:color w:val="#410a8c"/>
                  <w:u w:val="single"/>
                </w:rPr>
                <w:t xml:space="preserve">Gaëtan Roisné-Hamelin</w:t>
              </w:r>
            </w:hyperlink>
            <w:r>
              <w:rPr/>
              <w:t xml:space="preserve">,</w:t>
            </w:r>
            <w:hyperlink r:id="rId78" w:history="1">
              <w:r>
                <w:rPr>
                  <w:color w:val="#410a8c"/>
                  <w:u w:val="single"/>
                </w:rPr>
                <w:t xml:space="preserve">Joanna Moro</w:t>
              </w:r>
            </w:hyperlink>
            <w:r>
              <w:rPr/>
              <w:t xml:space="preserve">,</w:t>
            </w:r>
            <w:hyperlink r:id="rId562" w:history="1">
              <w:r>
                <w:rPr>
                  <w:color w:val="#410a8c"/>
                  <w:u w:val="single"/>
                </w:rPr>
                <w:t xml:space="preserve">Nicolas Delahaye</w:t>
              </w:r>
            </w:hyperlink>
            <w:r>
              <w:rPr/>
              <w:t xml:space="preserve">,</w:t>
            </w:r>
            <w:hyperlink r:id="rId11" w:history="1">
              <w:r>
                <w:rPr>
                  <w:color w:val="#410a8c"/>
                  <w:u w:val="single"/>
                </w:rPr>
                <w:t xml:space="preserve">Juliane Calvez</w:t>
              </w:r>
            </w:hyperlink>
            <w:r>
              <w:rPr/>
              <w:t xml:space="preserve">,</w:t>
            </w:r>
            <w:hyperlink r:id="rId37" w:history="1">
              <w:r>
                <w:rPr>
                  <w:color w:val="#410a8c"/>
                  <w:u w:val="single"/>
                </w:rPr>
                <w:t xml:space="preserve">Catherine C. Chaumontet</w:t>
              </w:r>
            </w:hyperlink>
            <w:r>
              <w:rPr/>
              <w:t xml:space="preserve">et al.</w:t>
            </w:r>
          </w:p>
          <w:p>
            <w:pPr/>
            <w:r>
              <w:rPr>
                <w:i w:val="1"/>
                <w:iCs w:val="1"/>
              </w:rPr>
              <w:t xml:space="preserve">Nutrition 2021</w:t>
            </w:r>
            <w:r>
              <w:rPr/>
              <w:t xml:space="preserve">, Jun 2021, Inconnu, United States. pp.519, </w:t>
            </w:r>
            <w:hyperlink r:id="rId563" w:history="1">
              <w:r>
                <w:rPr>
                  <w:color w:val="#410a8c"/>
                  <w:u w:val="single"/>
                </w:rPr>
                <w:t xml:space="preserve">⟨10.1093/cdn/nzab041_034⟩</w:t>
              </w:r>
            </w:hyperlink>
          </w:p>
          <w:p>
            <w:pPr/>
            <w:r>
              <w:rPr/>
              <w:t xml:space="preserve">Communication dans un congrès</w:t>
            </w:r>
          </w:p>
          <w:p>
            <w:pPr/>
            <w:hyperlink r:id="rId561" w:history="1">
              <w:r>
                <w:rPr>
                  <w:color w:val="#410a8c"/>
                  <w:u w:val="single"/>
                </w:rPr>
                <w:t xml:space="preserve">hal-03296230v1</w:t>
              </w:r>
            </w:hyperlink>
          </w:p>
        </w:tc>
      </w:tr>
      <w:tr>
        <w:trPr/>
        <w:tc>
          <w:tcPr>
            <w:noWrap/>
          </w:tcPr>
          <w:p>
            <w:pPr>
              <w:spacing w:after="200"/>
            </w:pPr>
            <w:hyperlink r:id="rId564" w:history="1">
              <w:r>
                <w:rPr>
                  <w:color w:val="1e198e"/>
                  <w:b w:val="1"/>
                  <w:bCs w:val="1"/>
                  <w:u w:val="single"/>
                </w:rPr>
                <w:t xml:space="preserve">The Effects of Age and Adiposity on Casein Digestibility and Tissue Protein Synthesis in Rats</w:t>
              </w:r>
            </w:hyperlink>
          </w:p>
          <w:p>
            <w:pPr/>
            <w:hyperlink r:id="rId97" w:history="1">
              <w:r>
                <w:rPr>
                  <w:color w:val="#410a8c"/>
                  <w:u w:val="single"/>
                </w:rPr>
                <w:t xml:space="preserve">Nathalie Atallah</w:t>
              </w:r>
            </w:hyperlink>
            <w:r>
              <w:rPr/>
              <w:t xml:space="preserve">,</w:t>
            </w:r>
            <w:hyperlink r:id="rId25" w:history="1">
              <w:r>
                <w:rPr>
                  <w:color w:val="#410a8c"/>
                  <w:u w:val="single"/>
                </w:rPr>
                <w:t xml:space="preserve">Claire C. Gaudichon</w:t>
              </w:r>
            </w:hyperlink>
            <w:r>
              <w:rPr/>
              <w:t xml:space="preserve">,</w:t>
            </w:r>
            <w:hyperlink r:id="rId98" w:history="1">
              <w:r>
                <w:rPr>
                  <w:color w:val="#410a8c"/>
                  <w:u w:val="single"/>
                </w:rPr>
                <w:t xml:space="preserve">Audrey Boulier</w:t>
              </w:r>
            </w:hyperlink>
            <w:r>
              <w:rPr/>
              <w:t xml:space="preserve">,</w:t>
            </w:r>
            <w:hyperlink r:id="rId99" w:history="1">
              <w:r>
                <w:rPr>
                  <w:color w:val="#410a8c"/>
                  <w:u w:val="single"/>
                </w:rPr>
                <w:t xml:space="preserve">Alain Baniel</w:t>
              </w:r>
            </w:hyperlink>
            <w:r>
              <w:rPr/>
              <w:t xml:space="preserve">,</w:t>
            </w:r>
            <w:hyperlink r:id="rId112" w:history="1">
              <w:r>
                <w:rPr>
                  <w:color w:val="#410a8c"/>
                  <w:u w:val="single"/>
                </w:rPr>
                <w:t xml:space="preserve">Dalila Azzout-Marniche</w:t>
              </w:r>
            </w:hyperlink>
            <w:r>
              <w:rPr/>
              <w:t xml:space="preserve">et al.</w:t>
            </w:r>
          </w:p>
          <w:p>
            <w:pPr/>
            <w:r>
              <w:rPr>
                <w:i w:val="1"/>
                <w:iCs w:val="1"/>
              </w:rPr>
              <w:t xml:space="preserve">Nutrition 2021</w:t>
            </w:r>
            <w:r>
              <w:rPr/>
              <w:t xml:space="preserve">, Jun 2021, online, United States. </w:t>
            </w:r>
            <w:hyperlink r:id="rId565" w:history="1">
              <w:r>
                <w:rPr>
                  <w:color w:val="#410a8c"/>
                  <w:u w:val="single"/>
                </w:rPr>
                <w:t xml:space="preserve">⟨10.1093/cdn/nzab055_006⟩</w:t>
              </w:r>
            </w:hyperlink>
          </w:p>
          <w:p>
            <w:pPr/>
            <w:r>
              <w:rPr/>
              <w:t xml:space="preserve">Communication dans un congrès</w:t>
            </w:r>
          </w:p>
          <w:p>
            <w:pPr/>
            <w:hyperlink r:id="rId564" w:history="1">
              <w:r>
                <w:rPr>
                  <w:color w:val="#410a8c"/>
                  <w:u w:val="single"/>
                </w:rPr>
                <w:t xml:space="preserve">hal-03296237v1</w:t>
              </w:r>
            </w:hyperlink>
          </w:p>
        </w:tc>
      </w:tr>
      <w:tr>
        <w:trPr/>
        <w:tc>
          <w:tcPr>
            <w:noWrap/>
          </w:tcPr>
          <w:p>
            <w:pPr>
              <w:spacing w:after="200"/>
            </w:pPr>
            <w:hyperlink r:id="rId566" w:history="1">
              <w:r>
                <w:rPr>
                  <w:color w:val="1e198e"/>
                  <w:b w:val="1"/>
                  <w:bCs w:val="1"/>
                  <w:u w:val="single"/>
                </w:rPr>
                <w:t xml:space="preserve">Bioavailability of proteins and amino acids</w:t>
              </w:r>
            </w:hyperlink>
          </w:p>
          <w:p>
            <w:pPr/>
            <w:hyperlink r:id="rId25" w:history="1">
              <w:r>
                <w:rPr>
                  <w:color w:val="#410a8c"/>
                  <w:u w:val="single"/>
                </w:rPr>
                <w:t xml:space="preserve">Claire C. Gaudichon</w:t>
              </w:r>
            </w:hyperlink>
          </w:p>
          <w:p>
            <w:pPr/>
            <w:r>
              <w:rPr>
                <w:i w:val="1"/>
                <w:iCs w:val="1"/>
              </w:rPr>
              <w:t xml:space="preserve">Nordic Nutrition Conference</w:t>
            </w:r>
            <w:r>
              <w:rPr/>
              <w:t xml:space="preserve">, Npordic Nutrition Society, Dec 2020, on-line (Helsinki), Finland</w:t>
            </w:r>
          </w:p>
          <w:p>
            <w:pPr/>
            <w:r>
              <w:rPr/>
              <w:t xml:space="preserve">Communication dans un congrès</w:t>
            </w:r>
          </w:p>
          <w:p>
            <w:pPr/>
            <w:hyperlink r:id="rId566" w:history="1">
              <w:r>
                <w:rPr>
                  <w:color w:val="#410a8c"/>
                  <w:u w:val="single"/>
                </w:rPr>
                <w:t xml:space="preserve">hal-04506129v1</w:t>
              </w:r>
            </w:hyperlink>
          </w:p>
        </w:tc>
      </w:tr>
      <w:tr>
        <w:trPr/>
        <w:tc>
          <w:tcPr>
            <w:noWrap/>
          </w:tcPr>
          <w:p>
            <w:pPr>
              <w:spacing w:after="200"/>
            </w:pPr>
            <w:hyperlink r:id="rId567" w:history="1">
              <w:r>
                <w:rPr>
                  <w:color w:val="1e198e"/>
                  <w:b w:val="1"/>
                  <w:bCs w:val="1"/>
                  <w:u w:val="single"/>
                </w:rPr>
                <w:t xml:space="preserve">Real Ileal Digestibility of Sunflower Protein and Amino Acids in Humans</w:t>
              </w:r>
            </w:hyperlink>
          </w:p>
          <w:p>
            <w:pPr/>
            <w:hyperlink r:id="rId93" w:history="1">
              <w:r>
                <w:rPr>
                  <w:color w:val="#410a8c"/>
                  <w:u w:val="single"/>
                </w:rPr>
                <w:t xml:space="preserve">Romain Tessier</w:t>
              </w:r>
            </w:hyperlink>
            <w:r>
              <w:rPr/>
              <w:t xml:space="preserve">,</w:t>
            </w:r>
            <w:hyperlink r:id="rId11" w:history="1">
              <w:r>
                <w:rPr>
                  <w:color w:val="#410a8c"/>
                  <w:u w:val="single"/>
                </w:rPr>
                <w:t xml:space="preserve">Juliane Calvez</w:t>
              </w:r>
            </w:hyperlink>
            <w:r>
              <w:rPr/>
              <w:t xml:space="preserve">,</w:t>
            </w:r>
            <w:hyperlink r:id="rId10" w:history="1">
              <w:r>
                <w:rPr>
                  <w:color w:val="#410a8c"/>
                  <w:u w:val="single"/>
                </w:rPr>
                <w:t xml:space="preserve">Nadezda Khodorova</w:t>
              </w:r>
            </w:hyperlink>
            <w:r>
              <w:rPr/>
              <w:t xml:space="preserve">,</w:t>
            </w:r>
            <w:hyperlink r:id="rId541" w:history="1">
              <w:r>
                <w:rPr>
                  <w:color w:val="#410a8c"/>
                  <w:u w:val="single"/>
                </w:rPr>
                <w:t xml:space="preserve">Alain Quinsac</w:t>
              </w:r>
            </w:hyperlink>
            <w:r>
              <w:rPr/>
              <w:t xml:space="preserve">,</w:t>
            </w:r>
            <w:hyperlink r:id="rId130" w:history="1">
              <w:r>
                <w:rPr>
                  <w:color w:val="#410a8c"/>
                  <w:u w:val="single"/>
                </w:rPr>
                <w:t xml:space="preserve">Romain Kapel</w:t>
              </w:r>
            </w:hyperlink>
            <w:r>
              <w:rPr/>
              <w:t xml:space="preserve">et al.</w:t>
            </w:r>
          </w:p>
          <w:p>
            <w:pPr/>
            <w:r>
              <w:rPr>
                <w:i w:val="1"/>
                <w:iCs w:val="1"/>
              </w:rPr>
              <w:t xml:space="preserve">Nutrition 2020</w:t>
            </w:r>
            <w:r>
              <w:rPr/>
              <w:t xml:space="preserve">, Jun 2020, Seattle, United States. </w:t>
            </w:r>
            <w:hyperlink r:id="rId568" w:history="1">
              <w:r>
                <w:rPr>
                  <w:color w:val="#410a8c"/>
                  <w:u w:val="single"/>
                </w:rPr>
                <w:t xml:space="preserve">⟨10.1093/cdn/nzaa049_060⟩</w:t>
              </w:r>
            </w:hyperlink>
          </w:p>
          <w:p>
            <w:pPr/>
            <w:r>
              <w:rPr/>
              <w:t xml:space="preserve">Communication dans un congrès</w:t>
            </w:r>
          </w:p>
          <w:p>
            <w:pPr/>
            <w:hyperlink r:id="rId567" w:history="1">
              <w:r>
                <w:rPr>
                  <w:color w:val="#410a8c"/>
                  <w:u w:val="single"/>
                </w:rPr>
                <w:t xml:space="preserve">hal-03296090v1</w:t>
              </w:r>
            </w:hyperlink>
          </w:p>
        </w:tc>
      </w:tr>
      <w:tr>
        <w:trPr/>
        <w:tc>
          <w:tcPr>
            <w:noWrap/>
          </w:tcPr>
          <w:p>
            <w:pPr>
              <w:spacing w:after="200"/>
            </w:pPr>
            <w:hyperlink r:id="rId569" w:history="1">
              <w:r>
                <w:rPr>
                  <w:color w:val="1e198e"/>
                  <w:b w:val="1"/>
                  <w:bCs w:val="1"/>
                  <w:u w:val="single"/>
                </w:rPr>
                <w:t xml:space="preserve">Severe Protein Restriction Activates Liver Protein Catabolism and ATF4-CHOP-TRB3 Pathway to Comprensate for Amino Acid Deficiency</w:t>
              </w:r>
            </w:hyperlink>
          </w:p>
          <w:p>
            <w:pPr/>
            <w:hyperlink r:id="rId78" w:history="1">
              <w:r>
                <w:rPr>
                  <w:color w:val="#410a8c"/>
                  <w:u w:val="single"/>
                </w:rPr>
                <w:t xml:space="preserve">Joanna Moro</w:t>
              </w:r>
            </w:hyperlink>
            <w:r>
              <w:rPr/>
              <w:t xml:space="preserve">,</w:t>
            </w:r>
            <w:hyperlink r:id="rId11" w:history="1">
              <w:r>
                <w:rPr>
                  <w:color w:val="#410a8c"/>
                  <w:u w:val="single"/>
                </w:rPr>
                <w:t xml:space="preserve">Juliane Calvez</w:t>
              </w:r>
            </w:hyperlink>
            <w:r>
              <w:rPr/>
              <w:t xml:space="preserve">,</w:t>
            </w:r>
            <w:hyperlink r:id="rId37" w:history="1">
              <w:r>
                <w:rPr>
                  <w:color w:val="#410a8c"/>
                  <w:u w:val="single"/>
                </w:rPr>
                <w:t xml:space="preserve">Catherine C. Chaumontet</w:t>
              </w:r>
            </w:hyperlink>
            <w:r>
              <w:rPr/>
              <w:t xml:space="preserve">,</w:t>
            </w:r>
            <w:hyperlink r:id="rId79" w:history="1">
              <w:r>
                <w:rPr>
                  <w:color w:val="#410a8c"/>
                  <w:u w:val="single"/>
                </w:rPr>
                <w:t xml:space="preserve">Patrick Even</w:t>
              </w:r>
            </w:hyperlink>
            <w:r>
              <w:rPr/>
              <w:t xml:space="preserve">,</w:t>
            </w:r>
            <w:hyperlink r:id="rId143" w:history="1">
              <w:r>
                <w:rPr>
                  <w:color w:val="#410a8c"/>
                  <w:u w:val="single"/>
                </w:rPr>
                <w:t xml:space="preserve">Julien Piedcoq</w:t>
              </w:r>
            </w:hyperlink>
            <w:r>
              <w:rPr/>
              <w:t xml:space="preserve">et al.</w:t>
            </w:r>
          </w:p>
          <w:p>
            <w:pPr/>
            <w:r>
              <w:rPr>
                <w:i w:val="1"/>
                <w:iCs w:val="1"/>
              </w:rPr>
              <w:t xml:space="preserve">Nutrition 2020</w:t>
            </w:r>
            <w:r>
              <w:rPr/>
              <w:t xml:space="preserve">, Jun 2020, Seattle, United States. pp.647-647, </w:t>
            </w:r>
            <w:hyperlink r:id="rId570" w:history="1">
              <w:r>
                <w:rPr>
                  <w:color w:val="#410a8c"/>
                  <w:u w:val="single"/>
                </w:rPr>
                <w:t xml:space="preserve">⟨10.1093/cdn/nzaa049_040⟩</w:t>
              </w:r>
            </w:hyperlink>
          </w:p>
          <w:p>
            <w:pPr/>
            <w:r>
              <w:rPr/>
              <w:t xml:space="preserve">Communication dans un congrès</w:t>
            </w:r>
          </w:p>
          <w:p>
            <w:pPr/>
            <w:hyperlink r:id="rId569" w:history="1">
              <w:r>
                <w:rPr>
                  <w:color w:val="#410a8c"/>
                  <w:u w:val="single"/>
                </w:rPr>
                <w:t xml:space="preserve">hal-03296225v1</w:t>
              </w:r>
            </w:hyperlink>
          </w:p>
        </w:tc>
      </w:tr>
      <w:tr>
        <w:trPr/>
        <w:tc>
          <w:tcPr>
            <w:noWrap/>
          </w:tcPr>
          <w:p>
            <w:pPr>
              <w:spacing w:after="200"/>
            </w:pPr>
            <w:hyperlink r:id="rId571" w:history="1">
              <w:r>
                <w:rPr>
                  <w:color w:val="1e198e"/>
                  <w:b w:val="1"/>
                  <w:bCs w:val="1"/>
                  <w:u w:val="single"/>
                </w:rPr>
                <w:t xml:space="preserve">Effets de l’âge et de l’adiposité sur la biodisponibilité des protéines et sur le taux de synthèse protéique dans le muscle et le foie chez le rat</w:t>
              </w:r>
            </w:hyperlink>
          </w:p>
          <w:p>
            <w:pPr/>
            <w:hyperlink r:id="rId97" w:history="1">
              <w:r>
                <w:rPr>
                  <w:color w:val="#410a8c"/>
                  <w:u w:val="single"/>
                </w:rPr>
                <w:t xml:space="preserve">Nathalie Atallah</w:t>
              </w:r>
            </w:hyperlink>
            <w:r>
              <w:rPr/>
              <w:t xml:space="preserve">,</w:t>
            </w:r>
            <w:hyperlink r:id="rId25" w:history="1">
              <w:r>
                <w:rPr>
                  <w:color w:val="#410a8c"/>
                  <w:u w:val="single"/>
                </w:rPr>
                <w:t xml:space="preserve">Claire C. Gaudichon</w:t>
              </w:r>
            </w:hyperlink>
            <w:r>
              <w:rPr/>
              <w:t xml:space="preserve">,</w:t>
            </w:r>
            <w:hyperlink r:id="rId99" w:history="1">
              <w:r>
                <w:rPr>
                  <w:color w:val="#410a8c"/>
                  <w:u w:val="single"/>
                </w:rPr>
                <w:t xml:space="preserve">Alain Baniel</w:t>
              </w:r>
            </w:hyperlink>
            <w:r>
              <w:rPr/>
              <w:t xml:space="preserve">,</w:t>
            </w:r>
            <w:hyperlink r:id="rId112" w:history="1">
              <w:r>
                <w:rPr>
                  <w:color w:val="#410a8c"/>
                  <w:u w:val="single"/>
                </w:rPr>
                <w:t xml:space="preserve">Dalila Azzout-Marniche</w:t>
              </w:r>
            </w:hyperlink>
            <w:r>
              <w:rPr/>
              <w:t xml:space="preserve">,</w:t>
            </w:r>
            <w:hyperlink r:id="rId98" w:history="1">
              <w:r>
                <w:rPr>
                  <w:color w:val="#410a8c"/>
                  <w:u w:val="single"/>
                </w:rPr>
                <w:t xml:space="preserve">Audrey Boulier</w:t>
              </w:r>
            </w:hyperlink>
            <w:r>
              <w:rPr/>
              <w:t xml:space="preserve">et al.</w:t>
            </w:r>
          </w:p>
          <w:p>
            <w:pPr/>
            <w:r>
              <w:rPr>
                <w:i w:val="1"/>
                <w:iCs w:val="1"/>
              </w:rPr>
              <w:t xml:space="preserve">JFN 2020 Journées Francophones de Nutrition</w:t>
            </w:r>
            <w:r>
              <w:rPr/>
              <w:t xml:space="preserve">, Nov 2020, e-conference, France</w:t>
            </w:r>
          </w:p>
          <w:p>
            <w:pPr/>
            <w:r>
              <w:rPr/>
              <w:t xml:space="preserve">Communication dans un congrès</w:t>
            </w:r>
          </w:p>
          <w:p>
            <w:pPr/>
            <w:hyperlink r:id="rId571" w:history="1">
              <w:r>
                <w:rPr>
                  <w:color w:val="#410a8c"/>
                  <w:u w:val="single"/>
                </w:rPr>
                <w:t xml:space="preserve">hal-03296047v1</w:t>
              </w:r>
            </w:hyperlink>
          </w:p>
        </w:tc>
      </w:tr>
      <w:tr>
        <w:trPr/>
        <w:tc>
          <w:tcPr>
            <w:noWrap/>
          </w:tcPr>
          <w:p>
            <w:pPr>
              <w:spacing w:after="200"/>
            </w:pPr>
            <w:hyperlink r:id="rId572" w:history="1">
              <w:r>
                <w:rPr>
                  <w:color w:val="1e198e"/>
                  <w:b w:val="1"/>
                  <w:bCs w:val="1"/>
                  <w:u w:val="single"/>
                </w:rPr>
                <w:t xml:space="preserve">Real ileal digestibility of sunflower protein and amino acids in humans</w:t>
              </w:r>
            </w:hyperlink>
          </w:p>
          <w:p>
            <w:pPr/>
            <w:hyperlink r:id="rId93" w:history="1">
              <w:r>
                <w:rPr>
                  <w:color w:val="#410a8c"/>
                  <w:u w:val="single"/>
                </w:rPr>
                <w:t xml:space="preserve">Romain Tessier</w:t>
              </w:r>
            </w:hyperlink>
            <w:r>
              <w:rPr/>
              <w:t xml:space="preserve">,</w:t>
            </w:r>
            <w:hyperlink r:id="rId11" w:history="1">
              <w:r>
                <w:rPr>
                  <w:color w:val="#410a8c"/>
                  <w:u w:val="single"/>
                </w:rPr>
                <w:t xml:space="preserve">Juliane Calvez</w:t>
              </w:r>
            </w:hyperlink>
            <w:r>
              <w:rPr/>
              <w:t xml:space="preserve">,</w:t>
            </w:r>
            <w:hyperlink r:id="rId10" w:history="1">
              <w:r>
                <w:rPr>
                  <w:color w:val="#410a8c"/>
                  <w:u w:val="single"/>
                </w:rPr>
                <w:t xml:space="preserve">Nadezda Khodorova</w:t>
              </w:r>
            </w:hyperlink>
            <w:r>
              <w:rPr/>
              <w:t xml:space="preserve">,</w:t>
            </w:r>
            <w:hyperlink r:id="rId541" w:history="1">
              <w:r>
                <w:rPr>
                  <w:color w:val="#410a8c"/>
                  <w:u w:val="single"/>
                </w:rPr>
                <w:t xml:space="preserve">Alain Quinsac</w:t>
              </w:r>
            </w:hyperlink>
            <w:r>
              <w:rPr/>
              <w:t xml:space="preserve">,</w:t>
            </w:r>
            <w:hyperlink r:id="rId130" w:history="1">
              <w:r>
                <w:rPr>
                  <w:color w:val="#410a8c"/>
                  <w:u w:val="single"/>
                </w:rPr>
                <w:t xml:space="preserve">Romain Kapel</w:t>
              </w:r>
            </w:hyperlink>
            <w:r>
              <w:rPr/>
              <w:t xml:space="preserve">et al.</w:t>
            </w:r>
          </w:p>
          <w:p>
            <w:pPr/>
            <w:r>
              <w:rPr>
                <w:i w:val="1"/>
                <w:iCs w:val="1"/>
              </w:rPr>
              <w:t xml:space="preserve">13th European Nutrition Conference, FENS 2019</w:t>
            </w:r>
            <w:r>
              <w:rPr/>
              <w:t xml:space="preserve">, Oct 2019, Dublin, Ireland. </w:t>
            </w:r>
            <w:hyperlink r:id="rId573" w:history="1">
              <w:r>
                <w:rPr>
                  <w:color w:val="#410a8c"/>
                  <w:u w:val="single"/>
                </w:rPr>
                <w:t xml:space="preserve">⟨10.1017/S0029665120003353⟩</w:t>
              </w:r>
            </w:hyperlink>
          </w:p>
          <w:p>
            <w:pPr/>
            <w:r>
              <w:rPr/>
              <w:t xml:space="preserve">Communication dans un congrès</w:t>
            </w:r>
          </w:p>
          <w:p>
            <w:pPr/>
            <w:hyperlink r:id="rId572" w:history="1">
              <w:r>
                <w:rPr>
                  <w:color w:val="#410a8c"/>
                  <w:u w:val="single"/>
                </w:rPr>
                <w:t xml:space="preserve">hal-03296272v1</w:t>
              </w:r>
            </w:hyperlink>
          </w:p>
        </w:tc>
      </w:tr>
      <w:tr>
        <w:trPr/>
        <w:tc>
          <w:tcPr>
            <w:noWrap/>
          </w:tcPr>
          <w:p>
            <w:pPr>
              <w:spacing w:after="200"/>
            </w:pPr>
            <w:hyperlink r:id="rId574" w:history="1">
              <w:r>
                <w:rPr>
                  <w:color w:val="1e198e"/>
                  <w:b w:val="1"/>
                  <w:bCs w:val="1"/>
                  <w:u w:val="single"/>
                </w:rPr>
                <w:t xml:space="preserve">The Consequences of LP Diet on Food Intake, Energy Expenditure and Hepatic and Hypothalamic FGF21 Are Reproduced by lLsine or Threonine Deficiency in Rats</w:t>
              </w:r>
            </w:hyperlink>
          </w:p>
          <w:p>
            <w:pPr/>
            <w:hyperlink r:id="rId78" w:history="1">
              <w:r>
                <w:rPr>
                  <w:color w:val="#410a8c"/>
                  <w:u w:val="single"/>
                </w:rPr>
                <w:t xml:space="preserve">Joanna Moro</w:t>
              </w:r>
            </w:hyperlink>
            <w:r>
              <w:rPr/>
              <w:t xml:space="preserve">,</w:t>
            </w:r>
            <w:hyperlink r:id="rId37" w:history="1">
              <w:r>
                <w:rPr>
                  <w:color w:val="#410a8c"/>
                  <w:u w:val="single"/>
                </w:rPr>
                <w:t xml:space="preserve">Catherine C. Chaumontet</w:t>
              </w:r>
            </w:hyperlink>
            <w:r>
              <w:rPr/>
              <w:t xml:space="preserve">,</w:t>
            </w:r>
            <w:hyperlink r:id="rId79" w:history="1">
              <w:r>
                <w:rPr>
                  <w:color w:val="#410a8c"/>
                  <w:u w:val="single"/>
                </w:rPr>
                <w:t xml:space="preserve">Patrick Even</w:t>
              </w:r>
            </w:hyperlink>
            <w:r>
              <w:rPr/>
              <w:t xml:space="preserve">,</w:t>
            </w:r>
            <w:hyperlink r:id="rId61" w:history="1">
              <w:r>
                <w:rPr>
                  <w:color w:val="#410a8c"/>
                  <w:u w:val="single"/>
                </w:rPr>
                <w:t xml:space="preserve">Anne Blais</w:t>
              </w:r>
            </w:hyperlink>
            <w:r>
              <w:rPr/>
              <w:t xml:space="preserve">,</w:t>
            </w:r>
            <w:hyperlink r:id="rId143" w:history="1">
              <w:r>
                <w:rPr>
                  <w:color w:val="#410a8c"/>
                  <w:u w:val="single"/>
                </w:rPr>
                <w:t xml:space="preserve">Julien Piedcoq</w:t>
              </w:r>
            </w:hyperlink>
            <w:r>
              <w:rPr/>
              <w:t xml:space="preserve">et al.</w:t>
            </w:r>
          </w:p>
          <w:p>
            <w:pPr/>
            <w:r>
              <w:rPr>
                <w:i w:val="1"/>
                <w:iCs w:val="1"/>
              </w:rPr>
              <w:t xml:space="preserve">Nutrition 2020</w:t>
            </w:r>
            <w:r>
              <w:rPr/>
              <w:t xml:space="preserve">, American Society for Nutrition, Jun 2020, Seattle, United States. pp.648-648, </w:t>
            </w:r>
            <w:hyperlink r:id="rId575" w:history="1">
              <w:r>
                <w:rPr>
                  <w:color w:val="#410a8c"/>
                  <w:u w:val="single"/>
                </w:rPr>
                <w:t xml:space="preserve">⟨10.1093/cdn/nzaa049_041⟩</w:t>
              </w:r>
            </w:hyperlink>
          </w:p>
          <w:p>
            <w:pPr/>
            <w:r>
              <w:rPr/>
              <w:t xml:space="preserve">Communication dans un congrès</w:t>
            </w:r>
          </w:p>
          <w:p>
            <w:pPr/>
            <w:hyperlink r:id="rId574" w:history="1">
              <w:r>
                <w:rPr>
                  <w:color w:val="#410a8c"/>
                  <w:u w:val="single"/>
                </w:rPr>
                <w:t xml:space="preserve">hal-03526646v1</w:t>
              </w:r>
            </w:hyperlink>
          </w:p>
        </w:tc>
      </w:tr>
      <w:tr>
        <w:trPr/>
        <w:tc>
          <w:tcPr>
            <w:noWrap/>
          </w:tcPr>
          <w:p>
            <w:pPr>
              <w:spacing w:after="200"/>
            </w:pPr>
            <w:hyperlink r:id="rId576" w:history="1">
              <w:r>
                <w:rPr>
                  <w:color w:val="1e198e"/>
                  <w:b w:val="1"/>
                  <w:bCs w:val="1"/>
                  <w:u w:val="single"/>
                </w:rPr>
                <w:t xml:space="preserve">The Effects of Age and Adiposity on the Digestibility of Micellar Casein in Rats</w:t>
              </w:r>
            </w:hyperlink>
          </w:p>
          <w:p>
            <w:pPr/>
            <w:hyperlink r:id="rId97" w:history="1">
              <w:r>
                <w:rPr>
                  <w:color w:val="#410a8c"/>
                  <w:u w:val="single"/>
                </w:rPr>
                <w:t xml:space="preserve">Nathalie Atallah</w:t>
              </w:r>
            </w:hyperlink>
            <w:r>
              <w:rPr/>
              <w:t xml:space="preserve">,</w:t>
            </w:r>
            <w:hyperlink r:id="rId98" w:history="1">
              <w:r>
                <w:rPr>
                  <w:color w:val="#410a8c"/>
                  <w:u w:val="single"/>
                </w:rPr>
                <w:t xml:space="preserve">Audrey Boulier</w:t>
              </w:r>
            </w:hyperlink>
            <w:r>
              <w:rPr/>
              <w:t xml:space="preserve">,</w:t>
            </w:r>
            <w:hyperlink r:id="rId99" w:history="1">
              <w:r>
                <w:rPr>
                  <w:color w:val="#410a8c"/>
                  <w:u w:val="single"/>
                </w:rPr>
                <w:t xml:space="preserve">Alain Baniel</w:t>
              </w:r>
            </w:hyperlink>
            <w:r>
              <w:rPr/>
              <w:t xml:space="preserve">,</w:t>
            </w:r>
            <w:hyperlink r:id="rId112" w:history="1">
              <w:r>
                <w:rPr>
                  <w:color w:val="#410a8c"/>
                  <w:u w:val="single"/>
                </w:rPr>
                <w:t xml:space="preserve">Dalila Azzout-Marniche</w:t>
              </w:r>
            </w:hyperlink>
            <w:r>
              <w:rPr/>
              <w:t xml:space="preserve">,</w:t>
            </w:r>
            <w:hyperlink r:id="rId25" w:history="1">
              <w:r>
                <w:rPr>
                  <w:color w:val="#410a8c"/>
                  <w:u w:val="single"/>
                </w:rPr>
                <w:t xml:space="preserve">Claire C. Gaudichon</w:t>
              </w:r>
            </w:hyperlink>
            <w:r>
              <w:rPr/>
              <w:t xml:space="preserve">et al.</w:t>
            </w:r>
          </w:p>
          <w:p>
            <w:pPr/>
            <w:r>
              <w:rPr>
                <w:i w:val="1"/>
                <w:iCs w:val="1"/>
              </w:rPr>
              <w:t xml:space="preserve">Nutrition 2020</w:t>
            </w:r>
            <w:r>
              <w:rPr/>
              <w:t xml:space="preserve">, Jun 2020, Seattle, United States. pp.610-610, </w:t>
            </w:r>
            <w:hyperlink r:id="rId577" w:history="1">
              <w:r>
                <w:rPr>
                  <w:color w:val="#410a8c"/>
                  <w:u w:val="single"/>
                </w:rPr>
                <w:t xml:space="preserve">⟨10.1093/cdn/nzaa049_003⟩</w:t>
              </w:r>
            </w:hyperlink>
          </w:p>
          <w:p>
            <w:pPr/>
            <w:r>
              <w:rPr/>
              <w:t xml:space="preserve">Communication dans un congrès</w:t>
            </w:r>
          </w:p>
          <w:p>
            <w:pPr/>
            <w:hyperlink r:id="rId576" w:history="1">
              <w:r>
                <w:rPr>
                  <w:color w:val="#410a8c"/>
                  <w:u w:val="single"/>
                </w:rPr>
                <w:t xml:space="preserve">hal-03296222v1</w:t>
              </w:r>
            </w:hyperlink>
          </w:p>
        </w:tc>
      </w:tr>
      <w:tr>
        <w:trPr/>
        <w:tc>
          <w:tcPr>
            <w:noWrap/>
          </w:tcPr>
          <w:p>
            <w:pPr>
              <w:spacing w:after="200"/>
            </w:pPr>
            <w:hyperlink r:id="rId578" w:history="1">
              <w:r>
                <w:rPr>
                  <w:color w:val="1e198e"/>
                  <w:b w:val="1"/>
                  <w:bCs w:val="1"/>
                  <w:u w:val="single"/>
                </w:rPr>
                <w:t xml:space="preserve">Real Ileal Digestibility of Pea Protein Compared to Casein in Healthy Humans</w:t>
              </w:r>
            </w:hyperlink>
          </w:p>
          <w:p>
            <w:pPr/>
            <w:hyperlink r:id="rId49" w:history="1">
              <w:r>
                <w:rPr>
                  <w:color w:val="#410a8c"/>
                  <w:u w:val="single"/>
                </w:rPr>
                <w:t xml:space="preserve">Florence Guillin</w:t>
              </w:r>
            </w:hyperlink>
            <w:r>
              <w:rPr/>
              <w:t xml:space="preserve">,</w:t>
            </w:r>
            <w:hyperlink r:id="rId25" w:history="1">
              <w:r>
                <w:rPr>
                  <w:color w:val="#410a8c"/>
                  <w:u w:val="single"/>
                </w:rPr>
                <w:t xml:space="preserve">Claire C. Gaudichon</w:t>
              </w:r>
            </w:hyperlink>
            <w:r>
              <w:rPr/>
              <w:t xml:space="preserve">,</w:t>
            </w:r>
            <w:hyperlink r:id="rId50" w:history="1">
              <w:r>
                <w:rPr>
                  <w:color w:val="#410a8c"/>
                  <w:u w:val="single"/>
                </w:rPr>
                <w:t xml:space="preserve">Laetitia Guérin-Deremaux</w:t>
              </w:r>
            </w:hyperlink>
            <w:r>
              <w:rPr/>
              <w:t xml:space="preserve">,</w:t>
            </w:r>
            <w:hyperlink r:id="rId51" w:history="1">
              <w:r>
                <w:rPr>
                  <w:color w:val="#410a8c"/>
                  <w:u w:val="single"/>
                </w:rPr>
                <w:t xml:space="preserve">Catherine Lefranc-Millot</w:t>
              </w:r>
            </w:hyperlink>
            <w:r>
              <w:rPr/>
              <w:t xml:space="preserve">,</w:t>
            </w:r>
            <w:hyperlink r:id="rId39" w:history="1">
              <w:r>
                <w:rPr>
                  <w:color w:val="#410a8c"/>
                  <w:u w:val="single"/>
                </w:rPr>
                <w:t xml:space="preserve">Daniel Tomé</w:t>
              </w:r>
            </w:hyperlink>
            <w:r>
              <w:rPr/>
              <w:t xml:space="preserve">et al.</w:t>
            </w:r>
          </w:p>
          <w:p>
            <w:pPr/>
            <w:r>
              <w:rPr>
                <w:i w:val="1"/>
                <w:iCs w:val="1"/>
              </w:rPr>
              <w:t xml:space="preserve">Nutrition 2020</w:t>
            </w:r>
            <w:r>
              <w:rPr/>
              <w:t xml:space="preserve">, Jun 2020, Seattle, United States. pp.634-634, </w:t>
            </w:r>
            <w:hyperlink r:id="rId579" w:history="1">
              <w:r>
                <w:rPr>
                  <w:color w:val="#410a8c"/>
                  <w:u w:val="single"/>
                </w:rPr>
                <w:t xml:space="preserve">⟨10.1093/cdn/nzaa049_027⟩</w:t>
              </w:r>
            </w:hyperlink>
          </w:p>
          <w:p>
            <w:pPr/>
            <w:r>
              <w:rPr/>
              <w:t xml:space="preserve">Communication dans un congrès</w:t>
            </w:r>
          </w:p>
          <w:p>
            <w:pPr/>
            <w:hyperlink r:id="rId578" w:history="1">
              <w:r>
                <w:rPr>
                  <w:color w:val="#410a8c"/>
                  <w:u w:val="single"/>
                </w:rPr>
                <w:t xml:space="preserve">hal-03296224v1</w:t>
              </w:r>
            </w:hyperlink>
          </w:p>
        </w:tc>
      </w:tr>
      <w:tr>
        <w:trPr/>
        <w:tc>
          <w:tcPr>
            <w:noWrap/>
          </w:tcPr>
          <w:p>
            <w:pPr>
              <w:spacing w:after="200"/>
            </w:pPr>
            <w:hyperlink r:id="rId580" w:history="1">
              <w:r>
                <w:rPr>
                  <w:color w:val="1e198e"/>
                  <w:b w:val="1"/>
                  <w:bCs w:val="1"/>
                  <w:u w:val="single"/>
                </w:rPr>
                <w:t xml:space="preserve">Use of isotope labeling of protein for the determination of protein and amino acids for protein digestibility</w:t>
              </w:r>
            </w:hyperlink>
          </w:p>
          <w:p>
            <w:pPr/>
            <w:hyperlink r:id="rId25" w:history="1">
              <w:r>
                <w:rPr>
                  <w:color w:val="#410a8c"/>
                  <w:u w:val="single"/>
                </w:rPr>
                <w:t xml:space="preserve">Claire C. Gaudichon</w:t>
              </w:r>
            </w:hyperlink>
          </w:p>
          <w:p>
            <w:pPr/>
            <w:r>
              <w:rPr>
                <w:i w:val="1"/>
                <w:iCs w:val="1"/>
              </w:rPr>
              <w:t xml:space="preserve">Expert Workshop on stable isotope methods of protein quality</w:t>
            </w:r>
            <w:r>
              <w:rPr/>
              <w:t xml:space="preserve">, FAO, IAEA, Dec 2019, Paris, France</w:t>
            </w:r>
          </w:p>
          <w:p>
            <w:pPr/>
            <w:r>
              <w:rPr/>
              <w:t xml:space="preserve">Communication dans un congrès</w:t>
            </w:r>
          </w:p>
          <w:p>
            <w:pPr/>
            <w:hyperlink r:id="rId580" w:history="1">
              <w:r>
                <w:rPr>
                  <w:color w:val="#410a8c"/>
                  <w:u w:val="single"/>
                </w:rPr>
                <w:t xml:space="preserve">hal-04506116v1</w:t>
              </w:r>
            </w:hyperlink>
          </w:p>
        </w:tc>
      </w:tr>
      <w:tr>
        <w:trPr/>
        <w:tc>
          <w:tcPr>
            <w:noWrap/>
          </w:tcPr>
          <w:p>
            <w:pPr>
              <w:spacing w:after="200"/>
            </w:pPr>
            <w:hyperlink r:id="rId581" w:history="1">
              <w:r>
                <w:rPr>
                  <w:color w:val="1e198e"/>
                  <w:b w:val="1"/>
                  <w:bCs w:val="1"/>
                  <w:u w:val="single"/>
                </w:rPr>
                <w:t xml:space="preserve">Les enjeux de la qualité des protéines dans la perspective des transitions alimentaires.</w:t>
              </w:r>
            </w:hyperlink>
          </w:p>
          <w:p>
            <w:pPr/>
            <w:hyperlink r:id="rId25" w:history="1">
              <w:r>
                <w:rPr>
                  <w:color w:val="#410a8c"/>
                  <w:u w:val="single"/>
                </w:rPr>
                <w:t xml:space="preserve">Claire C. Gaudichon</w:t>
              </w:r>
            </w:hyperlink>
          </w:p>
          <w:p>
            <w:pPr/>
            <w:r>
              <w:rPr>
                <w:i w:val="1"/>
                <w:iCs w:val="1"/>
              </w:rPr>
              <w:t xml:space="preserve">Séminaire interne</w:t>
            </w:r>
            <w:r>
              <w:rPr/>
              <w:t xml:space="preserve">, UMR SQPOV, Nov 2019, Avignon, France</w:t>
            </w:r>
          </w:p>
          <w:p>
            <w:pPr/>
            <w:r>
              <w:rPr/>
              <w:t xml:space="preserve">Communication dans un congrès</w:t>
            </w:r>
          </w:p>
          <w:p>
            <w:pPr/>
            <w:hyperlink r:id="rId581" w:history="1">
              <w:r>
                <w:rPr>
                  <w:color w:val="#410a8c"/>
                  <w:u w:val="single"/>
                </w:rPr>
                <w:t xml:space="preserve">hal-04506096v1</w:t>
              </w:r>
            </w:hyperlink>
          </w:p>
        </w:tc>
      </w:tr>
      <w:tr>
        <w:trPr/>
        <w:tc>
          <w:tcPr>
            <w:noWrap/>
          </w:tcPr>
          <w:p>
            <w:pPr>
              <w:spacing w:after="200"/>
            </w:pPr>
            <w:hyperlink r:id="rId582" w:history="1">
              <w:r>
                <w:rPr>
                  <w:color w:val="1e198e"/>
                  <w:b w:val="1"/>
                  <w:bCs w:val="1"/>
                  <w:u w:val="single"/>
                </w:rPr>
                <w:t xml:space="preserve">Effect of providing choice on processing of sweet drinks in the brain</w:t>
              </w:r>
            </w:hyperlink>
          </w:p>
          <w:p>
            <w:pPr/>
            <w:hyperlink r:id="rId583" w:history="1">
              <w:r>
                <w:rPr>
                  <w:color w:val="#410a8c"/>
                  <w:u w:val="single"/>
                </w:rPr>
                <w:t xml:space="preserve">Olga O. Davidenko</w:t>
              </w:r>
            </w:hyperlink>
            <w:r>
              <w:rPr/>
              <w:t xml:space="preserve">,</w:t>
            </w:r>
            <w:hyperlink r:id="rId584" w:history="1">
              <w:r>
                <w:rPr>
                  <w:color w:val="#410a8c"/>
                  <w:u w:val="single"/>
                </w:rPr>
                <w:t xml:space="preserve">S. Clerjon</w:t>
              </w:r>
            </w:hyperlink>
            <w:r>
              <w:rPr/>
              <w:t xml:space="preserve">,</w:t>
            </w:r>
            <w:hyperlink r:id="rId585" w:history="1">
              <w:r>
                <w:rPr>
                  <w:color w:val="#410a8c"/>
                  <w:u w:val="single"/>
                </w:rPr>
                <w:t xml:space="preserve">Suzanne Higgs</w:t>
              </w:r>
            </w:hyperlink>
            <w:r>
              <w:rPr/>
              <w:t xml:space="preserve">,</w:t>
            </w:r>
            <w:hyperlink r:id="rId246" w:history="1">
              <w:r>
                <w:rPr>
                  <w:color w:val="#410a8c"/>
                  <w:u w:val="single"/>
                </w:rPr>
                <w:t xml:space="preserve">Nicolas Darcel</w:t>
              </w:r>
            </w:hyperlink>
            <w:r>
              <w:rPr/>
              <w:t xml:space="preserve">,</w:t>
            </w:r>
            <w:hyperlink r:id="rId353" w:history="1">
              <w:r>
                <w:rPr>
                  <w:color w:val="#410a8c"/>
                  <w:u w:val="single"/>
                </w:rPr>
                <w:t xml:space="preserve">Gilles G. Fromentin</w:t>
              </w:r>
            </w:hyperlink>
            <w:r>
              <w:rPr/>
              <w:t xml:space="preserve">et al.</w:t>
            </w:r>
          </w:p>
          <w:p>
            <w:pPr/>
            <w:r>
              <w:rPr>
                <w:i w:val="1"/>
                <w:iCs w:val="1"/>
              </w:rPr>
              <w:t xml:space="preserve">Sixteenth Annual Meeting of the Organization for Human Brain Mapping (OHBM)</w:t>
            </w:r>
            <w:r>
              <w:rPr/>
              <w:t xml:space="preserve">, Organization for Human Brain Mapping., 2019, Rome, Italy</w:t>
            </w:r>
          </w:p>
          <w:p>
            <w:pPr/>
            <w:r>
              <w:rPr/>
              <w:t xml:space="preserve">Communication dans un congrès</w:t>
            </w:r>
          </w:p>
          <w:p>
            <w:pPr/>
            <w:hyperlink r:id="rId582" w:history="1">
              <w:r>
                <w:rPr>
                  <w:color w:val="#410a8c"/>
                  <w:u w:val="single"/>
                </w:rPr>
                <w:t xml:space="preserve">hal-02735106v1</w:t>
              </w:r>
            </w:hyperlink>
          </w:p>
        </w:tc>
      </w:tr>
      <w:tr>
        <w:trPr/>
        <w:tc>
          <w:tcPr>
            <w:noWrap/>
          </w:tcPr>
          <w:p>
            <w:pPr>
              <w:spacing w:after="200"/>
            </w:pPr>
            <w:hyperlink r:id="rId586" w:history="1">
              <w:r>
                <w:rPr>
                  <w:color w:val="1e198e"/>
                  <w:b w:val="1"/>
                  <w:bCs w:val="1"/>
                  <w:u w:val="single"/>
                </w:rPr>
                <w:t xml:space="preserve">State-of-the-art methods to assess protein bioavailability in vivo.</w:t>
              </w:r>
            </w:hyperlink>
          </w:p>
          <w:p>
            <w:pPr/>
            <w:hyperlink r:id="rId25" w:history="1">
              <w:r>
                <w:rPr>
                  <w:color w:val="#410a8c"/>
                  <w:u w:val="single"/>
                </w:rPr>
                <w:t xml:space="preserve">Claire C. Gaudichon</w:t>
              </w:r>
            </w:hyperlink>
          </w:p>
          <w:p>
            <w:pPr/>
            <w:r>
              <w:rPr>
                <w:i w:val="1"/>
                <w:iCs w:val="1"/>
              </w:rPr>
              <w:t xml:space="preserve">Symposium on Environmental Sustainability of Food Systems and Diets</w:t>
            </w:r>
            <w:r>
              <w:rPr/>
              <w:t xml:space="preserve">, Nordic Concil of Ministers, Mar 2019, en ligne, Finland</w:t>
            </w:r>
          </w:p>
          <w:p>
            <w:pPr/>
            <w:r>
              <w:rPr/>
              <w:t xml:space="preserve">Communication dans un congrès</w:t>
            </w:r>
          </w:p>
          <w:p>
            <w:pPr/>
            <w:hyperlink r:id="rId586" w:history="1">
              <w:r>
                <w:rPr>
                  <w:color w:val="#410a8c"/>
                  <w:u w:val="single"/>
                </w:rPr>
                <w:t xml:space="preserve">hal-04506481v1</w:t>
              </w:r>
            </w:hyperlink>
          </w:p>
        </w:tc>
      </w:tr>
      <w:tr>
        <w:trPr/>
        <w:tc>
          <w:tcPr>
            <w:noWrap/>
          </w:tcPr>
          <w:p>
            <w:pPr>
              <w:spacing w:after="200"/>
            </w:pPr>
            <w:hyperlink r:id="rId587" w:history="1">
              <w:r>
                <w:rPr>
                  <w:color w:val="1e198e"/>
                  <w:b w:val="1"/>
                  <w:bCs w:val="1"/>
                  <w:u w:val="single"/>
                </w:rPr>
                <w:t xml:space="preserve">Digestibilité iléale réelle des protéines et acides aminés du tournesol chez l’Homme</w:t>
              </w:r>
            </w:hyperlink>
          </w:p>
          <w:p>
            <w:pPr/>
            <w:hyperlink r:id="rId93" w:history="1">
              <w:r>
                <w:rPr>
                  <w:color w:val="#410a8c"/>
                  <w:u w:val="single"/>
                </w:rPr>
                <w:t xml:space="preserve">Romain Tessier</w:t>
              </w:r>
            </w:hyperlink>
            <w:r>
              <w:rPr/>
              <w:t xml:space="preserve">,</w:t>
            </w:r>
            <w:hyperlink r:id="rId11" w:history="1">
              <w:r>
                <w:rPr>
                  <w:color w:val="#410a8c"/>
                  <w:u w:val="single"/>
                </w:rPr>
                <w:t xml:space="preserve">Juliane Calvez</w:t>
              </w:r>
            </w:hyperlink>
            <w:r>
              <w:rPr/>
              <w:t xml:space="preserve">,</w:t>
            </w:r>
            <w:hyperlink r:id="rId10" w:history="1">
              <w:r>
                <w:rPr>
                  <w:color w:val="#410a8c"/>
                  <w:u w:val="single"/>
                </w:rPr>
                <w:t xml:space="preserve">Nadezda Khodorova</w:t>
              </w:r>
            </w:hyperlink>
            <w:r>
              <w:rPr/>
              <w:t xml:space="preserve">,</w:t>
            </w:r>
            <w:hyperlink r:id="rId560" w:history="1">
              <w:r>
                <w:rPr>
                  <w:color w:val="#410a8c"/>
                  <w:u w:val="single"/>
                </w:rPr>
                <w:t xml:space="preserve">Alain A. Quinsac</w:t>
              </w:r>
            </w:hyperlink>
            <w:r>
              <w:rPr/>
              <w:t xml:space="preserve">,</w:t>
            </w:r>
            <w:hyperlink r:id="rId130" w:history="1">
              <w:r>
                <w:rPr>
                  <w:color w:val="#410a8c"/>
                  <w:u w:val="single"/>
                </w:rPr>
                <w:t xml:space="preserve">Romain Kapel</w:t>
              </w:r>
            </w:hyperlink>
            <w:r>
              <w:rPr/>
              <w:t xml:space="preserve">et al.</w:t>
            </w:r>
          </w:p>
          <w:p>
            <w:pPr/>
            <w:r>
              <w:rPr>
                <w:i w:val="1"/>
                <w:iCs w:val="1"/>
              </w:rPr>
              <w:t xml:space="preserve">JFN 2019 Journées Francophones de Nutrition</w:t>
            </w:r>
            <w:r>
              <w:rPr/>
              <w:t xml:space="preserve">, Nov 2019, Rennes, France</w:t>
            </w:r>
          </w:p>
          <w:p>
            <w:pPr/>
            <w:r>
              <w:rPr/>
              <w:t xml:space="preserve">Communication dans un congrès</w:t>
            </w:r>
          </w:p>
          <w:p>
            <w:pPr/>
            <w:hyperlink r:id="rId587" w:history="1">
              <w:r>
                <w:rPr>
                  <w:color w:val="#410a8c"/>
                  <w:u w:val="single"/>
                </w:rPr>
                <w:t xml:space="preserve">hal-03296041v1</w:t>
              </w:r>
            </w:hyperlink>
          </w:p>
        </w:tc>
      </w:tr>
      <w:tr>
        <w:trPr/>
        <w:tc>
          <w:tcPr>
            <w:noWrap/>
          </w:tcPr>
          <w:p>
            <w:pPr>
              <w:spacing w:after="200"/>
            </w:pPr>
            <w:hyperlink r:id="rId588" w:history="1">
              <w:r>
                <w:rPr>
                  <w:color w:val="1e198e"/>
                  <w:b w:val="1"/>
                  <w:bCs w:val="1"/>
                  <w:u w:val="single"/>
                </w:rPr>
                <w:t xml:space="preserve">True ileal protein digestibility of zein and whey protein isolate in healthy humans</w:t>
              </w:r>
            </w:hyperlink>
          </w:p>
          <w:p>
            <w:pPr/>
            <w:hyperlink r:id="rId11" w:history="1">
              <w:r>
                <w:rPr>
                  <w:color w:val="#410a8c"/>
                  <w:u w:val="single"/>
                </w:rPr>
                <w:t xml:space="preserve">Juliane Calvez</w:t>
              </w:r>
            </w:hyperlink>
            <w:r>
              <w:rPr/>
              <w:t xml:space="preserve">,</w:t>
            </w:r>
            <w:hyperlink r:id="rId71" w:history="1">
              <w:r>
                <w:rPr>
                  <w:color w:val="#410a8c"/>
                  <w:u w:val="single"/>
                </w:rPr>
                <w:t xml:space="preserve">Simon Benoit</w:t>
              </w:r>
            </w:hyperlink>
            <w:r>
              <w:rPr/>
              <w:t xml:space="preserve">,</w:t>
            </w:r>
            <w:hyperlink r:id="rId210" w:history="1">
              <w:r>
                <w:rPr>
                  <w:color w:val="#410a8c"/>
                  <w:u w:val="single"/>
                </w:rPr>
                <w:t xml:space="preserve">Léa Fleury</w:t>
              </w:r>
            </w:hyperlink>
            <w:r>
              <w:rPr/>
              <w:t xml:space="preserve">,</w:t>
            </w:r>
            <w:hyperlink r:id="rId129" w:history="1">
              <w:r>
                <w:rPr>
                  <w:color w:val="#410a8c"/>
                  <w:u w:val="single"/>
                </w:rPr>
                <w:t xml:space="preserve">Nadezda N. Khodorova</w:t>
              </w:r>
            </w:hyperlink>
            <w:r>
              <w:rPr/>
              <w:t xml:space="preserve">,</w:t>
            </w:r>
            <w:hyperlink r:id="rId143" w:history="1">
              <w:r>
                <w:rPr>
                  <w:color w:val="#410a8c"/>
                  <w:u w:val="single"/>
                </w:rPr>
                <w:t xml:space="preserve">Julien Piedcoq</w:t>
              </w:r>
            </w:hyperlink>
            <w:r>
              <w:rPr/>
              <w:t xml:space="preserve">et al.</w:t>
            </w:r>
          </w:p>
          <w:p>
            <w:pPr/>
            <w:r>
              <w:rPr>
                <w:i w:val="1"/>
                <w:iCs w:val="1"/>
              </w:rPr>
              <w:t xml:space="preserve">6. International Conference on Food Digestion</w:t>
            </w:r>
            <w:r>
              <w:rPr/>
              <w:t xml:space="preserve">, Apr 2019, Grenade, Spain</w:t>
            </w:r>
          </w:p>
          <w:p>
            <w:pPr/>
            <w:r>
              <w:rPr/>
              <w:t xml:space="preserve">Communication dans un congrès</w:t>
            </w:r>
          </w:p>
          <w:p>
            <w:pPr/>
            <w:hyperlink r:id="rId588" w:history="1">
              <w:r>
                <w:rPr>
                  <w:color w:val="#410a8c"/>
                  <w:u w:val="single"/>
                </w:rPr>
                <w:t xml:space="preserve">hal-02788204v1</w:t>
              </w:r>
            </w:hyperlink>
          </w:p>
        </w:tc>
      </w:tr>
      <w:tr>
        <w:trPr/>
        <w:tc>
          <w:tcPr>
            <w:noWrap/>
          </w:tcPr>
          <w:p>
            <w:pPr>
              <w:spacing w:after="200"/>
            </w:pPr>
            <w:hyperlink r:id="rId589" w:history="1">
              <w:r>
                <w:rPr>
                  <w:color w:val="1e198e"/>
                  <w:b w:val="1"/>
                  <w:bCs w:val="1"/>
                  <w:u w:val="single"/>
                </w:rPr>
                <w:t xml:space="preserve">Protéines animales et végétales : quelle biodisponibilité ?</w:t>
              </w:r>
            </w:hyperlink>
          </w:p>
          <w:p>
            <w:pPr/>
            <w:hyperlink r:id="rId25" w:history="1">
              <w:r>
                <w:rPr>
                  <w:color w:val="#410a8c"/>
                  <w:u w:val="single"/>
                </w:rPr>
                <w:t xml:space="preserve">Claire C. Gaudichon</w:t>
              </w:r>
            </w:hyperlink>
          </w:p>
          <w:p>
            <w:pPr/>
            <w:r>
              <w:rPr>
                <w:i w:val="1"/>
                <w:iCs w:val="1"/>
              </w:rPr>
              <w:t xml:space="preserve">Journées Francophones de Nutrition</w:t>
            </w:r>
            <w:r>
              <w:rPr/>
              <w:t xml:space="preserve">, Société Française de Nutrition, Nov 2019, Rennes, France</w:t>
            </w:r>
          </w:p>
          <w:p>
            <w:pPr/>
            <w:r>
              <w:rPr/>
              <w:t xml:space="preserve">Communication dans un congrès</w:t>
            </w:r>
          </w:p>
          <w:p>
            <w:pPr/>
            <w:hyperlink r:id="rId589" w:history="1">
              <w:r>
                <w:rPr>
                  <w:color w:val="#410a8c"/>
                  <w:u w:val="single"/>
                </w:rPr>
                <w:t xml:space="preserve">hal-04506102v1</w:t>
              </w:r>
            </w:hyperlink>
          </w:p>
        </w:tc>
      </w:tr>
      <w:tr>
        <w:trPr/>
        <w:tc>
          <w:tcPr>
            <w:noWrap/>
          </w:tcPr>
          <w:p>
            <w:pPr>
              <w:spacing w:after="200"/>
            </w:pPr>
            <w:hyperlink r:id="rId590" w:history="1">
              <w:r>
                <w:rPr>
                  <w:color w:val="1e198e"/>
                  <w:b w:val="1"/>
                  <w:bCs w:val="1"/>
                  <w:u w:val="single"/>
                </w:rPr>
                <w:t xml:space="preserve">Digestive bioavailability of spirulina protein and amino acids in a rat model</w:t>
              </w:r>
            </w:hyperlink>
          </w:p>
          <w:p>
            <w:pPr/>
            <w:hyperlink r:id="rId93" w:history="1">
              <w:r>
                <w:rPr>
                  <w:color w:val="#410a8c"/>
                  <w:u w:val="single"/>
                </w:rPr>
                <w:t xml:space="preserve">Romain Tessier</w:t>
              </w:r>
            </w:hyperlink>
            <w:r>
              <w:rPr/>
              <w:t xml:space="preserve">,</w:t>
            </w:r>
            <w:hyperlink r:id="rId129" w:history="1">
              <w:r>
                <w:rPr>
                  <w:color w:val="#410a8c"/>
                  <w:u w:val="single"/>
                </w:rPr>
                <w:t xml:space="preserve">Nadezda N. Khodorova</w:t>
              </w:r>
            </w:hyperlink>
            <w:r>
              <w:rPr/>
              <w:t xml:space="preserve">,</w:t>
            </w:r>
            <w:hyperlink r:id="rId11" w:history="1">
              <w:r>
                <w:rPr>
                  <w:color w:val="#410a8c"/>
                  <w:u w:val="single"/>
                </w:rPr>
                <w:t xml:space="preserve">Juliane Calvez</w:t>
              </w:r>
            </w:hyperlink>
            <w:r>
              <w:rPr/>
              <w:t xml:space="preserve">,</w:t>
            </w:r>
            <w:hyperlink r:id="rId130" w:history="1">
              <w:r>
                <w:rPr>
                  <w:color w:val="#410a8c"/>
                  <w:u w:val="single"/>
                </w:rPr>
                <w:t xml:space="preserve">Romain Kapel</w:t>
              </w:r>
            </w:hyperlink>
            <w:r>
              <w:rPr/>
              <w:t xml:space="preserve">,</w:t>
            </w:r>
            <w:hyperlink r:id="rId591" w:history="1">
              <w:r>
                <w:rPr>
                  <w:color w:val="#410a8c"/>
                  <w:u w:val="single"/>
                </w:rPr>
                <w:t xml:space="preserve">Francis Caceres</w:t>
              </w:r>
            </w:hyperlink>
            <w:r>
              <w:rPr/>
              <w:t xml:space="preserve">et al.</w:t>
            </w:r>
          </w:p>
          <w:p>
            <w:pPr/>
            <w:r>
              <w:rPr>
                <w:i w:val="1"/>
                <w:iCs w:val="1"/>
              </w:rPr>
              <w:t xml:space="preserve">Nutrition 2018</w:t>
            </w:r>
            <w:r>
              <w:rPr/>
              <w:t xml:space="preserve">, Jun 2018, Boston, United States</w:t>
            </w:r>
          </w:p>
          <w:p>
            <w:pPr/>
            <w:r>
              <w:rPr/>
              <w:t xml:space="preserve">Communication dans un congrès</w:t>
            </w:r>
          </w:p>
          <w:p>
            <w:pPr/>
            <w:hyperlink r:id="rId590" w:history="1">
              <w:r>
                <w:rPr>
                  <w:color w:val="#410a8c"/>
                  <w:u w:val="single"/>
                </w:rPr>
                <w:t xml:space="preserve">hal-02789354v1</w:t>
              </w:r>
            </w:hyperlink>
          </w:p>
        </w:tc>
      </w:tr>
      <w:tr>
        <w:trPr/>
        <w:tc>
          <w:tcPr>
            <w:noWrap/>
          </w:tcPr>
          <w:p>
            <w:pPr>
              <w:spacing w:after="200"/>
            </w:pPr>
            <w:hyperlink r:id="rId592" w:history="1">
              <w:r>
                <w:rPr>
                  <w:color w:val="1e198e"/>
                  <w:b w:val="1"/>
                  <w:bCs w:val="1"/>
                  <w:u w:val="single"/>
                </w:rPr>
                <w:t xml:space="preserve">Protein and amino acid bioavailability in humans</w:t>
              </w:r>
            </w:hyperlink>
          </w:p>
          <w:p>
            <w:pPr/>
            <w:hyperlink r:id="rId16" w:history="1">
              <w:r>
                <w:rPr>
                  <w:color w:val="#410a8c"/>
                  <w:u w:val="single"/>
                </w:rPr>
                <w:t xml:space="preserve">Claire Gaudichon</w:t>
              </w:r>
            </w:hyperlink>
          </w:p>
          <w:p>
            <w:pPr/>
            <w:r>
              <w:rPr>
                <w:i w:val="1"/>
                <w:iCs w:val="1"/>
              </w:rPr>
              <w:t xml:space="preserve">Séminaire interne</w:t>
            </w:r>
            <w:r>
              <w:rPr/>
              <w:t xml:space="preserve">, Nestlé, Feb 2018, Lausane, Switzerland</w:t>
            </w:r>
          </w:p>
          <w:p>
            <w:pPr/>
            <w:r>
              <w:rPr/>
              <w:t xml:space="preserve">Communication dans un congrès</w:t>
            </w:r>
          </w:p>
          <w:p>
            <w:pPr/>
            <w:hyperlink r:id="rId592" w:history="1">
              <w:r>
                <w:rPr>
                  <w:color w:val="#410a8c"/>
                  <w:u w:val="single"/>
                </w:rPr>
                <w:t xml:space="preserve">hal-04506054v1</w:t>
              </w:r>
            </w:hyperlink>
          </w:p>
        </w:tc>
      </w:tr>
      <w:tr>
        <w:trPr/>
        <w:tc>
          <w:tcPr>
            <w:noWrap/>
          </w:tcPr>
          <w:p>
            <w:pPr>
              <w:spacing w:after="200"/>
            </w:pPr>
            <w:hyperlink r:id="rId593" w:history="1">
              <w:r>
                <w:rPr>
                  <w:color w:val="1e198e"/>
                  <w:b w:val="1"/>
                  <w:bCs w:val="1"/>
                  <w:u w:val="single"/>
                </w:rPr>
                <w:t xml:space="preserve">Expected satiation is correlated with amplitude of intake but does not fit well with actual consumption of desserts</w:t>
              </w:r>
            </w:hyperlink>
          </w:p>
          <w:p>
            <w:pPr/>
            <w:hyperlink r:id="rId594" w:history="1">
              <w:r>
                <w:rPr>
                  <w:color w:val="#410a8c"/>
                  <w:u w:val="single"/>
                </w:rPr>
                <w:t xml:space="preserve">E. Guillocheau</w:t>
              </w:r>
            </w:hyperlink>
            <w:r>
              <w:rPr/>
              <w:t xml:space="preserve">,</w:t>
            </w:r>
            <w:hyperlink r:id="rId595" w:history="1">
              <w:r>
                <w:rPr>
                  <w:color w:val="#410a8c"/>
                  <w:u w:val="single"/>
                </w:rPr>
                <w:t xml:space="preserve">O. Davidenko</w:t>
              </w:r>
            </w:hyperlink>
            <w:r>
              <w:rPr/>
              <w:t xml:space="preserve">,</w:t>
            </w:r>
            <w:hyperlink r:id="rId596" w:history="1">
              <w:r>
                <w:rPr>
                  <w:color w:val="#410a8c"/>
                  <w:u w:val="single"/>
                </w:rPr>
                <w:t xml:space="preserve">A. Marsset-Baglieri</w:t>
              </w:r>
            </w:hyperlink>
            <w:r>
              <w:rPr/>
              <w:t xml:space="preserve">,</w:t>
            </w:r>
            <w:hyperlink r:id="rId246" w:history="1">
              <w:r>
                <w:rPr>
                  <w:color w:val="#410a8c"/>
                  <w:u w:val="single"/>
                </w:rPr>
                <w:t xml:space="preserve">Nicolas Darcel</w:t>
              </w:r>
            </w:hyperlink>
            <w:r>
              <w:rPr/>
              <w:t xml:space="preserve">,</w:t>
            </w:r>
            <w:hyperlink r:id="rId444" w:history="1">
              <w:r>
                <w:rPr>
                  <w:color w:val="#410a8c"/>
                  <w:u w:val="single"/>
                </w:rPr>
                <w:t xml:space="preserve">C. Gaudichon</w:t>
              </w:r>
            </w:hyperlink>
            <w:r>
              <w:rPr/>
              <w:t xml:space="preserve">et al.</w:t>
            </w:r>
          </w:p>
          <w:p>
            <w:pPr/>
            <w:r>
              <w:rPr>
                <w:i w:val="1"/>
                <w:iCs w:val="1"/>
              </w:rPr>
              <w:t xml:space="preserve">The 41st Anniversary Meeting of the British Feeding and Drinking Group</w:t>
            </w:r>
            <w:r>
              <w:rPr/>
              <w:t xml:space="preserve">, 2017, Reading, United Kingdom. pp.468, </w:t>
            </w:r>
            <w:hyperlink r:id="rId597" w:history="1">
              <w:r>
                <w:rPr>
                  <w:color w:val="#410a8c"/>
                  <w:u w:val="single"/>
                </w:rPr>
                <w:t xml:space="preserve">⟨10.1016/j.appet.2017.11.081⟩</w:t>
              </w:r>
            </w:hyperlink>
          </w:p>
          <w:p>
            <w:pPr/>
            <w:r>
              <w:rPr/>
              <w:t xml:space="preserve">Communication dans un congrès</w:t>
            </w:r>
          </w:p>
          <w:p>
            <w:pPr/>
            <w:hyperlink r:id="rId593" w:history="1">
              <w:r>
                <w:rPr>
                  <w:color w:val="#410a8c"/>
                  <w:u w:val="single"/>
                </w:rPr>
                <w:t xml:space="preserve">hal-02296782v1</w:t>
              </w:r>
            </w:hyperlink>
          </w:p>
        </w:tc>
      </w:tr>
      <w:tr>
        <w:trPr/>
        <w:tc>
          <w:tcPr>
            <w:noWrap/>
          </w:tcPr>
          <w:p>
            <w:pPr>
              <w:spacing w:after="200"/>
            </w:pPr>
            <w:hyperlink r:id="rId598" w:history="1">
              <w:r>
                <w:rPr>
                  <w:color w:val="1e198e"/>
                  <w:b w:val="1"/>
                  <w:bCs w:val="1"/>
                  <w:u w:val="single"/>
                </w:rPr>
                <w:t xml:space="preserve">Stimulation of secretion of CCK and GLP-1 in STC-1 cells by casein and whey protein digests</w:t>
              </w:r>
            </w:hyperlink>
          </w:p>
          <w:p>
            <w:pPr/>
            <w:hyperlink r:id="rId599" w:history="1">
              <w:r>
                <w:rPr>
                  <w:color w:val="#410a8c"/>
                  <w:u w:val="single"/>
                </w:rPr>
                <w:t xml:space="preserve">Marta Santos</w:t>
              </w:r>
            </w:hyperlink>
            <w:r>
              <w:rPr/>
              <w:t xml:space="preserve">,</w:t>
            </w:r>
            <w:hyperlink r:id="rId600" w:history="1">
              <w:r>
                <w:rPr>
                  <w:color w:val="#410a8c"/>
                  <w:u w:val="single"/>
                </w:rPr>
                <w:t xml:space="preserve">Blanca Hernandez</w:t>
              </w:r>
            </w:hyperlink>
            <w:r>
              <w:rPr/>
              <w:t xml:space="preserve">,</w:t>
            </w:r>
            <w:hyperlink r:id="rId25" w:history="1">
              <w:r>
                <w:rPr>
                  <w:color w:val="#410a8c"/>
                  <w:u w:val="single"/>
                </w:rPr>
                <w:t xml:space="preserve">Claire C. Gaudichon</w:t>
              </w:r>
            </w:hyperlink>
            <w:r>
              <w:rPr/>
              <w:t xml:space="preserve">,</w:t>
            </w:r>
            <w:hyperlink r:id="rId239" w:history="1">
              <w:r>
                <w:rPr>
                  <w:color w:val="#410a8c"/>
                  <w:u w:val="single"/>
                </w:rPr>
                <w:t xml:space="preserve">Daniel D. Tomé</w:t>
              </w:r>
            </w:hyperlink>
            <w:r>
              <w:rPr/>
              <w:t xml:space="preserve">,</w:t>
            </w:r>
            <w:hyperlink r:id="rId240" w:history="1">
              <w:r>
                <w:rPr>
                  <w:color w:val="#410a8c"/>
                  <w:u w:val="single"/>
                </w:rPr>
                <w:t xml:space="preserve">Isidra Recio</w:t>
              </w:r>
            </w:hyperlink>
          </w:p>
          <w:p>
            <w:pPr/>
            <w:r>
              <w:rPr>
                <w:i w:val="1"/>
                <w:iCs w:val="1"/>
              </w:rPr>
              <w:t xml:space="preserve">Food Colloids</w:t>
            </w:r>
            <w:r>
              <w:rPr/>
              <w:t xml:space="preserve">, Apr 2018, Leeds, United Kingdom</w:t>
            </w:r>
          </w:p>
          <w:p>
            <w:pPr/>
            <w:r>
              <w:rPr/>
              <w:t xml:space="preserve">Communication dans un congrès</w:t>
            </w:r>
          </w:p>
          <w:p>
            <w:pPr/>
            <w:hyperlink r:id="rId598" w:history="1">
              <w:r>
                <w:rPr>
                  <w:color w:val="#410a8c"/>
                  <w:u w:val="single"/>
                </w:rPr>
                <w:t xml:space="preserve">hal-01769414v1</w:t>
              </w:r>
            </w:hyperlink>
          </w:p>
        </w:tc>
      </w:tr>
      <w:tr>
        <w:trPr/>
        <w:tc>
          <w:tcPr>
            <w:noWrap/>
          </w:tcPr>
          <w:p>
            <w:pPr>
              <w:spacing w:after="200"/>
            </w:pPr>
            <w:hyperlink r:id="rId601" w:history="1">
              <w:r>
                <w:rPr>
                  <w:color w:val="1e198e"/>
                  <w:b w:val="1"/>
                  <w:bCs w:val="1"/>
                  <w:u w:val="single"/>
                </w:rPr>
                <w:t xml:space="preserve">Biodisponibilité des acides aminés d’un isolat protéique de tournesol marqué au 15N et au 2H chez le rat</w:t>
              </w:r>
            </w:hyperlink>
          </w:p>
          <w:p>
            <w:pPr/>
            <w:hyperlink r:id="rId93" w:history="1">
              <w:r>
                <w:rPr>
                  <w:color w:val="#410a8c"/>
                  <w:u w:val="single"/>
                </w:rPr>
                <w:t xml:space="preserve">Romain Tessier</w:t>
              </w:r>
            </w:hyperlink>
            <w:r>
              <w:rPr/>
              <w:t xml:space="preserve">,</w:t>
            </w:r>
            <w:hyperlink r:id="rId129" w:history="1">
              <w:r>
                <w:rPr>
                  <w:color w:val="#410a8c"/>
                  <w:u w:val="single"/>
                </w:rPr>
                <w:t xml:space="preserve">Nadezda N. Khodorova</w:t>
              </w:r>
            </w:hyperlink>
            <w:r>
              <w:rPr/>
              <w:t xml:space="preserve">,</w:t>
            </w:r>
            <w:hyperlink r:id="rId11" w:history="1">
              <w:r>
                <w:rPr>
                  <w:color w:val="#410a8c"/>
                  <w:u w:val="single"/>
                </w:rPr>
                <w:t xml:space="preserve">Juliane Calvez</w:t>
              </w:r>
            </w:hyperlink>
            <w:r>
              <w:rPr/>
              <w:t xml:space="preserve">,</w:t>
            </w:r>
            <w:hyperlink r:id="rId130" w:history="1">
              <w:r>
                <w:rPr>
                  <w:color w:val="#410a8c"/>
                  <w:u w:val="single"/>
                </w:rPr>
                <w:t xml:space="preserve">Romain Kapel</w:t>
              </w:r>
            </w:hyperlink>
            <w:r>
              <w:rPr/>
              <w:t xml:space="preserve">,</w:t>
            </w:r>
            <w:hyperlink r:id="rId591" w:history="1">
              <w:r>
                <w:rPr>
                  <w:color w:val="#410a8c"/>
                  <w:u w:val="single"/>
                </w:rPr>
                <w:t xml:space="preserve">Francis Caceres</w:t>
              </w:r>
            </w:hyperlink>
            <w:r>
              <w:rPr/>
              <w:t xml:space="preserve">et al.</w:t>
            </w:r>
          </w:p>
          <w:p>
            <w:pPr/>
            <w:r>
              <w:rPr>
                <w:i w:val="1"/>
                <w:iCs w:val="1"/>
              </w:rPr>
              <w:t xml:space="preserve">JFN 2018 Journées Francophones de Nutrition</w:t>
            </w:r>
            <w:r>
              <w:rPr/>
              <w:t xml:space="preserve">, Société Française de Nutrition (SFN). FRA., Nov 2018, Nice, France</w:t>
            </w:r>
          </w:p>
          <w:p>
            <w:pPr/>
            <w:r>
              <w:rPr/>
              <w:t xml:space="preserve">Communication dans un congrès</w:t>
            </w:r>
          </w:p>
          <w:p>
            <w:pPr/>
            <w:hyperlink r:id="rId601" w:history="1">
              <w:r>
                <w:rPr>
                  <w:color w:val="#410a8c"/>
                  <w:u w:val="single"/>
                </w:rPr>
                <w:t xml:space="preserve">hal-02735675v1</w:t>
              </w:r>
            </w:hyperlink>
          </w:p>
        </w:tc>
      </w:tr>
      <w:tr>
        <w:trPr/>
        <w:tc>
          <w:tcPr>
            <w:noWrap/>
          </w:tcPr>
          <w:p>
            <w:pPr>
              <w:spacing w:after="200"/>
            </w:pPr>
            <w:hyperlink r:id="rId602" w:history="1">
              <w:r>
                <w:rPr>
                  <w:color w:val="1e198e"/>
                  <w:b w:val="1"/>
                  <w:bCs w:val="1"/>
                  <w:u w:val="single"/>
                </w:rPr>
                <w:t xml:space="preserve">Impact extra-intestinal de l'inflammation colique aiguë sur le métabolisme protéique dans un modèle murin de colite-chimio induite</w:t>
              </w:r>
            </w:hyperlink>
          </w:p>
          <w:p>
            <w:pPr/>
            <w:hyperlink r:id="rId603" w:history="1">
              <w:r>
                <w:rPr>
                  <w:color w:val="#410a8c"/>
                  <w:u w:val="single"/>
                </w:rPr>
                <w:t xml:space="preserve">Sandra Vidal</w:t>
              </w:r>
            </w:hyperlink>
            <w:r>
              <w:rPr/>
              <w:t xml:space="preserve">,</w:t>
            </w:r>
            <w:hyperlink r:id="rId67" w:history="1">
              <w:r>
                <w:rPr>
                  <w:color w:val="#410a8c"/>
                  <w:u w:val="single"/>
                </w:rPr>
                <w:t xml:space="preserve">N. Khodorova</w:t>
              </w:r>
            </w:hyperlink>
            <w:r>
              <w:rPr/>
              <w:t xml:space="preserve">,</w:t>
            </w:r>
            <w:hyperlink r:id="rId163" w:history="1">
              <w:r>
                <w:rPr>
                  <w:color w:val="#410a8c"/>
                  <w:u w:val="single"/>
                </w:rPr>
                <w:t xml:space="preserve">Maria Piscuc</w:t>
              </w:r>
            </w:hyperlink>
            <w:r>
              <w:rPr/>
              <w:t xml:space="preserve">,</w:t>
            </w:r>
            <w:hyperlink r:id="rId604" w:history="1">
              <w:r>
                <w:rPr>
                  <w:color w:val="#410a8c"/>
                  <w:u w:val="single"/>
                </w:rPr>
                <w:t xml:space="preserve">Sarah Mekiri</w:t>
              </w:r>
            </w:hyperlink>
            <w:r>
              <w:rPr/>
              <w:t xml:space="preserve">,</w:t>
            </w:r>
            <w:hyperlink r:id="rId25" w:history="1">
              <w:r>
                <w:rPr>
                  <w:color w:val="#410a8c"/>
                  <w:u w:val="single"/>
                </w:rPr>
                <w:t xml:space="preserve">Claire C. Gaudichon</w:t>
              </w:r>
            </w:hyperlink>
            <w:r>
              <w:rPr/>
              <w:t xml:space="preserve">et al.</w:t>
            </w:r>
          </w:p>
          <w:p>
            <w:pPr/>
            <w:r>
              <w:rPr>
                <w:i w:val="1"/>
                <w:iCs w:val="1"/>
              </w:rPr>
              <w:t xml:space="preserve">Journées Francophones de Nutrition</w:t>
            </w:r>
            <w:r>
              <w:rPr/>
              <w:t xml:space="preserve">, Nov 2018, NICE, France</w:t>
            </w:r>
          </w:p>
          <w:p>
            <w:pPr/>
            <w:r>
              <w:rPr/>
              <w:t xml:space="preserve">Communication dans un congrès</w:t>
            </w:r>
          </w:p>
          <w:p>
            <w:pPr/>
            <w:hyperlink r:id="rId602" w:history="1">
              <w:r>
                <w:rPr>
                  <w:color w:val="#410a8c"/>
                  <w:u w:val="single"/>
                </w:rPr>
                <w:t xml:space="preserve">hal-04525852v1</w:t>
              </w:r>
            </w:hyperlink>
          </w:p>
        </w:tc>
      </w:tr>
      <w:tr>
        <w:trPr/>
        <w:tc>
          <w:tcPr>
            <w:noWrap/>
          </w:tcPr>
          <w:p>
            <w:pPr>
              <w:spacing w:after="200"/>
            </w:pPr>
            <w:hyperlink r:id="rId605" w:history="1">
              <w:r>
                <w:rPr>
                  <w:color w:val="1e198e"/>
                  <w:b w:val="1"/>
                  <w:bCs w:val="1"/>
                  <w:u w:val="single"/>
                </w:rPr>
                <w:t xml:space="preserve">Déterminants de la biodisponibilité des protéines</w:t>
              </w:r>
            </w:hyperlink>
          </w:p>
          <w:p>
            <w:pPr/>
            <w:hyperlink r:id="rId16" w:history="1">
              <w:r>
                <w:rPr>
                  <w:color w:val="#410a8c"/>
                  <w:u w:val="single"/>
                </w:rPr>
                <w:t xml:space="preserve">Claire Gaudichon</w:t>
              </w:r>
            </w:hyperlink>
          </w:p>
          <w:p>
            <w:pPr/>
            <w:r>
              <w:rPr>
                <w:i w:val="1"/>
                <w:iCs w:val="1"/>
              </w:rPr>
              <w:t xml:space="preserve">Atelier « Encapsulation et biodisponibilité</w:t>
            </w:r>
            <w:r>
              <w:rPr/>
              <w:t xml:space="preserve">, Pôle NSL, Lille, Feb 2018, Lille, France</w:t>
            </w:r>
          </w:p>
          <w:p>
            <w:pPr/>
            <w:r>
              <w:rPr/>
              <w:t xml:space="preserve">Communication dans un congrès</w:t>
            </w:r>
          </w:p>
          <w:p>
            <w:pPr/>
            <w:hyperlink r:id="rId605" w:history="1">
              <w:r>
                <w:rPr>
                  <w:color w:val="#410a8c"/>
                  <w:u w:val="single"/>
                </w:rPr>
                <w:t xml:space="preserve">hal-04506067v1</w:t>
              </w:r>
            </w:hyperlink>
          </w:p>
        </w:tc>
      </w:tr>
      <w:tr>
        <w:trPr/>
        <w:tc>
          <w:tcPr>
            <w:noWrap/>
          </w:tcPr>
          <w:p>
            <w:pPr>
              <w:spacing w:after="200"/>
            </w:pPr>
            <w:hyperlink r:id="rId606" w:history="1">
              <w:r>
                <w:rPr>
                  <w:color w:val="1e198e"/>
                  <w:b w:val="1"/>
                  <w:bCs w:val="1"/>
                  <w:u w:val="single"/>
                </w:rPr>
                <w:t xml:space="preserve">Quality and digestibility of proteins in humans</w:t>
              </w:r>
            </w:hyperlink>
          </w:p>
          <w:p>
            <w:pPr/>
            <w:hyperlink r:id="rId25" w:history="1">
              <w:r>
                <w:rPr>
                  <w:color w:val="#410a8c"/>
                  <w:u w:val="single"/>
                </w:rPr>
                <w:t xml:space="preserve">Claire C. Gaudichon</w:t>
              </w:r>
            </w:hyperlink>
          </w:p>
          <w:p>
            <w:pPr/>
            <w:r>
              <w:rPr>
                <w:i w:val="1"/>
                <w:iCs w:val="1"/>
              </w:rPr>
              <w:t xml:space="preserve">summer school “Plant proteins – why, how and when”</w:t>
            </w:r>
            <w:r>
              <w:rPr/>
              <w:t xml:space="preserve">, Université d’Helsinky, Aug 2018, Helsinki, Finland</w:t>
            </w:r>
          </w:p>
          <w:p>
            <w:pPr/>
            <w:r>
              <w:rPr/>
              <w:t xml:space="preserve">Communication dans un congrès</w:t>
            </w:r>
          </w:p>
          <w:p>
            <w:pPr/>
            <w:hyperlink r:id="rId606" w:history="1">
              <w:r>
                <w:rPr>
                  <w:color w:val="#410a8c"/>
                  <w:u w:val="single"/>
                </w:rPr>
                <w:t xml:space="preserve">hal-04506074v1</w:t>
              </w:r>
            </w:hyperlink>
          </w:p>
        </w:tc>
      </w:tr>
      <w:tr>
        <w:trPr/>
        <w:tc>
          <w:tcPr>
            <w:noWrap/>
          </w:tcPr>
          <w:p>
            <w:pPr>
              <w:spacing w:after="200"/>
            </w:pPr>
            <w:hyperlink r:id="rId607" w:history="1">
              <w:r>
                <w:rPr>
                  <w:color w:val="1e198e"/>
                  <w:b w:val="1"/>
                  <w:bCs w:val="1"/>
                  <w:u w:val="single"/>
                </w:rPr>
                <w:t xml:space="preserve">Effect of Gastric By-pass on Dietary Protein Bioavailability and Protein Anabolism in Rats</w:t>
              </w:r>
            </w:hyperlink>
          </w:p>
          <w:p>
            <w:pPr/>
            <w:hyperlink r:id="rId25" w:history="1">
              <w:r>
                <w:rPr>
                  <w:color w:val="#410a8c"/>
                  <w:u w:val="single"/>
                </w:rPr>
                <w:t xml:space="preserve">Claire C. Gaudichon</w:t>
              </w:r>
            </w:hyperlink>
            <w:r>
              <w:rPr/>
              <w:t xml:space="preserve">,</w:t>
            </w:r>
            <w:hyperlink r:id="rId93" w:history="1">
              <w:r>
                <w:rPr>
                  <w:color w:val="#410a8c"/>
                  <w:u w:val="single"/>
                </w:rPr>
                <w:t xml:space="preserve">Romain Tessier</w:t>
              </w:r>
            </w:hyperlink>
            <w:r>
              <w:rPr/>
              <w:t xml:space="preserve">,</w:t>
            </w:r>
            <w:hyperlink r:id="rId57" w:history="1">
              <w:r>
                <w:rPr>
                  <w:color w:val="#410a8c"/>
                  <w:u w:val="single"/>
                </w:rPr>
                <w:t xml:space="preserve">Lara Ribeiro-Parenti</w:t>
              </w:r>
            </w:hyperlink>
            <w:r>
              <w:rPr/>
              <w:t xml:space="preserve">,</w:t>
            </w:r>
            <w:hyperlink r:id="rId608" w:history="1">
              <w:r>
                <w:rPr>
                  <w:color w:val="#410a8c"/>
                  <w:u w:val="single"/>
                </w:rPr>
                <w:t xml:space="preserve">Bruneau Ouafa</w:t>
              </w:r>
            </w:hyperlink>
            <w:r>
              <w:rPr/>
              <w:t xml:space="preserve">,</w:t>
            </w:r>
            <w:hyperlink r:id="rId192" w:history="1">
              <w:r>
                <w:rPr>
                  <w:color w:val="#410a8c"/>
                  <w:u w:val="single"/>
                </w:rPr>
                <w:t xml:space="preserve">Jean-Baptiste Cavin</w:t>
              </w:r>
            </w:hyperlink>
            <w:r>
              <w:rPr/>
              <w:t xml:space="preserve">et al.</w:t>
            </w:r>
          </w:p>
          <w:p>
            <w:pPr/>
            <w:r>
              <w:rPr>
                <w:i w:val="1"/>
                <w:iCs w:val="1"/>
              </w:rPr>
              <w:t xml:space="preserve">Experimental Biology</w:t>
            </w:r>
            <w:r>
              <w:rPr/>
              <w:t xml:space="preserve">, Apr 2017, Chicago, United States</w:t>
            </w:r>
          </w:p>
          <w:p>
            <w:pPr/>
            <w:r>
              <w:rPr/>
              <w:t xml:space="preserve">Communication dans un congrès</w:t>
            </w:r>
          </w:p>
          <w:p>
            <w:pPr/>
            <w:hyperlink r:id="rId607" w:history="1">
              <w:r>
                <w:rPr>
                  <w:color w:val="#410a8c"/>
                  <w:u w:val="single"/>
                </w:rPr>
                <w:t xml:space="preserve">hal-01568825v1</w:t>
              </w:r>
            </w:hyperlink>
          </w:p>
        </w:tc>
      </w:tr>
      <w:tr>
        <w:trPr/>
        <w:tc>
          <w:tcPr>
            <w:noWrap/>
          </w:tcPr>
          <w:p>
            <w:pPr>
              <w:spacing w:after="200"/>
            </w:pPr>
            <w:hyperlink r:id="rId609" w:history="1">
              <w:r>
                <w:rPr>
                  <w:color w:val="1e198e"/>
                  <w:b w:val="1"/>
                  <w:bCs w:val="1"/>
                  <w:u w:val="single"/>
                </w:rPr>
                <w:t xml:space="preserve">Casein and whey protein in vitro digestion in comparison with duodenal and jejunal in vivo digests</w:t>
              </w:r>
            </w:hyperlink>
          </w:p>
          <w:p>
            <w:pPr/>
            <w:hyperlink r:id="rId213" w:history="1">
              <w:r>
                <w:rPr>
                  <w:color w:val="#410a8c"/>
                  <w:u w:val="single"/>
                </w:rPr>
                <w:t xml:space="preserve">J. Sanchon</w:t>
              </w:r>
            </w:hyperlink>
            <w:r>
              <w:rPr/>
              <w:t xml:space="preserve">,</w:t>
            </w:r>
            <w:hyperlink r:id="rId215" w:history="1">
              <w:r>
                <w:rPr>
                  <w:color w:val="#410a8c"/>
                  <w:u w:val="single"/>
                </w:rPr>
                <w:t xml:space="preserve">B. Miralles</w:t>
              </w:r>
            </w:hyperlink>
            <w:r>
              <w:rPr/>
              <w:t xml:space="preserve">,</w:t>
            </w:r>
            <w:hyperlink r:id="rId610" w:history="1">
              <w:r>
                <w:rPr>
                  <w:color w:val="#410a8c"/>
                  <w:u w:val="single"/>
                </w:rPr>
                <w:t xml:space="preserve">I. Pastor</w:t>
              </w:r>
            </w:hyperlink>
            <w:r>
              <w:rPr/>
              <w:t xml:space="preserve">,</w:t>
            </w:r>
            <w:hyperlink r:id="rId611" w:history="1">
              <w:r>
                <w:rPr>
                  <w:color w:val="#410a8c"/>
                  <w:u w:val="single"/>
                </w:rPr>
                <w:t xml:space="preserve">L. Sánchez-Rivera</w:t>
              </w:r>
            </w:hyperlink>
            <w:r>
              <w:rPr/>
              <w:t xml:space="preserve">,</w:t>
            </w:r>
            <w:hyperlink r:id="rId612" w:history="1">
              <w:r>
                <w:rPr>
                  <w:color w:val="#410a8c"/>
                  <w:u w:val="single"/>
                </w:rPr>
                <w:t xml:space="preserve">L Amigo</w:t>
              </w:r>
            </w:hyperlink>
            <w:r>
              <w:rPr/>
              <w:t xml:space="preserve">et al.</w:t>
            </w:r>
          </w:p>
          <w:p>
            <w:pPr/>
            <w:r>
              <w:rPr>
                <w:i w:val="1"/>
                <w:iCs w:val="1"/>
              </w:rPr>
              <w:t xml:space="preserve">5th International Conference on Food Digestion</w:t>
            </w:r>
            <w:r>
              <w:rPr/>
              <w:t xml:space="preserve">, Institut National de Recherche Agronomique (INRA). UMR UMR INRA / AgroCampus Rennes : Science et Technologie du Lait et de l'?uf (1253)., Apr 2017, Rennes, France</w:t>
            </w:r>
          </w:p>
          <w:p>
            <w:pPr/>
            <w:r>
              <w:rPr/>
              <w:t xml:space="preserve">Communication dans un congrès</w:t>
            </w:r>
          </w:p>
          <w:p>
            <w:pPr/>
            <w:hyperlink r:id="rId609" w:history="1">
              <w:r>
                <w:rPr>
                  <w:color w:val="#410a8c"/>
                  <w:u w:val="single"/>
                </w:rPr>
                <w:t xml:space="preserve">hal-01570272v1</w:t>
              </w:r>
            </w:hyperlink>
          </w:p>
        </w:tc>
      </w:tr>
      <w:tr>
        <w:trPr/>
        <w:tc>
          <w:tcPr>
            <w:noWrap/>
          </w:tcPr>
          <w:p>
            <w:pPr>
              <w:spacing w:after="200"/>
            </w:pPr>
            <w:hyperlink r:id="rId613" w:history="1">
              <w:r>
                <w:rPr>
                  <w:color w:val="1e198e"/>
                  <w:b w:val="1"/>
                  <w:bCs w:val="1"/>
                  <w:u w:val="single"/>
                </w:rPr>
                <w:t xml:space="preserve">Effect of gastric by-pass on dietary protein bioavailability and protein anabolism in rats</w:t>
              </w:r>
            </w:hyperlink>
          </w:p>
          <w:p>
            <w:pPr/>
            <w:hyperlink r:id="rId16" w:history="1">
              <w:r>
                <w:rPr>
                  <w:color w:val="#410a8c"/>
                  <w:u w:val="single"/>
                </w:rPr>
                <w:t xml:space="preserve">Claire Gaudichon</w:t>
              </w:r>
            </w:hyperlink>
            <w:r>
              <w:rPr/>
              <w:t xml:space="preserve">,</w:t>
            </w:r>
            <w:hyperlink r:id="rId93" w:history="1">
              <w:r>
                <w:rPr>
                  <w:color w:val="#410a8c"/>
                  <w:u w:val="single"/>
                </w:rPr>
                <w:t xml:space="preserve">Romain Tessier</w:t>
              </w:r>
            </w:hyperlink>
            <w:r>
              <w:rPr/>
              <w:t xml:space="preserve">,</w:t>
            </w:r>
            <w:hyperlink r:id="rId57" w:history="1">
              <w:r>
                <w:rPr>
                  <w:color w:val="#410a8c"/>
                  <w:u w:val="single"/>
                </w:rPr>
                <w:t xml:space="preserve">Lara Ribeiro-Parenti</w:t>
              </w:r>
            </w:hyperlink>
            <w:r>
              <w:rPr/>
              <w:t xml:space="preserve">,</w:t>
            </w:r>
            <w:hyperlink r:id="rId191" w:history="1">
              <w:r>
                <w:rPr>
                  <w:color w:val="#410a8c"/>
                  <w:u w:val="single"/>
                </w:rPr>
                <w:t xml:space="preserve">Ouafa Bruneau</w:t>
              </w:r>
            </w:hyperlink>
            <w:r>
              <w:rPr/>
              <w:t xml:space="preserve">,</w:t>
            </w:r>
            <w:hyperlink r:id="rId192" w:history="1">
              <w:r>
                <w:rPr>
                  <w:color w:val="#410a8c"/>
                  <w:u w:val="single"/>
                </w:rPr>
                <w:t xml:space="preserve">Jean-Baptiste Cavin</w:t>
              </w:r>
            </w:hyperlink>
            <w:r>
              <w:rPr/>
              <w:t xml:space="preserve">et al.</w:t>
            </w:r>
          </w:p>
          <w:p>
            <w:pPr/>
            <w:r>
              <w:rPr>
                <w:i w:val="1"/>
                <w:iCs w:val="1"/>
              </w:rPr>
              <w:t xml:space="preserve">Annual Meeting of the American-Society-for-Pharmacology-and-Experimental-Therapeutics (ASPET) at Experimental Biology Meeting</w:t>
            </w:r>
            <w:r>
              <w:rPr/>
              <w:t xml:space="preserve">, Apr 2017, Chicago, United States. pp.1</w:t>
            </w:r>
          </w:p>
          <w:p>
            <w:pPr/>
            <w:r>
              <w:rPr/>
              <w:t xml:space="preserve">Communication dans un congrès</w:t>
            </w:r>
          </w:p>
          <w:p>
            <w:pPr/>
            <w:hyperlink r:id="rId613" w:history="1">
              <w:r>
                <w:rPr>
                  <w:color w:val="#410a8c"/>
                  <w:u w:val="single"/>
                </w:rPr>
                <w:t xml:space="preserve">hal-02735069v1</w:t>
              </w:r>
            </w:hyperlink>
          </w:p>
        </w:tc>
      </w:tr>
      <w:tr>
        <w:trPr/>
        <w:tc>
          <w:tcPr>
            <w:noWrap/>
          </w:tcPr>
          <w:p>
            <w:pPr>
              <w:spacing w:after="200"/>
            </w:pPr>
            <w:hyperlink r:id="rId614" w:history="1">
              <w:r>
                <w:rPr>
                  <w:color w:val="1e198e"/>
                  <w:b w:val="1"/>
                  <w:bCs w:val="1"/>
                  <w:u w:val="single"/>
                </w:rPr>
                <w:t xml:space="preserve">Les rats sensibles à l’obésité sous régime faible en lipides et riche en glucides complexes ont un niveau d’expression élevé de l’amylase pancréatique.</w:t>
              </w:r>
            </w:hyperlink>
          </w:p>
          <w:p>
            <w:pPr/>
            <w:hyperlink r:id="rId201" w:history="1">
              <w:r>
                <w:rPr>
                  <w:color w:val="#410a8c"/>
                  <w:u w:val="single"/>
                </w:rPr>
                <w:t xml:space="preserve">Dalila D. Azzout-Marniche</w:t>
              </w:r>
            </w:hyperlink>
            <w:r>
              <w:rPr/>
              <w:t xml:space="preserve">,</w:t>
            </w:r>
            <w:hyperlink r:id="rId37" w:history="1">
              <w:r>
                <w:rPr>
                  <w:color w:val="#410a8c"/>
                  <w:u w:val="single"/>
                </w:rPr>
                <w:t xml:space="preserve">Catherine C. Chaumontet</w:t>
              </w:r>
            </w:hyperlink>
            <w:r>
              <w:rPr/>
              <w:t xml:space="preserve">,</w:t>
            </w:r>
            <w:hyperlink r:id="rId167" w:history="1">
              <w:r>
                <w:rPr>
                  <w:color w:val="#410a8c"/>
                  <w:u w:val="single"/>
                </w:rPr>
                <w:t xml:space="preserve">Julien J. Piedcoq</w:t>
              </w:r>
            </w:hyperlink>
            <w:r>
              <w:rPr/>
              <w:t xml:space="preserve">,</w:t>
            </w:r>
            <w:hyperlink r:id="rId129" w:history="1">
              <w:r>
                <w:rPr>
                  <w:color w:val="#410a8c"/>
                  <w:u w:val="single"/>
                </w:rPr>
                <w:t xml:space="preserve">Nadezda N. Khodorova</w:t>
              </w:r>
            </w:hyperlink>
            <w:r>
              <w:rPr/>
              <w:t xml:space="preserve">,</w:t>
            </w:r>
            <w:hyperlink r:id="rId353" w:history="1">
              <w:r>
                <w:rPr>
                  <w:color w:val="#410a8c"/>
                  <w:u w:val="single"/>
                </w:rPr>
                <w:t xml:space="preserve">Gilles G. Fromentin</w:t>
              </w:r>
            </w:hyperlink>
            <w:r>
              <w:rPr/>
              <w:t xml:space="preserve">et al.</w:t>
            </w:r>
          </w:p>
          <w:p>
            <w:pPr/>
            <w:r>
              <w:rPr>
                <w:i w:val="1"/>
                <w:iCs w:val="1"/>
              </w:rPr>
              <w:t xml:space="preserve">Journées Francophones de Nutrition</w:t>
            </w:r>
            <w:r>
              <w:rPr/>
              <w:t xml:space="preserve">, Dec 2017, Nantes, France</w:t>
            </w:r>
          </w:p>
          <w:p>
            <w:pPr/>
            <w:r>
              <w:rPr/>
              <w:t xml:space="preserve">Communication dans un congrès</w:t>
            </w:r>
          </w:p>
          <w:p>
            <w:pPr/>
            <w:hyperlink r:id="rId614" w:history="1">
              <w:r>
                <w:rPr>
                  <w:color w:val="#410a8c"/>
                  <w:u w:val="single"/>
                </w:rPr>
                <w:t xml:space="preserve">hal-01799982v1</w:t>
              </w:r>
            </w:hyperlink>
          </w:p>
        </w:tc>
      </w:tr>
      <w:tr>
        <w:trPr/>
        <w:tc>
          <w:tcPr>
            <w:noWrap/>
          </w:tcPr>
          <w:p>
            <w:pPr>
              <w:spacing w:after="200"/>
            </w:pPr>
            <w:hyperlink r:id="rId615" w:history="1">
              <w:r>
                <w:rPr>
                  <w:color w:val="1e198e"/>
                  <w:b w:val="1"/>
                  <w:bCs w:val="1"/>
                  <w:u w:val="single"/>
                </w:rPr>
                <w:t xml:space="preserve">Intérêts nutritionnels des légumineuses</w:t>
              </w:r>
            </w:hyperlink>
          </w:p>
          <w:p>
            <w:pPr/>
            <w:hyperlink r:id="rId25" w:history="1">
              <w:r>
                <w:rPr>
                  <w:color w:val="#410a8c"/>
                  <w:u w:val="single"/>
                </w:rPr>
                <w:t xml:space="preserve">Claire C. Gaudichon</w:t>
              </w:r>
            </w:hyperlink>
          </w:p>
          <w:p>
            <w:pPr/>
            <w:r>
              <w:rPr>
                <w:i w:val="1"/>
                <w:iCs w:val="1"/>
              </w:rPr>
              <w:t xml:space="preserve">Fabuleuses Légumineuses</w:t>
            </w:r>
            <w:r>
              <w:rPr/>
              <w:t xml:space="preserve">, Mar 2017, Melle, France</w:t>
            </w:r>
          </w:p>
          <w:p>
            <w:pPr/>
            <w:r>
              <w:rPr/>
              <w:t xml:space="preserve">Communication dans un congrès</w:t>
            </w:r>
          </w:p>
          <w:p>
            <w:pPr/>
            <w:hyperlink r:id="rId615" w:history="1">
              <w:r>
                <w:rPr>
                  <w:color w:val="#410a8c"/>
                  <w:u w:val="single"/>
                </w:rPr>
                <w:t xml:space="preserve">hal-01569107v1</w:t>
              </w:r>
            </w:hyperlink>
          </w:p>
        </w:tc>
      </w:tr>
      <w:tr>
        <w:trPr/>
        <w:tc>
          <w:tcPr>
            <w:noWrap/>
          </w:tcPr>
          <w:p>
            <w:pPr>
              <w:spacing w:after="200"/>
            </w:pPr>
            <w:hyperlink r:id="rId616" w:history="1">
              <w:r>
                <w:rPr>
                  <w:color w:val="1e198e"/>
                  <w:b w:val="1"/>
                  <w:bCs w:val="1"/>
                  <w:u w:val="single"/>
                </w:rPr>
                <w:t xml:space="preserve">Bioavailability of dietary proteins and amino acids in humans</w:t>
              </w:r>
            </w:hyperlink>
          </w:p>
          <w:p>
            <w:pPr/>
            <w:hyperlink r:id="rId25" w:history="1">
              <w:r>
                <w:rPr>
                  <w:color w:val="#410a8c"/>
                  <w:u w:val="single"/>
                </w:rPr>
                <w:t xml:space="preserve">Claire C. Gaudichon</w:t>
              </w:r>
            </w:hyperlink>
          </w:p>
          <w:p>
            <w:pPr/>
            <w:r>
              <w:rPr>
                <w:i w:val="1"/>
                <w:iCs w:val="1"/>
              </w:rPr>
              <w:t xml:space="preserve">XXI Jornadas Nutrición Práctica</w:t>
            </w:r>
            <w:r>
              <w:rPr/>
              <w:t xml:space="preserve">, Apr 2017, Madrid, Spain</w:t>
            </w:r>
          </w:p>
          <w:p>
            <w:pPr/>
            <w:r>
              <w:rPr/>
              <w:t xml:space="preserve">Communication dans un congrès</w:t>
            </w:r>
          </w:p>
          <w:p>
            <w:pPr/>
            <w:hyperlink r:id="rId616" w:history="1">
              <w:r>
                <w:rPr>
                  <w:color w:val="#410a8c"/>
                  <w:u w:val="single"/>
                </w:rPr>
                <w:t xml:space="preserve">hal-01569102v1</w:t>
              </w:r>
            </w:hyperlink>
          </w:p>
        </w:tc>
      </w:tr>
      <w:tr>
        <w:trPr/>
        <w:tc>
          <w:tcPr>
            <w:noWrap/>
          </w:tcPr>
          <w:p>
            <w:pPr>
              <w:spacing w:after="200"/>
            </w:pPr>
            <w:hyperlink r:id="rId617" w:history="1">
              <w:r>
                <w:rPr>
                  <w:color w:val="1e198e"/>
                  <w:b w:val="1"/>
                  <w:bCs w:val="1"/>
                  <w:u w:val="single"/>
                </w:rPr>
                <w:t xml:space="preserve">A human cross-over study to test differences in bioavailable protein using a dual stable isotope ratio method</w:t>
              </w:r>
            </w:hyperlink>
          </w:p>
          <w:p>
            <w:pPr/>
            <w:hyperlink r:id="rId618" w:history="1">
              <w:r>
                <w:rPr>
                  <w:color w:val="#410a8c"/>
                  <w:u w:val="single"/>
                </w:rPr>
                <w:t xml:space="preserve">Nikkie van Der Wielen</w:t>
              </w:r>
            </w:hyperlink>
            <w:r>
              <w:rPr/>
              <w:t xml:space="preserve">,</w:t>
            </w:r>
            <w:hyperlink r:id="rId129" w:history="1">
              <w:r>
                <w:rPr>
                  <w:color w:val="#410a8c"/>
                  <w:u w:val="single"/>
                </w:rPr>
                <w:t xml:space="preserve">Nadezda N. Khodorova</w:t>
              </w:r>
            </w:hyperlink>
            <w:r>
              <w:rPr/>
              <w:t xml:space="preserve">,</w:t>
            </w:r>
            <w:hyperlink r:id="rId175" w:history="1">
              <w:r>
                <w:rPr>
                  <w:color w:val="#410a8c"/>
                  <w:u w:val="single"/>
                </w:rPr>
                <w:t xml:space="preserve">Walter Gerrits</w:t>
              </w:r>
            </w:hyperlink>
            <w:r>
              <w:rPr/>
              <w:t xml:space="preserve">,</w:t>
            </w:r>
            <w:hyperlink r:id="rId16" w:history="1">
              <w:r>
                <w:rPr>
                  <w:color w:val="#410a8c"/>
                  <w:u w:val="single"/>
                </w:rPr>
                <w:t xml:space="preserve">Claire Gaudichon</w:t>
              </w:r>
            </w:hyperlink>
            <w:r>
              <w:rPr/>
              <w:t xml:space="preserve">,</w:t>
            </w:r>
            <w:hyperlink r:id="rId619" w:history="1">
              <w:r>
                <w:rPr>
                  <w:color w:val="#410a8c"/>
                  <w:u w:val="single"/>
                </w:rPr>
                <w:t xml:space="preserve">Edith Feskens</w:t>
              </w:r>
            </w:hyperlink>
            <w:r>
              <w:rPr/>
              <w:t xml:space="preserve">et al.</w:t>
            </w:r>
          </w:p>
          <w:p>
            <w:pPr/>
            <w:r>
              <w:rPr>
                <w:i w:val="1"/>
                <w:iCs w:val="1"/>
              </w:rPr>
              <w:t xml:space="preserve">21st International Congress of Nutrition</w:t>
            </w:r>
            <w:r>
              <w:rPr/>
              <w:t xml:space="preserve">, Oct 2017, Buenos Aires, Argentina. pp.2</w:t>
            </w:r>
          </w:p>
          <w:p>
            <w:pPr/>
            <w:r>
              <w:rPr/>
              <w:t xml:space="preserve">Communication dans un congrès</w:t>
            </w:r>
          </w:p>
          <w:p>
            <w:pPr/>
            <w:hyperlink r:id="rId617" w:history="1">
              <w:r>
                <w:rPr>
                  <w:color w:val="#410a8c"/>
                  <w:u w:val="single"/>
                </w:rPr>
                <w:t xml:space="preserve">hal-02737278v1</w:t>
              </w:r>
            </w:hyperlink>
          </w:p>
        </w:tc>
      </w:tr>
      <w:tr>
        <w:trPr/>
        <w:tc>
          <w:tcPr>
            <w:noWrap/>
          </w:tcPr>
          <w:p>
            <w:pPr>
              <w:spacing w:after="200"/>
            </w:pPr>
            <w:hyperlink r:id="rId620" w:history="1">
              <w:r>
                <w:rPr>
                  <w:color w:val="1e198e"/>
                  <w:b w:val="1"/>
                  <w:bCs w:val="1"/>
                  <w:u w:val="single"/>
                </w:rPr>
                <w:t xml:space="preserve">Effet du by-pass gastrique sur la biodisponibilité des protéines alimentaires et l’anabolisme protéique chez le rat</w:t>
              </w:r>
            </w:hyperlink>
          </w:p>
          <w:p>
            <w:pPr/>
            <w:hyperlink r:id="rId93" w:history="1">
              <w:r>
                <w:rPr>
                  <w:color w:val="#410a8c"/>
                  <w:u w:val="single"/>
                </w:rPr>
                <w:t xml:space="preserve">Romain Tessier</w:t>
              </w:r>
            </w:hyperlink>
            <w:r>
              <w:rPr/>
              <w:t xml:space="preserve">,</w:t>
            </w:r>
            <w:hyperlink r:id="rId57" w:history="1">
              <w:r>
                <w:rPr>
                  <w:color w:val="#410a8c"/>
                  <w:u w:val="single"/>
                </w:rPr>
                <w:t xml:space="preserve">Lara Ribeiro-Parenti</w:t>
              </w:r>
            </w:hyperlink>
            <w:r>
              <w:rPr/>
              <w:t xml:space="preserve">,</w:t>
            </w:r>
            <w:hyperlink r:id="rId608" w:history="1">
              <w:r>
                <w:rPr>
                  <w:color w:val="#410a8c"/>
                  <w:u w:val="single"/>
                </w:rPr>
                <w:t xml:space="preserve">Bruneau Ouafa</w:t>
              </w:r>
            </w:hyperlink>
            <w:r>
              <w:rPr/>
              <w:t xml:space="preserve">,</w:t>
            </w:r>
            <w:hyperlink r:id="rId192" w:history="1">
              <w:r>
                <w:rPr>
                  <w:color w:val="#410a8c"/>
                  <w:u w:val="single"/>
                </w:rPr>
                <w:t xml:space="preserve">Jean-Baptiste Cavin</w:t>
              </w:r>
            </w:hyperlink>
            <w:r>
              <w:rPr/>
              <w:t xml:space="preserve">,</w:t>
            </w:r>
            <w:hyperlink r:id="rId129" w:history="1">
              <w:r>
                <w:rPr>
                  <w:color w:val="#410a8c"/>
                  <w:u w:val="single"/>
                </w:rPr>
                <w:t xml:space="preserve">Nadezda N. Khodorova</w:t>
              </w:r>
            </w:hyperlink>
            <w:r>
              <w:rPr/>
              <w:t xml:space="preserve">et al.</w:t>
            </w:r>
          </w:p>
          <w:p>
            <w:pPr/>
            <w:r>
              <w:rPr>
                <w:i w:val="1"/>
                <w:iCs w:val="1"/>
              </w:rPr>
              <w:t xml:space="preserve">Journées Francophones de Nutrition</w:t>
            </w:r>
            <w:r>
              <w:rPr/>
              <w:t xml:space="preserve">, Nov 2016, Montpellier, France</w:t>
            </w:r>
          </w:p>
          <w:p>
            <w:pPr/>
            <w:r>
              <w:rPr/>
              <w:t xml:space="preserve">Communication dans un congrès</w:t>
            </w:r>
          </w:p>
          <w:p>
            <w:pPr/>
            <w:hyperlink r:id="rId620" w:history="1">
              <w:r>
                <w:rPr>
                  <w:color w:val="#410a8c"/>
                  <w:u w:val="single"/>
                </w:rPr>
                <w:t xml:space="preserve">hal-01570276v1</w:t>
              </w:r>
            </w:hyperlink>
          </w:p>
        </w:tc>
      </w:tr>
      <w:tr>
        <w:trPr/>
        <w:tc>
          <w:tcPr>
            <w:noWrap/>
          </w:tcPr>
          <w:p>
            <w:pPr>
              <w:spacing w:after="200"/>
            </w:pPr>
            <w:hyperlink r:id="rId621" w:history="1">
              <w:r>
                <w:rPr>
                  <w:color w:val="1e198e"/>
                  <w:b w:val="1"/>
                  <w:bCs w:val="1"/>
                  <w:u w:val="single"/>
                </w:rPr>
                <w:t xml:space="preserve">Intérêt nutritionnel des protéines de légumineuses</w:t>
              </w:r>
            </w:hyperlink>
          </w:p>
          <w:p>
            <w:pPr/>
            <w:hyperlink r:id="rId25" w:history="1">
              <w:r>
                <w:rPr>
                  <w:color w:val="#410a8c"/>
                  <w:u w:val="single"/>
                </w:rPr>
                <w:t xml:space="preserve">Claire C. Gaudichon</w:t>
              </w:r>
            </w:hyperlink>
          </w:p>
          <w:p>
            <w:pPr/>
            <w:r>
              <w:rPr>
                <w:i w:val="1"/>
                <w:iCs w:val="1"/>
              </w:rPr>
              <w:t xml:space="preserve">Académie de l'Agriculture</w:t>
            </w:r>
            <w:r>
              <w:rPr/>
              <w:t xml:space="preserve">, Apr 2016, Paris, France</w:t>
            </w:r>
          </w:p>
          <w:p>
            <w:pPr/>
            <w:r>
              <w:rPr/>
              <w:t xml:space="preserve">Communication dans un congrès</w:t>
            </w:r>
          </w:p>
          <w:p>
            <w:pPr/>
            <w:hyperlink r:id="rId621" w:history="1">
              <w:r>
                <w:rPr>
                  <w:color w:val="#410a8c"/>
                  <w:u w:val="single"/>
                </w:rPr>
                <w:t xml:space="preserve">hal-01619025v1</w:t>
              </w:r>
            </w:hyperlink>
          </w:p>
        </w:tc>
      </w:tr>
      <w:tr>
        <w:trPr/>
        <w:tc>
          <w:tcPr>
            <w:noWrap/>
          </w:tcPr>
          <w:p>
            <w:pPr>
              <w:spacing w:after="200"/>
            </w:pPr>
            <w:hyperlink r:id="rId622" w:history="1">
              <w:r>
                <w:rPr>
                  <w:color w:val="1e198e"/>
                  <w:b w:val="1"/>
                  <w:bCs w:val="1"/>
                  <w:u w:val="single"/>
                </w:rPr>
                <w:t xml:space="preserve">Obesity-prone high-fat fed rats reduce caloric intake and adiposity and gain more fat-free mass when allowed to separate protein from carbohydrate/fat intake</w:t>
              </w:r>
            </w:hyperlink>
          </w:p>
          <w:p>
            <w:pPr/>
            <w:hyperlink r:id="rId239" w:history="1">
              <w:r>
                <w:rPr>
                  <w:color w:val="#410a8c"/>
                  <w:u w:val="single"/>
                </w:rPr>
                <w:t xml:space="preserve">Daniel D. Tomé</w:t>
              </w:r>
            </w:hyperlink>
            <w:r>
              <w:rPr/>
              <w:t xml:space="preserve">,</w:t>
            </w:r>
            <w:hyperlink r:id="rId201" w:history="1">
              <w:r>
                <w:rPr>
                  <w:color w:val="#410a8c"/>
                  <w:u w:val="single"/>
                </w:rPr>
                <w:t xml:space="preserve">Dalila D. Azzout-Marniche</w:t>
              </w:r>
            </w:hyperlink>
            <w:r>
              <w:rPr/>
              <w:t xml:space="preserve">,</w:t>
            </w:r>
            <w:hyperlink r:id="rId77" w:history="1">
              <w:r>
                <w:rPr>
                  <w:color w:val="#410a8c"/>
                  <w:u w:val="single"/>
                </w:rPr>
                <w:t xml:space="preserve">Tristan Chalvon-Demersay</w:t>
              </w:r>
            </w:hyperlink>
            <w:r>
              <w:rPr/>
              <w:t xml:space="preserve">,</w:t>
            </w:r>
            <w:hyperlink r:id="rId277" w:history="1">
              <w:r>
                <w:rPr>
                  <w:color w:val="#410a8c"/>
                  <w:u w:val="single"/>
                </w:rPr>
                <w:t xml:space="preserve">Gregory Pimentel</w:t>
              </w:r>
            </w:hyperlink>
            <w:r>
              <w:rPr/>
              <w:t xml:space="preserve">,</w:t>
            </w:r>
            <w:hyperlink r:id="rId71" w:history="1">
              <w:r>
                <w:rPr>
                  <w:color w:val="#410a8c"/>
                  <w:u w:val="single"/>
                </w:rPr>
                <w:t xml:space="preserve">Simon Benoit</w:t>
              </w:r>
            </w:hyperlink>
            <w:r>
              <w:rPr/>
              <w:t xml:space="preserve">et al.</w:t>
            </w:r>
          </w:p>
          <w:p>
            <w:pPr/>
            <w:r>
              <w:rPr>
                <w:i w:val="1"/>
                <w:iCs w:val="1"/>
              </w:rPr>
              <w:t xml:space="preserve">Experimental Biology 2016 Meeting</w:t>
            </w:r>
            <w:r>
              <w:rPr/>
              <w:t xml:space="preserve">, Apr 2016, San Diego, United States. Supplement 146.6</w:t>
            </w:r>
          </w:p>
          <w:p>
            <w:pPr/>
            <w:r>
              <w:rPr/>
              <w:t xml:space="preserve">Communication dans un congrès</w:t>
            </w:r>
          </w:p>
          <w:p>
            <w:pPr/>
            <w:hyperlink r:id="rId622" w:history="1">
              <w:r>
                <w:rPr>
                  <w:color w:val="#410a8c"/>
                  <w:u w:val="single"/>
                </w:rPr>
                <w:t xml:space="preserve">hal-01588431v1</w:t>
              </w:r>
            </w:hyperlink>
          </w:p>
        </w:tc>
      </w:tr>
      <w:tr>
        <w:trPr/>
        <w:tc>
          <w:tcPr>
            <w:noWrap/>
          </w:tcPr>
          <w:p>
            <w:pPr>
              <w:spacing w:after="200"/>
            </w:pPr>
            <w:hyperlink r:id="rId623" w:history="1">
              <w:r>
                <w:rPr>
                  <w:color w:val="1e198e"/>
                  <w:b w:val="1"/>
                  <w:bCs w:val="1"/>
                  <w:u w:val="single"/>
                </w:rPr>
                <w:t xml:space="preserve">Spatial reorganization of Proopiomelanocortin (POMC)-expressing Neurons in the Arcuate Nucleus of POMC-EGFP Mice Resistant or Prone to Obesity</w:t>
              </w:r>
            </w:hyperlink>
          </w:p>
          <w:p>
            <w:pPr/>
            <w:hyperlink r:id="rId239" w:history="1">
              <w:r>
                <w:rPr>
                  <w:color w:val="#410a8c"/>
                  <w:u w:val="single"/>
                </w:rPr>
                <w:t xml:space="preserve">Daniel D. Tomé</w:t>
              </w:r>
            </w:hyperlink>
            <w:r>
              <w:rPr/>
              <w:t xml:space="preserve">,</w:t>
            </w:r>
            <w:hyperlink r:id="rId624" w:history="1">
              <w:r>
                <w:rPr>
                  <w:color w:val="#410a8c"/>
                  <w:u w:val="single"/>
                </w:rPr>
                <w:t xml:space="preserve">Marion Soto</w:t>
              </w:r>
            </w:hyperlink>
            <w:r>
              <w:rPr/>
              <w:t xml:space="preserve">,</w:t>
            </w:r>
            <w:hyperlink r:id="rId37" w:history="1">
              <w:r>
                <w:rPr>
                  <w:color w:val="#410a8c"/>
                  <w:u w:val="single"/>
                </w:rPr>
                <w:t xml:space="preserve">Catherine C. Chaumontet</w:t>
              </w:r>
            </w:hyperlink>
            <w:r>
              <w:rPr/>
              <w:t xml:space="preserve">,</w:t>
            </w:r>
            <w:hyperlink r:id="rId25" w:history="1">
              <w:r>
                <w:rPr>
                  <w:color w:val="#410a8c"/>
                  <w:u w:val="single"/>
                </w:rPr>
                <w:t xml:space="preserve">Claire C. Gaudichon</w:t>
              </w:r>
            </w:hyperlink>
            <w:r>
              <w:rPr/>
              <w:t xml:space="preserve">,</w:t>
            </w:r>
            <w:hyperlink r:id="rId625" w:history="1">
              <w:r>
                <w:rPr>
                  <w:color w:val="#410a8c"/>
                  <w:u w:val="single"/>
                </w:rPr>
                <w:t xml:space="preserve">Mathilde Guillaumin</w:t>
              </w:r>
            </w:hyperlink>
            <w:r>
              <w:rPr/>
              <w:t xml:space="preserve">et al.</w:t>
            </w:r>
          </w:p>
          <w:p>
            <w:pPr/>
            <w:r>
              <w:rPr>
                <w:i w:val="1"/>
                <w:iCs w:val="1"/>
              </w:rPr>
              <w:t xml:space="preserve">Experimental Biology 2016 Meeting</w:t>
            </w:r>
            <w:r>
              <w:rPr/>
              <w:t xml:space="preserve">, Apr 2016, San Diego, United States. Supplement 405.8</w:t>
            </w:r>
          </w:p>
          <w:p>
            <w:pPr/>
            <w:r>
              <w:rPr/>
              <w:t xml:space="preserve">Communication dans un congrès</w:t>
            </w:r>
          </w:p>
          <w:p>
            <w:pPr/>
            <w:hyperlink r:id="rId623" w:history="1">
              <w:r>
                <w:rPr>
                  <w:color w:val="#410a8c"/>
                  <w:u w:val="single"/>
                </w:rPr>
                <w:t xml:space="preserve">hal-01588459v1</w:t>
              </w:r>
            </w:hyperlink>
          </w:p>
        </w:tc>
      </w:tr>
      <w:tr>
        <w:trPr/>
        <w:tc>
          <w:tcPr>
            <w:noWrap/>
          </w:tcPr>
          <w:p>
            <w:pPr>
              <w:spacing w:after="200"/>
            </w:pPr>
            <w:hyperlink r:id="rId626" w:history="1">
              <w:r>
                <w:rPr>
                  <w:color w:val="1e198e"/>
                  <w:b w:val="1"/>
                  <w:bCs w:val="1"/>
                  <w:u w:val="single"/>
                </w:rPr>
                <w:t xml:space="preserve">Impact of cooking processes on protein digestion and effects on the intestinal mucosa in rats</w:t>
              </w:r>
            </w:hyperlink>
          </w:p>
          <w:p>
            <w:pPr/>
            <w:hyperlink r:id="rId220" w:history="1">
              <w:r>
                <w:rPr>
                  <w:color w:val="#410a8c"/>
                  <w:u w:val="single"/>
                </w:rPr>
                <w:t xml:space="preserve">Marion M. Oberli</w:t>
              </w:r>
            </w:hyperlink>
            <w:r>
              <w:rPr/>
              <w:t xml:space="preserve">,</w:t>
            </w:r>
            <w:hyperlink r:id="rId129" w:history="1">
              <w:r>
                <w:rPr>
                  <w:color w:val="#410a8c"/>
                  <w:u w:val="single"/>
                </w:rPr>
                <w:t xml:space="preserve">Nadezda N. Khodorova</w:t>
              </w:r>
            </w:hyperlink>
            <w:r>
              <w:rPr/>
              <w:t xml:space="preserve">,</w:t>
            </w:r>
            <w:hyperlink r:id="rId281" w:history="1">
              <w:r>
                <w:rPr>
                  <w:color w:val="#410a8c"/>
                  <w:u w:val="single"/>
                </w:rPr>
                <w:t xml:space="preserve">Annaig Lan</w:t>
              </w:r>
            </w:hyperlink>
            <w:r>
              <w:rPr/>
              <w:t xml:space="preserve">,</w:t>
            </w:r>
            <w:hyperlink r:id="rId627" w:history="1">
              <w:r>
                <w:rPr>
                  <w:color w:val="#410a8c"/>
                  <w:u w:val="single"/>
                </w:rPr>
                <w:t xml:space="preserve">Anne-Marie Davila-Gay Davila</w:t>
              </w:r>
            </w:hyperlink>
            <w:r>
              <w:rPr/>
              <w:t xml:space="preserve">,</w:t>
            </w:r>
            <w:hyperlink r:id="rId353" w:history="1">
              <w:r>
                <w:rPr>
                  <w:color w:val="#410a8c"/>
                  <w:u w:val="single"/>
                </w:rPr>
                <w:t xml:space="preserve">Gilles G. Fromentin</w:t>
              </w:r>
            </w:hyperlink>
            <w:r>
              <w:rPr/>
              <w:t xml:space="preserve">et al.</w:t>
            </w:r>
          </w:p>
          <w:p>
            <w:pPr/>
            <w:r>
              <w:rPr>
                <w:i w:val="1"/>
                <w:iCs w:val="1"/>
              </w:rPr>
              <w:t xml:space="preserve">4th International Conference on Food Digestion</w:t>
            </w:r>
            <w:r>
              <w:rPr/>
              <w:t xml:space="preserve">, Mar 2015, naples, Italy</w:t>
            </w:r>
          </w:p>
          <w:p>
            <w:pPr/>
            <w:r>
              <w:rPr/>
              <w:t xml:space="preserve">Communication dans un congrès</w:t>
            </w:r>
          </w:p>
          <w:p>
            <w:pPr/>
            <w:hyperlink r:id="rId626" w:history="1">
              <w:r>
                <w:rPr>
                  <w:color w:val="#410a8c"/>
                  <w:u w:val="single"/>
                </w:rPr>
                <w:t xml:space="preserve">hal-01619219v1</w:t>
              </w:r>
            </w:hyperlink>
          </w:p>
        </w:tc>
      </w:tr>
      <w:tr>
        <w:trPr/>
        <w:tc>
          <w:tcPr>
            <w:noWrap/>
          </w:tcPr>
          <w:p>
            <w:pPr>
              <w:spacing w:after="200"/>
            </w:pPr>
            <w:hyperlink r:id="rId628" w:history="1">
              <w:r>
                <w:rPr>
                  <w:color w:val="1e198e"/>
                  <w:b w:val="1"/>
                  <w:bCs w:val="1"/>
                  <w:u w:val="single"/>
                </w:rPr>
                <w:t xml:space="preserve">Protein quality in human nutrition and contribution of cereals to protein intake</w:t>
              </w:r>
            </w:hyperlink>
          </w:p>
          <w:p>
            <w:pPr/>
            <w:hyperlink r:id="rId25" w:history="1">
              <w:r>
                <w:rPr>
                  <w:color w:val="#410a8c"/>
                  <w:u w:val="single"/>
                </w:rPr>
                <w:t xml:space="preserve">Claire C. Gaudichon</w:t>
              </w:r>
            </w:hyperlink>
          </w:p>
          <w:p>
            <w:pPr/>
            <w:r>
              <w:rPr>
                <w:i w:val="1"/>
                <w:iCs w:val="1"/>
              </w:rPr>
              <w:t xml:space="preserve">VI Sourdough symposium</w:t>
            </w:r>
            <w:r>
              <w:rPr/>
              <w:t xml:space="preserve">, Sep 2015, Nantes, France</w:t>
            </w:r>
          </w:p>
          <w:p>
            <w:pPr/>
            <w:r>
              <w:rPr/>
              <w:t xml:space="preserve">Communication dans un congrès</w:t>
            </w:r>
          </w:p>
          <w:p>
            <w:pPr/>
            <w:hyperlink r:id="rId628" w:history="1">
              <w:r>
                <w:rPr>
                  <w:color w:val="#410a8c"/>
                  <w:u w:val="single"/>
                </w:rPr>
                <w:t xml:space="preserve">hal-01619026v1</w:t>
              </w:r>
            </w:hyperlink>
          </w:p>
        </w:tc>
      </w:tr>
      <w:tr>
        <w:trPr/>
        <w:tc>
          <w:tcPr>
            <w:noWrap/>
          </w:tcPr>
          <w:p>
            <w:pPr>
              <w:spacing w:after="200"/>
            </w:pPr>
            <w:hyperlink r:id="rId629" w:history="1">
              <w:r>
                <w:rPr>
                  <w:color w:val="1e198e"/>
                  <w:b w:val="1"/>
                  <w:bCs w:val="1"/>
                  <w:u w:val="single"/>
                </w:rPr>
                <w:t xml:space="preserve">Les biomarqueurs urinaires de la consommation et du barème de cuisson de la viande rouge chez l’Homme</w:t>
              </w:r>
            </w:hyperlink>
          </w:p>
          <w:p>
            <w:pPr/>
            <w:hyperlink r:id="rId129" w:history="1">
              <w:r>
                <w:rPr>
                  <w:color w:val="#410a8c"/>
                  <w:u w:val="single"/>
                </w:rPr>
                <w:t xml:space="preserve">Nadezda N. Khodorova</w:t>
              </w:r>
            </w:hyperlink>
            <w:r>
              <w:rPr/>
              <w:t xml:space="preserve">,</w:t>
            </w:r>
            <w:hyperlink r:id="rId220" w:history="1">
              <w:r>
                <w:rPr>
                  <w:color w:val="#410a8c"/>
                  <w:u w:val="single"/>
                </w:rPr>
                <w:t xml:space="preserve">Marion M. Oberli</w:t>
              </w:r>
            </w:hyperlink>
            <w:r>
              <w:rPr/>
              <w:t xml:space="preserve">,</w:t>
            </w:r>
            <w:hyperlink r:id="rId103" w:history="1">
              <w:r>
                <w:rPr>
                  <w:color w:val="#410a8c"/>
                  <w:u w:val="single"/>
                </w:rPr>
                <w:t xml:space="preserve">Douglas Rutledge</w:t>
              </w:r>
            </w:hyperlink>
            <w:r>
              <w:rPr/>
              <w:t xml:space="preserve">,</w:t>
            </w:r>
            <w:hyperlink r:id="rId184" w:history="1">
              <w:r>
                <w:rPr>
                  <w:color w:val="#410a8c"/>
                  <w:u w:val="single"/>
                </w:rPr>
                <w:t xml:space="preserve">David Mathiron</w:t>
              </w:r>
            </w:hyperlink>
            <w:r>
              <w:rPr/>
              <w:t xml:space="preserve">,</w:t>
            </w:r>
            <w:hyperlink r:id="rId32" w:history="1">
              <w:r>
                <w:rPr>
                  <w:color w:val="#410a8c"/>
                  <w:u w:val="single"/>
                </w:rPr>
                <w:t xml:space="preserve">Robert Benamouzig</w:t>
              </w:r>
            </w:hyperlink>
            <w:r>
              <w:rPr/>
              <w:t xml:space="preserve">et al.</w:t>
            </w:r>
          </w:p>
          <w:p>
            <w:pPr/>
            <w:r>
              <w:rPr>
                <w:i w:val="1"/>
                <w:iCs w:val="1"/>
              </w:rPr>
              <w:t xml:space="preserve">Journées Francophones de Nutrition</w:t>
            </w:r>
            <w:r>
              <w:rPr/>
              <w:t xml:space="preserve">, Dec 2015, marseille, France</w:t>
            </w:r>
          </w:p>
          <w:p>
            <w:pPr/>
            <w:r>
              <w:rPr/>
              <w:t xml:space="preserve">Communication dans un congrès</w:t>
            </w:r>
          </w:p>
          <w:p>
            <w:pPr/>
            <w:hyperlink r:id="rId629" w:history="1">
              <w:r>
                <w:rPr>
                  <w:color w:val="#410a8c"/>
                  <w:u w:val="single"/>
                </w:rPr>
                <w:t xml:space="preserve">hal-01619180v1</w:t>
              </w:r>
            </w:hyperlink>
          </w:p>
        </w:tc>
      </w:tr>
      <w:tr>
        <w:trPr/>
        <w:tc>
          <w:tcPr>
            <w:noWrap/>
          </w:tcPr>
          <w:p>
            <w:pPr>
              <w:spacing w:after="200"/>
            </w:pPr>
            <w:hyperlink r:id="rId630" w:history="1">
              <w:r>
                <w:rPr>
                  <w:color w:val="1e198e"/>
                  <w:b w:val="1"/>
                  <w:bCs w:val="1"/>
                  <w:u w:val="single"/>
                </w:rPr>
                <w:t xml:space="preserve">Can the modulation of protein digestion kinetics impact satiety?</w:t>
              </w:r>
            </w:hyperlink>
          </w:p>
          <w:p>
            <w:pPr/>
            <w:hyperlink r:id="rId25" w:history="1">
              <w:r>
                <w:rPr>
                  <w:color w:val="#410a8c"/>
                  <w:u w:val="single"/>
                </w:rPr>
                <w:t xml:space="preserve">Claire C. Gaudichon</w:t>
              </w:r>
            </w:hyperlink>
            <w:r>
              <w:rPr/>
              <w:t xml:space="preserve">,</w:t>
            </w:r>
            <w:hyperlink r:id="rId631" w:history="1">
              <w:r>
                <w:rPr>
                  <w:color w:val="#410a8c"/>
                  <w:u w:val="single"/>
                </w:rPr>
                <w:t xml:space="preserve">Agnès Marsset Baglieri</w:t>
              </w:r>
            </w:hyperlink>
            <w:r>
              <w:rPr/>
              <w:t xml:space="preserve">,</w:t>
            </w:r>
            <w:hyperlink r:id="rId239" w:history="1">
              <w:r>
                <w:rPr>
                  <w:color w:val="#410a8c"/>
                  <w:u w:val="single"/>
                </w:rPr>
                <w:t xml:space="preserve">Daniel D. Tomé</w:t>
              </w:r>
            </w:hyperlink>
            <w:r>
              <w:rPr/>
              <w:t xml:space="preserve">,</w:t>
            </w:r>
            <w:hyperlink r:id="rId353" w:history="1">
              <w:r>
                <w:rPr>
                  <w:color w:val="#410a8c"/>
                  <w:u w:val="single"/>
                </w:rPr>
                <w:t xml:space="preserve">Gilles G. Fromentin</w:t>
              </w:r>
            </w:hyperlink>
          </w:p>
          <w:p>
            <w:pPr/>
            <w:r>
              <w:rPr>
                <w:i w:val="1"/>
                <w:iCs w:val="1"/>
              </w:rPr>
              <w:t xml:space="preserve">Benjamin Lafayette Symposium</w:t>
            </w:r>
            <w:r>
              <w:rPr/>
              <w:t xml:space="preserve">, Jun 2015, Fréjus, France</w:t>
            </w:r>
          </w:p>
          <w:p>
            <w:pPr/>
            <w:r>
              <w:rPr/>
              <w:t xml:space="preserve">Communication dans un congrès</w:t>
            </w:r>
          </w:p>
          <w:p>
            <w:pPr/>
            <w:hyperlink r:id="rId630" w:history="1">
              <w:r>
                <w:rPr>
                  <w:color w:val="#410a8c"/>
                  <w:u w:val="single"/>
                </w:rPr>
                <w:t xml:space="preserve">hal-01619028v1</w:t>
              </w:r>
            </w:hyperlink>
          </w:p>
        </w:tc>
      </w:tr>
      <w:tr>
        <w:trPr/>
        <w:tc>
          <w:tcPr>
            <w:noWrap/>
          </w:tcPr>
          <w:p>
            <w:pPr>
              <w:spacing w:after="200"/>
            </w:pPr>
            <w:hyperlink r:id="rId632" w:history="1">
              <w:r>
                <w:rPr>
                  <w:color w:val="1e198e"/>
                  <w:b w:val="1"/>
                  <w:bCs w:val="1"/>
                  <w:u w:val="single"/>
                </w:rPr>
                <w:t xml:space="preserve">Hepatic AMPK and its role in energy metabolism under high-protein diet</w:t>
              </w:r>
            </w:hyperlink>
          </w:p>
          <w:p>
            <w:pPr/>
            <w:hyperlink r:id="rId188" w:history="1">
              <w:r>
                <w:rPr>
                  <w:color w:val="#410a8c"/>
                  <w:u w:val="single"/>
                </w:rPr>
                <w:t xml:space="preserve">Tristan Chalvon Demersay</w:t>
              </w:r>
            </w:hyperlink>
            <w:r>
              <w:rPr/>
              <w:t xml:space="preserve">,</w:t>
            </w:r>
            <w:hyperlink r:id="rId370" w:history="1">
              <w:r>
                <w:rPr>
                  <w:color w:val="#410a8c"/>
                  <w:u w:val="single"/>
                </w:rPr>
                <w:t xml:space="preserve">Patrick P. Even</w:t>
              </w:r>
            </w:hyperlink>
            <w:r>
              <w:rPr/>
              <w:t xml:space="preserve">,</w:t>
            </w:r>
            <w:hyperlink r:id="rId37" w:history="1">
              <w:r>
                <w:rPr>
                  <w:color w:val="#410a8c"/>
                  <w:u w:val="single"/>
                </w:rPr>
                <w:t xml:space="preserve">Catherine C. Chaumontet</w:t>
              </w:r>
            </w:hyperlink>
            <w:r>
              <w:rPr/>
              <w:t xml:space="preserve">,</w:t>
            </w:r>
            <w:hyperlink r:id="rId633" w:history="1">
              <w:r>
                <w:rPr>
                  <w:color w:val="#410a8c"/>
                  <w:u w:val="single"/>
                </w:rPr>
                <w:t xml:space="preserve">Benoît Viollet</w:t>
              </w:r>
            </w:hyperlink>
            <w:r>
              <w:rPr/>
              <w:t xml:space="preserve">,</w:t>
            </w:r>
            <w:hyperlink r:id="rId143" w:history="1">
              <w:r>
                <w:rPr>
                  <w:color w:val="#410a8c"/>
                  <w:u w:val="single"/>
                </w:rPr>
                <w:t xml:space="preserve">Julien Piedcoq</w:t>
              </w:r>
            </w:hyperlink>
            <w:r>
              <w:rPr/>
              <w:t xml:space="preserve">et al.</w:t>
            </w:r>
          </w:p>
          <w:p>
            <w:pPr/>
            <w:r>
              <w:rPr>
                <w:i w:val="1"/>
                <w:iCs w:val="1"/>
              </w:rPr>
              <w:t xml:space="preserve">12th European Nutrition Conference (FENS)</w:t>
            </w:r>
            <w:r>
              <w:rPr/>
              <w:t xml:space="preserve">, Oct 2015, Berlin, Germany. pp.1</w:t>
            </w:r>
          </w:p>
          <w:p>
            <w:pPr/>
            <w:r>
              <w:rPr/>
              <w:t xml:space="preserve">Communication dans un congrès</w:t>
            </w:r>
          </w:p>
          <w:p>
            <w:pPr/>
            <w:hyperlink r:id="rId632" w:history="1">
              <w:r>
                <w:rPr>
                  <w:color w:val="#410a8c"/>
                  <w:u w:val="single"/>
                </w:rPr>
                <w:t xml:space="preserve">hal-02741416v1</w:t>
              </w:r>
            </w:hyperlink>
          </w:p>
        </w:tc>
      </w:tr>
      <w:tr>
        <w:trPr/>
        <w:tc>
          <w:tcPr>
            <w:noWrap/>
          </w:tcPr>
          <w:p>
            <w:pPr>
              <w:spacing w:after="200"/>
            </w:pPr>
            <w:hyperlink r:id="rId634" w:history="1">
              <w:r>
                <w:rPr>
                  <w:color w:val="1e198e"/>
                  <w:b w:val="1"/>
                  <w:bCs w:val="1"/>
                  <w:u w:val="single"/>
                </w:rPr>
                <w:t xml:space="preserve">Besoins en protéines et acides aminés</w:t>
              </w:r>
            </w:hyperlink>
          </w:p>
          <w:p>
            <w:pPr/>
            <w:hyperlink r:id="rId25" w:history="1">
              <w:r>
                <w:rPr>
                  <w:color w:val="#410a8c"/>
                  <w:u w:val="single"/>
                </w:rPr>
                <w:t xml:space="preserve">Claire C. Gaudichon</w:t>
              </w:r>
            </w:hyperlink>
          </w:p>
          <w:p>
            <w:pPr/>
            <w:r>
              <w:rPr>
                <w:i w:val="1"/>
                <w:iCs w:val="1"/>
              </w:rPr>
              <w:t xml:space="preserve">Entretiens de Bichat</w:t>
            </w:r>
            <w:r>
              <w:rPr/>
              <w:t xml:space="preserve">, Sep 2014, Paris, France</w:t>
            </w:r>
          </w:p>
          <w:p>
            <w:pPr/>
            <w:r>
              <w:rPr/>
              <w:t xml:space="preserve">Communication dans un congrès</w:t>
            </w:r>
          </w:p>
          <w:p>
            <w:pPr/>
            <w:hyperlink r:id="rId634" w:history="1">
              <w:r>
                <w:rPr>
                  <w:color w:val="#410a8c"/>
                  <w:u w:val="single"/>
                </w:rPr>
                <w:t xml:space="preserve">hal-01619029v1</w:t>
              </w:r>
            </w:hyperlink>
          </w:p>
        </w:tc>
      </w:tr>
      <w:tr>
        <w:trPr/>
        <w:tc>
          <w:tcPr>
            <w:noWrap/>
          </w:tcPr>
          <w:p>
            <w:pPr>
              <w:spacing w:after="200"/>
            </w:pPr>
            <w:hyperlink r:id="rId635" w:history="1">
              <w:r>
                <w:rPr>
                  <w:color w:val="1e198e"/>
                  <w:b w:val="1"/>
                  <w:bCs w:val="1"/>
                  <w:u w:val="single"/>
                </w:rPr>
                <w:t xml:space="preserve">P197: Impact des procédés de cuisson sur la digestibilité des protéines de viande bovine chez le rat et effets sur la muqueuse intestinale</w:t>
              </w:r>
            </w:hyperlink>
          </w:p>
          <w:p>
            <w:pPr/>
            <w:hyperlink r:id="rId636" w:history="1">
              <w:r>
                <w:rPr>
                  <w:color w:val="#410a8c"/>
                  <w:u w:val="single"/>
                </w:rPr>
                <w:t xml:space="preserve">M. Oberli</w:t>
              </w:r>
            </w:hyperlink>
            <w:r>
              <w:rPr/>
              <w:t xml:space="preserve">,</w:t>
            </w:r>
            <w:hyperlink r:id="rId67" w:history="1">
              <w:r>
                <w:rPr>
                  <w:color w:val="#410a8c"/>
                  <w:u w:val="single"/>
                </w:rPr>
                <w:t xml:space="preserve">N. Khodorova</w:t>
              </w:r>
            </w:hyperlink>
            <w:r>
              <w:rPr/>
              <w:t xml:space="preserve">,</w:t>
            </w:r>
            <w:hyperlink r:id="rId637" w:history="1">
              <w:r>
                <w:rPr>
                  <w:color w:val="#410a8c"/>
                  <w:u w:val="single"/>
                </w:rPr>
                <w:t xml:space="preserve">A. Lan</w:t>
              </w:r>
            </w:hyperlink>
            <w:r>
              <w:rPr/>
              <w:t xml:space="preserve">,</w:t>
            </w:r>
            <w:hyperlink r:id="rId638" w:history="1">
              <w:r>
                <w:rPr>
                  <w:color w:val="#410a8c"/>
                  <w:u w:val="single"/>
                </w:rPr>
                <w:t xml:space="preserve">A.-M. Davila</w:t>
              </w:r>
            </w:hyperlink>
            <w:r>
              <w:rPr/>
              <w:t xml:space="preserve">,</w:t>
            </w:r>
            <w:hyperlink r:id="rId359" w:history="1">
              <w:r>
                <w:rPr>
                  <w:color w:val="#410a8c"/>
                  <w:u w:val="single"/>
                </w:rPr>
                <w:t xml:space="preserve">G. Fromentin</w:t>
              </w:r>
            </w:hyperlink>
            <w:r>
              <w:rPr/>
              <w:t xml:space="preserve">et al.</w:t>
            </w:r>
          </w:p>
          <w:p>
            <w:pPr/>
            <w:r>
              <w:rPr>
                <w:i w:val="1"/>
                <w:iCs w:val="1"/>
              </w:rPr>
              <w:t xml:space="preserve">12es Journées Francophones de Nutrition,</w:t>
            </w:r>
            <w:r>
              <w:rPr/>
              <w:t xml:space="preserve">, Dec 2014, Bruxelles, Belgium. pp.S171 - S172, </w:t>
            </w:r>
            <w:hyperlink r:id="rId639" w:history="1">
              <w:r>
                <w:rPr>
                  <w:color w:val="#410a8c"/>
                  <w:u w:val="single"/>
                </w:rPr>
                <w:t xml:space="preserve">⟨10.1016/S0985-0562(14)70839-8⟩</w:t>
              </w:r>
            </w:hyperlink>
          </w:p>
          <w:p>
            <w:pPr/>
            <w:r>
              <w:rPr/>
              <w:t xml:space="preserve">Communication dans un congrès</w:t>
            </w:r>
          </w:p>
          <w:p>
            <w:pPr/>
            <w:hyperlink r:id="rId635" w:history="1">
              <w:r>
                <w:rPr>
                  <w:color w:val="#410a8c"/>
                  <w:u w:val="single"/>
                </w:rPr>
                <w:t xml:space="preserve">hal-01386867v1</w:t>
              </w:r>
            </w:hyperlink>
          </w:p>
        </w:tc>
      </w:tr>
      <w:tr>
        <w:trPr/>
        <w:tc>
          <w:tcPr>
            <w:noWrap/>
          </w:tcPr>
          <w:p>
            <w:pPr>
              <w:spacing w:after="200"/>
            </w:pPr>
            <w:hyperlink r:id="rId640" w:history="1">
              <w:r>
                <w:rPr>
                  <w:color w:val="1e198e"/>
                  <w:b w:val="1"/>
                  <w:bCs w:val="1"/>
                  <w:u w:val="single"/>
                </w:rPr>
                <w:t xml:space="preserve">Impact of cooking processes on protein digestion in Humans</w:t>
              </w:r>
            </w:hyperlink>
          </w:p>
          <w:p>
            <w:pPr/>
            <w:hyperlink r:id="rId183" w:history="1">
              <w:r>
                <w:rPr>
                  <w:color w:val="#410a8c"/>
                  <w:u w:val="single"/>
                </w:rPr>
                <w:t xml:space="preserve">Marion Oberli</w:t>
              </w:r>
            </w:hyperlink>
            <w:r>
              <w:rPr/>
              <w:t xml:space="preserve">,</w:t>
            </w:r>
            <w:hyperlink r:id="rId596" w:history="1">
              <w:r>
                <w:rPr>
                  <w:color w:val="#410a8c"/>
                  <w:u w:val="single"/>
                </w:rPr>
                <w:t xml:space="preserve">A. Marsset-Baglieri</w:t>
              </w:r>
            </w:hyperlink>
            <w:r>
              <w:rPr/>
              <w:t xml:space="preserve">,</w:t>
            </w:r>
            <w:hyperlink r:id="rId31" w:history="1">
              <w:r>
                <w:rPr>
                  <w:color w:val="#410a8c"/>
                  <w:u w:val="single"/>
                </w:rPr>
                <w:t xml:space="preserve">Gheorghe Airinei</w:t>
              </w:r>
            </w:hyperlink>
            <w:r>
              <w:rPr/>
              <w:t xml:space="preserve">,</w:t>
            </w:r>
            <w:hyperlink r:id="rId249" w:history="1">
              <w:r>
                <w:rPr>
                  <w:color w:val="#410a8c"/>
                  <w:u w:val="single"/>
                </w:rPr>
                <w:t xml:space="preserve">Véronique Santé-Lhoutellier</w:t>
              </w:r>
            </w:hyperlink>
            <w:r>
              <w:rPr/>
              <w:t xml:space="preserve">,</w:t>
            </w:r>
            <w:hyperlink r:id="rId331" w:history="1">
              <w:r>
                <w:rPr>
                  <w:color w:val="#410a8c"/>
                  <w:u w:val="single"/>
                </w:rPr>
                <w:t xml:space="preserve">Didier Remond</w:t>
              </w:r>
            </w:hyperlink>
            <w:r>
              <w:rPr/>
              <w:t xml:space="preserve">et al.</w:t>
            </w:r>
          </w:p>
          <w:p>
            <w:pPr/>
            <w:r>
              <w:rPr>
                <w:i w:val="1"/>
                <w:iCs w:val="1"/>
              </w:rPr>
              <w:t xml:space="preserve">3th International Conference on Food Digestion</w:t>
            </w:r>
            <w:r>
              <w:rPr/>
              <w:t xml:space="preserve">, Mar 2014, Wageningen, Netherlands</w:t>
            </w:r>
          </w:p>
          <w:p>
            <w:pPr/>
            <w:r>
              <w:rPr/>
              <w:t xml:space="preserve">Communication dans un congrès</w:t>
            </w:r>
          </w:p>
          <w:p>
            <w:pPr/>
            <w:hyperlink r:id="rId640" w:history="1">
              <w:r>
                <w:rPr>
                  <w:color w:val="#410a8c"/>
                  <w:u w:val="single"/>
                </w:rPr>
                <w:t xml:space="preserve">hal-01619320v1</w:t>
              </w:r>
            </w:hyperlink>
          </w:p>
        </w:tc>
      </w:tr>
      <w:tr>
        <w:trPr/>
        <w:tc>
          <w:tcPr>
            <w:noWrap/>
          </w:tcPr>
          <w:p>
            <w:pPr>
              <w:spacing w:after="200"/>
            </w:pPr>
            <w:hyperlink r:id="rId641" w:history="1">
              <w:r>
                <w:rPr>
                  <w:color w:val="1e198e"/>
                  <w:b w:val="1"/>
                  <w:bCs w:val="1"/>
                  <w:u w:val="single"/>
                </w:rPr>
                <w:t xml:space="preserve">Impact des barèmes de cuisson sur la digestion des protéines de viande chez l'Homme</w:t>
              </w:r>
            </w:hyperlink>
          </w:p>
          <w:p>
            <w:pPr/>
            <w:hyperlink r:id="rId220" w:history="1">
              <w:r>
                <w:rPr>
                  <w:color w:val="#410a8c"/>
                  <w:u w:val="single"/>
                </w:rPr>
                <w:t xml:space="preserve">Marion M. Oberli</w:t>
              </w:r>
            </w:hyperlink>
            <w:r>
              <w:rPr/>
              <w:t xml:space="preserve">,</w:t>
            </w:r>
            <w:hyperlink r:id="rId642" w:history="1">
              <w:r>
                <w:rPr>
                  <w:color w:val="#410a8c"/>
                  <w:u w:val="single"/>
                </w:rPr>
                <w:t xml:space="preserve">Agnès A. Marsset-Baglieri</w:t>
              </w:r>
            </w:hyperlink>
            <w:r>
              <w:rPr/>
              <w:t xml:space="preserve">,</w:t>
            </w:r>
            <w:hyperlink r:id="rId643" w:history="1">
              <w:r>
                <w:rPr>
                  <w:color w:val="#410a8c"/>
                  <w:u w:val="single"/>
                </w:rPr>
                <w:t xml:space="preserve">Gheorge G. Airinei</w:t>
              </w:r>
            </w:hyperlink>
            <w:r>
              <w:rPr/>
              <w:t xml:space="preserve">,</w:t>
            </w:r>
            <w:hyperlink r:id="rId249" w:history="1">
              <w:r>
                <w:rPr>
                  <w:color w:val="#410a8c"/>
                  <w:u w:val="single"/>
                </w:rPr>
                <w:t xml:space="preserve">Véronique Santé-Lhoutellier</w:t>
              </w:r>
            </w:hyperlink>
            <w:r>
              <w:rPr/>
              <w:t xml:space="preserve">,</w:t>
            </w:r>
            <w:hyperlink r:id="rId331" w:history="1">
              <w:r>
                <w:rPr>
                  <w:color w:val="#410a8c"/>
                  <w:u w:val="single"/>
                </w:rPr>
                <w:t xml:space="preserve">Didier Remond</w:t>
              </w:r>
            </w:hyperlink>
            <w:r>
              <w:rPr/>
              <w:t xml:space="preserve">et al.</w:t>
            </w:r>
          </w:p>
          <w:p>
            <w:pPr/>
            <w:r>
              <w:rPr>
                <w:i w:val="1"/>
                <w:iCs w:val="1"/>
              </w:rPr>
              <w:t xml:space="preserve">11. Journées Francophones de Nutrition, JFN 2013</w:t>
            </w:r>
            <w:r>
              <w:rPr/>
              <w:t xml:space="preserve">, Dec 2013, Bordeaux, France, France. pp.S45-S46, </w:t>
            </w:r>
            <w:hyperlink r:id="rId644" w:history="1">
              <w:r>
                <w:rPr>
                  <w:color w:val="#410a8c"/>
                  <w:u w:val="single"/>
                </w:rPr>
                <w:t xml:space="preserve">⟨10.1016/S0985-0562(13)70316-9⟩</w:t>
              </w:r>
            </w:hyperlink>
          </w:p>
          <w:p>
            <w:pPr/>
            <w:r>
              <w:rPr/>
              <w:t xml:space="preserve">Communication dans un congrès</w:t>
            </w:r>
          </w:p>
          <w:p>
            <w:pPr/>
            <w:hyperlink r:id="rId645" w:history="1">
              <w:r>
                <w:rPr>
                  <w:color w:val="#410a8c"/>
                  <w:u w:val="single"/>
                </w:rPr>
                <w:t xml:space="preserve">istex</w:t>
              </w:r>
            </w:hyperlink>
          </w:p>
          <w:p>
            <w:pPr/>
            <w:hyperlink r:id="rId641" w:history="1">
              <w:r>
                <w:rPr>
                  <w:color w:val="#410a8c"/>
                  <w:u w:val="single"/>
                </w:rPr>
                <w:t xml:space="preserve">hal-01004355v1</w:t>
              </w:r>
            </w:hyperlink>
          </w:p>
        </w:tc>
      </w:tr>
      <w:tr>
        <w:trPr/>
        <w:tc>
          <w:tcPr>
            <w:noWrap/>
          </w:tcPr>
          <w:p>
            <w:pPr>
              <w:spacing w:after="200"/>
            </w:pPr>
            <w:hyperlink r:id="rId646" w:history="1">
              <w:r>
                <w:rPr>
                  <w:color w:val="1e198e"/>
                  <w:b w:val="1"/>
                  <w:bCs w:val="1"/>
                  <w:u w:val="single"/>
                </w:rPr>
                <w:t xml:space="preserve">Marqueurs métaboliques de la malabsorption protéique dans un modèle de miniporc insuffisant pancréatique</w:t>
              </w:r>
            </w:hyperlink>
          </w:p>
          <w:p>
            <w:pPr/>
            <w:hyperlink r:id="rId647" w:history="1">
              <w:r>
                <w:rPr>
                  <w:color w:val="#410a8c"/>
                  <w:u w:val="single"/>
                </w:rPr>
                <w:t xml:space="preserve">F. Mary</w:t>
              </w:r>
            </w:hyperlink>
            <w:r>
              <w:rPr/>
              <w:t xml:space="preserve">,</w:t>
            </w:r>
            <w:hyperlink r:id="rId648" w:history="1">
              <w:r>
                <w:rPr>
                  <w:color w:val="#410a8c"/>
                  <w:u w:val="single"/>
                </w:rPr>
                <w:t xml:space="preserve">A. Moesseler</w:t>
              </w:r>
            </w:hyperlink>
            <w:r>
              <w:rPr/>
              <w:t xml:space="preserve">,</w:t>
            </w:r>
            <w:hyperlink r:id="rId649" w:history="1">
              <w:r>
                <w:rPr>
                  <w:color w:val="#410a8c"/>
                  <w:u w:val="single"/>
                </w:rPr>
                <w:t xml:space="preserve">C. Gregory</w:t>
              </w:r>
            </w:hyperlink>
            <w:r>
              <w:rPr/>
              <w:t xml:space="preserve">,</w:t>
            </w:r>
            <w:hyperlink r:id="rId67" w:history="1">
              <w:r>
                <w:rPr>
                  <w:color w:val="#410a8c"/>
                  <w:u w:val="single"/>
                </w:rPr>
                <w:t xml:space="preserve">N. Khodorova</w:t>
              </w:r>
            </w:hyperlink>
            <w:r>
              <w:rPr/>
              <w:t xml:space="preserve">,</w:t>
            </w:r>
            <w:hyperlink r:id="rId650" w:history="1">
              <w:r>
                <w:rPr>
                  <w:color w:val="#410a8c"/>
                  <w:u w:val="single"/>
                </w:rPr>
                <w:t xml:space="preserve">A. Foucault-Simonin</w:t>
              </w:r>
            </w:hyperlink>
            <w:r>
              <w:rPr/>
              <w:t xml:space="preserve">et al.</w:t>
            </w:r>
          </w:p>
          <w:p>
            <w:pPr/>
            <w:r>
              <w:rPr>
                <w:i w:val="1"/>
                <w:iCs w:val="1"/>
              </w:rPr>
              <w:t xml:space="preserve">11es Journées Francophones de Nutrition, JFN 2013</w:t>
            </w:r>
            <w:r>
              <w:rPr/>
              <w:t xml:space="preserve">, Dec 2013, Bordeaux, France. pp.S37 - S38, </w:t>
            </w:r>
            <w:hyperlink r:id="rId651" w:history="1">
              <w:r>
                <w:rPr>
                  <w:color w:val="#410a8c"/>
                  <w:u w:val="single"/>
                </w:rPr>
                <w:t xml:space="preserve">⟨10.1016/S0985-0562(13)70301-7⟩</w:t>
              </w:r>
            </w:hyperlink>
          </w:p>
          <w:p>
            <w:pPr/>
            <w:r>
              <w:rPr/>
              <w:t xml:space="preserve">Communication dans un congrès</w:t>
            </w:r>
          </w:p>
          <w:p>
            <w:pPr/>
            <w:hyperlink r:id="rId652" w:history="1">
              <w:r>
                <w:rPr>
                  <w:color w:val="#410a8c"/>
                  <w:u w:val="single"/>
                </w:rPr>
                <w:t xml:space="preserve">istex</w:t>
              </w:r>
            </w:hyperlink>
          </w:p>
          <w:p>
            <w:pPr/>
            <w:hyperlink r:id="rId646" w:history="1">
              <w:r>
                <w:rPr>
                  <w:color w:val="#410a8c"/>
                  <w:u w:val="single"/>
                </w:rPr>
                <w:t xml:space="preserve">hal-01588508v1</w:t>
              </w:r>
            </w:hyperlink>
          </w:p>
        </w:tc>
      </w:tr>
      <w:tr>
        <w:trPr/>
        <w:tc>
          <w:tcPr>
            <w:noWrap/>
          </w:tcPr>
          <w:p>
            <w:pPr>
              <w:spacing w:after="200"/>
            </w:pPr>
            <w:hyperlink r:id="rId653" w:history="1">
              <w:r>
                <w:rPr>
                  <w:color w:val="1e198e"/>
                  <w:b w:val="1"/>
                  <w:bCs w:val="1"/>
                  <w:u w:val="single"/>
                </w:rPr>
                <w:t xml:space="preserve">Les peptides présents dans l'intestin chez l'homme au cours de la digestion de protéines laitières</w:t>
              </w:r>
            </w:hyperlink>
          </w:p>
          <w:p>
            <w:pPr/>
            <w:hyperlink r:id="rId317" w:history="1">
              <w:r>
                <w:rPr>
                  <w:color w:val="#410a8c"/>
                  <w:u w:val="single"/>
                </w:rPr>
                <w:t xml:space="preserve">Rachel Boutrou</w:t>
              </w:r>
            </w:hyperlink>
            <w:r>
              <w:rPr/>
              <w:t xml:space="preserve">,</w:t>
            </w:r>
            <w:hyperlink r:id="rId85" w:history="1">
              <w:r>
                <w:rPr>
                  <w:color w:val="#410a8c"/>
                  <w:u w:val="single"/>
                </w:rPr>
                <w:t xml:space="preserve">Didier Dupont</w:t>
              </w:r>
            </w:hyperlink>
            <w:r>
              <w:rPr/>
              <w:t xml:space="preserve">,</w:t>
            </w:r>
            <w:hyperlink r:id="rId318" w:history="1">
              <w:r>
                <w:rPr>
                  <w:color w:val="#410a8c"/>
                  <w:u w:val="single"/>
                </w:rPr>
                <w:t xml:space="preserve">Julien Jardin</w:t>
              </w:r>
            </w:hyperlink>
            <w:r>
              <w:rPr/>
              <w:t xml:space="preserve">,</w:t>
            </w:r>
            <w:hyperlink r:id="rId410" w:history="1">
              <w:r>
                <w:rPr>
                  <w:color w:val="#410a8c"/>
                  <w:u w:val="single"/>
                </w:rPr>
                <w:t xml:space="preserve">Joelle Léonil</w:t>
              </w:r>
            </w:hyperlink>
            <w:r>
              <w:rPr/>
              <w:t xml:space="preserve">,</w:t>
            </w:r>
            <w:hyperlink r:id="rId31" w:history="1">
              <w:r>
                <w:rPr>
                  <w:color w:val="#410a8c"/>
                  <w:u w:val="single"/>
                </w:rPr>
                <w:t xml:space="preserve">Gheorghe Airinei</w:t>
              </w:r>
            </w:hyperlink>
            <w:r>
              <w:rPr/>
              <w:t xml:space="preserve">et al.</w:t>
            </w:r>
          </w:p>
          <w:p>
            <w:pPr/>
            <w:r>
              <w:rPr>
                <w:i w:val="1"/>
                <w:iCs w:val="1"/>
              </w:rPr>
              <w:t xml:space="preserve">Séminaire d’animation du Programme Devenir de l’Aliment dans le Tube Digest</w:t>
            </w:r>
            <w:r>
              <w:rPr/>
              <w:t xml:space="preserve">, Institut National de Recherche Agronomique (INRA). UMR Science et Technologie du Lait et de l'Oeuf (1253)., Mar 2013, Paris, France</w:t>
            </w:r>
          </w:p>
          <w:p>
            <w:pPr/>
            <w:r>
              <w:rPr/>
              <w:t xml:space="preserve">Communication dans un congrès</w:t>
            </w:r>
          </w:p>
          <w:p>
            <w:pPr/>
            <w:hyperlink r:id="rId653" w:history="1">
              <w:r>
                <w:rPr>
                  <w:color w:val="#410a8c"/>
                  <w:u w:val="single"/>
                </w:rPr>
                <w:t xml:space="preserve">hal-01173393v1</w:t>
              </w:r>
            </w:hyperlink>
          </w:p>
        </w:tc>
      </w:tr>
      <w:tr>
        <w:trPr/>
        <w:tc>
          <w:tcPr>
            <w:noWrap/>
          </w:tcPr>
          <w:p>
            <w:pPr>
              <w:spacing w:after="200"/>
            </w:pPr>
            <w:hyperlink r:id="rId654" w:history="1">
              <w:r>
                <w:rPr>
                  <w:color w:val="1e198e"/>
                  <w:b w:val="1"/>
                  <w:bCs w:val="1"/>
                  <w:u w:val="single"/>
                </w:rPr>
                <w:t xml:space="preserve">La température de cuisson de la viande permet de moduler la vitesse de digestion des protéines, sans affecter la digestibilité dans l’intestin grêle</w:t>
              </w:r>
            </w:hyperlink>
          </w:p>
          <w:p>
            <w:pPr/>
            <w:hyperlink r:id="rId313" w:history="1">
              <w:r>
                <w:rPr>
                  <w:color w:val="#410a8c"/>
                  <w:u w:val="single"/>
                </w:rPr>
                <w:t xml:space="preserve">Marie-Laure Bax</w:t>
              </w:r>
            </w:hyperlink>
            <w:r>
              <w:rPr/>
              <w:t xml:space="preserve">,</w:t>
            </w:r>
            <w:hyperlink r:id="rId263" w:history="1">
              <w:r>
                <w:rPr>
                  <w:color w:val="#410a8c"/>
                  <w:u w:val="single"/>
                </w:rPr>
                <w:t xml:space="preserve">Caroline Buffière</w:t>
              </w:r>
            </w:hyperlink>
            <w:r>
              <w:rPr/>
              <w:t xml:space="preserve">,</w:t>
            </w:r>
            <w:hyperlink r:id="rId264" w:history="1">
              <w:r>
                <w:rPr>
                  <w:color w:val="#410a8c"/>
                  <w:u w:val="single"/>
                </w:rPr>
                <w:t xml:space="preserve">Noureddine Hafnaoui</w:t>
              </w:r>
            </w:hyperlink>
            <w:r>
              <w:rPr/>
              <w:t xml:space="preserve">,</w:t>
            </w:r>
            <w:hyperlink r:id="rId16" w:history="1">
              <w:r>
                <w:rPr>
                  <w:color w:val="#410a8c"/>
                  <w:u w:val="single"/>
                </w:rPr>
                <w:t xml:space="preserve">Claire Gaudichon</w:t>
              </w:r>
            </w:hyperlink>
            <w:r>
              <w:rPr/>
              <w:t xml:space="preserve">,</w:t>
            </w:r>
            <w:hyperlink r:id="rId249" w:history="1">
              <w:r>
                <w:rPr>
                  <w:color w:val="#410a8c"/>
                  <w:u w:val="single"/>
                </w:rPr>
                <w:t xml:space="preserve">Véronique Santé-Lhoutellier</w:t>
              </w:r>
            </w:hyperlink>
            <w:r>
              <w:rPr/>
              <w:t xml:space="preserve">et al.</w:t>
            </w:r>
          </w:p>
          <w:p>
            <w:pPr/>
            <w:r>
              <w:rPr>
                <w:i w:val="1"/>
                <w:iCs w:val="1"/>
              </w:rPr>
              <w:t xml:space="preserve">14. Journées Sciences du Muscle et Technologies des Viandes</w:t>
            </w:r>
            <w:r>
              <w:rPr/>
              <w:t xml:space="preserve">, Nov 2012, Caen, France. 2 p</w:t>
            </w:r>
          </w:p>
          <w:p>
            <w:pPr/>
            <w:r>
              <w:rPr/>
              <w:t xml:space="preserve">Communication dans un congrès</w:t>
            </w:r>
          </w:p>
          <w:p>
            <w:pPr/>
            <w:hyperlink r:id="rId654" w:history="1">
              <w:r>
                <w:rPr>
                  <w:color w:val="#410a8c"/>
                  <w:u w:val="single"/>
                </w:rPr>
                <w:t xml:space="preserve">hal-01186797v1</w:t>
              </w:r>
            </w:hyperlink>
          </w:p>
        </w:tc>
      </w:tr>
      <w:tr>
        <w:trPr/>
        <w:tc>
          <w:tcPr>
            <w:noWrap/>
          </w:tcPr>
          <w:p>
            <w:pPr>
              <w:spacing w:after="200"/>
            </w:pPr>
            <w:hyperlink r:id="rId655" w:history="1">
              <w:r>
                <w:rPr>
                  <w:color w:val="1e198e"/>
                  <w:b w:val="1"/>
                  <w:bCs w:val="1"/>
                  <w:u w:val="single"/>
                </w:rPr>
                <w:t xml:space="preserve">Understanding how the structure of dairy matrices effects protein hydrolysis in the gastrointestinal tract</w:t>
              </w:r>
            </w:hyperlink>
          </w:p>
          <w:p>
            <w:pPr/>
            <w:hyperlink r:id="rId656" w:history="1">
              <w:r>
                <w:rPr>
                  <w:color w:val="#410a8c"/>
                  <w:u w:val="single"/>
                </w:rPr>
                <w:t xml:space="preserve">Florence Barbe</w:t>
              </w:r>
            </w:hyperlink>
            <w:r>
              <w:rPr/>
              <w:t xml:space="preserve">,</w:t>
            </w:r>
            <w:hyperlink r:id="rId657" w:history="1">
              <w:r>
                <w:rPr>
                  <w:color w:val="#410a8c"/>
                  <w:u w:val="single"/>
                </w:rPr>
                <w:t xml:space="preserve">Steven Le Feunteun</w:t>
              </w:r>
            </w:hyperlink>
            <w:r>
              <w:rPr/>
              <w:t xml:space="preserve">,</w:t>
            </w:r>
            <w:hyperlink r:id="rId658" w:history="1">
              <w:r>
                <w:rPr>
                  <w:color w:val="#410a8c"/>
                  <w:u w:val="single"/>
                </w:rPr>
                <w:t xml:space="preserve">Isabelle I. Souchon</w:t>
              </w:r>
            </w:hyperlink>
            <w:r>
              <w:rPr/>
              <w:t xml:space="preserve">,</w:t>
            </w:r>
            <w:hyperlink r:id="rId331" w:history="1">
              <w:r>
                <w:rPr>
                  <w:color w:val="#410a8c"/>
                  <w:u w:val="single"/>
                </w:rPr>
                <w:t xml:space="preserve">Didier Remond</w:t>
              </w:r>
            </w:hyperlink>
            <w:r>
              <w:rPr/>
              <w:t xml:space="preserve">,</w:t>
            </w:r>
            <w:hyperlink r:id="rId82" w:history="1">
              <w:r>
                <w:rPr>
                  <w:color w:val="#410a8c"/>
                  <w:u w:val="single"/>
                </w:rPr>
                <w:t xml:space="preserve">Olivia Ménard</w:t>
              </w:r>
            </w:hyperlink>
            <w:r>
              <w:rPr/>
              <w:t xml:space="preserve">et al.</w:t>
            </w:r>
          </w:p>
          <w:p>
            <w:pPr/>
            <w:r>
              <w:rPr>
                <w:i w:val="1"/>
                <w:iCs w:val="1"/>
              </w:rPr>
              <w:t xml:space="preserve">7th International Conference on Predictive Modelling of Food Quality and Safety (ICPMF7)</w:t>
            </w:r>
            <w:r>
              <w:rPr/>
              <w:t xml:space="preserve">, Sep 2011, Dublin, Ireland</w:t>
            </w:r>
          </w:p>
          <w:p>
            <w:pPr/>
            <w:r>
              <w:rPr/>
              <w:t xml:space="preserve">Communication dans un congrès</w:t>
            </w:r>
          </w:p>
          <w:p>
            <w:pPr/>
            <w:hyperlink r:id="rId655" w:history="1">
              <w:r>
                <w:rPr>
                  <w:color w:val="#410a8c"/>
                  <w:u w:val="single"/>
                </w:rPr>
                <w:t xml:space="preserve">hal-02749136v1</w:t>
              </w:r>
            </w:hyperlink>
          </w:p>
        </w:tc>
      </w:tr>
      <w:tr>
        <w:trPr/>
        <w:tc>
          <w:tcPr>
            <w:noWrap/>
          </w:tcPr>
          <w:p>
            <w:pPr>
              <w:spacing w:after="200"/>
            </w:pPr>
            <w:hyperlink r:id="rId659" w:history="1">
              <w:r>
                <w:rPr>
                  <w:color w:val="1e198e"/>
                  <w:b w:val="1"/>
                  <w:bCs w:val="1"/>
                  <w:u w:val="single"/>
                </w:rPr>
                <w:t xml:space="preserve">Leucine and branched-chain amino acids modulate translation in rat primary hepatocytes</w:t>
              </w:r>
            </w:hyperlink>
          </w:p>
          <w:p>
            <w:pPr/>
            <w:hyperlink r:id="rId660" w:history="1">
              <w:r>
                <w:rPr>
                  <w:color w:val="#410a8c"/>
                  <w:u w:val="single"/>
                </w:rPr>
                <w:t xml:space="preserve">Dustin Singer</w:t>
              </w:r>
            </w:hyperlink>
            <w:r>
              <w:rPr/>
              <w:t xml:space="preserve">,</w:t>
            </w:r>
            <w:hyperlink r:id="rId399" w:history="1">
              <w:r>
                <w:rPr>
                  <w:color w:val="#410a8c"/>
                  <w:u w:val="single"/>
                </w:rPr>
                <w:t xml:space="preserve">Nattida Chotechuang</w:t>
              </w:r>
            </w:hyperlink>
            <w:r>
              <w:rPr/>
              <w:t xml:space="preserve">,</w:t>
            </w:r>
            <w:hyperlink r:id="rId37" w:history="1">
              <w:r>
                <w:rPr>
                  <w:color w:val="#410a8c"/>
                  <w:u w:val="single"/>
                </w:rPr>
                <w:t xml:space="preserve">Catherine C. Chaumontet</w:t>
              </w:r>
            </w:hyperlink>
            <w:r>
              <w:rPr/>
              <w:t xml:space="preserve">,</w:t>
            </w:r>
            <w:hyperlink r:id="rId16" w:history="1">
              <w:r>
                <w:rPr>
                  <w:color w:val="#410a8c"/>
                  <w:u w:val="single"/>
                </w:rPr>
                <w:t xml:space="preserve">Claire Gaudichon</w:t>
              </w:r>
            </w:hyperlink>
            <w:r>
              <w:rPr/>
              <w:t xml:space="preserve">,</w:t>
            </w:r>
            <w:hyperlink r:id="rId204" w:history="1">
              <w:r>
                <w:rPr>
                  <w:color w:val="#410a8c"/>
                  <w:u w:val="single"/>
                </w:rPr>
                <w:t xml:space="preserve">Gilles Fromentin</w:t>
              </w:r>
            </w:hyperlink>
            <w:r>
              <w:rPr/>
              <w:t xml:space="preserve">et al.</w:t>
            </w:r>
          </w:p>
          <w:p>
            <w:pPr/>
            <w:r>
              <w:rPr>
                <w:i w:val="1"/>
                <w:iCs w:val="1"/>
              </w:rPr>
              <w:t xml:space="preserve">Experimental Biology Meeting 2011</w:t>
            </w:r>
            <w:r>
              <w:rPr/>
              <w:t xml:space="preserve">, Apr 2011, Washington D.C., United States</w:t>
            </w:r>
          </w:p>
          <w:p>
            <w:pPr/>
            <w:r>
              <w:rPr/>
              <w:t xml:space="preserve">Communication dans un congrès</w:t>
            </w:r>
          </w:p>
          <w:p>
            <w:pPr/>
            <w:hyperlink r:id="rId659" w:history="1">
              <w:r>
                <w:rPr>
                  <w:color w:val="#410a8c"/>
                  <w:u w:val="single"/>
                </w:rPr>
                <w:t xml:space="preserve">hal-01186838v1</w:t>
              </w:r>
            </w:hyperlink>
          </w:p>
        </w:tc>
      </w:tr>
      <w:tr>
        <w:trPr/>
        <w:tc>
          <w:tcPr>
            <w:noWrap/>
          </w:tcPr>
          <w:p>
            <w:pPr>
              <w:spacing w:after="200"/>
            </w:pPr>
            <w:hyperlink r:id="rId661" w:history="1">
              <w:r>
                <w:rPr>
                  <w:color w:val="1e198e"/>
                  <w:b w:val="1"/>
                  <w:bCs w:val="1"/>
                  <w:u w:val="single"/>
                </w:rPr>
                <w:t xml:space="preserve">The satiating effect of egg is higher than fresh cheese when given as isocaloric &amp;quot;solid&amp;quot; preloads in humans</w:t>
              </w:r>
            </w:hyperlink>
          </w:p>
          <w:p>
            <w:pPr/>
            <w:hyperlink r:id="rId245" w:history="1">
              <w:r>
                <w:rPr>
                  <w:color w:val="#410a8c"/>
                  <w:u w:val="single"/>
                </w:rPr>
                <w:t xml:space="preserve">Agnès Marsset-Baglieri</w:t>
              </w:r>
            </w:hyperlink>
            <w:r>
              <w:rPr/>
              <w:t xml:space="preserve">,</w:t>
            </w:r>
            <w:hyperlink r:id="rId662" w:history="1">
              <w:r>
                <w:rPr>
                  <w:color w:val="#410a8c"/>
                  <w:u w:val="single"/>
                </w:rPr>
                <w:t xml:space="preserve">Aldjia Diouani</w:t>
              </w:r>
            </w:hyperlink>
            <w:r>
              <w:rPr/>
              <w:t xml:space="preserve">,</w:t>
            </w:r>
            <w:hyperlink r:id="rId204" w:history="1">
              <w:r>
                <w:rPr>
                  <w:color w:val="#410a8c"/>
                  <w:u w:val="single"/>
                </w:rPr>
                <w:t xml:space="preserve">Gilles Fromentin</w:t>
              </w:r>
            </w:hyperlink>
            <w:r>
              <w:rPr/>
              <w:t xml:space="preserve">,</w:t>
            </w:r>
            <w:hyperlink r:id="rId31" w:history="1">
              <w:r>
                <w:rPr>
                  <w:color w:val="#410a8c"/>
                  <w:u w:val="single"/>
                </w:rPr>
                <w:t xml:space="preserve">Gheorghe Airinei</w:t>
              </w:r>
            </w:hyperlink>
            <w:r>
              <w:rPr/>
              <w:t xml:space="preserve">,</w:t>
            </w:r>
            <w:hyperlink r:id="rId32" w:history="1">
              <w:r>
                <w:rPr>
                  <w:color w:val="#410a8c"/>
                  <w:u w:val="single"/>
                </w:rPr>
                <w:t xml:space="preserve">Robert Benamouzig</w:t>
              </w:r>
            </w:hyperlink>
            <w:r>
              <w:rPr/>
              <w:t xml:space="preserve">et al.</w:t>
            </w:r>
          </w:p>
          <w:p>
            <w:pPr/>
            <w:r>
              <w:rPr>
                <w:i w:val="1"/>
                <w:iCs w:val="1"/>
              </w:rPr>
              <w:t xml:space="preserve">Experimental Biology Meeting 2011</w:t>
            </w:r>
            <w:r>
              <w:rPr/>
              <w:t xml:space="preserve">, Apr 2011, Washington D.C., United States</w:t>
            </w:r>
          </w:p>
          <w:p>
            <w:pPr/>
            <w:r>
              <w:rPr/>
              <w:t xml:space="preserve">Communication dans un congrès</w:t>
            </w:r>
          </w:p>
          <w:p>
            <w:pPr/>
            <w:hyperlink r:id="rId661" w:history="1">
              <w:r>
                <w:rPr>
                  <w:color w:val="#410a8c"/>
                  <w:u w:val="single"/>
                </w:rPr>
                <w:t xml:space="preserve">hal-01186836v1</w:t>
              </w:r>
            </w:hyperlink>
          </w:p>
        </w:tc>
      </w:tr>
      <w:tr>
        <w:trPr/>
        <w:tc>
          <w:tcPr>
            <w:noWrap/>
          </w:tcPr>
          <w:p>
            <w:pPr>
              <w:spacing w:after="200"/>
            </w:pPr>
            <w:hyperlink r:id="rId663" w:history="1">
              <w:r>
                <w:rPr>
                  <w:color w:val="1e198e"/>
                  <w:b w:val="1"/>
                  <w:bCs w:val="1"/>
                  <w:u w:val="single"/>
                </w:rPr>
                <w:t xml:space="preserve">Intestinal digestion kinetics of milk proteins in humans</w:t>
              </w:r>
            </w:hyperlink>
          </w:p>
          <w:p>
            <w:pPr/>
            <w:hyperlink r:id="rId317" w:history="1">
              <w:r>
                <w:rPr>
                  <w:color w:val="#410a8c"/>
                  <w:u w:val="single"/>
                </w:rPr>
                <w:t xml:space="preserve">Rachel Boutrou</w:t>
              </w:r>
            </w:hyperlink>
            <w:r>
              <w:rPr/>
              <w:t xml:space="preserve">,</w:t>
            </w:r>
            <w:hyperlink r:id="rId85" w:history="1">
              <w:r>
                <w:rPr>
                  <w:color w:val="#410a8c"/>
                  <w:u w:val="single"/>
                </w:rPr>
                <w:t xml:space="preserve">Didier Dupont</w:t>
              </w:r>
            </w:hyperlink>
            <w:r>
              <w:rPr/>
              <w:t xml:space="preserve">,</w:t>
            </w:r>
            <w:hyperlink r:id="rId318" w:history="1">
              <w:r>
                <w:rPr>
                  <w:color w:val="#410a8c"/>
                  <w:u w:val="single"/>
                </w:rPr>
                <w:t xml:space="preserve">Julien Jardin</w:t>
              </w:r>
            </w:hyperlink>
            <w:r>
              <w:rPr/>
              <w:t xml:space="preserve">,</w:t>
            </w:r>
            <w:hyperlink r:id="rId664" w:history="1">
              <w:r>
                <w:rPr>
                  <w:color w:val="#410a8c"/>
                  <w:u w:val="single"/>
                </w:rPr>
                <w:t xml:space="preserve">Yann Le Gouar</w:t>
              </w:r>
            </w:hyperlink>
            <w:r>
              <w:rPr/>
              <w:t xml:space="preserve">,</w:t>
            </w:r>
            <w:hyperlink r:id="rId665" w:history="1">
              <w:r>
                <w:rPr>
                  <w:color w:val="#410a8c"/>
                  <w:u w:val="single"/>
                </w:rPr>
                <w:t xml:space="preserve">G. Ainerei</w:t>
              </w:r>
            </w:hyperlink>
            <w:r>
              <w:rPr/>
              <w:t xml:space="preserve">et al.</w:t>
            </w:r>
          </w:p>
          <w:p>
            <w:pPr/>
            <w:r>
              <w:rPr>
                <w:i w:val="1"/>
                <w:iCs w:val="1"/>
              </w:rPr>
              <w:t xml:space="preserve">IDF World Dairy Summit</w:t>
            </w:r>
            <w:r>
              <w:rPr/>
              <w:t xml:space="preserve">, Oct 2011, Parme, Italy</w:t>
            </w:r>
          </w:p>
          <w:p>
            <w:pPr/>
            <w:r>
              <w:rPr/>
              <w:t xml:space="preserve">Communication dans un congrès</w:t>
            </w:r>
          </w:p>
          <w:p>
            <w:pPr/>
            <w:hyperlink r:id="rId663" w:history="1">
              <w:r>
                <w:rPr>
                  <w:color w:val="#410a8c"/>
                  <w:u w:val="single"/>
                </w:rPr>
                <w:t xml:space="preserve">hal-01186826v1</w:t>
              </w:r>
            </w:hyperlink>
          </w:p>
        </w:tc>
      </w:tr>
      <w:tr>
        <w:trPr/>
        <w:tc>
          <w:tcPr>
            <w:noWrap/>
          </w:tcPr>
          <w:p>
            <w:pPr>
              <w:spacing w:after="200"/>
            </w:pPr>
            <w:hyperlink r:id="rId666" w:history="1">
              <w:r>
                <w:rPr>
                  <w:color w:val="1e198e"/>
                  <w:b w:val="1"/>
                  <w:bCs w:val="1"/>
                  <w:u w:val="single"/>
                </w:rPr>
                <w:t xml:space="preserve">OVONUTRIAL project: technologies impact on nutritional value and allergenicity of egg proteins</w:t>
              </w:r>
            </w:hyperlink>
          </w:p>
          <w:p>
            <w:pPr/>
            <w:hyperlink r:id="rId297" w:history="1">
              <w:r>
                <w:rPr>
                  <w:color w:val="#410a8c"/>
                  <w:u w:val="single"/>
                </w:rPr>
                <w:t xml:space="preserve">Francoise Nau</w:t>
              </w:r>
            </w:hyperlink>
            <w:r>
              <w:rPr/>
              <w:t xml:space="preserve">,</w:t>
            </w:r>
            <w:hyperlink r:id="rId16" w:history="1">
              <w:r>
                <w:rPr>
                  <w:color w:val="#410a8c"/>
                  <w:u w:val="single"/>
                </w:rPr>
                <w:t xml:space="preserve">Claire Gaudichon</w:t>
              </w:r>
            </w:hyperlink>
            <w:r>
              <w:rPr/>
              <w:t xml:space="preserve">,</w:t>
            </w:r>
            <w:hyperlink r:id="rId341" w:history="1">
              <w:r>
                <w:rPr>
                  <w:color w:val="#410a8c"/>
                  <w:u w:val="single"/>
                </w:rPr>
                <w:t xml:space="preserve">Pascal Sanders</w:t>
              </w:r>
            </w:hyperlink>
            <w:r>
              <w:rPr/>
              <w:t xml:space="preserve">,</w:t>
            </w:r>
            <w:hyperlink r:id="rId667" w:history="1">
              <w:r>
                <w:rPr>
                  <w:color w:val="#410a8c"/>
                  <w:u w:val="single"/>
                </w:rPr>
                <w:t xml:space="preserve">Catherine Guérin-Dubiard</w:t>
              </w:r>
            </w:hyperlink>
            <w:r>
              <w:rPr/>
              <w:t xml:space="preserve">,</w:t>
            </w:r>
            <w:hyperlink r:id="rId85" w:history="1">
              <w:r>
                <w:rPr>
                  <w:color w:val="#410a8c"/>
                  <w:u w:val="single"/>
                </w:rPr>
                <w:t xml:space="preserve">Didier Dupont</w:t>
              </w:r>
            </w:hyperlink>
          </w:p>
          <w:p>
            <w:pPr/>
            <w:r>
              <w:rPr>
                <w:i w:val="1"/>
                <w:iCs w:val="1"/>
              </w:rPr>
              <w:t xml:space="preserve">XIIIth European symposium on the quality of eggs and eggproducts</w:t>
            </w:r>
            <w:r>
              <w:rPr/>
              <w:t xml:space="preserve">, Jun 2009, Turku (FI), Finland</w:t>
            </w:r>
          </w:p>
          <w:p>
            <w:pPr/>
            <w:r>
              <w:rPr/>
              <w:t xml:space="preserve">Communication dans un congrès</w:t>
            </w:r>
          </w:p>
          <w:p>
            <w:pPr/>
            <w:hyperlink r:id="rId666" w:history="1">
              <w:r>
                <w:rPr>
                  <w:color w:val="#410a8c"/>
                  <w:u w:val="single"/>
                </w:rPr>
                <w:t xml:space="preserve">hal-00730037v1</w:t>
              </w:r>
            </w:hyperlink>
          </w:p>
        </w:tc>
      </w:tr>
      <w:tr>
        <w:trPr/>
        <w:tc>
          <w:tcPr>
            <w:noWrap/>
          </w:tcPr>
          <w:p>
            <w:pPr>
              <w:spacing w:after="200"/>
            </w:pPr>
            <w:hyperlink r:id="rId668" w:history="1">
              <w:r>
                <w:rPr>
                  <w:color w:val="1e198e"/>
                  <w:b w:val="1"/>
                  <w:bCs w:val="1"/>
                  <w:u w:val="single"/>
                </w:rPr>
                <w:t xml:space="preserve">Les traitements de pasteurisation et de séchage de l'oeuf entier ainsi que l'étuvage à sec du blanc d'oeuf modifient le coefficient d'efficacité protéique et la composition corporelle chez le rat</w:t>
              </w:r>
            </w:hyperlink>
          </w:p>
          <w:p>
            <w:pPr/>
            <w:hyperlink r:id="rId669" w:history="1">
              <w:r>
                <w:rPr>
                  <w:color w:val="#410a8c"/>
                  <w:u w:val="single"/>
                </w:rPr>
                <w:t xml:space="preserve">Valérie Lechevalier-Datin</w:t>
              </w:r>
            </w:hyperlink>
            <w:r>
              <w:rPr/>
              <w:t xml:space="preserve">,</w:t>
            </w:r>
            <w:hyperlink r:id="rId16" w:history="1">
              <w:r>
                <w:rPr>
                  <w:color w:val="#410a8c"/>
                  <w:u w:val="single"/>
                </w:rPr>
                <w:t xml:space="preserve">Claire Gaudichon</w:t>
              </w:r>
            </w:hyperlink>
            <w:r>
              <w:rPr/>
              <w:t xml:space="preserve">,</w:t>
            </w:r>
            <w:hyperlink r:id="rId204" w:history="1">
              <w:r>
                <w:rPr>
                  <w:color w:val="#410a8c"/>
                  <w:u w:val="single"/>
                </w:rPr>
                <w:t xml:space="preserve">Gilles Fromentin</w:t>
              </w:r>
            </w:hyperlink>
            <w:r>
              <w:rPr/>
              <w:t xml:space="preserve">,</w:t>
            </w:r>
            <w:hyperlink r:id="rId143" w:history="1">
              <w:r>
                <w:rPr>
                  <w:color w:val="#410a8c"/>
                  <w:u w:val="single"/>
                </w:rPr>
                <w:t xml:space="preserve">Julien Piedcoq</w:t>
              </w:r>
            </w:hyperlink>
            <w:r>
              <w:rPr/>
              <w:t xml:space="preserve">,</w:t>
            </w:r>
            <w:hyperlink r:id="rId39" w:history="1">
              <w:r>
                <w:rPr>
                  <w:color w:val="#410a8c"/>
                  <w:u w:val="single"/>
                </w:rPr>
                <w:t xml:space="preserve">Daniel Tomé</w:t>
              </w:r>
            </w:hyperlink>
            <w:r>
              <w:rPr/>
              <w:t xml:space="preserve">et al.</w:t>
            </w:r>
          </w:p>
          <w:p>
            <w:pPr/>
            <w:r>
              <w:rPr>
                <w:i w:val="1"/>
                <w:iCs w:val="1"/>
              </w:rPr>
              <w:t xml:space="preserve">8. Journées francophones de nutrition (JFN)</w:t>
            </w:r>
            <w:r>
              <w:rPr/>
              <w:t xml:space="preserve">, Dec 2009, Montpellier, France</w:t>
            </w:r>
          </w:p>
          <w:p>
            <w:pPr/>
            <w:r>
              <w:rPr/>
              <w:t xml:space="preserve">Communication dans un congrès</w:t>
            </w:r>
          </w:p>
          <w:p>
            <w:pPr/>
            <w:hyperlink r:id="rId668" w:history="1">
              <w:r>
                <w:rPr>
                  <w:color w:val="#410a8c"/>
                  <w:u w:val="single"/>
                </w:rPr>
                <w:t xml:space="preserve">hal-01173387v1</w:t>
              </w:r>
            </w:hyperlink>
          </w:p>
        </w:tc>
      </w:tr>
      <w:tr>
        <w:trPr/>
        <w:tc>
          <w:tcPr>
            <w:noWrap/>
          </w:tcPr>
          <w:p>
            <w:pPr>
              <w:spacing w:after="200"/>
            </w:pPr>
            <w:hyperlink r:id="rId670" w:history="1">
              <w:r>
                <w:rPr>
                  <w:color w:val="1e198e"/>
                  <w:b w:val="1"/>
                  <w:bCs w:val="1"/>
                  <w:u w:val="single"/>
                </w:rPr>
                <w:t xml:space="preserve">Both stimulation of mTOR and inhibition of GCN2 and AMPK are involved in the stimulation of protein translation in response to high protein diet.</w:t>
              </w:r>
            </w:hyperlink>
          </w:p>
          <w:p>
            <w:pPr/>
            <w:hyperlink r:id="rId671" w:history="1">
              <w:r>
                <w:rPr>
                  <w:color w:val="#410a8c"/>
                  <w:u w:val="single"/>
                </w:rPr>
                <w:t xml:space="preserve">N. Chotchuang</w:t>
              </w:r>
            </w:hyperlink>
            <w:r>
              <w:rPr/>
              <w:t xml:space="preserve">,</w:t>
            </w:r>
            <w:hyperlink r:id="rId201" w:history="1">
              <w:r>
                <w:rPr>
                  <w:color w:val="#410a8c"/>
                  <w:u w:val="single"/>
                </w:rPr>
                <w:t xml:space="preserve">Dalila D. Azzout-Marniche</w:t>
              </w:r>
            </w:hyperlink>
            <w:r>
              <w:rPr/>
              <w:t xml:space="preserve">,</w:t>
            </w:r>
            <w:hyperlink r:id="rId387" w:history="1">
              <w:r>
                <w:rPr>
                  <w:color w:val="#410a8c"/>
                  <w:u w:val="single"/>
                </w:rPr>
                <w:t xml:space="preserve">Cecile Bos</w:t>
              </w:r>
            </w:hyperlink>
            <w:r>
              <w:rPr/>
              <w:t xml:space="preserve">,</w:t>
            </w:r>
            <w:hyperlink r:id="rId37" w:history="1">
              <w:r>
                <w:rPr>
                  <w:color w:val="#410a8c"/>
                  <w:u w:val="single"/>
                </w:rPr>
                <w:t xml:space="preserve">Catherine C. Chaumontet</w:t>
              </w:r>
            </w:hyperlink>
            <w:r>
              <w:rPr/>
              <w:t xml:space="preserve">,</w:t>
            </w:r>
            <w:hyperlink r:id="rId400" w:history="1">
              <w:r>
                <w:rPr>
                  <w:color w:val="#410a8c"/>
                  <w:u w:val="single"/>
                </w:rPr>
                <w:t xml:space="preserve">Nicolas Gausseres</w:t>
              </w:r>
            </w:hyperlink>
            <w:r>
              <w:rPr/>
              <w:t xml:space="preserve">et al.</w:t>
            </w:r>
          </w:p>
          <w:p>
            <w:pPr/>
            <w:r>
              <w:rPr>
                <w:i w:val="1"/>
                <w:iCs w:val="1"/>
              </w:rPr>
              <w:t xml:space="preserve">10th European Nutrition Conference</w:t>
            </w:r>
            <w:r>
              <w:rPr/>
              <w:t xml:space="preserve">, Paris, France. pp.62, OC3-2</w:t>
            </w:r>
          </w:p>
          <w:p>
            <w:pPr/>
            <w:r>
              <w:rPr/>
              <w:t xml:space="preserve">Communication dans un congrès</w:t>
            </w:r>
          </w:p>
          <w:p>
            <w:pPr/>
            <w:hyperlink r:id="rId670" w:history="1">
              <w:r>
                <w:rPr>
                  <w:color w:val="#410a8c"/>
                  <w:u w:val="single"/>
                </w:rPr>
                <w:t xml:space="preserve">hal-00416235v1</w:t>
              </w:r>
            </w:hyperlink>
          </w:p>
        </w:tc>
      </w:tr>
      <w:tr>
        <w:trPr/>
        <w:tc>
          <w:tcPr>
            <w:noWrap/>
          </w:tcPr>
          <w:p>
            <w:pPr>
              <w:spacing w:after="200"/>
            </w:pPr>
            <w:hyperlink r:id="rId672" w:history="1">
              <w:r>
                <w:rPr>
                  <w:color w:val="1e198e"/>
                  <w:b w:val="1"/>
                  <w:bCs w:val="1"/>
                  <w:u w:val="single"/>
                </w:rPr>
                <w:t xml:space="preserve">Fermented milk product consumption during childhood, influence on the composition and on metabolism of intestinal microflora</w:t>
              </w:r>
            </w:hyperlink>
          </w:p>
          <w:p>
            <w:pPr/>
            <w:hyperlink r:id="rId673" w:history="1">
              <w:r>
                <w:rPr>
                  <w:color w:val="#410a8c"/>
                  <w:u w:val="single"/>
                </w:rPr>
                <w:t xml:space="preserve">C. Guerin</w:t>
              </w:r>
            </w:hyperlink>
            <w:r>
              <w:rPr/>
              <w:t xml:space="preserve">,</w:t>
            </w:r>
            <w:hyperlink r:id="rId460" w:history="1">
              <w:r>
                <w:rPr>
                  <w:color w:val="#410a8c"/>
                  <w:u w:val="single"/>
                </w:rPr>
                <w:t xml:space="preserve">C. Andrieux</w:t>
              </w:r>
            </w:hyperlink>
            <w:r>
              <w:rPr/>
              <w:t xml:space="preserve">,</w:t>
            </w:r>
            <w:hyperlink r:id="rId444" w:history="1">
              <w:r>
                <w:rPr>
                  <w:color w:val="#410a8c"/>
                  <w:u w:val="single"/>
                </w:rPr>
                <w:t xml:space="preserve">C. Gaudichon</w:t>
              </w:r>
            </w:hyperlink>
            <w:r>
              <w:rPr/>
              <w:t xml:space="preserve">,</w:t>
            </w:r>
            <w:hyperlink r:id="rId674" w:history="1">
              <w:r>
                <w:rPr>
                  <w:color w:val="#410a8c"/>
                  <w:u w:val="single"/>
                </w:rPr>
                <w:t xml:space="preserve">Claire Chabanet</w:t>
              </w:r>
            </w:hyperlink>
            <w:r>
              <w:rPr/>
              <w:t xml:space="preserve">,</w:t>
            </w:r>
            <w:hyperlink r:id="rId486" w:history="1">
              <w:r>
                <w:rPr>
                  <w:color w:val="#410a8c"/>
                  <w:u w:val="single"/>
                </w:rPr>
                <w:t xml:space="preserve">C. Bouley</w:t>
              </w:r>
            </w:hyperlink>
            <w:r>
              <w:rPr/>
              <w:t xml:space="preserve">et al.</w:t>
            </w:r>
          </w:p>
          <w:p>
            <w:pPr/>
            <w:r>
              <w:rPr>
                <w:i w:val="1"/>
                <w:iCs w:val="1"/>
              </w:rPr>
              <w:t xml:space="preserve">16. International congress of nutrition</w:t>
            </w:r>
            <w:r>
              <w:rPr/>
              <w:t xml:space="preserve">, Jul 1997, Montréal, Canada</w:t>
            </w:r>
          </w:p>
          <w:p>
            <w:pPr/>
            <w:r>
              <w:rPr/>
              <w:t xml:space="preserve">Communication dans un congrès</w:t>
            </w:r>
          </w:p>
          <w:p>
            <w:pPr/>
            <w:hyperlink r:id="rId672" w:history="1">
              <w:r>
                <w:rPr>
                  <w:color w:val="#410a8c"/>
                  <w:u w:val="single"/>
                </w:rPr>
                <w:t xml:space="preserve">hal-02766721v1</w:t>
              </w:r>
            </w:hyperlink>
          </w:p>
        </w:tc>
      </w:tr>
      <w:tr>
        <w:trPr/>
        <w:tc>
          <w:tcPr>
            <w:noWrap/>
          </w:tcPr>
          <w:p>
            <w:pPr>
              <w:spacing w:after="200"/>
            </w:pPr>
            <w:hyperlink r:id="rId675" w:history="1">
              <w:r>
                <w:rPr>
                  <w:color w:val="1e198e"/>
                  <w:b w:val="1"/>
                  <w:bCs w:val="1"/>
                  <w:u w:val="single"/>
                </w:rPr>
                <w:t xml:space="preserve">Pattern of metabolism and composition of the faecal microflora in healthy infants from 9-19 months old, comparative influence of yoghurt and of milk fermented by Lactobacillus casei (DN 114. 001) associated with yoghurt starters</w:t>
              </w:r>
            </w:hyperlink>
          </w:p>
          <w:p>
            <w:pPr/>
            <w:hyperlink r:id="rId673" w:history="1">
              <w:r>
                <w:rPr>
                  <w:color w:val="#410a8c"/>
                  <w:u w:val="single"/>
                </w:rPr>
                <w:t xml:space="preserve">C. Guerin</w:t>
              </w:r>
            </w:hyperlink>
            <w:r>
              <w:rPr/>
              <w:t xml:space="preserve">,</w:t>
            </w:r>
            <w:hyperlink r:id="rId460" w:history="1">
              <w:r>
                <w:rPr>
                  <w:color w:val="#410a8c"/>
                  <w:u w:val="single"/>
                </w:rPr>
                <w:t xml:space="preserve">C. Andrieux</w:t>
              </w:r>
            </w:hyperlink>
            <w:r>
              <w:rPr/>
              <w:t xml:space="preserve">,</w:t>
            </w:r>
            <w:hyperlink r:id="rId674" w:history="1">
              <w:r>
                <w:rPr>
                  <w:color w:val="#410a8c"/>
                  <w:u w:val="single"/>
                </w:rPr>
                <w:t xml:space="preserve">Claire Chabanet</w:t>
              </w:r>
            </w:hyperlink>
            <w:r>
              <w:rPr/>
              <w:t xml:space="preserve">,</w:t>
            </w:r>
            <w:hyperlink r:id="rId444" w:history="1">
              <w:r>
                <w:rPr>
                  <w:color w:val="#410a8c"/>
                  <w:u w:val="single"/>
                </w:rPr>
                <w:t xml:space="preserve">C. Gaudichon</w:t>
              </w:r>
            </w:hyperlink>
            <w:r>
              <w:rPr/>
              <w:t xml:space="preserve">,</w:t>
            </w:r>
            <w:hyperlink r:id="rId676" w:history="1">
              <w:r>
                <w:rPr>
                  <w:color w:val="#410a8c"/>
                  <w:u w:val="single"/>
                </w:rPr>
                <w:t xml:space="preserve">C. Pedone</w:t>
              </w:r>
            </w:hyperlink>
            <w:r>
              <w:rPr/>
              <w:t xml:space="preserve">et al.</w:t>
            </w:r>
          </w:p>
          <w:p>
            <w:pPr/>
            <w:r>
              <w:rPr>
                <w:i w:val="1"/>
                <w:iCs w:val="1"/>
              </w:rPr>
              <w:t xml:space="preserve">21. Congres international d'écologie et pathologie microbiennes</w:t>
            </w:r>
            <w:r>
              <w:rPr/>
              <w:t xml:space="preserve">, Oct 1996, Paris, France</w:t>
            </w:r>
          </w:p>
          <w:p>
            <w:pPr/>
            <w:r>
              <w:rPr/>
              <w:t xml:space="preserve">Communication dans un congrès</w:t>
            </w:r>
          </w:p>
          <w:p>
            <w:pPr/>
            <w:hyperlink r:id="rId675" w:history="1">
              <w:r>
                <w:rPr>
                  <w:color w:val="#410a8c"/>
                  <w:u w:val="single"/>
                </w:rPr>
                <w:t xml:space="preserve">hal-02766763v1</w:t>
              </w:r>
            </w:hyperlink>
          </w:p>
        </w:tc>
      </w:tr>
    </w:tbl>
    <w:p>
      <w:pPr>
        <w:spacing w:before="200"/>
      </w:pPr>
    </w:p>
    <w:p>
      <w:pPr>
        <w:pStyle w:val="Heading2"/>
      </w:pPr>
      <w:r>
        <w:rPr>
          <w:color w:val="1e198e"/>
          <w:b w:val="1"/>
          <w:bCs w:val="1"/>
        </w:rPr>
        <w:t xml:space="preserve">Poster de conférence (78)</w:t>
      </w:r>
    </w:p>
    <w:p>
      <w:pPr>
        <w:spacing w:after="100"/>
      </w:pPr>
    </w:p>
    <w:tbl>
      <w:tblGrid>
        <w:gridCol/>
      </w:tblGrid>
      <w:tblPr>
        <w:tblW w:w="0" w:type="auto"/>
        <w:tblLayout w:type="autofit"/>
      </w:tblPr>
      <w:tr>
        <w:trPr/>
        <w:tc>
          <w:tcPr>
            <w:noWrap/>
          </w:tcPr>
          <w:p>
            <w:pPr>
              <w:spacing w:after="200"/>
            </w:pPr>
            <w:hyperlink r:id="rId677" w:history="1">
              <w:r>
                <w:rPr>
                  <w:color w:val="1e198e"/>
                  <w:b w:val="1"/>
                  <w:bCs w:val="1"/>
                  <w:u w:val="single"/>
                </w:rPr>
                <w:t xml:space="preserve">Goat vs. cow dairy products digestion and intestinal health impact: in vitro study using dynamic digestion and quadricellular intestinal epithelium models</w:t>
              </w:r>
            </w:hyperlink>
          </w:p>
          <w:p>
            <w:pPr/>
            <w:hyperlink r:id="rId678" w:history="1">
              <w:r>
                <w:rPr>
                  <w:color w:val="#410a8c"/>
                  <w:u w:val="single"/>
                </w:rPr>
                <w:t xml:space="preserve">Tanguy Saviard</w:t>
              </w:r>
            </w:hyperlink>
            <w:r>
              <w:rPr/>
              <w:t xml:space="preserve">,</w:t>
            </w:r>
            <w:hyperlink r:id="rId82" w:history="1">
              <w:r>
                <w:rPr>
                  <w:color w:val="#410a8c"/>
                  <w:u w:val="single"/>
                </w:rPr>
                <w:t xml:space="preserve">Olivia Ménard</w:t>
              </w:r>
            </w:hyperlink>
            <w:r>
              <w:rPr/>
              <w:t xml:space="preserve">,</w:t>
            </w:r>
            <w:hyperlink r:id="rId679" w:history="1">
              <w:r>
                <w:rPr>
                  <w:color w:val="#410a8c"/>
                  <w:u w:val="single"/>
                </w:rPr>
                <w:t xml:space="preserve">Marie-Françoise Cochet</w:t>
              </w:r>
            </w:hyperlink>
            <w:r>
              <w:rPr/>
              <w:t xml:space="preserve">,</w:t>
            </w:r>
            <w:hyperlink r:id="rId680" w:history="1">
              <w:r>
                <w:rPr>
                  <w:color w:val="#410a8c"/>
                  <w:u w:val="single"/>
                </w:rPr>
                <w:t xml:space="preserve">Mégane Bostoën</w:t>
              </w:r>
            </w:hyperlink>
            <w:r>
              <w:rPr/>
              <w:t xml:space="preserve">,</w:t>
            </w:r>
            <w:hyperlink r:id="rId25" w:history="1">
              <w:r>
                <w:rPr>
                  <w:color w:val="#410a8c"/>
                  <w:u w:val="single"/>
                </w:rPr>
                <w:t xml:space="preserve">Claire C. Gaudichon</w:t>
              </w:r>
            </w:hyperlink>
            <w:r>
              <w:rPr/>
              <w:t xml:space="preserve">et al.</w:t>
            </w:r>
          </w:p>
          <w:p>
            <w:pPr/>
            <w:r>
              <w:rPr>
                <w:i w:val="1"/>
                <w:iCs w:val="1"/>
              </w:rPr>
              <w:t xml:space="preserve">23rd EDITION OF IUNS-ICN 2025 International Congress of Nutrition</w:t>
            </w:r>
            <w:r>
              <w:rPr/>
              <w:t xml:space="preserve">, Aug 2025, Paris, France. </w:t>
            </w:r>
          </w:p>
          <w:p>
            <w:pPr/>
            <w:r>
              <w:rPr/>
              <w:t xml:space="preserve">Poster de conférence</w:t>
            </w:r>
          </w:p>
          <w:p>
            <w:pPr/>
            <w:hyperlink r:id="rId677" w:history="1">
              <w:r>
                <w:rPr>
                  <w:color w:val="#410a8c"/>
                  <w:u w:val="single"/>
                </w:rPr>
                <w:t xml:space="preserve">hal-05409607v1</w:t>
              </w:r>
            </w:hyperlink>
          </w:p>
        </w:tc>
      </w:tr>
      <w:tr>
        <w:trPr/>
        <w:tc>
          <w:tcPr>
            <w:noWrap/>
          </w:tcPr>
          <w:p>
            <w:pPr>
              <w:spacing w:after="200"/>
            </w:pPr>
            <w:hyperlink r:id="rId681" w:history="1">
              <w:r>
                <w:rPr>
                  <w:color w:val="1e198e"/>
                  <w:b w:val="1"/>
                  <w:bCs w:val="1"/>
                  <w:u w:val="single"/>
                </w:rPr>
                <w:t xml:space="preserve">Evaluation de la digestibilité réelle des acides aminés de spiruline chez l'homme sain dans le cadre de la méthode du double traceur isotopique</w:t>
              </w:r>
            </w:hyperlink>
          </w:p>
          <w:p>
            <w:pPr/>
            <w:hyperlink r:id="rId11" w:history="1">
              <w:r>
                <w:rPr>
                  <w:color w:val="#410a8c"/>
                  <w:u w:val="single"/>
                </w:rPr>
                <w:t xml:space="preserve">Juliane Calvez</w:t>
              </w:r>
            </w:hyperlink>
            <w:r>
              <w:rPr/>
              <w:t xml:space="preserve">,</w:t>
            </w:r>
            <w:hyperlink r:id="rId502" w:history="1">
              <w:r>
                <w:rPr>
                  <w:color w:val="#410a8c"/>
                  <w:u w:val="single"/>
                </w:rPr>
                <w:t xml:space="preserve">Madeline Muziot</w:t>
              </w:r>
            </w:hyperlink>
            <w:r>
              <w:rPr/>
              <w:t xml:space="preserve">,</w:t>
            </w:r>
            <w:hyperlink r:id="rId30" w:history="1">
              <w:r>
                <w:rPr>
                  <w:color w:val="#410a8c"/>
                  <w:u w:val="single"/>
                </w:rPr>
                <w:t xml:space="preserve">Martin Chapelais</w:t>
              </w:r>
            </w:hyperlink>
            <w:r>
              <w:rPr/>
              <w:t xml:space="preserve">,</w:t>
            </w:r>
            <w:hyperlink r:id="rId504" w:history="1">
              <w:r>
                <w:rPr>
                  <w:color w:val="#410a8c"/>
                  <w:u w:val="single"/>
                </w:rPr>
                <w:t xml:space="preserve">Moulay Sahaka</w:t>
              </w:r>
            </w:hyperlink>
            <w:r>
              <w:rPr/>
              <w:t xml:space="preserve">,</w:t>
            </w:r>
            <w:hyperlink r:id="rId428" w:history="1">
              <w:r>
                <w:rPr>
                  <w:color w:val="#410a8c"/>
                  <w:u w:val="single"/>
                </w:rPr>
                <w:t xml:space="preserve">Gheorge Airinei</w:t>
              </w:r>
            </w:hyperlink>
            <w:r>
              <w:rPr/>
              <w:t xml:space="preserve">et al.</w:t>
            </w:r>
          </w:p>
          <w:p>
            <w:pPr/>
            <w:r>
              <w:rPr>
                <w:i w:val="1"/>
                <w:iCs w:val="1"/>
              </w:rPr>
              <w:t xml:space="preserve">Journées Francophones de Nutrition 2024</w:t>
            </w:r>
            <w:r>
              <w:rPr/>
              <w:t xml:space="preserve">, Dec 2024, Strasbourg, France</w:t>
            </w:r>
          </w:p>
          <w:p>
            <w:pPr/>
            <w:r>
              <w:rPr/>
              <w:t xml:space="preserve">Poster de conférence</w:t>
            </w:r>
          </w:p>
          <w:p>
            <w:pPr/>
            <w:hyperlink r:id="rId681" w:history="1">
              <w:r>
                <w:rPr>
                  <w:color w:val="#410a8c"/>
                  <w:u w:val="single"/>
                </w:rPr>
                <w:t xml:space="preserve">hal-04849746v1</w:t>
              </w:r>
            </w:hyperlink>
          </w:p>
        </w:tc>
      </w:tr>
      <w:tr>
        <w:trPr/>
        <w:tc>
          <w:tcPr>
            <w:noWrap/>
          </w:tcPr>
          <w:p>
            <w:pPr>
              <w:spacing w:after="200"/>
            </w:pPr>
            <w:hyperlink r:id="rId682" w:history="1">
              <w:r>
                <w:rPr>
                  <w:color w:val="1e198e"/>
                  <w:b w:val="1"/>
                  <w:bCs w:val="1"/>
                  <w:u w:val="single"/>
                </w:rPr>
                <w:t xml:space="preserve">Determination of true ileal amino acid digestibility of spirulina in healthy volunteers for use as the protein reference in the dual isotope method</w:t>
              </w:r>
            </w:hyperlink>
          </w:p>
          <w:p>
            <w:pPr/>
            <w:hyperlink r:id="rId11" w:history="1">
              <w:r>
                <w:rPr>
                  <w:color w:val="#410a8c"/>
                  <w:u w:val="single"/>
                </w:rPr>
                <w:t xml:space="preserve">Juliane Calvez</w:t>
              </w:r>
            </w:hyperlink>
            <w:r>
              <w:rPr/>
              <w:t xml:space="preserve">,</w:t>
            </w:r>
            <w:hyperlink r:id="rId502" w:history="1">
              <w:r>
                <w:rPr>
                  <w:color w:val="#410a8c"/>
                  <w:u w:val="single"/>
                </w:rPr>
                <w:t xml:space="preserve">Madeline Muziot</w:t>
              </w:r>
            </w:hyperlink>
            <w:r>
              <w:rPr/>
              <w:t xml:space="preserve">,</w:t>
            </w:r>
            <w:hyperlink r:id="rId30" w:history="1">
              <w:r>
                <w:rPr>
                  <w:color w:val="#410a8c"/>
                  <w:u w:val="single"/>
                </w:rPr>
                <w:t xml:space="preserve">Martin Chapelais</w:t>
              </w:r>
            </w:hyperlink>
            <w:r>
              <w:rPr/>
              <w:t xml:space="preserve">,</w:t>
            </w:r>
            <w:hyperlink r:id="rId504" w:history="1">
              <w:r>
                <w:rPr>
                  <w:color w:val="#410a8c"/>
                  <w:u w:val="single"/>
                </w:rPr>
                <w:t xml:space="preserve">Moulay Sahaka</w:t>
              </w:r>
            </w:hyperlink>
            <w:r>
              <w:rPr/>
              <w:t xml:space="preserve">,</w:t>
            </w:r>
            <w:hyperlink r:id="rId31" w:history="1">
              <w:r>
                <w:rPr>
                  <w:color w:val="#410a8c"/>
                  <w:u w:val="single"/>
                </w:rPr>
                <w:t xml:space="preserve">Gheorghe Airinei</w:t>
              </w:r>
            </w:hyperlink>
            <w:r>
              <w:rPr/>
              <w:t xml:space="preserve">et al.</w:t>
            </w:r>
          </w:p>
          <w:p>
            <w:pPr/>
            <w:r>
              <w:rPr>
                <w:i w:val="1"/>
                <w:iCs w:val="1"/>
              </w:rPr>
              <w:t xml:space="preserve">8th International Conference on Food Digestion (ICFD2024)</w:t>
            </w:r>
            <w:r>
              <w:rPr/>
              <w:t xml:space="preserve">, Apr 2024, Porto, Portugal</w:t>
            </w:r>
          </w:p>
          <w:p>
            <w:pPr/>
            <w:r>
              <w:rPr/>
              <w:t xml:space="preserve">Poster de conférence</w:t>
            </w:r>
          </w:p>
          <w:p>
            <w:pPr/>
            <w:hyperlink r:id="rId682" w:history="1">
              <w:r>
                <w:rPr>
                  <w:color w:val="#410a8c"/>
                  <w:u w:val="single"/>
                </w:rPr>
                <w:t xml:space="preserve">hal-04679926v1</w:t>
              </w:r>
            </w:hyperlink>
          </w:p>
        </w:tc>
      </w:tr>
      <w:tr>
        <w:trPr/>
        <w:tc>
          <w:tcPr>
            <w:noWrap/>
          </w:tcPr>
          <w:p>
            <w:pPr>
              <w:spacing w:after="200"/>
            </w:pPr>
            <w:hyperlink r:id="rId683" w:history="1">
              <w:r>
                <w:rPr>
                  <w:color w:val="1e198e"/>
                  <w:b w:val="1"/>
                  <w:bCs w:val="1"/>
                  <w:u w:val="single"/>
                </w:rPr>
                <w:t xml:space="preserve">Protein quality and metabolic effects of single cell proteins evaluated in rats</w:t>
              </w:r>
            </w:hyperlink>
          </w:p>
          <w:p>
            <w:pPr/>
            <w:hyperlink r:id="rId11" w:history="1">
              <w:r>
                <w:rPr>
                  <w:color w:val="#410a8c"/>
                  <w:u w:val="single"/>
                </w:rPr>
                <w:t xml:space="preserve">Juliane Calvez</w:t>
              </w:r>
            </w:hyperlink>
            <w:r>
              <w:rPr/>
              <w:t xml:space="preserve">,</w:t>
            </w:r>
            <w:hyperlink r:id="rId61" w:history="1">
              <w:r>
                <w:rPr>
                  <w:color w:val="#410a8c"/>
                  <w:u w:val="single"/>
                </w:rPr>
                <w:t xml:space="preserve">Anne Blais</w:t>
              </w:r>
            </w:hyperlink>
            <w:r>
              <w:rPr/>
              <w:t xml:space="preserve">,</w:t>
            </w:r>
            <w:hyperlink r:id="rId196" w:history="1">
              <w:r>
                <w:rPr>
                  <w:color w:val="#410a8c"/>
                  <w:u w:val="single"/>
                </w:rPr>
                <w:t xml:space="preserve">Mireille Andriamihaja</w:t>
              </w:r>
            </w:hyperlink>
            <w:r>
              <w:rPr/>
              <w:t xml:space="preserve">,</w:t>
            </w:r>
            <w:hyperlink r:id="rId30" w:history="1">
              <w:r>
                <w:rPr>
                  <w:color w:val="#410a8c"/>
                  <w:u w:val="single"/>
                </w:rPr>
                <w:t xml:space="preserve">Martin Chapelais</w:t>
              </w:r>
            </w:hyperlink>
            <w:r>
              <w:rPr/>
              <w:t xml:space="preserve">,</w:t>
            </w:r>
            <w:hyperlink r:id="rId25" w:history="1">
              <w:r>
                <w:rPr>
                  <w:color w:val="#410a8c"/>
                  <w:u w:val="single"/>
                </w:rPr>
                <w:t xml:space="preserve">Claire C. Gaudichon</w:t>
              </w:r>
            </w:hyperlink>
            <w:r>
              <w:rPr/>
              <w:t xml:space="preserve">et al.</w:t>
            </w:r>
          </w:p>
          <w:p>
            <w:pPr/>
            <w:r>
              <w:rPr>
                <w:i w:val="1"/>
                <w:iCs w:val="1"/>
              </w:rPr>
              <w:t xml:space="preserve">The International Symposium: Dietary Protein for Human Health</w:t>
            </w:r>
            <w:r>
              <w:rPr/>
              <w:t xml:space="preserve">, Sep 2023, Utrecht, Netherlands</w:t>
            </w:r>
          </w:p>
          <w:p>
            <w:pPr/>
            <w:r>
              <w:rPr/>
              <w:t xml:space="preserve">Poster de conférence</w:t>
            </w:r>
          </w:p>
          <w:p>
            <w:pPr/>
            <w:hyperlink r:id="rId683" w:history="1">
              <w:r>
                <w:rPr>
                  <w:color w:val="#410a8c"/>
                  <w:u w:val="single"/>
                </w:rPr>
                <w:t xml:space="preserve">hal-04269140v1</w:t>
              </w:r>
            </w:hyperlink>
          </w:p>
        </w:tc>
      </w:tr>
      <w:tr>
        <w:trPr/>
        <w:tc>
          <w:tcPr>
            <w:noWrap/>
          </w:tcPr>
          <w:p>
            <w:pPr>
              <w:spacing w:after="200"/>
            </w:pPr>
            <w:hyperlink r:id="rId684" w:history="1">
              <w:r>
                <w:rPr>
                  <w:color w:val="1e198e"/>
                  <w:b w:val="1"/>
                  <w:bCs w:val="1"/>
                  <w:u w:val="single"/>
                </w:rPr>
                <w:t xml:space="preserve">Pipecolate and taurine, rat urinary biomarkers for lysine and threonine deficiency</w:t>
              </w:r>
            </w:hyperlink>
          </w:p>
          <w:p>
            <w:pPr/>
            <w:hyperlink r:id="rId112" w:history="1">
              <w:r>
                <w:rPr>
                  <w:color w:val="#410a8c"/>
                  <w:u w:val="single"/>
                </w:rPr>
                <w:t xml:space="preserve">Dalila Azzout-Marniche</w:t>
              </w:r>
            </w:hyperlink>
            <w:r>
              <w:rPr/>
              <w:t xml:space="preserve">,</w:t>
            </w:r>
            <w:hyperlink r:id="rId78" w:history="1">
              <w:r>
                <w:rPr>
                  <w:color w:val="#410a8c"/>
                  <w:u w:val="single"/>
                </w:rPr>
                <w:t xml:space="preserve">Joanna Moro</w:t>
              </w:r>
            </w:hyperlink>
            <w:r>
              <w:rPr/>
              <w:t xml:space="preserve">,</w:t>
            </w:r>
            <w:hyperlink r:id="rId35" w:history="1">
              <w:r>
                <w:rPr>
                  <w:color w:val="#410a8c"/>
                  <w:u w:val="single"/>
                </w:rPr>
                <w:t xml:space="preserve">Gaëtan Roisné-Hamelin</w:t>
              </w:r>
            </w:hyperlink>
            <w:r>
              <w:rPr/>
              <w:t xml:space="preserve">,</w:t>
            </w:r>
            <w:hyperlink r:id="rId10" w:history="1">
              <w:r>
                <w:rPr>
                  <w:color w:val="#410a8c"/>
                  <w:u w:val="single"/>
                </w:rPr>
                <w:t xml:space="preserve">Nadezda Khodorova</w:t>
              </w:r>
            </w:hyperlink>
            <w:r>
              <w:rPr/>
              <w:t xml:space="preserve">,</w:t>
            </w:r>
            <w:hyperlink r:id="rId685" w:history="1">
              <w:r>
                <w:rPr>
                  <w:color w:val="#410a8c"/>
                  <w:u w:val="single"/>
                </w:rPr>
                <w:t xml:space="preserve">Douglas N Rutledge</w:t>
              </w:r>
            </w:hyperlink>
            <w:r>
              <w:rPr/>
              <w:t xml:space="preserve">et al.</w:t>
            </w:r>
          </w:p>
          <w:p>
            <w:pPr/>
            <w:r>
              <w:rPr>
                <w:i w:val="1"/>
                <w:iCs w:val="1"/>
              </w:rPr>
              <w:t xml:space="preserve">International Symposium on « Dietary Protein for Human Health »</w:t>
            </w:r>
            <w:r>
              <w:rPr/>
              <w:t xml:space="preserve">, Sep 2023, Utrecht, Netherlands. </w:t>
            </w:r>
          </w:p>
          <w:p>
            <w:pPr/>
            <w:r>
              <w:rPr/>
              <w:t xml:space="preserve">Poster de conférence</w:t>
            </w:r>
          </w:p>
          <w:p>
            <w:pPr/>
            <w:hyperlink r:id="rId684" w:history="1">
              <w:r>
                <w:rPr>
                  <w:color w:val="#410a8c"/>
                  <w:u w:val="single"/>
                </w:rPr>
                <w:t xml:space="preserve">hal-04311408v1</w:t>
              </w:r>
            </w:hyperlink>
          </w:p>
        </w:tc>
      </w:tr>
      <w:tr>
        <w:trPr/>
        <w:tc>
          <w:tcPr>
            <w:noWrap/>
          </w:tcPr>
          <w:p>
            <w:pPr>
              <w:spacing w:after="200"/>
            </w:pPr>
            <w:hyperlink r:id="rId686" w:history="1">
              <w:r>
                <w:rPr>
                  <w:color w:val="1e198e"/>
                  <w:b w:val="1"/>
                  <w:bCs w:val="1"/>
                  <w:u w:val="single"/>
                </w:rPr>
                <w:t xml:space="preserve">P17-056-23 Development of “LibrAAry,” a Readily Available Database for Amino-Acid Profiles From Various Protein Sources. A Pilot Application on Wheat</w:t>
              </w:r>
            </w:hyperlink>
          </w:p>
          <w:p>
            <w:pPr/>
            <w:hyperlink r:id="rId35" w:history="1">
              <w:r>
                <w:rPr>
                  <w:color w:val="#410a8c"/>
                  <w:u w:val="single"/>
                </w:rPr>
                <w:t xml:space="preserve">Gaëtan Roisné-Hamelin</w:t>
              </w:r>
            </w:hyperlink>
            <w:r>
              <w:rPr/>
              <w:t xml:space="preserve">,</w:t>
            </w:r>
            <w:hyperlink r:id="rId11" w:history="1">
              <w:r>
                <w:rPr>
                  <w:color w:val="#410a8c"/>
                  <w:u w:val="single"/>
                </w:rPr>
                <w:t xml:space="preserve">Juliane Calvez</w:t>
              </w:r>
            </w:hyperlink>
            <w:r>
              <w:rPr/>
              <w:t xml:space="preserve">,</w:t>
            </w:r>
            <w:hyperlink r:id="rId25" w:history="1">
              <w:r>
                <w:rPr>
                  <w:color w:val="#410a8c"/>
                  <w:u w:val="single"/>
                </w:rPr>
                <w:t xml:space="preserve">Claire C. Gaudichon</w:t>
              </w:r>
            </w:hyperlink>
            <w:r>
              <w:rPr/>
              <w:t xml:space="preserve">,</w:t>
            </w:r>
            <w:hyperlink r:id="rId112" w:history="1">
              <w:r>
                <w:rPr>
                  <w:color w:val="#410a8c"/>
                  <w:u w:val="single"/>
                </w:rPr>
                <w:t xml:space="preserve">Dalila Azzout-Marniche</w:t>
              </w:r>
            </w:hyperlink>
          </w:p>
          <w:p>
            <w:pPr/>
            <w:r>
              <w:rPr>
                <w:i w:val="1"/>
                <w:iCs w:val="1"/>
              </w:rPr>
              <w:t xml:space="preserve">Nutrition 2023</w:t>
            </w:r>
            <w:r>
              <w:rPr/>
              <w:t xml:space="preserve">, Jul 2023, Boston, United States. Current Developments in Nutrition, 7 (1), pp.100951, 2023, </w:t>
            </w:r>
            <w:hyperlink r:id="rId687" w:history="1">
              <w:r>
                <w:rPr>
                  <w:color w:val="#410a8c"/>
                  <w:u w:val="single"/>
                </w:rPr>
                <w:t xml:space="preserve">⟨10.1016/j.nupar.2021.01.052⟩</w:t>
              </w:r>
            </w:hyperlink>
          </w:p>
          <w:p>
            <w:pPr/>
            <w:r>
              <w:rPr/>
              <w:t xml:space="preserve">Poster de conférence</w:t>
            </w:r>
          </w:p>
          <w:p>
            <w:pPr/>
            <w:hyperlink r:id="rId686" w:history="1">
              <w:r>
                <w:rPr>
                  <w:color w:val="#410a8c"/>
                  <w:u w:val="single"/>
                </w:rPr>
                <w:t xml:space="preserve">hal-04312755v1</w:t>
              </w:r>
            </w:hyperlink>
          </w:p>
        </w:tc>
      </w:tr>
      <w:tr>
        <w:trPr/>
        <w:tc>
          <w:tcPr>
            <w:noWrap/>
          </w:tcPr>
          <w:p>
            <w:pPr>
              <w:spacing w:after="200"/>
            </w:pPr>
            <w:hyperlink r:id="rId688" w:history="1">
              <w:r>
                <w:rPr>
                  <w:color w:val="1e198e"/>
                  <w:b w:val="1"/>
                  <w:bCs w:val="1"/>
                  <w:u w:val="single"/>
                </w:rPr>
                <w:t xml:space="preserve">Effect of gastric bypass on digestibility and postprandial metabolic fate of 15N dietary protein in rats</w:t>
              </w:r>
            </w:hyperlink>
          </w:p>
          <w:p>
            <w:pPr/>
            <w:hyperlink r:id="rId522" w:history="1">
              <w:r>
                <w:rPr>
                  <w:color w:val="#410a8c"/>
                  <w:u w:val="single"/>
                </w:rPr>
                <w:t xml:space="preserve">Soukaina Benhaddou</w:t>
              </w:r>
            </w:hyperlink>
            <w:r>
              <w:rPr/>
              <w:t xml:space="preserve">,</w:t>
            </w:r>
            <w:hyperlink r:id="rId57" w:history="1">
              <w:r>
                <w:rPr>
                  <w:color w:val="#410a8c"/>
                  <w:u w:val="single"/>
                </w:rPr>
                <w:t xml:space="preserve">Lara Ribeiro-Parenti</w:t>
              </w:r>
            </w:hyperlink>
            <w:r>
              <w:rPr/>
              <w:t xml:space="preserve">,</w:t>
            </w:r>
            <w:hyperlink r:id="rId129" w:history="1">
              <w:r>
                <w:rPr>
                  <w:color w:val="#410a8c"/>
                  <w:u w:val="single"/>
                </w:rPr>
                <w:t xml:space="preserve">Nadezda N. Khodorova</w:t>
              </w:r>
            </w:hyperlink>
            <w:r>
              <w:rPr/>
              <w:t xml:space="preserve">,</w:t>
            </w:r>
            <w:hyperlink r:id="rId58" w:history="1">
              <w:r>
                <w:rPr>
                  <w:color w:val="#410a8c"/>
                  <w:u w:val="single"/>
                </w:rPr>
                <w:t xml:space="preserve">Alexandra Willemetz</w:t>
              </w:r>
            </w:hyperlink>
            <w:r>
              <w:rPr/>
              <w:t xml:space="preserve">,</w:t>
            </w:r>
            <w:hyperlink r:id="rId143" w:history="1">
              <w:r>
                <w:rPr>
                  <w:color w:val="#410a8c"/>
                  <w:u w:val="single"/>
                </w:rPr>
                <w:t xml:space="preserve">Julien Piedcoq</w:t>
              </w:r>
            </w:hyperlink>
            <w:r>
              <w:rPr/>
              <w:t xml:space="preserve">et al.</w:t>
            </w:r>
          </w:p>
          <w:p>
            <w:pPr/>
            <w:r>
              <w:rPr>
                <w:i w:val="1"/>
                <w:iCs w:val="1"/>
              </w:rPr>
              <w:t xml:space="preserve">FENS 2023</w:t>
            </w:r>
            <w:r>
              <w:rPr/>
              <w:t xml:space="preserve">, Nov 2023, Belgrade, Serbia</w:t>
            </w:r>
          </w:p>
          <w:p>
            <w:pPr/>
            <w:r>
              <w:rPr/>
              <w:t xml:space="preserve">Poster de conférence</w:t>
            </w:r>
          </w:p>
          <w:p>
            <w:pPr/>
            <w:hyperlink r:id="rId688" w:history="1">
              <w:r>
                <w:rPr>
                  <w:color w:val="#410a8c"/>
                  <w:u w:val="single"/>
                </w:rPr>
                <w:t xml:space="preserve">hal-04533389v1</w:t>
              </w:r>
            </w:hyperlink>
          </w:p>
        </w:tc>
      </w:tr>
      <w:tr>
        <w:trPr/>
        <w:tc>
          <w:tcPr>
            <w:noWrap/>
          </w:tcPr>
          <w:p>
            <w:pPr>
              <w:spacing w:after="200"/>
            </w:pPr>
            <w:hyperlink r:id="rId689" w:history="1">
              <w:r>
                <w:rPr>
                  <w:color w:val="1e198e"/>
                  <w:b w:val="1"/>
                  <w:bCs w:val="1"/>
                  <w:u w:val="single"/>
                </w:rPr>
                <w:t xml:space="preserve">The Level of Methionine Deficiency Determines Its Effects on Energy Metabolism in Growing Rats</w:t>
              </w:r>
            </w:hyperlink>
          </w:p>
          <w:p>
            <w:pPr/>
            <w:hyperlink r:id="rId35" w:history="1">
              <w:r>
                <w:rPr>
                  <w:color w:val="#410a8c"/>
                  <w:u w:val="single"/>
                </w:rPr>
                <w:t xml:space="preserve">Gaëtan Roisné-Hamelin</w:t>
              </w:r>
            </w:hyperlink>
            <w:r>
              <w:rPr/>
              <w:t xml:space="preserve">,</w:t>
            </w:r>
            <w:hyperlink r:id="rId37" w:history="1">
              <w:r>
                <w:rPr>
                  <w:color w:val="#410a8c"/>
                  <w:u w:val="single"/>
                </w:rPr>
                <w:t xml:space="preserve">Catherine C. Chaumontet</w:t>
              </w:r>
            </w:hyperlink>
            <w:r>
              <w:rPr/>
              <w:t xml:space="preserve">,</w:t>
            </w:r>
            <w:hyperlink r:id="rId61" w:history="1">
              <w:r>
                <w:rPr>
                  <w:color w:val="#410a8c"/>
                  <w:u w:val="single"/>
                </w:rPr>
                <w:t xml:space="preserve">Anne Blais</w:t>
              </w:r>
            </w:hyperlink>
            <w:r>
              <w:rPr/>
              <w:t xml:space="preserve">,</w:t>
            </w:r>
            <w:hyperlink r:id="rId143" w:history="1">
              <w:r>
                <w:rPr>
                  <w:color w:val="#410a8c"/>
                  <w:u w:val="single"/>
                </w:rPr>
                <w:t xml:space="preserve">Julien Piedcoq</w:t>
              </w:r>
            </w:hyperlink>
            <w:r>
              <w:rPr/>
              <w:t xml:space="preserve">,</w:t>
            </w:r>
            <w:hyperlink r:id="rId16" w:history="1">
              <w:r>
                <w:rPr>
                  <w:color w:val="#410a8c"/>
                  <w:u w:val="single"/>
                </w:rPr>
                <w:t xml:space="preserve">Claire Gaudichon</w:t>
              </w:r>
            </w:hyperlink>
            <w:r>
              <w:rPr/>
              <w:t xml:space="preserve">et al.</w:t>
            </w:r>
          </w:p>
          <w:p>
            <w:pPr/>
            <w:r>
              <w:rPr>
                <w:i w:val="1"/>
                <w:iCs w:val="1"/>
              </w:rPr>
              <w:t xml:space="preserve">The American Society for Nutrition’s</w:t>
            </w:r>
            <w:r>
              <w:rPr/>
              <w:t xml:space="preserve">, Jul 2023, Boston (USA), United States. Elvesier, Current Developments in Nutrition, 7 (Supplement 1), pp.304, 2023, </w:t>
            </w:r>
            <w:hyperlink r:id="rId690" w:history="1">
              <w:r>
                <w:rPr>
                  <w:color w:val="#410a8c"/>
                  <w:u w:val="single"/>
                </w:rPr>
                <w:t xml:space="preserve">⟨10.1016/j.cdnut.2023.100794⟩</w:t>
              </w:r>
            </w:hyperlink>
          </w:p>
          <w:p>
            <w:pPr/>
            <w:r>
              <w:rPr/>
              <w:t xml:space="preserve">Poster de conférence</w:t>
            </w:r>
          </w:p>
          <w:p>
            <w:pPr/>
            <w:hyperlink r:id="rId689" w:history="1">
              <w:r>
                <w:rPr>
                  <w:color w:val="#410a8c"/>
                  <w:u w:val="single"/>
                </w:rPr>
                <w:t xml:space="preserve">hal-04312787v1</w:t>
              </w:r>
            </w:hyperlink>
          </w:p>
        </w:tc>
      </w:tr>
      <w:tr>
        <w:trPr/>
        <w:tc>
          <w:tcPr>
            <w:noWrap/>
          </w:tcPr>
          <w:p>
            <w:pPr>
              <w:spacing w:after="200"/>
            </w:pPr>
            <w:hyperlink r:id="rId691" w:history="1">
              <w:r>
                <w:rPr>
                  <w:color w:val="1e198e"/>
                  <w:b w:val="1"/>
                  <w:bCs w:val="1"/>
                  <w:u w:val="single"/>
                </w:rPr>
                <w:t xml:space="preserve">Effects of gastric bypass on the postprandial metabolic fate of 15N dietary protein and on intestinal adaptations in rats.</w:t>
              </w:r>
            </w:hyperlink>
          </w:p>
          <w:p>
            <w:pPr/>
            <w:hyperlink r:id="rId522" w:history="1">
              <w:r>
                <w:rPr>
                  <w:color w:val="#410a8c"/>
                  <w:u w:val="single"/>
                </w:rPr>
                <w:t xml:space="preserve">Soukaina Benhaddou</w:t>
              </w:r>
            </w:hyperlink>
            <w:r>
              <w:rPr/>
              <w:t xml:space="preserve">,</w:t>
            </w:r>
            <w:hyperlink r:id="rId57" w:history="1">
              <w:r>
                <w:rPr>
                  <w:color w:val="#410a8c"/>
                  <w:u w:val="single"/>
                </w:rPr>
                <w:t xml:space="preserve">Lara Ribeiro-Parenti</w:t>
              </w:r>
            </w:hyperlink>
            <w:r>
              <w:rPr/>
              <w:t xml:space="preserve">,</w:t>
            </w:r>
            <w:hyperlink r:id="rId129" w:history="1">
              <w:r>
                <w:rPr>
                  <w:color w:val="#410a8c"/>
                  <w:u w:val="single"/>
                </w:rPr>
                <w:t xml:space="preserve">Nadezda N. Khodorova</w:t>
              </w:r>
            </w:hyperlink>
            <w:r>
              <w:rPr/>
              <w:t xml:space="preserve">,</w:t>
            </w:r>
            <w:hyperlink r:id="rId58" w:history="1">
              <w:r>
                <w:rPr>
                  <w:color w:val="#410a8c"/>
                  <w:u w:val="single"/>
                </w:rPr>
                <w:t xml:space="preserve">Alexandra Willemetz</w:t>
              </w:r>
            </w:hyperlink>
            <w:r>
              <w:rPr/>
              <w:t xml:space="preserve">,</w:t>
            </w:r>
            <w:hyperlink r:id="rId143" w:history="1">
              <w:r>
                <w:rPr>
                  <w:color w:val="#410a8c"/>
                  <w:u w:val="single"/>
                </w:rPr>
                <w:t xml:space="preserve">Julien Piedcoq</w:t>
              </w:r>
            </w:hyperlink>
            <w:r>
              <w:rPr/>
              <w:t xml:space="preserve">et al.</w:t>
            </w:r>
          </w:p>
          <w:p>
            <w:pPr/>
            <w:r>
              <w:rPr>
                <w:i w:val="1"/>
                <w:iCs w:val="1"/>
              </w:rPr>
              <w:t xml:space="preserve">International Symposium – Dietary Protein for Human Health.</w:t>
            </w:r>
            <w:r>
              <w:rPr/>
              <w:t xml:space="preserve">, Sep 2023, Utrecht, Netherlands</w:t>
            </w:r>
          </w:p>
          <w:p>
            <w:pPr/>
            <w:r>
              <w:rPr/>
              <w:t xml:space="preserve">Poster de conférence</w:t>
            </w:r>
          </w:p>
          <w:p>
            <w:pPr/>
            <w:hyperlink r:id="rId691" w:history="1">
              <w:r>
                <w:rPr>
                  <w:color w:val="#410a8c"/>
                  <w:u w:val="single"/>
                </w:rPr>
                <w:t xml:space="preserve">hal-04533391v1</w:t>
              </w:r>
            </w:hyperlink>
          </w:p>
        </w:tc>
      </w:tr>
      <w:tr>
        <w:trPr/>
        <w:tc>
          <w:tcPr>
            <w:noWrap/>
          </w:tcPr>
          <w:p>
            <w:pPr>
              <w:spacing w:after="200"/>
            </w:pPr>
            <w:hyperlink r:id="rId692" w:history="1">
              <w:r>
                <w:rPr>
                  <w:color w:val="1e198e"/>
                  <w:b w:val="1"/>
                  <w:bCs w:val="1"/>
                  <w:u w:val="single"/>
                </w:rPr>
                <w:t xml:space="preserve">Pipecolate, specific biomarker of lysine deficiency</w:t>
              </w:r>
            </w:hyperlink>
          </w:p>
          <w:p>
            <w:pPr/>
            <w:hyperlink r:id="rId693" w:history="1">
              <w:r>
                <w:rPr>
                  <w:color w:val="#410a8c"/>
                  <w:u w:val="single"/>
                </w:rPr>
                <w:t xml:space="preserve">G. Roisné-Hamelin</w:t>
              </w:r>
            </w:hyperlink>
            <w:r>
              <w:rPr/>
              <w:t xml:space="preserve">,</w:t>
            </w:r>
            <w:hyperlink r:id="rId444" w:history="1">
              <w:r>
                <w:rPr>
                  <w:color w:val="#410a8c"/>
                  <w:u w:val="single"/>
                </w:rPr>
                <w:t xml:space="preserve">C. Gaudichon</w:t>
              </w:r>
            </w:hyperlink>
            <w:r>
              <w:rPr/>
              <w:t xml:space="preserve">,</w:t>
            </w:r>
            <w:hyperlink r:id="rId694" w:history="1">
              <w:r>
                <w:rPr>
                  <w:color w:val="#410a8c"/>
                  <w:u w:val="single"/>
                </w:rPr>
                <w:t xml:space="preserve">S. Devi</w:t>
              </w:r>
            </w:hyperlink>
            <w:r>
              <w:rPr/>
              <w:t xml:space="preserve">,</w:t>
            </w:r>
            <w:hyperlink r:id="rId695" w:history="1">
              <w:r>
                <w:rPr>
                  <w:color w:val="#410a8c"/>
                  <w:u w:val="single"/>
                </w:rPr>
                <w:t xml:space="preserve">J.-C. Martin</w:t>
              </w:r>
            </w:hyperlink>
            <w:r>
              <w:rPr/>
              <w:t xml:space="preserve">,</w:t>
            </w:r>
            <w:hyperlink r:id="rId696" w:history="1">
              <w:r>
                <w:rPr>
                  <w:color w:val="#410a8c"/>
                  <w:u w:val="single"/>
                </w:rPr>
                <w:t xml:space="preserve">C. Tardivel</w:t>
              </w:r>
            </w:hyperlink>
            <w:r>
              <w:rPr/>
              <w:t xml:space="preserve">et al.</w:t>
            </w:r>
          </w:p>
          <w:p>
            <w:pPr/>
            <w:r>
              <w:rPr>
                <w:i w:val="1"/>
                <w:iCs w:val="1"/>
              </w:rPr>
              <w:t xml:space="preserve">International Symposium on « Dietary Protein for Human Health »</w:t>
            </w:r>
            <w:r>
              <w:rPr/>
              <w:t xml:space="preserve">, Sep 2023, Utrecht, Netherlands. </w:t>
            </w:r>
          </w:p>
          <w:p>
            <w:pPr/>
            <w:r>
              <w:rPr/>
              <w:t xml:space="preserve">Poster de conférence</w:t>
            </w:r>
          </w:p>
          <w:p>
            <w:pPr/>
            <w:hyperlink r:id="rId692" w:history="1">
              <w:r>
                <w:rPr>
                  <w:color w:val="#410a8c"/>
                  <w:u w:val="single"/>
                </w:rPr>
                <w:t xml:space="preserve">hal-04311376v1</w:t>
              </w:r>
            </w:hyperlink>
          </w:p>
        </w:tc>
      </w:tr>
      <w:tr>
        <w:trPr/>
        <w:tc>
          <w:tcPr>
            <w:noWrap/>
          </w:tcPr>
          <w:p>
            <w:pPr>
              <w:spacing w:after="200"/>
            </w:pPr>
            <w:hyperlink r:id="rId697" w:history="1">
              <w:r>
                <w:rPr>
                  <w:color w:val="1e198e"/>
                  <w:b w:val="1"/>
                  <w:bCs w:val="1"/>
                  <w:u w:val="single"/>
                </w:rPr>
                <w:t xml:space="preserve">Effect of gastric bypass on dietary protein digestibility and dietary nitrogen sequestration in the splanchnic bed in rats.</w:t>
              </w:r>
            </w:hyperlink>
          </w:p>
          <w:p>
            <w:pPr/>
            <w:hyperlink r:id="rId522" w:history="1">
              <w:r>
                <w:rPr>
                  <w:color w:val="#410a8c"/>
                  <w:u w:val="single"/>
                </w:rPr>
                <w:t xml:space="preserve">Soukaina Benhaddou</w:t>
              </w:r>
            </w:hyperlink>
            <w:r>
              <w:rPr/>
              <w:t xml:space="preserve">,</w:t>
            </w:r>
            <w:hyperlink r:id="rId57" w:history="1">
              <w:r>
                <w:rPr>
                  <w:color w:val="#410a8c"/>
                  <w:u w:val="single"/>
                </w:rPr>
                <w:t xml:space="preserve">Lara Ribeiro-Parenti</w:t>
              </w:r>
            </w:hyperlink>
            <w:r>
              <w:rPr/>
              <w:t xml:space="preserve">,</w:t>
            </w:r>
            <w:hyperlink r:id="rId129" w:history="1">
              <w:r>
                <w:rPr>
                  <w:color w:val="#410a8c"/>
                  <w:u w:val="single"/>
                </w:rPr>
                <w:t xml:space="preserve">Nadezda N. Khodorova</w:t>
              </w:r>
            </w:hyperlink>
            <w:r>
              <w:rPr/>
              <w:t xml:space="preserve">,</w:t>
            </w:r>
            <w:hyperlink r:id="rId58" w:history="1">
              <w:r>
                <w:rPr>
                  <w:color w:val="#410a8c"/>
                  <w:u w:val="single"/>
                </w:rPr>
                <w:t xml:space="preserve">Alexandra Willemetz</w:t>
              </w:r>
            </w:hyperlink>
            <w:r>
              <w:rPr/>
              <w:t xml:space="preserve">,</w:t>
            </w:r>
            <w:hyperlink r:id="rId143" w:history="1">
              <w:r>
                <w:rPr>
                  <w:color w:val="#410a8c"/>
                  <w:u w:val="single"/>
                </w:rPr>
                <w:t xml:space="preserve">Julien Piedcoq</w:t>
              </w:r>
            </w:hyperlink>
            <w:r>
              <w:rPr/>
              <w:t xml:space="preserve">et al.</w:t>
            </w:r>
          </w:p>
          <w:p>
            <w:pPr/>
            <w:r>
              <w:rPr>
                <w:i w:val="1"/>
                <w:iCs w:val="1"/>
              </w:rPr>
              <w:t xml:space="preserve">Nutrition 2022</w:t>
            </w:r>
            <w:r>
              <w:rPr/>
              <w:t xml:space="preserve">, Jun 2022, On line, United States</w:t>
            </w:r>
          </w:p>
          <w:p>
            <w:pPr/>
            <w:r>
              <w:rPr/>
              <w:t xml:space="preserve">Poster de conférence</w:t>
            </w:r>
          </w:p>
          <w:p>
            <w:pPr/>
            <w:hyperlink r:id="rId697" w:history="1">
              <w:r>
                <w:rPr>
                  <w:color w:val="#410a8c"/>
                  <w:u w:val="single"/>
                </w:rPr>
                <w:t xml:space="preserve">hal-04533385v1</w:t>
              </w:r>
            </w:hyperlink>
          </w:p>
        </w:tc>
      </w:tr>
      <w:tr>
        <w:trPr/>
        <w:tc>
          <w:tcPr>
            <w:noWrap/>
          </w:tcPr>
          <w:p>
            <w:pPr>
              <w:spacing w:after="200"/>
            </w:pPr>
            <w:hyperlink r:id="rId698" w:history="1">
              <w:r>
                <w:rPr>
                  <w:color w:val="1e198e"/>
                  <w:b w:val="1"/>
                  <w:bCs w:val="1"/>
                  <w:u w:val="single"/>
                </w:rPr>
                <w:t xml:space="preserve">Effets du traitement thermique des formules infantiles sur l’écosystème intestinal du raton</w:t>
              </w:r>
            </w:hyperlink>
          </w:p>
          <w:p>
            <w:pPr/>
            <w:hyperlink r:id="rId61" w:history="1">
              <w:r>
                <w:rPr>
                  <w:color w:val="#410a8c"/>
                  <w:u w:val="single"/>
                </w:rPr>
                <w:t xml:space="preserve">Anne Blais</w:t>
              </w:r>
            </w:hyperlink>
            <w:r>
              <w:rPr/>
              <w:t xml:space="preserve">,</w:t>
            </w:r>
            <w:hyperlink r:id="rId11" w:history="1">
              <w:r>
                <w:rPr>
                  <w:color w:val="#410a8c"/>
                  <w:u w:val="single"/>
                </w:rPr>
                <w:t xml:space="preserve">Juliane Calvez</w:t>
              </w:r>
            </w:hyperlink>
            <w:r>
              <w:rPr/>
              <w:t xml:space="preserve">,</w:t>
            </w:r>
            <w:hyperlink r:id="rId196" w:history="1">
              <w:r>
                <w:rPr>
                  <w:color w:val="#410a8c"/>
                  <w:u w:val="single"/>
                </w:rPr>
                <w:t xml:space="preserve">Mireille Andriamihaja</w:t>
              </w:r>
            </w:hyperlink>
            <w:r>
              <w:rPr/>
              <w:t xml:space="preserve">,</w:t>
            </w:r>
            <w:hyperlink r:id="rId62" w:history="1">
              <w:r>
                <w:rPr>
                  <w:color w:val="#410a8c"/>
                  <w:u w:val="single"/>
                </w:rPr>
                <w:t xml:space="preserve">Amélie Deglaire</w:t>
              </w:r>
            </w:hyperlink>
            <w:r>
              <w:rPr/>
              <w:t xml:space="preserve">,</w:t>
            </w:r>
            <w:hyperlink r:id="rId16" w:history="1">
              <w:r>
                <w:rPr>
                  <w:color w:val="#410a8c"/>
                  <w:u w:val="single"/>
                </w:rPr>
                <w:t xml:space="preserve">Claire Gaudichon</w:t>
              </w:r>
            </w:hyperlink>
            <w:r>
              <w:rPr/>
              <w:t xml:space="preserve">et al.</w:t>
            </w:r>
          </w:p>
          <w:p>
            <w:pPr/>
            <w:r>
              <w:rPr>
                <w:i w:val="1"/>
                <w:iCs w:val="1"/>
              </w:rPr>
              <w:t xml:space="preserve">Journées Francophones de Nutrition 2022</w:t>
            </w:r>
            <w:r>
              <w:rPr/>
              <w:t xml:space="preserve">, Nov 2022, Toulouse, France</w:t>
            </w:r>
          </w:p>
          <w:p>
            <w:pPr/>
            <w:r>
              <w:rPr/>
              <w:t xml:space="preserve">Poster de conférence</w:t>
            </w:r>
          </w:p>
          <w:p>
            <w:pPr/>
            <w:hyperlink r:id="rId698" w:history="1">
              <w:r>
                <w:rPr>
                  <w:color w:val="#410a8c"/>
                  <w:u w:val="single"/>
                </w:rPr>
                <w:t xml:space="preserve">hal-04436006v1</w:t>
              </w:r>
            </w:hyperlink>
          </w:p>
        </w:tc>
      </w:tr>
      <w:tr>
        <w:trPr/>
        <w:tc>
          <w:tcPr>
            <w:noWrap/>
          </w:tcPr>
          <w:p>
            <w:pPr>
              <w:spacing w:after="200"/>
            </w:pPr>
            <w:hyperlink r:id="rId699" w:history="1">
              <w:r>
                <w:rPr>
                  <w:color w:val="1e198e"/>
                  <w:b w:val="1"/>
                  <w:bCs w:val="1"/>
                  <w:u w:val="single"/>
                </w:rPr>
                <w:t xml:space="preserve">The protein digestibility of NUTRALYS® pea protein isolate is high regardless of the methodology used</w:t>
              </w:r>
            </w:hyperlink>
          </w:p>
          <w:p>
            <w:pPr/>
            <w:hyperlink r:id="rId700" w:history="1">
              <w:r>
                <w:rPr>
                  <w:color w:val="#410a8c"/>
                  <w:u w:val="single"/>
                </w:rPr>
                <w:t xml:space="preserve">Caroline Perreau</w:t>
              </w:r>
            </w:hyperlink>
            <w:r>
              <w:rPr/>
              <w:t xml:space="preserve">,</w:t>
            </w:r>
            <w:hyperlink r:id="rId49" w:history="1">
              <w:r>
                <w:rPr>
                  <w:color w:val="#410a8c"/>
                  <w:u w:val="single"/>
                </w:rPr>
                <w:t xml:space="preserve">Florence Guillin</w:t>
              </w:r>
            </w:hyperlink>
            <w:r>
              <w:rPr/>
              <w:t xml:space="preserve">,</w:t>
            </w:r>
            <w:hyperlink r:id="rId16" w:history="1">
              <w:r>
                <w:rPr>
                  <w:color w:val="#410a8c"/>
                  <w:u w:val="single"/>
                </w:rPr>
                <w:t xml:space="preserve">Claire Gaudichon</w:t>
              </w:r>
            </w:hyperlink>
            <w:r>
              <w:rPr/>
              <w:t xml:space="preserve">,</w:t>
            </w:r>
            <w:hyperlink r:id="rId11" w:history="1">
              <w:r>
                <w:rPr>
                  <w:color w:val="#410a8c"/>
                  <w:u w:val="single"/>
                </w:rPr>
                <w:t xml:space="preserve">Juliane Calvez</w:t>
              </w:r>
            </w:hyperlink>
            <w:r>
              <w:rPr/>
              <w:t xml:space="preserve">,</w:t>
            </w:r>
            <w:hyperlink r:id="rId701" w:history="1">
              <w:r>
                <w:rPr>
                  <w:color w:val="#410a8c"/>
                  <w:u w:val="single"/>
                </w:rPr>
                <w:t xml:space="preserve">Ringard F</w:t>
              </w:r>
            </w:hyperlink>
            <w:r>
              <w:rPr/>
              <w:t xml:space="preserve">et al.</w:t>
            </w:r>
          </w:p>
          <w:p>
            <w:pPr/>
            <w:r>
              <w:rPr>
                <w:i w:val="1"/>
                <w:iCs w:val="1"/>
              </w:rPr>
              <w:t xml:space="preserve">7th International Conference on Food Digestion</w:t>
            </w:r>
            <w:r>
              <w:rPr/>
              <w:t xml:space="preserve">, May 2022, Cork, Ireland. , 2022</w:t>
            </w:r>
          </w:p>
          <w:p>
            <w:pPr/>
            <w:r>
              <w:rPr/>
              <w:t xml:space="preserve">Poster de conférence</w:t>
            </w:r>
          </w:p>
          <w:p>
            <w:pPr/>
            <w:hyperlink r:id="rId699" w:history="1">
              <w:r>
                <w:rPr>
                  <w:color w:val="#410a8c"/>
                  <w:u w:val="single"/>
                </w:rPr>
                <w:t xml:space="preserve">hal-04122394v1</w:t>
              </w:r>
            </w:hyperlink>
          </w:p>
        </w:tc>
      </w:tr>
      <w:tr>
        <w:trPr/>
        <w:tc>
          <w:tcPr>
            <w:noWrap/>
          </w:tcPr>
          <w:p>
            <w:pPr>
              <w:spacing w:after="200"/>
            </w:pPr>
            <w:hyperlink r:id="rId702" w:history="1">
              <w:r>
                <w:rPr>
                  <w:color w:val="1e198e"/>
                  <w:b w:val="1"/>
                  <w:bCs w:val="1"/>
                  <w:u w:val="single"/>
                </w:rPr>
                <w:t xml:space="preserve">Le niveau de déficience en méthionine détermine ses effets sur le métabolisme énergétique chez le rat en croissance.</w:t>
              </w:r>
            </w:hyperlink>
          </w:p>
          <w:p>
            <w:pPr/>
            <w:hyperlink r:id="rId35" w:history="1">
              <w:r>
                <w:rPr>
                  <w:color w:val="#410a8c"/>
                  <w:u w:val="single"/>
                </w:rPr>
                <w:t xml:space="preserve">Gaëtan Roisné-Hamelin</w:t>
              </w:r>
            </w:hyperlink>
            <w:r>
              <w:rPr/>
              <w:t xml:space="preserve">,</w:t>
            </w:r>
            <w:hyperlink r:id="rId36" w:history="1">
              <w:r>
                <w:rPr>
                  <w:color w:val="#410a8c"/>
                  <w:u w:val="single"/>
                </w:rPr>
                <w:t xml:space="preserve">Céline Cansell</w:t>
              </w:r>
            </w:hyperlink>
            <w:r>
              <w:rPr/>
              <w:t xml:space="preserve">,</w:t>
            </w:r>
            <w:hyperlink r:id="rId37" w:history="1">
              <w:r>
                <w:rPr>
                  <w:color w:val="#410a8c"/>
                  <w:u w:val="single"/>
                </w:rPr>
                <w:t xml:space="preserve">Catherine C. Chaumontet</w:t>
              </w:r>
            </w:hyperlink>
            <w:r>
              <w:rPr/>
              <w:t xml:space="preserve">,</w:t>
            </w:r>
            <w:hyperlink r:id="rId148" w:history="1">
              <w:r>
                <w:rPr>
                  <w:color w:val="#410a8c"/>
                  <w:u w:val="single"/>
                </w:rPr>
                <w:t xml:space="preserve">Azzout-Marniche Dalila</w:t>
              </w:r>
            </w:hyperlink>
            <w:r>
              <w:rPr/>
              <w:t xml:space="preserve">,</w:t>
            </w:r>
            <w:hyperlink r:id="rId25" w:history="1">
              <w:r>
                <w:rPr>
                  <w:color w:val="#410a8c"/>
                  <w:u w:val="single"/>
                </w:rPr>
                <w:t xml:space="preserve">Claire C. Gaudichon</w:t>
              </w:r>
            </w:hyperlink>
          </w:p>
          <w:p>
            <w:pPr/>
            <w:r>
              <w:rPr>
                <w:i w:val="1"/>
                <w:iCs w:val="1"/>
              </w:rPr>
              <w:t xml:space="preserve">Journées Francophones de Nutrition</w:t>
            </w:r>
            <w:r>
              <w:rPr/>
              <w:t xml:space="preserve">, Nov 2022, Toulouse (31000), France</w:t>
            </w:r>
          </w:p>
          <w:p>
            <w:pPr/>
            <w:r>
              <w:rPr/>
              <w:t xml:space="preserve">Poster de conférence</w:t>
            </w:r>
          </w:p>
          <w:p>
            <w:pPr/>
            <w:hyperlink r:id="rId702" w:history="1">
              <w:r>
                <w:rPr>
                  <w:color w:val="#410a8c"/>
                  <w:u w:val="single"/>
                </w:rPr>
                <w:t xml:space="preserve">hal-04314197v1</w:t>
              </w:r>
            </w:hyperlink>
          </w:p>
        </w:tc>
      </w:tr>
      <w:tr>
        <w:trPr/>
        <w:tc>
          <w:tcPr>
            <w:noWrap/>
          </w:tcPr>
          <w:p>
            <w:pPr>
              <w:spacing w:after="200"/>
            </w:pPr>
            <w:hyperlink r:id="rId703" w:history="1">
              <w:r>
                <w:rPr>
                  <w:color w:val="1e198e"/>
                  <w:b w:val="1"/>
                  <w:bCs w:val="1"/>
                  <w:u w:val="single"/>
                </w:rPr>
                <w:t xml:space="preserve">Growth retardation induced by protein and indispensable amino acid deficiencies cannot be catch up by a supplementation in growing rats.</w:t>
              </w:r>
            </w:hyperlink>
          </w:p>
          <w:p>
            <w:pPr/>
            <w:hyperlink r:id="rId35" w:history="1">
              <w:r>
                <w:rPr>
                  <w:color w:val="#410a8c"/>
                  <w:u w:val="single"/>
                </w:rPr>
                <w:t xml:space="preserve">Gaëtan Roisné-Hamelin</w:t>
              </w:r>
            </w:hyperlink>
            <w:r>
              <w:rPr/>
              <w:t xml:space="preserve">,</w:t>
            </w:r>
            <w:hyperlink r:id="rId37" w:history="1">
              <w:r>
                <w:rPr>
                  <w:color w:val="#410a8c"/>
                  <w:u w:val="single"/>
                </w:rPr>
                <w:t xml:space="preserve">Catherine C. Chaumontet</w:t>
              </w:r>
            </w:hyperlink>
            <w:r>
              <w:rPr/>
              <w:t xml:space="preserve">,</w:t>
            </w:r>
            <w:hyperlink r:id="rId25" w:history="1">
              <w:r>
                <w:rPr>
                  <w:color w:val="#410a8c"/>
                  <w:u w:val="single"/>
                </w:rPr>
                <w:t xml:space="preserve">Claire C. Gaudichon</w:t>
              </w:r>
            </w:hyperlink>
            <w:r>
              <w:rPr/>
              <w:t xml:space="preserve">,</w:t>
            </w:r>
            <w:hyperlink r:id="rId11" w:history="1">
              <w:r>
                <w:rPr>
                  <w:color w:val="#410a8c"/>
                  <w:u w:val="single"/>
                </w:rPr>
                <w:t xml:space="preserve">Juliane Calvez</w:t>
              </w:r>
            </w:hyperlink>
            <w:r>
              <w:rPr/>
              <w:t xml:space="preserve">,</w:t>
            </w:r>
            <w:hyperlink r:id="rId39" w:history="1">
              <w:r>
                <w:rPr>
                  <w:color w:val="#410a8c"/>
                  <w:u w:val="single"/>
                </w:rPr>
                <w:t xml:space="preserve">Daniel Tomé</w:t>
              </w:r>
            </w:hyperlink>
            <w:r>
              <w:rPr/>
              <w:t xml:space="preserve">et al.</w:t>
            </w:r>
          </w:p>
          <w:p>
            <w:pPr/>
            <w:r>
              <w:rPr>
                <w:i w:val="1"/>
                <w:iCs w:val="1"/>
              </w:rPr>
              <w:t xml:space="preserve">International Congress of nutrition (ICN)</w:t>
            </w:r>
            <w:r>
              <w:rPr/>
              <w:t xml:space="preserve">, Dec 2022, Tokyo (Japan), Japan</w:t>
            </w:r>
          </w:p>
          <w:p>
            <w:pPr/>
            <w:r>
              <w:rPr/>
              <w:t xml:space="preserve">Poster de conférence</w:t>
            </w:r>
          </w:p>
          <w:p>
            <w:pPr/>
            <w:hyperlink r:id="rId703" w:history="1">
              <w:r>
                <w:rPr>
                  <w:color w:val="#410a8c"/>
                  <w:u w:val="single"/>
                </w:rPr>
                <w:t xml:space="preserve">hal-04314307v1</w:t>
              </w:r>
            </w:hyperlink>
          </w:p>
        </w:tc>
      </w:tr>
      <w:tr>
        <w:trPr/>
        <w:tc>
          <w:tcPr>
            <w:noWrap/>
          </w:tcPr>
          <w:p>
            <w:pPr>
              <w:spacing w:after="200"/>
            </w:pPr>
            <w:hyperlink r:id="rId704" w:history="1">
              <w:r>
                <w:rPr>
                  <w:color w:val="1e198e"/>
                  <w:b w:val="1"/>
                  <w:bCs w:val="1"/>
                  <w:u w:val="single"/>
                </w:rPr>
                <w:t xml:space="preserve">The effect of industrial processes on the digestion of milk protein matrices in rats</w:t>
              </w:r>
            </w:hyperlink>
          </w:p>
          <w:p>
            <w:pPr/>
            <w:hyperlink r:id="rId97" w:history="1">
              <w:r>
                <w:rPr>
                  <w:color w:val="#410a8c"/>
                  <w:u w:val="single"/>
                </w:rPr>
                <w:t xml:space="preserve">Nathalie Atallah</w:t>
              </w:r>
            </w:hyperlink>
            <w:r>
              <w:rPr/>
              <w:t xml:space="preserve">,</w:t>
            </w:r>
            <w:hyperlink r:id="rId25" w:history="1">
              <w:r>
                <w:rPr>
                  <w:color w:val="#410a8c"/>
                  <w:u w:val="single"/>
                </w:rPr>
                <w:t xml:space="preserve">Claire C. Gaudichon</w:t>
              </w:r>
            </w:hyperlink>
            <w:r>
              <w:rPr/>
              <w:t xml:space="preserve">,</w:t>
            </w:r>
            <w:hyperlink r:id="rId705" w:history="1">
              <w:r>
                <w:rPr>
                  <w:color w:val="#410a8c"/>
                  <w:u w:val="single"/>
                </w:rPr>
                <w:t xml:space="preserve">Barbara Deracinois</w:t>
              </w:r>
            </w:hyperlink>
            <w:r>
              <w:rPr/>
              <w:t xml:space="preserve">,</w:t>
            </w:r>
            <w:hyperlink r:id="rId706" w:history="1">
              <w:r>
                <w:rPr>
                  <w:color w:val="#410a8c"/>
                  <w:u w:val="single"/>
                </w:rPr>
                <w:t xml:space="preserve">Rozenn Ravallec</w:t>
              </w:r>
            </w:hyperlink>
            <w:r>
              <w:rPr/>
              <w:t xml:space="preserve">,</w:t>
            </w:r>
            <w:hyperlink r:id="rId100" w:history="1">
              <w:r>
                <w:rPr>
                  <w:color w:val="#410a8c"/>
                  <w:u w:val="single"/>
                </w:rPr>
                <w:t xml:space="preserve">Benoit Cudennec</w:t>
              </w:r>
            </w:hyperlink>
            <w:r>
              <w:rPr/>
              <w:t xml:space="preserve">et al.</w:t>
            </w:r>
          </w:p>
          <w:p>
            <w:pPr/>
            <w:r>
              <w:rPr>
                <w:i w:val="1"/>
                <w:iCs w:val="1"/>
              </w:rPr>
              <w:t xml:space="preserve">7th International Conference on Food Digestion</w:t>
            </w:r>
            <w:r>
              <w:rPr/>
              <w:t xml:space="preserve">, May 2022, Cork, Ireland. </w:t>
            </w:r>
          </w:p>
          <w:p>
            <w:pPr/>
            <w:r>
              <w:rPr/>
              <w:t xml:space="preserve">Poster de conférence</w:t>
            </w:r>
          </w:p>
          <w:p>
            <w:pPr/>
            <w:hyperlink r:id="rId704" w:history="1">
              <w:r>
                <w:rPr>
                  <w:color w:val="#410a8c"/>
                  <w:u w:val="single"/>
                </w:rPr>
                <w:t xml:space="preserve">hal-03752655v1</w:t>
              </w:r>
            </w:hyperlink>
          </w:p>
        </w:tc>
      </w:tr>
      <w:tr>
        <w:trPr/>
        <w:tc>
          <w:tcPr>
            <w:noWrap/>
          </w:tcPr>
          <w:p>
            <w:pPr>
              <w:spacing w:after="200"/>
            </w:pPr>
            <w:hyperlink r:id="rId707" w:history="1">
              <w:r>
                <w:rPr>
                  <w:color w:val="1e198e"/>
                  <w:b w:val="1"/>
                  <w:bCs w:val="1"/>
                  <w:u w:val="single"/>
                </w:rPr>
                <w:t xml:space="preserve">The effect of industrial processes on the digestion and protein synthesis of milk protein matrices in rats.</w:t>
              </w:r>
            </w:hyperlink>
          </w:p>
          <w:p>
            <w:pPr/>
            <w:hyperlink r:id="rId708" w:history="1">
              <w:r>
                <w:rPr>
                  <w:color w:val="#410a8c"/>
                  <w:u w:val="single"/>
                </w:rPr>
                <w:t xml:space="preserve">Nathalie Attalah</w:t>
              </w:r>
            </w:hyperlink>
            <w:r>
              <w:rPr/>
              <w:t xml:space="preserve">,</w:t>
            </w:r>
            <w:hyperlink r:id="rId25" w:history="1">
              <w:r>
                <w:rPr>
                  <w:color w:val="#410a8c"/>
                  <w:u w:val="single"/>
                </w:rPr>
                <w:t xml:space="preserve">Claire C. Gaudichon</w:t>
              </w:r>
            </w:hyperlink>
            <w:r>
              <w:rPr/>
              <w:t xml:space="preserve">,</w:t>
            </w:r>
            <w:hyperlink r:id="rId705" w:history="1">
              <w:r>
                <w:rPr>
                  <w:color w:val="#410a8c"/>
                  <w:u w:val="single"/>
                </w:rPr>
                <w:t xml:space="preserve">Barbara Deracinois</w:t>
              </w:r>
            </w:hyperlink>
            <w:r>
              <w:rPr/>
              <w:t xml:space="preserve">,</w:t>
            </w:r>
            <w:hyperlink r:id="rId706" w:history="1">
              <w:r>
                <w:rPr>
                  <w:color w:val="#410a8c"/>
                  <w:u w:val="single"/>
                </w:rPr>
                <w:t xml:space="preserve">Rozenn Ravallec</w:t>
              </w:r>
            </w:hyperlink>
            <w:r>
              <w:rPr/>
              <w:t xml:space="preserve">,</w:t>
            </w:r>
            <w:hyperlink r:id="rId100" w:history="1">
              <w:r>
                <w:rPr>
                  <w:color w:val="#410a8c"/>
                  <w:u w:val="single"/>
                </w:rPr>
                <w:t xml:space="preserve">Benoit Cudennec</w:t>
              </w:r>
            </w:hyperlink>
            <w:r>
              <w:rPr/>
              <w:t xml:space="preserve">et al.</w:t>
            </w:r>
          </w:p>
          <w:p>
            <w:pPr/>
            <w:r>
              <w:rPr>
                <w:i w:val="1"/>
                <w:iCs w:val="1"/>
              </w:rPr>
              <w:t xml:space="preserve">7th International Conference on Food Digestion</w:t>
            </w:r>
            <w:r>
              <w:rPr/>
              <w:t xml:space="preserve">, May 2022, Cork, Ireland</w:t>
            </w:r>
          </w:p>
          <w:p>
            <w:pPr/>
            <w:r>
              <w:rPr/>
              <w:t xml:space="preserve">Poster de conférence</w:t>
            </w:r>
          </w:p>
          <w:p>
            <w:pPr/>
            <w:hyperlink r:id="rId707" w:history="1">
              <w:r>
                <w:rPr>
                  <w:color w:val="#410a8c"/>
                  <w:u w:val="single"/>
                </w:rPr>
                <w:t xml:space="preserve">hal-04547620v1</w:t>
              </w:r>
            </w:hyperlink>
          </w:p>
        </w:tc>
      </w:tr>
      <w:tr>
        <w:trPr/>
        <w:tc>
          <w:tcPr>
            <w:noWrap/>
          </w:tcPr>
          <w:p>
            <w:pPr>
              <w:spacing w:after="200"/>
            </w:pPr>
            <w:hyperlink r:id="rId709" w:history="1">
              <w:r>
                <w:rPr>
                  <w:color w:val="1e198e"/>
                  <w:b w:val="1"/>
                  <w:bCs w:val="1"/>
                  <w:u w:val="single"/>
                </w:rPr>
                <w:t xml:space="preserve">Évaluation de la qualité nutritionnelle des protéines d’une préparation pour nourrissons native chez le raton</w:t>
              </w:r>
            </w:hyperlink>
          </w:p>
          <w:p>
            <w:pPr/>
            <w:hyperlink r:id="rId11" w:history="1">
              <w:r>
                <w:rPr>
                  <w:color w:val="#410a8c"/>
                  <w:u w:val="single"/>
                </w:rPr>
                <w:t xml:space="preserve">Juliane Calvez</w:t>
              </w:r>
            </w:hyperlink>
            <w:r>
              <w:rPr/>
              <w:t xml:space="preserve">,</w:t>
            </w:r>
            <w:hyperlink r:id="rId61" w:history="1">
              <w:r>
                <w:rPr>
                  <w:color w:val="#410a8c"/>
                  <w:u w:val="single"/>
                </w:rPr>
                <w:t xml:space="preserve">Anne Blais</w:t>
              </w:r>
            </w:hyperlink>
            <w:r>
              <w:rPr/>
              <w:t xml:space="preserve">,</w:t>
            </w:r>
            <w:hyperlink r:id="rId62" w:history="1">
              <w:r>
                <w:rPr>
                  <w:color w:val="#410a8c"/>
                  <w:u w:val="single"/>
                </w:rPr>
                <w:t xml:space="preserve">Amélie Deglaire</w:t>
              </w:r>
            </w:hyperlink>
            <w:r>
              <w:rPr/>
              <w:t xml:space="preserve">,</w:t>
            </w:r>
            <w:hyperlink r:id="rId25" w:history="1">
              <w:r>
                <w:rPr>
                  <w:color w:val="#410a8c"/>
                  <w:u w:val="single"/>
                </w:rPr>
                <w:t xml:space="preserve">Claire C. Gaudichon</w:t>
              </w:r>
            </w:hyperlink>
            <w:r>
              <w:rPr/>
              <w:t xml:space="preserve">,</w:t>
            </w:r>
            <w:hyperlink r:id="rId710" w:history="1">
              <w:r>
                <w:rPr>
                  <w:color w:val="#410a8c"/>
                  <w:u w:val="single"/>
                </w:rPr>
                <w:t xml:space="preserve">Francois F. Blachier</w:t>
              </w:r>
            </w:hyperlink>
            <w:r>
              <w:rPr/>
              <w:t xml:space="preserve">et al.</w:t>
            </w:r>
          </w:p>
          <w:p>
            <w:pPr/>
            <w:r>
              <w:rPr>
                <w:i w:val="1"/>
                <w:iCs w:val="1"/>
              </w:rPr>
              <w:t xml:space="preserve">Journées Francophones de Nutrition (JFN) live 2021</w:t>
            </w:r>
            <w:r>
              <w:rPr/>
              <w:t xml:space="preserve">, Nov 2021, live, France. , P 183 page 236, 2021</w:t>
            </w:r>
          </w:p>
          <w:p>
            <w:pPr/>
            <w:r>
              <w:rPr/>
              <w:t xml:space="preserve">Poster de conférence</w:t>
            </w:r>
          </w:p>
          <w:p>
            <w:pPr/>
            <w:hyperlink r:id="rId709" w:history="1">
              <w:r>
                <w:rPr>
                  <w:color w:val="#410a8c"/>
                  <w:u w:val="single"/>
                </w:rPr>
                <w:t xml:space="preserve">hal-03432048v1</w:t>
              </w:r>
            </w:hyperlink>
          </w:p>
        </w:tc>
      </w:tr>
      <w:tr>
        <w:trPr/>
        <w:tc>
          <w:tcPr>
            <w:noWrap/>
          </w:tcPr>
          <w:p>
            <w:pPr>
              <w:spacing w:after="200"/>
            </w:pPr>
            <w:hyperlink r:id="rId711" w:history="1">
              <w:r>
                <w:rPr>
                  <w:color w:val="1e198e"/>
                  <w:b w:val="1"/>
                  <w:bCs w:val="1"/>
                  <w:u w:val="single"/>
                </w:rPr>
                <w:t xml:space="preserve">Protein and amino acid ileal digestibility in human of sunflower isolates labelled with 15N</w:t>
              </w:r>
            </w:hyperlink>
          </w:p>
          <w:p>
            <w:pPr/>
            <w:hyperlink r:id="rId93" w:history="1">
              <w:r>
                <w:rPr>
                  <w:color w:val="#410a8c"/>
                  <w:u w:val="single"/>
                </w:rPr>
                <w:t xml:space="preserve">Romain Tessier</w:t>
              </w:r>
            </w:hyperlink>
            <w:r>
              <w:rPr/>
              <w:t xml:space="preserve">,</w:t>
            </w:r>
            <w:hyperlink r:id="rId11" w:history="1">
              <w:r>
                <w:rPr>
                  <w:color w:val="#410a8c"/>
                  <w:u w:val="single"/>
                </w:rPr>
                <w:t xml:space="preserve">Juliane Calvez</w:t>
              </w:r>
            </w:hyperlink>
            <w:r>
              <w:rPr/>
              <w:t xml:space="preserve">,</w:t>
            </w:r>
            <w:hyperlink r:id="rId10" w:history="1">
              <w:r>
                <w:rPr>
                  <w:color w:val="#410a8c"/>
                  <w:u w:val="single"/>
                </w:rPr>
                <w:t xml:space="preserve">Nadezda Khodorova</w:t>
              </w:r>
            </w:hyperlink>
            <w:r>
              <w:rPr/>
              <w:t xml:space="preserve">,</w:t>
            </w:r>
            <w:hyperlink r:id="rId541" w:history="1">
              <w:r>
                <w:rPr>
                  <w:color w:val="#410a8c"/>
                  <w:u w:val="single"/>
                </w:rPr>
                <w:t xml:space="preserve">Alain Quinsac</w:t>
              </w:r>
            </w:hyperlink>
            <w:r>
              <w:rPr/>
              <w:t xml:space="preserve">,</w:t>
            </w:r>
            <w:hyperlink r:id="rId591" w:history="1">
              <w:r>
                <w:rPr>
                  <w:color w:val="#410a8c"/>
                  <w:u w:val="single"/>
                </w:rPr>
                <w:t xml:space="preserve">Francis Caceres</w:t>
              </w:r>
            </w:hyperlink>
            <w:r>
              <w:rPr/>
              <w:t xml:space="preserve">et al.</w:t>
            </w:r>
          </w:p>
          <w:p>
            <w:pPr/>
            <w:r>
              <w:rPr>
                <w:i w:val="1"/>
                <w:iCs w:val="1"/>
              </w:rPr>
              <w:t xml:space="preserve">2020 AOCS Annual Meeting &amp; Expo</w:t>
            </w:r>
            <w:r>
              <w:rPr/>
              <w:t xml:space="preserve">, Jun 2020, Montreal, Canada. , 97 (issue S1), pp.86, </w:t>
            </w:r>
            <w:hyperlink r:id="rId712" w:history="1">
              <w:r>
                <w:rPr>
                  <w:color w:val="#410a8c"/>
                  <w:u w:val="single"/>
                </w:rPr>
                <w:t xml:space="preserve">⟨10.1002/aocs.12427⟩</w:t>
              </w:r>
            </w:hyperlink>
          </w:p>
          <w:p>
            <w:pPr/>
            <w:r>
              <w:rPr/>
              <w:t xml:space="preserve">Poster de conférence</w:t>
            </w:r>
          </w:p>
          <w:p>
            <w:pPr/>
            <w:hyperlink r:id="rId711" w:history="1">
              <w:r>
                <w:rPr>
                  <w:color w:val="#410a8c"/>
                  <w:u w:val="single"/>
                </w:rPr>
                <w:t xml:space="preserve">hal-03296264v1</w:t>
              </w:r>
            </w:hyperlink>
          </w:p>
        </w:tc>
      </w:tr>
      <w:tr>
        <w:trPr/>
        <w:tc>
          <w:tcPr>
            <w:noWrap/>
          </w:tcPr>
          <w:p>
            <w:pPr>
              <w:spacing w:after="200"/>
            </w:pPr>
            <w:hyperlink r:id="rId713" w:history="1">
              <w:r>
                <w:rPr>
                  <w:color w:val="1e198e"/>
                  <w:b w:val="1"/>
                  <w:bCs w:val="1"/>
                  <w:u w:val="single"/>
                </w:rPr>
                <w:t xml:space="preserve">La consommation quotidienne de viande bovine cuite selon différents modes est signée par le profil métabolique urinaire chez le rat</w:t>
              </w:r>
            </w:hyperlink>
          </w:p>
          <w:p>
            <w:pPr/>
            <w:hyperlink r:id="rId67" w:history="1">
              <w:r>
                <w:rPr>
                  <w:color w:val="#410a8c"/>
                  <w:u w:val="single"/>
                </w:rPr>
                <w:t xml:space="preserve">N. Khodorova</w:t>
              </w:r>
            </w:hyperlink>
            <w:r>
              <w:rPr/>
              <w:t xml:space="preserve">,</w:t>
            </w:r>
            <w:hyperlink r:id="rId136" w:history="1">
              <w:r>
                <w:rPr>
                  <w:color w:val="#410a8c"/>
                  <w:u w:val="single"/>
                </w:rPr>
                <w:t xml:space="preserve">Delphine Jouan-Rimbaud Bouveresse</w:t>
              </w:r>
            </w:hyperlink>
            <w:r>
              <w:rPr/>
              <w:t xml:space="preserve">,</w:t>
            </w:r>
            <w:hyperlink r:id="rId714" w:history="1">
              <w:r>
                <w:rPr>
                  <w:color w:val="#410a8c"/>
                  <w:u w:val="single"/>
                </w:rPr>
                <w:t xml:space="preserve">S. Pilard</w:t>
              </w:r>
            </w:hyperlink>
            <w:r>
              <w:rPr/>
              <w:t xml:space="preserve">,</w:t>
            </w:r>
            <w:hyperlink r:id="rId715" w:history="1">
              <w:r>
                <w:rPr>
                  <w:color w:val="#410a8c"/>
                  <w:u w:val="single"/>
                </w:rPr>
                <w:t xml:space="preserve">C. Cordella</w:t>
              </w:r>
            </w:hyperlink>
            <w:r>
              <w:rPr/>
              <w:t xml:space="preserve">,</w:t>
            </w:r>
            <w:hyperlink r:id="rId636" w:history="1">
              <w:r>
                <w:rPr>
                  <w:color w:val="#410a8c"/>
                  <w:u w:val="single"/>
                </w:rPr>
                <w:t xml:space="preserve">M. Oberli</w:t>
              </w:r>
            </w:hyperlink>
            <w:r>
              <w:rPr/>
              <w:t xml:space="preserve">et al.</w:t>
            </w:r>
          </w:p>
          <w:p>
            <w:pPr/>
            <w:r>
              <w:rPr>
                <w:i w:val="1"/>
                <w:iCs w:val="1"/>
              </w:rPr>
              <w:t xml:space="preserve">Journées françaises de nutrition</w:t>
            </w:r>
            <w:r>
              <w:rPr/>
              <w:t xml:space="preserve">, Nov 2020, Paris, France</w:t>
            </w:r>
          </w:p>
          <w:p>
            <w:pPr/>
            <w:r>
              <w:rPr/>
              <w:t xml:space="preserve">Poster de conférence</w:t>
            </w:r>
          </w:p>
          <w:p>
            <w:pPr/>
            <w:hyperlink r:id="rId713" w:history="1">
              <w:r>
                <w:rPr>
                  <w:color w:val="#410a8c"/>
                  <w:u w:val="single"/>
                </w:rPr>
                <w:t xml:space="preserve">hal-04231771v1</w:t>
              </w:r>
            </w:hyperlink>
          </w:p>
        </w:tc>
      </w:tr>
      <w:tr>
        <w:trPr/>
        <w:tc>
          <w:tcPr>
            <w:noWrap/>
          </w:tcPr>
          <w:p>
            <w:pPr>
              <w:spacing w:after="200"/>
            </w:pPr>
            <w:hyperlink r:id="rId716" w:history="1">
              <w:r>
                <w:rPr>
                  <w:color w:val="1e198e"/>
                  <w:b w:val="1"/>
                  <w:bCs w:val="1"/>
                  <w:u w:val="single"/>
                </w:rPr>
                <w:t xml:space="preserve">Effets d’une déficience en lysine ou thréonine sur le poids corporel, la prise alimentaire, le métabolisme énergétique et les taux de FGF21 plasmatiques chez le rat en croissance.</w:t>
              </w:r>
            </w:hyperlink>
          </w:p>
          <w:p>
            <w:pPr/>
            <w:hyperlink r:id="rId35" w:history="1">
              <w:r>
                <w:rPr>
                  <w:color w:val="#410a8c"/>
                  <w:u w:val="single"/>
                </w:rPr>
                <w:t xml:space="preserve">Gaëtan Roisné-Hamelin</w:t>
              </w:r>
            </w:hyperlink>
            <w:r>
              <w:rPr/>
              <w:t xml:space="preserve">,</w:t>
            </w:r>
            <w:hyperlink r:id="rId78" w:history="1">
              <w:r>
                <w:rPr>
                  <w:color w:val="#410a8c"/>
                  <w:u w:val="single"/>
                </w:rPr>
                <w:t xml:space="preserve">Joanna Moro</w:t>
              </w:r>
            </w:hyperlink>
            <w:r>
              <w:rPr/>
              <w:t xml:space="preserve">,</w:t>
            </w:r>
            <w:hyperlink r:id="rId37" w:history="1">
              <w:r>
                <w:rPr>
                  <w:color w:val="#410a8c"/>
                  <w:u w:val="single"/>
                </w:rPr>
                <w:t xml:space="preserve">Catherine C. Chaumontet</w:t>
              </w:r>
            </w:hyperlink>
            <w:r>
              <w:rPr/>
              <w:t xml:space="preserve">,</w:t>
            </w:r>
            <w:hyperlink r:id="rId178" w:history="1">
              <w:r>
                <w:rPr>
                  <w:color w:val="#410a8c"/>
                  <w:u w:val="single"/>
                </w:rPr>
                <w:t xml:space="preserve">Patrick C. Even</w:t>
              </w:r>
            </w:hyperlink>
            <w:r>
              <w:rPr/>
              <w:t xml:space="preserve">,</w:t>
            </w:r>
            <w:hyperlink r:id="rId61" w:history="1">
              <w:r>
                <w:rPr>
                  <w:color w:val="#410a8c"/>
                  <w:u w:val="single"/>
                </w:rPr>
                <w:t xml:space="preserve">Anne Blais</w:t>
              </w:r>
            </w:hyperlink>
            <w:r>
              <w:rPr/>
              <w:t xml:space="preserve">et al.</w:t>
            </w:r>
          </w:p>
          <w:p>
            <w:pPr/>
            <w:r>
              <w:rPr>
                <w:i w:val="1"/>
                <w:iCs w:val="1"/>
              </w:rPr>
              <w:t xml:space="preserve">Journées Francophones de Nutrition</w:t>
            </w:r>
            <w:r>
              <w:rPr/>
              <w:t xml:space="preserve">, Nov 2020, En ligne, France. 35 (1), p. 44-45, 2021, </w:t>
            </w:r>
            <w:hyperlink r:id="rId687" w:history="1">
              <w:r>
                <w:rPr>
                  <w:color w:val="#410a8c"/>
                  <w:u w:val="single"/>
                </w:rPr>
                <w:t xml:space="preserve">⟨10.1016/j.nupar.2021.01.052⟩</w:t>
              </w:r>
            </w:hyperlink>
          </w:p>
          <w:p>
            <w:pPr/>
            <w:r>
              <w:rPr/>
              <w:t xml:space="preserve">Poster de conférence</w:t>
            </w:r>
          </w:p>
          <w:p>
            <w:pPr/>
            <w:hyperlink r:id="rId716" w:history="1">
              <w:r>
                <w:rPr>
                  <w:color w:val="#410a8c"/>
                  <w:u w:val="single"/>
                </w:rPr>
                <w:t xml:space="preserve">hal-03537555v1</w:t>
              </w:r>
            </w:hyperlink>
          </w:p>
        </w:tc>
      </w:tr>
      <w:tr>
        <w:trPr/>
        <w:tc>
          <w:tcPr>
            <w:noWrap/>
          </w:tcPr>
          <w:p>
            <w:pPr>
              <w:spacing w:after="200"/>
            </w:pPr>
            <w:hyperlink r:id="rId717" w:history="1">
              <w:r>
                <w:rPr>
                  <w:color w:val="1e198e"/>
                  <w:b w:val="1"/>
                  <w:bCs w:val="1"/>
                  <w:u w:val="single"/>
                </w:rPr>
                <w:t xml:space="preserve">Consommation spontanée de protéines supérieure au niveau recommandé : impact sur la sensibilité aux régimes gras</w:t>
              </w:r>
            </w:hyperlink>
          </w:p>
          <w:p>
            <w:pPr/>
            <w:hyperlink r:id="rId718" w:history="1">
              <w:r>
                <w:rPr>
                  <w:color w:val="#410a8c"/>
                  <w:u w:val="single"/>
                </w:rPr>
                <w:t xml:space="preserve">Gehring Joséphine</w:t>
              </w:r>
            </w:hyperlink>
            <w:r>
              <w:rPr/>
              <w:t xml:space="preserve">,</w:t>
            </w:r>
            <w:hyperlink r:id="rId148" w:history="1">
              <w:r>
                <w:rPr>
                  <w:color w:val="#410a8c"/>
                  <w:u w:val="single"/>
                </w:rPr>
                <w:t xml:space="preserve">Azzout-Marniche Dalila</w:t>
              </w:r>
            </w:hyperlink>
            <w:r>
              <w:rPr/>
              <w:t xml:space="preserve">,</w:t>
            </w:r>
            <w:hyperlink r:id="rId37" w:history="1">
              <w:r>
                <w:rPr>
                  <w:color w:val="#410a8c"/>
                  <w:u w:val="single"/>
                </w:rPr>
                <w:t xml:space="preserve">Catherine C. Chaumontet</w:t>
              </w:r>
            </w:hyperlink>
            <w:r>
              <w:rPr/>
              <w:t xml:space="preserve">,</w:t>
            </w:r>
            <w:hyperlink r:id="rId719" w:history="1">
              <w:r>
                <w:rPr>
                  <w:color w:val="#410a8c"/>
                  <w:u w:val="single"/>
                </w:rPr>
                <w:t xml:space="preserve">Piedcoq Julien</w:t>
              </w:r>
            </w:hyperlink>
            <w:r>
              <w:rPr/>
              <w:t xml:space="preserve">,</w:t>
            </w:r>
            <w:hyperlink r:id="rId720" w:history="1">
              <w:r>
                <w:rPr>
                  <w:color w:val="#410a8c"/>
                  <w:u w:val="single"/>
                </w:rPr>
                <w:t xml:space="preserve">Tomé Daniel</w:t>
              </w:r>
            </w:hyperlink>
            <w:r>
              <w:rPr/>
              <w:t xml:space="preserve">et al.</w:t>
            </w:r>
          </w:p>
          <w:p>
            <w:pPr/>
            <w:r>
              <w:rPr>
                <w:i w:val="1"/>
                <w:iCs w:val="1"/>
              </w:rPr>
              <w:t xml:space="preserve">Congrès AFERO</w:t>
            </w:r>
            <w:r>
              <w:rPr/>
              <w:t xml:space="preserve">, Jan 2020, Paris, France</w:t>
            </w:r>
          </w:p>
          <w:p>
            <w:pPr/>
            <w:r>
              <w:rPr/>
              <w:t xml:space="preserve">Poster de conférence</w:t>
            </w:r>
          </w:p>
          <w:p>
            <w:pPr/>
            <w:hyperlink r:id="rId717" w:history="1">
              <w:r>
                <w:rPr>
                  <w:color w:val="#410a8c"/>
                  <w:u w:val="single"/>
                </w:rPr>
                <w:t xml:space="preserve">hal-02389126v1</w:t>
              </w:r>
            </w:hyperlink>
          </w:p>
        </w:tc>
      </w:tr>
      <w:tr>
        <w:trPr/>
        <w:tc>
          <w:tcPr>
            <w:noWrap/>
          </w:tcPr>
          <w:p>
            <w:pPr>
              <w:spacing w:after="200"/>
            </w:pPr>
            <w:hyperlink r:id="rId721" w:history="1">
              <w:r>
                <w:rPr>
                  <w:color w:val="1e198e"/>
                  <w:b w:val="1"/>
                  <w:bCs w:val="1"/>
                  <w:u w:val="single"/>
                </w:rPr>
                <w:t xml:space="preserve">Confrontation de la méthode indirecte « double traceur » au prélèvement direct des digesta iléaux pour la mesure de la digestibilité des acides aminés chez l’Homme</w:t>
              </w:r>
            </w:hyperlink>
          </w:p>
          <w:p>
            <w:pPr/>
            <w:hyperlink r:id="rId93" w:history="1">
              <w:r>
                <w:rPr>
                  <w:color w:val="#410a8c"/>
                  <w:u w:val="single"/>
                </w:rPr>
                <w:t xml:space="preserve">Romain Tessier</w:t>
              </w:r>
            </w:hyperlink>
            <w:r>
              <w:rPr/>
              <w:t xml:space="preserve">,</w:t>
            </w:r>
            <w:hyperlink r:id="rId11" w:history="1">
              <w:r>
                <w:rPr>
                  <w:color w:val="#410a8c"/>
                  <w:u w:val="single"/>
                </w:rPr>
                <w:t xml:space="preserve">Juliane Calvez</w:t>
              </w:r>
            </w:hyperlink>
            <w:r>
              <w:rPr/>
              <w:t xml:space="preserve">,</w:t>
            </w:r>
            <w:hyperlink r:id="rId10" w:history="1">
              <w:r>
                <w:rPr>
                  <w:color w:val="#410a8c"/>
                  <w:u w:val="single"/>
                </w:rPr>
                <w:t xml:space="preserve">Nadezda Khodorova</w:t>
              </w:r>
            </w:hyperlink>
            <w:r>
              <w:rPr/>
              <w:t xml:space="preserve">,</w:t>
            </w:r>
            <w:hyperlink r:id="rId560" w:history="1">
              <w:r>
                <w:rPr>
                  <w:color w:val="#410a8c"/>
                  <w:u w:val="single"/>
                </w:rPr>
                <w:t xml:space="preserve">Alain A. Quinsac</w:t>
              </w:r>
            </w:hyperlink>
            <w:r>
              <w:rPr/>
              <w:t xml:space="preserve">,</w:t>
            </w:r>
            <w:hyperlink r:id="rId130" w:history="1">
              <w:r>
                <w:rPr>
                  <w:color w:val="#410a8c"/>
                  <w:u w:val="single"/>
                </w:rPr>
                <w:t xml:space="preserve">Romain Kapel</w:t>
              </w:r>
            </w:hyperlink>
            <w:r>
              <w:rPr/>
              <w:t xml:space="preserve">et al.</w:t>
            </w:r>
          </w:p>
          <w:p>
            <w:pPr/>
            <w:r>
              <w:rPr>
                <w:i w:val="1"/>
                <w:iCs w:val="1"/>
              </w:rPr>
              <w:t xml:space="preserve">JFN 2020 Journées Francophones de Nutrition</w:t>
            </w:r>
            <w:r>
              <w:rPr/>
              <w:t xml:space="preserve">, Nov 2020, e-conference, France</w:t>
            </w:r>
          </w:p>
          <w:p>
            <w:pPr/>
            <w:r>
              <w:rPr/>
              <w:t xml:space="preserve">Poster de conférence</w:t>
            </w:r>
          </w:p>
          <w:p>
            <w:pPr/>
            <w:hyperlink r:id="rId721" w:history="1">
              <w:r>
                <w:rPr>
                  <w:color w:val="#410a8c"/>
                  <w:u w:val="single"/>
                </w:rPr>
                <w:t xml:space="preserve">hal-03296057v1</w:t>
              </w:r>
            </w:hyperlink>
          </w:p>
        </w:tc>
      </w:tr>
      <w:tr>
        <w:trPr/>
        <w:tc>
          <w:tcPr>
            <w:noWrap/>
          </w:tcPr>
          <w:p>
            <w:pPr>
              <w:spacing w:after="200"/>
            </w:pPr>
            <w:hyperlink r:id="rId722" w:history="1">
              <w:r>
                <w:rPr>
                  <w:color w:val="1e198e"/>
                  <w:b w:val="1"/>
                  <w:bCs w:val="1"/>
                  <w:u w:val="single"/>
                </w:rPr>
                <w:t xml:space="preserve">Challenging in Rats the Use of 13C Spirulina as Reference Protein for the Dual Isotope Method to Determine Amino Acid Bioavailability (P08-061-19)</w:t>
              </w:r>
            </w:hyperlink>
          </w:p>
          <w:p>
            <w:pPr/>
            <w:hyperlink r:id="rId93" w:history="1">
              <w:r>
                <w:rPr>
                  <w:color w:val="#410a8c"/>
                  <w:u w:val="single"/>
                </w:rPr>
                <w:t xml:space="preserve">Romain Tessier</w:t>
              </w:r>
            </w:hyperlink>
            <w:r>
              <w:rPr/>
              <w:t xml:space="preserve">,</w:t>
            </w:r>
            <w:hyperlink r:id="rId10" w:history="1">
              <w:r>
                <w:rPr>
                  <w:color w:val="#410a8c"/>
                  <w:u w:val="single"/>
                </w:rPr>
                <w:t xml:space="preserve">Nadezda Khodorova</w:t>
              </w:r>
            </w:hyperlink>
            <w:r>
              <w:rPr/>
              <w:t xml:space="preserve">,</w:t>
            </w:r>
            <w:hyperlink r:id="rId11" w:history="1">
              <w:r>
                <w:rPr>
                  <w:color w:val="#410a8c"/>
                  <w:u w:val="single"/>
                </w:rPr>
                <w:t xml:space="preserve">Juliane Calvez</w:t>
              </w:r>
            </w:hyperlink>
            <w:r>
              <w:rPr/>
              <w:t xml:space="preserve">,</w:t>
            </w:r>
            <w:hyperlink r:id="rId39" w:history="1">
              <w:r>
                <w:rPr>
                  <w:color w:val="#410a8c"/>
                  <w:u w:val="single"/>
                </w:rPr>
                <w:t xml:space="preserve">Daniel Tomé</w:t>
              </w:r>
            </w:hyperlink>
            <w:r>
              <w:rPr/>
              <w:t xml:space="preserve">,</w:t>
            </w:r>
            <w:hyperlink r:id="rId25" w:history="1">
              <w:r>
                <w:rPr>
                  <w:color w:val="#410a8c"/>
                  <w:u w:val="single"/>
                </w:rPr>
                <w:t xml:space="preserve">Claire C. Gaudichon</w:t>
              </w:r>
            </w:hyperlink>
          </w:p>
          <w:p>
            <w:pPr/>
            <w:r>
              <w:rPr>
                <w:i w:val="1"/>
                <w:iCs w:val="1"/>
              </w:rPr>
              <w:t xml:space="preserve">Nutrition 2019</w:t>
            </w:r>
            <w:r>
              <w:rPr/>
              <w:t xml:space="preserve">, Jun 2019, Baltimore, United States. Current Developments in Nutrition, 3 (Supplement_1), 2019, </w:t>
            </w:r>
            <w:hyperlink r:id="rId723" w:history="1">
              <w:r>
                <w:rPr>
                  <w:color w:val="#410a8c"/>
                  <w:u w:val="single"/>
                </w:rPr>
                <w:t xml:space="preserve">⟨10.1093/cdn/nzz044.P08-061-19⟩</w:t>
              </w:r>
            </w:hyperlink>
          </w:p>
          <w:p>
            <w:pPr/>
            <w:r>
              <w:rPr/>
              <w:t xml:space="preserve">Poster de conférence</w:t>
            </w:r>
          </w:p>
          <w:p>
            <w:pPr/>
            <w:hyperlink r:id="rId722" w:history="1">
              <w:r>
                <w:rPr>
                  <w:color w:val="#410a8c"/>
                  <w:u w:val="single"/>
                </w:rPr>
                <w:t xml:space="preserve">hal-03296220v1</w:t>
              </w:r>
            </w:hyperlink>
          </w:p>
        </w:tc>
      </w:tr>
      <w:tr>
        <w:trPr/>
        <w:tc>
          <w:tcPr>
            <w:noWrap/>
          </w:tcPr>
          <w:p>
            <w:pPr>
              <w:spacing w:after="200"/>
            </w:pPr>
            <w:hyperlink r:id="rId724" w:history="1">
              <w:r>
                <w:rPr>
                  <w:color w:val="1e198e"/>
                  <w:b w:val="1"/>
                  <w:bCs w:val="1"/>
                  <w:u w:val="single"/>
                </w:rPr>
                <w:t xml:space="preserve">Molecular markers of dietary essential amino-acid deficiency</w:t>
              </w:r>
            </w:hyperlink>
          </w:p>
          <w:p>
            <w:pPr/>
            <w:hyperlink r:id="rId78" w:history="1">
              <w:r>
                <w:rPr>
                  <w:color w:val="#410a8c"/>
                  <w:u w:val="single"/>
                </w:rPr>
                <w:t xml:space="preserve">Joanna Moro</w:t>
              </w:r>
            </w:hyperlink>
            <w:r>
              <w:rPr/>
              <w:t xml:space="preserve">,</w:t>
            </w:r>
            <w:hyperlink r:id="rId10" w:history="1">
              <w:r>
                <w:rPr>
                  <w:color w:val="#410a8c"/>
                  <w:u w:val="single"/>
                </w:rPr>
                <w:t xml:space="preserve">Nadezda Khodorova</w:t>
              </w:r>
            </w:hyperlink>
            <w:r>
              <w:rPr/>
              <w:t xml:space="preserve">,</w:t>
            </w:r>
            <w:hyperlink r:id="rId37" w:history="1">
              <w:r>
                <w:rPr>
                  <w:color w:val="#410a8c"/>
                  <w:u w:val="single"/>
                </w:rPr>
                <w:t xml:space="preserve">Catherine C. Chaumontet</w:t>
              </w:r>
            </w:hyperlink>
            <w:r>
              <w:rPr/>
              <w:t xml:space="preserve">,</w:t>
            </w:r>
            <w:hyperlink r:id="rId79" w:history="1">
              <w:r>
                <w:rPr>
                  <w:color w:val="#410a8c"/>
                  <w:u w:val="single"/>
                </w:rPr>
                <w:t xml:space="preserve">Patrick Even</w:t>
              </w:r>
            </w:hyperlink>
            <w:r>
              <w:rPr/>
              <w:t xml:space="preserve">,</w:t>
            </w:r>
            <w:hyperlink r:id="rId61" w:history="1">
              <w:r>
                <w:rPr>
                  <w:color w:val="#410a8c"/>
                  <w:u w:val="single"/>
                </w:rPr>
                <w:t xml:space="preserve">Anne Blais</w:t>
              </w:r>
            </w:hyperlink>
            <w:r>
              <w:rPr/>
              <w:t xml:space="preserve">et al.</w:t>
            </w:r>
          </w:p>
          <w:p>
            <w:pPr/>
            <w:r>
              <w:rPr>
                <w:i w:val="1"/>
                <w:iCs w:val="1"/>
              </w:rPr>
              <w:t xml:space="preserve">Nutrition 2019</w:t>
            </w:r>
            <w:r>
              <w:rPr/>
              <w:t xml:space="preserve">, Jun 2019, Baltimore, United States. , 2019</w:t>
            </w:r>
          </w:p>
          <w:p>
            <w:pPr/>
            <w:r>
              <w:rPr/>
              <w:t xml:space="preserve">Poster de conférence</w:t>
            </w:r>
          </w:p>
          <w:p>
            <w:pPr/>
            <w:hyperlink r:id="rId724" w:history="1">
              <w:r>
                <w:rPr>
                  <w:color w:val="#410a8c"/>
                  <w:u w:val="single"/>
                </w:rPr>
                <w:t xml:space="preserve">hal-02162577v1</w:t>
              </w:r>
            </w:hyperlink>
          </w:p>
        </w:tc>
      </w:tr>
      <w:tr>
        <w:trPr/>
        <w:tc>
          <w:tcPr>
            <w:noWrap/>
          </w:tcPr>
          <w:p>
            <w:pPr>
              <w:spacing w:after="200"/>
            </w:pPr>
            <w:hyperlink r:id="rId725" w:history="1">
              <w:r>
                <w:rPr>
                  <w:color w:val="1e198e"/>
                  <w:b w:val="1"/>
                  <w:bCs w:val="1"/>
                  <w:u w:val="single"/>
                </w:rPr>
                <w:t xml:space="preserve">Nutritional Quality Evaluation of a Pea Protein Isolate in Rats with or Without Amino Acid Supplementation (P08-064-19)</w:t>
              </w:r>
            </w:hyperlink>
          </w:p>
          <w:p>
            <w:pPr/>
            <w:hyperlink r:id="rId49" w:history="1">
              <w:r>
                <w:rPr>
                  <w:color w:val="#410a8c"/>
                  <w:u w:val="single"/>
                </w:rPr>
                <w:t xml:space="preserve">Florence Guillin</w:t>
              </w:r>
            </w:hyperlink>
            <w:r>
              <w:rPr/>
              <w:t xml:space="preserve">,</w:t>
            </w:r>
            <w:hyperlink r:id="rId11" w:history="1">
              <w:r>
                <w:rPr>
                  <w:color w:val="#410a8c"/>
                  <w:u w:val="single"/>
                </w:rPr>
                <w:t xml:space="preserve">Juliane Calvez</w:t>
              </w:r>
            </w:hyperlink>
            <w:r>
              <w:rPr/>
              <w:t xml:space="preserve">,</w:t>
            </w:r>
            <w:hyperlink r:id="rId50" w:history="1">
              <w:r>
                <w:rPr>
                  <w:color w:val="#410a8c"/>
                  <w:u w:val="single"/>
                </w:rPr>
                <w:t xml:space="preserve">Laetitia Guérin-Deremaux</w:t>
              </w:r>
            </w:hyperlink>
            <w:r>
              <w:rPr/>
              <w:t xml:space="preserve">,</w:t>
            </w:r>
            <w:hyperlink r:id="rId51" w:history="1">
              <w:r>
                <w:rPr>
                  <w:color w:val="#410a8c"/>
                  <w:u w:val="single"/>
                </w:rPr>
                <w:t xml:space="preserve">Catherine Lefranc-Millot</w:t>
              </w:r>
            </w:hyperlink>
            <w:r>
              <w:rPr/>
              <w:t xml:space="preserve">,</w:t>
            </w:r>
            <w:hyperlink r:id="rId10" w:history="1">
              <w:r>
                <w:rPr>
                  <w:color w:val="#410a8c"/>
                  <w:u w:val="single"/>
                </w:rPr>
                <w:t xml:space="preserve">Nadezda Khodorova</w:t>
              </w:r>
            </w:hyperlink>
            <w:r>
              <w:rPr/>
              <w:t xml:space="preserve">et al.</w:t>
            </w:r>
          </w:p>
          <w:p>
            <w:pPr/>
            <w:r>
              <w:rPr>
                <w:i w:val="1"/>
                <w:iCs w:val="1"/>
              </w:rPr>
              <w:t xml:space="preserve">Nutrition 2019</w:t>
            </w:r>
            <w:r>
              <w:rPr/>
              <w:t xml:space="preserve">, Jun 2019, Baltimore, United States. Current Developments in Nutrition, 3 (Supplement_1), 2019, </w:t>
            </w:r>
            <w:hyperlink r:id="rId726" w:history="1">
              <w:r>
                <w:rPr>
                  <w:color w:val="#410a8c"/>
                  <w:u w:val="single"/>
                </w:rPr>
                <w:t xml:space="preserve">⟨10.1093/cdn/nzz044.P08-064-19⟩</w:t>
              </w:r>
            </w:hyperlink>
          </w:p>
          <w:p>
            <w:pPr/>
            <w:r>
              <w:rPr/>
              <w:t xml:space="preserve">Poster de conférence</w:t>
            </w:r>
          </w:p>
          <w:p>
            <w:pPr/>
            <w:hyperlink r:id="rId725" w:history="1">
              <w:r>
                <w:rPr>
                  <w:color w:val="#410a8c"/>
                  <w:u w:val="single"/>
                </w:rPr>
                <w:t xml:space="preserve">hal-03296218v1</w:t>
              </w:r>
            </w:hyperlink>
          </w:p>
        </w:tc>
      </w:tr>
      <w:tr>
        <w:trPr/>
        <w:tc>
          <w:tcPr>
            <w:noWrap/>
          </w:tcPr>
          <w:p>
            <w:pPr>
              <w:spacing w:after="200"/>
            </w:pPr>
            <w:hyperlink r:id="rId727" w:history="1">
              <w:r>
                <w:rPr>
                  <w:color w:val="1e198e"/>
                  <w:b w:val="1"/>
                  <w:bCs w:val="1"/>
                  <w:u w:val="single"/>
                </w:rPr>
                <w:t xml:space="preserve">Low Protein/low Methionine/high Carbohydrate Diets Induce Hyperphagia, Increase Energy Expenditure and FGF21, but Modestly Affect Adiposity in Female BalbC Mice (OR09-01-19)</w:t>
              </w:r>
            </w:hyperlink>
          </w:p>
          <w:p>
            <w:pPr/>
            <w:hyperlink r:id="rId39" w:history="1">
              <w:r>
                <w:rPr>
                  <w:color w:val="#410a8c"/>
                  <w:u w:val="single"/>
                </w:rPr>
                <w:t xml:space="preserve">Daniel Tomé</w:t>
              </w:r>
            </w:hyperlink>
            <w:r>
              <w:rPr/>
              <w:t xml:space="preserve">,</w:t>
            </w:r>
            <w:hyperlink r:id="rId728" w:history="1">
              <w:r>
                <w:rPr>
                  <w:color w:val="#410a8c"/>
                  <w:u w:val="single"/>
                </w:rPr>
                <w:t xml:space="preserve">Catherine Chaumontet</w:t>
              </w:r>
            </w:hyperlink>
            <w:r>
              <w:rPr/>
              <w:t xml:space="preserve">,</w:t>
            </w:r>
            <w:hyperlink r:id="rId112" w:history="1">
              <w:r>
                <w:rPr>
                  <w:color w:val="#410a8c"/>
                  <w:u w:val="single"/>
                </w:rPr>
                <w:t xml:space="preserve">Dalila Azzout-Marniche</w:t>
              </w:r>
            </w:hyperlink>
            <w:r>
              <w:rPr/>
              <w:t xml:space="preserve">,</w:t>
            </w:r>
            <w:hyperlink r:id="rId61" w:history="1">
              <w:r>
                <w:rPr>
                  <w:color w:val="#410a8c"/>
                  <w:u w:val="single"/>
                </w:rPr>
                <w:t xml:space="preserve">Anne Blais</w:t>
              </w:r>
            </w:hyperlink>
            <w:r>
              <w:rPr/>
              <w:t xml:space="preserve">,</w:t>
            </w:r>
            <w:hyperlink r:id="rId143" w:history="1">
              <w:r>
                <w:rPr>
                  <w:color w:val="#410a8c"/>
                  <w:u w:val="single"/>
                </w:rPr>
                <w:t xml:space="preserve">Julien Piedcoq</w:t>
              </w:r>
            </w:hyperlink>
            <w:r>
              <w:rPr/>
              <w:t xml:space="preserve">et al.</w:t>
            </w:r>
          </w:p>
          <w:p>
            <w:pPr/>
            <w:r>
              <w:rPr>
                <w:i w:val="1"/>
                <w:iCs w:val="1"/>
              </w:rPr>
              <w:t xml:space="preserve">Nutrition 2019</w:t>
            </w:r>
            <w:r>
              <w:rPr/>
              <w:t xml:space="preserve">, Jun 2019, Baltimore, United States. Curr Dev Nutr., 3, pp.nzz041.OR09-01-19, 2019, </w:t>
            </w:r>
            <w:hyperlink r:id="rId729" w:history="1">
              <w:r>
                <w:rPr>
                  <w:color w:val="#410a8c"/>
                  <w:u w:val="single"/>
                </w:rPr>
                <w:t xml:space="preserve">⟨10.1093/cdn/nzz041.OR09-01-19⟩</w:t>
              </w:r>
            </w:hyperlink>
          </w:p>
          <w:p>
            <w:pPr/>
            <w:r>
              <w:rPr/>
              <w:t xml:space="preserve">Poster de conférence</w:t>
            </w:r>
          </w:p>
          <w:p>
            <w:pPr/>
            <w:hyperlink r:id="rId727" w:history="1">
              <w:r>
                <w:rPr>
                  <w:color w:val="#410a8c"/>
                  <w:u w:val="single"/>
                </w:rPr>
                <w:t xml:space="preserve">hal-04495710v1</w:t>
              </w:r>
            </w:hyperlink>
          </w:p>
        </w:tc>
      </w:tr>
      <w:tr>
        <w:trPr/>
        <w:tc>
          <w:tcPr>
            <w:noWrap/>
          </w:tcPr>
          <w:p>
            <w:pPr>
              <w:spacing w:after="200"/>
            </w:pPr>
            <w:hyperlink r:id="rId730" w:history="1">
              <w:r>
                <w:rPr>
                  <w:color w:val="1e198e"/>
                  <w:b w:val="1"/>
                  <w:bCs w:val="1"/>
                  <w:u w:val="single"/>
                </w:rPr>
                <w:t xml:space="preserve">Molecular markers of dietary essential amino acids-deficiency</w:t>
              </w:r>
            </w:hyperlink>
          </w:p>
          <w:p>
            <w:pPr/>
            <w:hyperlink r:id="rId78" w:history="1">
              <w:r>
                <w:rPr>
                  <w:color w:val="#410a8c"/>
                  <w:u w:val="single"/>
                </w:rPr>
                <w:t xml:space="preserve">Joanna Moro</w:t>
              </w:r>
            </w:hyperlink>
            <w:r>
              <w:rPr/>
              <w:t xml:space="preserve">,</w:t>
            </w:r>
            <w:hyperlink r:id="rId129" w:history="1">
              <w:r>
                <w:rPr>
                  <w:color w:val="#410a8c"/>
                  <w:u w:val="single"/>
                </w:rPr>
                <w:t xml:space="preserve">Nadezda N. Khodorova</w:t>
              </w:r>
            </w:hyperlink>
            <w:r>
              <w:rPr/>
              <w:t xml:space="preserve">,</w:t>
            </w:r>
            <w:hyperlink r:id="rId37" w:history="1">
              <w:r>
                <w:rPr>
                  <w:color w:val="#410a8c"/>
                  <w:u w:val="single"/>
                </w:rPr>
                <w:t xml:space="preserve">Catherine C. Chaumontet</w:t>
              </w:r>
            </w:hyperlink>
            <w:r>
              <w:rPr/>
              <w:t xml:space="preserve">,</w:t>
            </w:r>
            <w:hyperlink r:id="rId107" w:history="1">
              <w:r>
                <w:rPr>
                  <w:color w:val="#410a8c"/>
                  <w:u w:val="single"/>
                </w:rPr>
                <w:t xml:space="preserve">Patrick C Even</w:t>
              </w:r>
            </w:hyperlink>
            <w:r>
              <w:rPr/>
              <w:t xml:space="preserve">,</w:t>
            </w:r>
            <w:hyperlink r:id="rId61" w:history="1">
              <w:r>
                <w:rPr>
                  <w:color w:val="#410a8c"/>
                  <w:u w:val="single"/>
                </w:rPr>
                <w:t xml:space="preserve">Anne Blais</w:t>
              </w:r>
            </w:hyperlink>
            <w:r>
              <w:rPr/>
              <w:t xml:space="preserve">et al.</w:t>
            </w:r>
          </w:p>
          <w:p>
            <w:pPr/>
            <w:r>
              <w:rPr>
                <w:i w:val="1"/>
                <w:iCs w:val="1"/>
              </w:rPr>
              <w:t xml:space="preserve">13th European Nutrition Conference</w:t>
            </w:r>
            <w:r>
              <w:rPr/>
              <w:t xml:space="preserve">, Oct 2019, Dublin (Ireland), Ireland. Proceedings of the Nutrition Society, 79 (OCE2), pp.E377, 2020, </w:t>
            </w:r>
            <w:hyperlink r:id="rId731" w:history="1">
              <w:r>
                <w:rPr>
                  <w:color w:val="#410a8c"/>
                  <w:u w:val="single"/>
                </w:rPr>
                <w:t xml:space="preserve">⟨10.1017/S0029665120003250⟩</w:t>
              </w:r>
            </w:hyperlink>
          </w:p>
          <w:p>
            <w:pPr/>
            <w:r>
              <w:rPr/>
              <w:t xml:space="preserve">Poster de conférence</w:t>
            </w:r>
          </w:p>
          <w:p>
            <w:pPr/>
            <w:hyperlink r:id="rId730" w:history="1">
              <w:r>
                <w:rPr>
                  <w:color w:val="#410a8c"/>
                  <w:u w:val="single"/>
                </w:rPr>
                <w:t xml:space="preserve">hal-04495540v1</w:t>
              </w:r>
            </w:hyperlink>
          </w:p>
        </w:tc>
      </w:tr>
      <w:tr>
        <w:trPr/>
        <w:tc>
          <w:tcPr>
            <w:noWrap/>
          </w:tcPr>
          <w:p>
            <w:pPr>
              <w:spacing w:after="200"/>
            </w:pPr>
            <w:hyperlink r:id="rId732" w:history="1">
              <w:r>
                <w:rPr>
                  <w:color w:val="1e198e"/>
                  <w:b w:val="1"/>
                  <w:bCs w:val="1"/>
                  <w:u w:val="single"/>
                </w:rPr>
                <w:t xml:space="preserve">Rats spontanously select protein above the level required for adequate growth and body composition.</w:t>
              </w:r>
            </w:hyperlink>
          </w:p>
          <w:p>
            <w:pPr/>
            <w:hyperlink r:id="rId166" w:history="1">
              <w:r>
                <w:rPr>
                  <w:color w:val="#410a8c"/>
                  <w:u w:val="single"/>
                </w:rPr>
                <w:t xml:space="preserve">Joséphine Gehring</w:t>
              </w:r>
            </w:hyperlink>
            <w:r>
              <w:rPr/>
              <w:t xml:space="preserve">,</w:t>
            </w:r>
            <w:hyperlink r:id="rId148" w:history="1">
              <w:r>
                <w:rPr>
                  <w:color w:val="#410a8c"/>
                  <w:u w:val="single"/>
                </w:rPr>
                <w:t xml:space="preserve">Azzout-Marniche Dalila</w:t>
              </w:r>
            </w:hyperlink>
            <w:r>
              <w:rPr/>
              <w:t xml:space="preserve">,</w:t>
            </w:r>
            <w:hyperlink r:id="rId37" w:history="1">
              <w:r>
                <w:rPr>
                  <w:color w:val="#410a8c"/>
                  <w:u w:val="single"/>
                </w:rPr>
                <w:t xml:space="preserve">Catherine C. Chaumontet</w:t>
              </w:r>
            </w:hyperlink>
            <w:r>
              <w:rPr/>
              <w:t xml:space="preserve">,</w:t>
            </w:r>
            <w:hyperlink r:id="rId143" w:history="1">
              <w:r>
                <w:rPr>
                  <w:color w:val="#410a8c"/>
                  <w:u w:val="single"/>
                </w:rPr>
                <w:t xml:space="preserve">Julien Piedcoq</w:t>
              </w:r>
            </w:hyperlink>
            <w:r>
              <w:rPr/>
              <w:t xml:space="preserve">,</w:t>
            </w:r>
            <w:hyperlink r:id="rId516" w:history="1">
              <w:r>
                <w:rPr>
                  <w:color w:val="#410a8c"/>
                  <w:u w:val="single"/>
                </w:rPr>
                <w:t xml:space="preserve">Daniel Tome</w:t>
              </w:r>
            </w:hyperlink>
            <w:r>
              <w:rPr/>
              <w:t xml:space="preserve">et al.</w:t>
            </w:r>
          </w:p>
          <w:p>
            <w:pPr/>
            <w:r>
              <w:rPr>
                <w:i w:val="1"/>
                <w:iCs w:val="1"/>
              </w:rPr>
              <w:t xml:space="preserve">13th European Nutrition Conference</w:t>
            </w:r>
            <w:r>
              <w:rPr/>
              <w:t xml:space="preserve">, Nov 2019, Dublin (Irlande), France</w:t>
            </w:r>
          </w:p>
          <w:p>
            <w:pPr/>
            <w:r>
              <w:rPr/>
              <w:t xml:space="preserve">Poster de conférence</w:t>
            </w:r>
          </w:p>
          <w:p>
            <w:pPr/>
            <w:hyperlink r:id="rId732" w:history="1">
              <w:r>
                <w:rPr>
                  <w:color w:val="#410a8c"/>
                  <w:u w:val="single"/>
                </w:rPr>
                <w:t xml:space="preserve">hal-04495651v1</w:t>
              </w:r>
            </w:hyperlink>
          </w:p>
        </w:tc>
      </w:tr>
      <w:tr>
        <w:trPr/>
        <w:tc>
          <w:tcPr>
            <w:noWrap/>
          </w:tcPr>
          <w:p>
            <w:pPr>
              <w:spacing w:after="200"/>
            </w:pPr>
            <w:hyperlink r:id="rId733" w:history="1">
              <w:r>
                <w:rPr>
                  <w:color w:val="1e198e"/>
                  <w:b w:val="1"/>
                  <w:bCs w:val="1"/>
                  <w:u w:val="single"/>
                </w:rPr>
                <w:t xml:space="preserve">Comparaison de trois méthodes de mesure de la digestibilité iléale vraie des protéines chez le rat</w:t>
              </w:r>
            </w:hyperlink>
          </w:p>
          <w:p>
            <w:pPr/>
            <w:hyperlink r:id="rId49" w:history="1">
              <w:r>
                <w:rPr>
                  <w:color w:val="#410a8c"/>
                  <w:u w:val="single"/>
                </w:rPr>
                <w:t xml:space="preserve">Florence Guillin</w:t>
              </w:r>
            </w:hyperlink>
            <w:r>
              <w:rPr/>
              <w:t xml:space="preserve">,</w:t>
            </w:r>
            <w:hyperlink r:id="rId25" w:history="1">
              <w:r>
                <w:rPr>
                  <w:color w:val="#410a8c"/>
                  <w:u w:val="single"/>
                </w:rPr>
                <w:t xml:space="preserve">Claire C. Gaudichon</w:t>
              </w:r>
            </w:hyperlink>
            <w:r>
              <w:rPr/>
              <w:t xml:space="preserve">,</w:t>
            </w:r>
            <w:hyperlink r:id="rId544" w:history="1">
              <w:r>
                <w:rPr>
                  <w:color w:val="#410a8c"/>
                  <w:u w:val="single"/>
                </w:rPr>
                <w:t xml:space="preserve">Laetitia Guerin-Deremaux</w:t>
              </w:r>
            </w:hyperlink>
            <w:r>
              <w:rPr/>
              <w:t xml:space="preserve">,</w:t>
            </w:r>
            <w:hyperlink r:id="rId51" w:history="1">
              <w:r>
                <w:rPr>
                  <w:color w:val="#410a8c"/>
                  <w:u w:val="single"/>
                </w:rPr>
                <w:t xml:space="preserve">Catherine Lefranc-Millot</w:t>
              </w:r>
            </w:hyperlink>
            <w:r>
              <w:rPr/>
              <w:t xml:space="preserve">,</w:t>
            </w:r>
            <w:hyperlink r:id="rId10" w:history="1">
              <w:r>
                <w:rPr>
                  <w:color w:val="#410a8c"/>
                  <w:u w:val="single"/>
                </w:rPr>
                <w:t xml:space="preserve">Nadezda Khodorova</w:t>
              </w:r>
            </w:hyperlink>
            <w:r>
              <w:rPr/>
              <w:t xml:space="preserve">et al.</w:t>
            </w:r>
          </w:p>
          <w:p>
            <w:pPr/>
            <w:r>
              <w:rPr>
                <w:i w:val="1"/>
                <w:iCs w:val="1"/>
              </w:rPr>
              <w:t xml:space="preserve">JFN 2019 Journées Francophones de Nutrition</w:t>
            </w:r>
            <w:r>
              <w:rPr/>
              <w:t xml:space="preserve">, Nov 2019, Rennes, France</w:t>
            </w:r>
          </w:p>
          <w:p>
            <w:pPr/>
            <w:r>
              <w:rPr/>
              <w:t xml:space="preserve">Poster de conférence</w:t>
            </w:r>
          </w:p>
          <w:p>
            <w:pPr/>
            <w:hyperlink r:id="rId733" w:history="1">
              <w:r>
                <w:rPr>
                  <w:color w:val="#410a8c"/>
                  <w:u w:val="single"/>
                </w:rPr>
                <w:t xml:space="preserve">hal-03296020v1</w:t>
              </w:r>
            </w:hyperlink>
          </w:p>
        </w:tc>
      </w:tr>
      <w:tr>
        <w:trPr/>
        <w:tc>
          <w:tcPr>
            <w:noWrap/>
          </w:tcPr>
          <w:p>
            <w:pPr>
              <w:spacing w:after="200"/>
            </w:pPr>
            <w:hyperlink r:id="rId734" w:history="1">
              <w:r>
                <w:rPr>
                  <w:color w:val="1e198e"/>
                  <w:b w:val="1"/>
                  <w:bCs w:val="1"/>
                  <w:u w:val="single"/>
                </w:rPr>
                <w:t xml:space="preserve">Digestibilité iléale des acides aminés de protéines de lactosérum et de zéine chez le volontaire sain</w:t>
              </w:r>
            </w:hyperlink>
          </w:p>
          <w:p>
            <w:pPr/>
            <w:hyperlink r:id="rId11" w:history="1">
              <w:r>
                <w:rPr>
                  <w:color w:val="#410a8c"/>
                  <w:u w:val="single"/>
                </w:rPr>
                <w:t xml:space="preserve">Juliane Calvez</w:t>
              </w:r>
            </w:hyperlink>
            <w:r>
              <w:rPr/>
              <w:t xml:space="preserve">,</w:t>
            </w:r>
            <w:hyperlink r:id="rId71" w:history="1">
              <w:r>
                <w:rPr>
                  <w:color w:val="#410a8c"/>
                  <w:u w:val="single"/>
                </w:rPr>
                <w:t xml:space="preserve">Simon Benoit</w:t>
              </w:r>
            </w:hyperlink>
            <w:r>
              <w:rPr/>
              <w:t xml:space="preserve">,</w:t>
            </w:r>
            <w:hyperlink r:id="rId210" w:history="1">
              <w:r>
                <w:rPr>
                  <w:color w:val="#410a8c"/>
                  <w:u w:val="single"/>
                </w:rPr>
                <w:t xml:space="preserve">Léa Fleury</w:t>
              </w:r>
            </w:hyperlink>
            <w:r>
              <w:rPr/>
              <w:t xml:space="preserve">,</w:t>
            </w:r>
            <w:hyperlink r:id="rId129" w:history="1">
              <w:r>
                <w:rPr>
                  <w:color w:val="#410a8c"/>
                  <w:u w:val="single"/>
                </w:rPr>
                <w:t xml:space="preserve">Nadezda N. Khodorova</w:t>
              </w:r>
            </w:hyperlink>
            <w:r>
              <w:rPr/>
              <w:t xml:space="preserve">,</w:t>
            </w:r>
            <w:hyperlink r:id="rId143" w:history="1">
              <w:r>
                <w:rPr>
                  <w:color w:val="#410a8c"/>
                  <w:u w:val="single"/>
                </w:rPr>
                <w:t xml:space="preserve">Julien Piedcoq</w:t>
              </w:r>
            </w:hyperlink>
            <w:r>
              <w:rPr/>
              <w:t xml:space="preserve">et al.</w:t>
            </w:r>
          </w:p>
          <w:p>
            <w:pPr/>
            <w:r>
              <w:rPr>
                <w:i w:val="1"/>
                <w:iCs w:val="1"/>
              </w:rPr>
              <w:t xml:space="preserve">JFN 2019 Journées Francophones de Nutrition</w:t>
            </w:r>
            <w:r>
              <w:rPr/>
              <w:t xml:space="preserve">, Nov 2019, Rennes, France. </w:t>
            </w:r>
          </w:p>
          <w:p>
            <w:pPr/>
            <w:r>
              <w:rPr/>
              <w:t xml:space="preserve">Poster de conférence</w:t>
            </w:r>
          </w:p>
          <w:p>
            <w:pPr/>
            <w:hyperlink r:id="rId734" w:history="1">
              <w:r>
                <w:rPr>
                  <w:color w:val="#410a8c"/>
                  <w:u w:val="single"/>
                </w:rPr>
                <w:t xml:space="preserve">hal-03296012v1</w:t>
              </w:r>
            </w:hyperlink>
          </w:p>
        </w:tc>
      </w:tr>
      <w:tr>
        <w:trPr/>
        <w:tc>
          <w:tcPr>
            <w:noWrap/>
          </w:tcPr>
          <w:p>
            <w:pPr>
              <w:spacing w:after="200"/>
            </w:pPr>
            <w:hyperlink r:id="rId735" w:history="1">
              <w:r>
                <w:rPr>
                  <w:color w:val="1e198e"/>
                  <w:b w:val="1"/>
                  <w:bCs w:val="1"/>
                  <w:u w:val="single"/>
                </w:rPr>
                <w:t xml:space="preserve">Étude de l’évolution de FGF21 en fonction du taux de protéines couplé à différents ratios glucides/lipides chez le rat Wistar</w:t>
              </w:r>
            </w:hyperlink>
          </w:p>
          <w:p>
            <w:pPr/>
            <w:hyperlink r:id="rId166" w:history="1">
              <w:r>
                <w:rPr>
                  <w:color w:val="#410a8c"/>
                  <w:u w:val="single"/>
                </w:rPr>
                <w:t xml:space="preserve">Joséphine Gehring</w:t>
              </w:r>
            </w:hyperlink>
            <w:r>
              <w:rPr/>
              <w:t xml:space="preserve">,</w:t>
            </w:r>
            <w:hyperlink r:id="rId201" w:history="1">
              <w:r>
                <w:rPr>
                  <w:color w:val="#410a8c"/>
                  <w:u w:val="single"/>
                </w:rPr>
                <w:t xml:space="preserve">Dalila D. Azzout-Marniche</w:t>
              </w:r>
            </w:hyperlink>
            <w:r>
              <w:rPr/>
              <w:t xml:space="preserve">,</w:t>
            </w:r>
            <w:hyperlink r:id="rId37" w:history="1">
              <w:r>
                <w:rPr>
                  <w:color w:val="#410a8c"/>
                  <w:u w:val="single"/>
                </w:rPr>
                <w:t xml:space="preserve">Catherine C. Chaumontet</w:t>
              </w:r>
            </w:hyperlink>
            <w:r>
              <w:rPr/>
              <w:t xml:space="preserve">,</w:t>
            </w:r>
            <w:hyperlink r:id="rId167" w:history="1">
              <w:r>
                <w:rPr>
                  <w:color w:val="#410a8c"/>
                  <w:u w:val="single"/>
                </w:rPr>
                <w:t xml:space="preserve">Julien J. Piedcoq</w:t>
              </w:r>
            </w:hyperlink>
            <w:r>
              <w:rPr/>
              <w:t xml:space="preserve">,</w:t>
            </w:r>
            <w:hyperlink r:id="rId239" w:history="1">
              <w:r>
                <w:rPr>
                  <w:color w:val="#410a8c"/>
                  <w:u w:val="single"/>
                </w:rPr>
                <w:t xml:space="preserve">Daniel D. Tomé</w:t>
              </w:r>
            </w:hyperlink>
            <w:r>
              <w:rPr/>
              <w:t xml:space="preserve">et al.</w:t>
            </w:r>
          </w:p>
          <w:p>
            <w:pPr/>
            <w:r>
              <w:rPr>
                <w:i w:val="1"/>
                <w:iCs w:val="1"/>
              </w:rPr>
              <w:t xml:space="preserve">Journées francophones de nutrition (JFN) 2019</w:t>
            </w:r>
            <w:r>
              <w:rPr/>
              <w:t xml:space="preserve">, Nov 2019, Rennes, France</w:t>
            </w:r>
          </w:p>
          <w:p>
            <w:pPr/>
            <w:r>
              <w:rPr/>
              <w:t xml:space="preserve">Poster de conférence</w:t>
            </w:r>
          </w:p>
          <w:p>
            <w:pPr/>
            <w:hyperlink r:id="rId735" w:history="1">
              <w:r>
                <w:rPr>
                  <w:color w:val="#410a8c"/>
                  <w:u w:val="single"/>
                </w:rPr>
                <w:t xml:space="preserve">hal-02389116v1</w:t>
              </w:r>
            </w:hyperlink>
          </w:p>
        </w:tc>
      </w:tr>
      <w:tr>
        <w:trPr/>
        <w:tc>
          <w:tcPr>
            <w:noWrap/>
          </w:tcPr>
          <w:p>
            <w:pPr>
              <w:spacing w:after="200"/>
            </w:pPr>
            <w:hyperlink r:id="rId736" w:history="1">
              <w:r>
                <w:rPr>
                  <w:color w:val="1e198e"/>
                  <w:b w:val="1"/>
                  <w:bCs w:val="1"/>
                  <w:u w:val="single"/>
                </w:rPr>
                <w:t xml:space="preserve">Impact of low protein diet and lysine deficient diet on bone metabolism.</w:t>
              </w:r>
            </w:hyperlink>
          </w:p>
          <w:p>
            <w:pPr/>
            <w:hyperlink r:id="rId78" w:history="1">
              <w:r>
                <w:rPr>
                  <w:color w:val="#410a8c"/>
                  <w:u w:val="single"/>
                </w:rPr>
                <w:t xml:space="preserve">Joanna Moro</w:t>
              </w:r>
            </w:hyperlink>
            <w:r>
              <w:rPr/>
              <w:t xml:space="preserve">,</w:t>
            </w:r>
            <w:hyperlink r:id="rId61" w:history="1">
              <w:r>
                <w:rPr>
                  <w:color w:val="#410a8c"/>
                  <w:u w:val="single"/>
                </w:rPr>
                <w:t xml:space="preserve">Anne Blais</w:t>
              </w:r>
            </w:hyperlink>
            <w:r>
              <w:rPr/>
              <w:t xml:space="preserve">,</w:t>
            </w:r>
            <w:hyperlink r:id="rId37" w:history="1">
              <w:r>
                <w:rPr>
                  <w:color w:val="#410a8c"/>
                  <w:u w:val="single"/>
                </w:rPr>
                <w:t xml:space="preserve">Catherine C. Chaumontet</w:t>
              </w:r>
            </w:hyperlink>
            <w:r>
              <w:rPr/>
              <w:t xml:space="preserve">,</w:t>
            </w:r>
            <w:hyperlink r:id="rId107" w:history="1">
              <w:r>
                <w:rPr>
                  <w:color w:val="#410a8c"/>
                  <w:u w:val="single"/>
                </w:rPr>
                <w:t xml:space="preserve">Patrick C Even</w:t>
              </w:r>
            </w:hyperlink>
            <w:r>
              <w:rPr/>
              <w:t xml:space="preserve">,</w:t>
            </w:r>
            <w:hyperlink r:id="rId143" w:history="1">
              <w:r>
                <w:rPr>
                  <w:color w:val="#410a8c"/>
                  <w:u w:val="single"/>
                </w:rPr>
                <w:t xml:space="preserve">Julien Piedcoq</w:t>
              </w:r>
            </w:hyperlink>
            <w:r>
              <w:rPr/>
              <w:t xml:space="preserve">et al.</w:t>
            </w:r>
          </w:p>
          <w:p>
            <w:pPr/>
            <w:r>
              <w:rPr>
                <w:i w:val="1"/>
                <w:iCs w:val="1"/>
              </w:rPr>
              <w:t xml:space="preserve">13th European Nutrition Conference</w:t>
            </w:r>
            <w:r>
              <w:rPr/>
              <w:t xml:space="preserve">, Nov 2019, Dublin (Irlande), Ireland</w:t>
            </w:r>
          </w:p>
          <w:p>
            <w:pPr/>
            <w:r>
              <w:rPr/>
              <w:t xml:space="preserve">Poster de conférence</w:t>
            </w:r>
          </w:p>
          <w:p>
            <w:pPr/>
            <w:hyperlink r:id="rId736" w:history="1">
              <w:r>
                <w:rPr>
                  <w:color w:val="#410a8c"/>
                  <w:u w:val="single"/>
                </w:rPr>
                <w:t xml:space="preserve">hal-04495663v1</w:t>
              </w:r>
            </w:hyperlink>
          </w:p>
        </w:tc>
      </w:tr>
      <w:tr>
        <w:trPr/>
        <w:tc>
          <w:tcPr>
            <w:noWrap/>
          </w:tcPr>
          <w:p>
            <w:pPr>
              <w:spacing w:after="200"/>
            </w:pPr>
            <w:hyperlink r:id="rId737" w:history="1">
              <w:r>
                <w:rPr>
                  <w:color w:val="1e198e"/>
                  <w:b w:val="1"/>
                  <w:bCs w:val="1"/>
                  <w:u w:val="single"/>
                </w:rPr>
                <w:t xml:space="preserve">Nitrogen and amino acid digestibility of a pea protein isolate in rats and comparison with casein and gluten</w:t>
              </w:r>
            </w:hyperlink>
          </w:p>
          <w:p>
            <w:pPr/>
            <w:hyperlink r:id="rId49" w:history="1">
              <w:r>
                <w:rPr>
                  <w:color w:val="#410a8c"/>
                  <w:u w:val="single"/>
                </w:rPr>
                <w:t xml:space="preserve">Florence Guillin</w:t>
              </w:r>
            </w:hyperlink>
            <w:r>
              <w:rPr/>
              <w:t xml:space="preserve">,</w:t>
            </w:r>
            <w:hyperlink r:id="rId11" w:history="1">
              <w:r>
                <w:rPr>
                  <w:color w:val="#410a8c"/>
                  <w:u w:val="single"/>
                </w:rPr>
                <w:t xml:space="preserve">Juliane Calvez</w:t>
              </w:r>
            </w:hyperlink>
            <w:r>
              <w:rPr/>
              <w:t xml:space="preserve">,</w:t>
            </w:r>
            <w:hyperlink r:id="rId50" w:history="1">
              <w:r>
                <w:rPr>
                  <w:color w:val="#410a8c"/>
                  <w:u w:val="single"/>
                </w:rPr>
                <w:t xml:space="preserve">Laetitia Guérin-Deremaux</w:t>
              </w:r>
            </w:hyperlink>
            <w:r>
              <w:rPr/>
              <w:t xml:space="preserve">,</w:t>
            </w:r>
            <w:hyperlink r:id="rId51" w:history="1">
              <w:r>
                <w:rPr>
                  <w:color w:val="#410a8c"/>
                  <w:u w:val="single"/>
                </w:rPr>
                <w:t xml:space="preserve">Catherine Lefranc-Millot</w:t>
              </w:r>
            </w:hyperlink>
            <w:r>
              <w:rPr/>
              <w:t xml:space="preserve">,</w:t>
            </w:r>
            <w:hyperlink r:id="rId129" w:history="1">
              <w:r>
                <w:rPr>
                  <w:color w:val="#410a8c"/>
                  <w:u w:val="single"/>
                </w:rPr>
                <w:t xml:space="preserve">Nadezda N. Khodorova</w:t>
              </w:r>
            </w:hyperlink>
            <w:r>
              <w:rPr/>
              <w:t xml:space="preserve">et al.</w:t>
            </w:r>
          </w:p>
          <w:p>
            <w:pPr/>
            <w:r>
              <w:rPr>
                <w:i w:val="1"/>
                <w:iCs w:val="1"/>
              </w:rPr>
              <w:t xml:space="preserve">6. International Conference on Food Digestion</w:t>
            </w:r>
            <w:r>
              <w:rPr/>
              <w:t xml:space="preserve">, Apr 2019, Grenade, Spain. , 2019</w:t>
            </w:r>
          </w:p>
          <w:p>
            <w:pPr/>
            <w:r>
              <w:rPr/>
              <w:t xml:space="preserve">Poster de conférence</w:t>
            </w:r>
          </w:p>
          <w:p>
            <w:pPr/>
            <w:hyperlink r:id="rId737" w:history="1">
              <w:r>
                <w:rPr>
                  <w:color w:val="#410a8c"/>
                  <w:u w:val="single"/>
                </w:rPr>
                <w:t xml:space="preserve">hal-02789192v1</w:t>
              </w:r>
            </w:hyperlink>
          </w:p>
        </w:tc>
      </w:tr>
      <w:tr>
        <w:trPr/>
        <w:tc>
          <w:tcPr>
            <w:noWrap/>
          </w:tcPr>
          <w:p>
            <w:pPr>
              <w:spacing w:after="200"/>
            </w:pPr>
            <w:hyperlink r:id="rId738" w:history="1">
              <w:r>
                <w:rPr>
                  <w:color w:val="1e198e"/>
                  <w:b w:val="1"/>
                  <w:bCs w:val="1"/>
                  <w:u w:val="single"/>
                </w:rPr>
                <w:t xml:space="preserve">Effets de l’âge et de l’adiposité sur la digestibilité de la caséine micellaire chez le rat</w:t>
              </w:r>
            </w:hyperlink>
          </w:p>
          <w:p>
            <w:pPr/>
            <w:hyperlink r:id="rId97" w:history="1">
              <w:r>
                <w:rPr>
                  <w:color w:val="#410a8c"/>
                  <w:u w:val="single"/>
                </w:rPr>
                <w:t xml:space="preserve">Nathalie Atallah</w:t>
              </w:r>
            </w:hyperlink>
            <w:r>
              <w:rPr/>
              <w:t xml:space="preserve">,</w:t>
            </w:r>
            <w:hyperlink r:id="rId11" w:history="1">
              <w:r>
                <w:rPr>
                  <w:color w:val="#410a8c"/>
                  <w:u w:val="single"/>
                </w:rPr>
                <w:t xml:space="preserve">Juliane Calvez</w:t>
              </w:r>
            </w:hyperlink>
            <w:r>
              <w:rPr/>
              <w:t xml:space="preserve">,</w:t>
            </w:r>
            <w:hyperlink r:id="rId98" w:history="1">
              <w:r>
                <w:rPr>
                  <w:color w:val="#410a8c"/>
                  <w:u w:val="single"/>
                </w:rPr>
                <w:t xml:space="preserve">Audrey Boulier</w:t>
              </w:r>
            </w:hyperlink>
            <w:r>
              <w:rPr/>
              <w:t xml:space="preserve">,</w:t>
            </w:r>
            <w:hyperlink r:id="rId99" w:history="1">
              <w:r>
                <w:rPr>
                  <w:color w:val="#410a8c"/>
                  <w:u w:val="single"/>
                </w:rPr>
                <w:t xml:space="preserve">Alain Baniel</w:t>
              </w:r>
            </w:hyperlink>
            <w:r>
              <w:rPr/>
              <w:t xml:space="preserve">,</w:t>
            </w:r>
            <w:hyperlink r:id="rId112" w:history="1">
              <w:r>
                <w:rPr>
                  <w:color w:val="#410a8c"/>
                  <w:u w:val="single"/>
                </w:rPr>
                <w:t xml:space="preserve">Dalila Azzout-Marniche</w:t>
              </w:r>
            </w:hyperlink>
            <w:r>
              <w:rPr/>
              <w:t xml:space="preserve">et al.</w:t>
            </w:r>
          </w:p>
          <w:p>
            <w:pPr/>
            <w:r>
              <w:rPr>
                <w:i w:val="1"/>
                <w:iCs w:val="1"/>
              </w:rPr>
              <w:t xml:space="preserve">JFN 2019 Journées Francophones de Nutrition</w:t>
            </w:r>
            <w:r>
              <w:rPr/>
              <w:t xml:space="preserve">, Nov 2019, Rennes, France. </w:t>
            </w:r>
          </w:p>
          <w:p>
            <w:pPr/>
            <w:r>
              <w:rPr/>
              <w:t xml:space="preserve">Poster de conférence</w:t>
            </w:r>
          </w:p>
          <w:p>
            <w:pPr/>
            <w:hyperlink r:id="rId738" w:history="1">
              <w:r>
                <w:rPr>
                  <w:color w:val="#410a8c"/>
                  <w:u w:val="single"/>
                </w:rPr>
                <w:t xml:space="preserve">hal-03296032v1</w:t>
              </w:r>
            </w:hyperlink>
          </w:p>
        </w:tc>
      </w:tr>
      <w:tr>
        <w:trPr/>
        <w:tc>
          <w:tcPr>
            <w:noWrap/>
          </w:tcPr>
          <w:p>
            <w:pPr>
              <w:spacing w:after="200"/>
            </w:pPr>
            <w:hyperlink r:id="rId739" w:history="1">
              <w:r>
                <w:rPr>
                  <w:color w:val="1e198e"/>
                  <w:b w:val="1"/>
                  <w:bCs w:val="1"/>
                  <w:u w:val="single"/>
                </w:rPr>
                <w:t xml:space="preserve">Digestive bioavailability of spirulina and sunflower proteins and amino acids in a rat model</w:t>
              </w:r>
            </w:hyperlink>
          </w:p>
          <w:p>
            <w:pPr/>
            <w:hyperlink r:id="rId93" w:history="1">
              <w:r>
                <w:rPr>
                  <w:color w:val="#410a8c"/>
                  <w:u w:val="single"/>
                </w:rPr>
                <w:t xml:space="preserve">Romain Tessier</w:t>
              </w:r>
            </w:hyperlink>
            <w:r>
              <w:rPr/>
              <w:t xml:space="preserve">,</w:t>
            </w:r>
            <w:hyperlink r:id="rId129" w:history="1">
              <w:r>
                <w:rPr>
                  <w:color w:val="#410a8c"/>
                  <w:u w:val="single"/>
                </w:rPr>
                <w:t xml:space="preserve">Nadezda N. Khodorova</w:t>
              </w:r>
            </w:hyperlink>
            <w:r>
              <w:rPr/>
              <w:t xml:space="preserve">,</w:t>
            </w:r>
            <w:hyperlink r:id="rId11" w:history="1">
              <w:r>
                <w:rPr>
                  <w:color w:val="#410a8c"/>
                  <w:u w:val="single"/>
                </w:rPr>
                <w:t xml:space="preserve">Juliane Calvez</w:t>
              </w:r>
            </w:hyperlink>
            <w:r>
              <w:rPr/>
              <w:t xml:space="preserve">,</w:t>
            </w:r>
            <w:hyperlink r:id="rId130" w:history="1">
              <w:r>
                <w:rPr>
                  <w:color w:val="#410a8c"/>
                  <w:u w:val="single"/>
                </w:rPr>
                <w:t xml:space="preserve">Romain Kapel</w:t>
              </w:r>
            </w:hyperlink>
            <w:r>
              <w:rPr/>
              <w:t xml:space="preserve">,</w:t>
            </w:r>
            <w:hyperlink r:id="rId591" w:history="1">
              <w:r>
                <w:rPr>
                  <w:color w:val="#410a8c"/>
                  <w:u w:val="single"/>
                </w:rPr>
                <w:t xml:space="preserve">Francis Caceres</w:t>
              </w:r>
            </w:hyperlink>
            <w:r>
              <w:rPr/>
              <w:t xml:space="preserve">et al.</w:t>
            </w:r>
          </w:p>
          <w:p>
            <w:pPr/>
            <w:r>
              <w:rPr>
                <w:i w:val="1"/>
                <w:iCs w:val="1"/>
              </w:rPr>
              <w:t xml:space="preserve">2. International Conference on Food Bioactives and Health</w:t>
            </w:r>
            <w:r>
              <w:rPr/>
              <w:t xml:space="preserve">, Sep 2018, Lisbonne, Portugal. , 2018</w:t>
            </w:r>
          </w:p>
          <w:p>
            <w:pPr/>
            <w:r>
              <w:rPr/>
              <w:t xml:space="preserve">Poster de conférence</w:t>
            </w:r>
          </w:p>
          <w:p>
            <w:pPr/>
            <w:hyperlink r:id="rId739" w:history="1">
              <w:r>
                <w:rPr>
                  <w:color w:val="#410a8c"/>
                  <w:u w:val="single"/>
                </w:rPr>
                <w:t xml:space="preserve">hal-02786209v1</w:t>
              </w:r>
            </w:hyperlink>
          </w:p>
        </w:tc>
      </w:tr>
      <w:tr>
        <w:trPr/>
        <w:tc>
          <w:tcPr>
            <w:noWrap/>
          </w:tcPr>
          <w:p>
            <w:pPr>
              <w:spacing w:after="200"/>
            </w:pPr>
            <w:hyperlink r:id="rId740" w:history="1">
              <w:r>
                <w:rPr>
                  <w:color w:val="1e198e"/>
                  <w:b w:val="1"/>
                  <w:bCs w:val="1"/>
                  <w:u w:val="single"/>
                </w:rPr>
                <w:t xml:space="preserve">Influence of the dietary protein intake level on hepatic metabolism after a chemically-induced colon inflammatory flare in mice</w:t>
              </w:r>
            </w:hyperlink>
          </w:p>
          <w:p>
            <w:pPr/>
            <w:hyperlink r:id="rId195" w:history="1">
              <w:r>
                <w:rPr>
                  <w:color w:val="#410a8c"/>
                  <w:u w:val="single"/>
                </w:rPr>
                <w:t xml:space="preserve">Sandra Vidal-Lletjos</w:t>
              </w:r>
            </w:hyperlink>
            <w:r>
              <w:rPr/>
              <w:t xml:space="preserve">,</w:t>
            </w:r>
            <w:hyperlink r:id="rId196" w:history="1">
              <w:r>
                <w:rPr>
                  <w:color w:val="#410a8c"/>
                  <w:u w:val="single"/>
                </w:rPr>
                <w:t xml:space="preserve">Mireille Andriamihaja</w:t>
              </w:r>
            </w:hyperlink>
            <w:r>
              <w:rPr/>
              <w:t xml:space="preserve">,</w:t>
            </w:r>
            <w:hyperlink r:id="rId163" w:history="1">
              <w:r>
                <w:rPr>
                  <w:color w:val="#410a8c"/>
                  <w:u w:val="single"/>
                </w:rPr>
                <w:t xml:space="preserve">Maria Piscuc</w:t>
              </w:r>
            </w:hyperlink>
            <w:r>
              <w:rPr/>
              <w:t xml:space="preserve">,</w:t>
            </w:r>
            <w:hyperlink r:id="rId129" w:history="1">
              <w:r>
                <w:rPr>
                  <w:color w:val="#410a8c"/>
                  <w:u w:val="single"/>
                </w:rPr>
                <w:t xml:space="preserve">Nadezda N. Khodorova</w:t>
              </w:r>
            </w:hyperlink>
            <w:r>
              <w:rPr/>
              <w:t xml:space="preserve">,</w:t>
            </w:r>
            <w:hyperlink r:id="rId143" w:history="1">
              <w:r>
                <w:rPr>
                  <w:color w:val="#410a8c"/>
                  <w:u w:val="single"/>
                </w:rPr>
                <w:t xml:space="preserve">Julien Piedcoq</w:t>
              </w:r>
            </w:hyperlink>
            <w:r>
              <w:rPr/>
              <w:t xml:space="preserve">et al.</w:t>
            </w:r>
          </w:p>
          <w:p>
            <w:pPr/>
            <w:r>
              <w:rPr>
                <w:i w:val="1"/>
                <w:iCs w:val="1"/>
              </w:rPr>
              <w:t xml:space="preserve">Journées des Doctorants ABIES</w:t>
            </w:r>
            <w:r>
              <w:rPr/>
              <w:t xml:space="preserve">, Apr 2018, Paris, France</w:t>
            </w:r>
          </w:p>
          <w:p>
            <w:pPr/>
            <w:r>
              <w:rPr/>
              <w:t xml:space="preserve">Poster de conférence</w:t>
            </w:r>
          </w:p>
          <w:p>
            <w:pPr/>
            <w:hyperlink r:id="rId740" w:history="1">
              <w:r>
                <w:rPr>
                  <w:color w:val="#410a8c"/>
                  <w:u w:val="single"/>
                </w:rPr>
                <w:t xml:space="preserve">hal-04529734v1</w:t>
              </w:r>
            </w:hyperlink>
          </w:p>
        </w:tc>
      </w:tr>
      <w:tr>
        <w:trPr/>
        <w:tc>
          <w:tcPr>
            <w:noWrap/>
          </w:tcPr>
          <w:p>
            <w:pPr>
              <w:spacing w:after="200"/>
            </w:pPr>
            <w:hyperlink r:id="rId741" w:history="1">
              <w:r>
                <w:rPr>
                  <w:color w:val="1e198e"/>
                  <w:b w:val="1"/>
                  <w:bCs w:val="1"/>
                  <w:u w:val="single"/>
                </w:rPr>
                <w:t xml:space="preserve">Digestive bioavailability of spirulina protein and amino acids in a rat model</w:t>
              </w:r>
            </w:hyperlink>
          </w:p>
          <w:p>
            <w:pPr/>
            <w:hyperlink r:id="rId93" w:history="1">
              <w:r>
                <w:rPr>
                  <w:color w:val="#410a8c"/>
                  <w:u w:val="single"/>
                </w:rPr>
                <w:t xml:space="preserve">Romain Tessier</w:t>
              </w:r>
            </w:hyperlink>
            <w:r>
              <w:rPr/>
              <w:t xml:space="preserve">,</w:t>
            </w:r>
            <w:hyperlink r:id="rId129" w:history="1">
              <w:r>
                <w:rPr>
                  <w:color w:val="#410a8c"/>
                  <w:u w:val="single"/>
                </w:rPr>
                <w:t xml:space="preserve">Nadezda N. Khodorova</w:t>
              </w:r>
            </w:hyperlink>
            <w:r>
              <w:rPr/>
              <w:t xml:space="preserve">,</w:t>
            </w:r>
            <w:hyperlink r:id="rId11" w:history="1">
              <w:r>
                <w:rPr>
                  <w:color w:val="#410a8c"/>
                  <w:u w:val="single"/>
                </w:rPr>
                <w:t xml:space="preserve">Juliane Calvez</w:t>
              </w:r>
            </w:hyperlink>
            <w:r>
              <w:rPr/>
              <w:t xml:space="preserve">,</w:t>
            </w:r>
            <w:hyperlink r:id="rId167" w:history="1">
              <w:r>
                <w:rPr>
                  <w:color w:val="#410a8c"/>
                  <w:u w:val="single"/>
                </w:rPr>
                <w:t xml:space="preserve">Julien J. Piedcoq</w:t>
              </w:r>
            </w:hyperlink>
            <w:r>
              <w:rPr/>
              <w:t xml:space="preserve">,</w:t>
            </w:r>
            <w:hyperlink r:id="rId239" w:history="1">
              <w:r>
                <w:rPr>
                  <w:color w:val="#410a8c"/>
                  <w:u w:val="single"/>
                </w:rPr>
                <w:t xml:space="preserve">Daniel D. Tomé</w:t>
              </w:r>
            </w:hyperlink>
            <w:r>
              <w:rPr/>
              <w:t xml:space="preserve">et al.</w:t>
            </w:r>
          </w:p>
          <w:p>
            <w:pPr/>
            <w:r>
              <w:rPr>
                <w:i w:val="1"/>
                <w:iCs w:val="1"/>
              </w:rPr>
              <w:t xml:space="preserve">Nutrition 2018</w:t>
            </w:r>
            <w:r>
              <w:rPr/>
              <w:t xml:space="preserve">, Jun 2018, Boston, United States</w:t>
            </w:r>
          </w:p>
          <w:p>
            <w:pPr/>
            <w:r>
              <w:rPr/>
              <w:t xml:space="preserve">Poster de conférence</w:t>
            </w:r>
          </w:p>
          <w:p>
            <w:pPr/>
            <w:hyperlink r:id="rId741" w:history="1">
              <w:r>
                <w:rPr>
                  <w:color w:val="#410a8c"/>
                  <w:u w:val="single"/>
                </w:rPr>
                <w:t xml:space="preserve">hal-01769462v1</w:t>
              </w:r>
            </w:hyperlink>
          </w:p>
        </w:tc>
      </w:tr>
      <w:tr>
        <w:trPr/>
        <w:tc>
          <w:tcPr>
            <w:noWrap/>
          </w:tcPr>
          <w:p>
            <w:pPr>
              <w:spacing w:after="200"/>
            </w:pPr>
            <w:hyperlink r:id="rId742" w:history="1">
              <w:r>
                <w:rPr>
                  <w:color w:val="1e198e"/>
                  <w:b w:val="1"/>
                  <w:bCs w:val="1"/>
                  <w:u w:val="single"/>
                </w:rPr>
                <w:t xml:space="preserve">Measuring bioavailability of dietary protein using a dual stable isotope ratio method: a first proof of principle</w:t>
              </w:r>
            </w:hyperlink>
          </w:p>
          <w:p>
            <w:pPr/>
            <w:hyperlink r:id="rId618" w:history="1">
              <w:r>
                <w:rPr>
                  <w:color w:val="#410a8c"/>
                  <w:u w:val="single"/>
                </w:rPr>
                <w:t xml:space="preserve">Nikkie van Der Wielen</w:t>
              </w:r>
            </w:hyperlink>
            <w:r>
              <w:rPr/>
              <w:t xml:space="preserve">,</w:t>
            </w:r>
            <w:hyperlink r:id="rId129" w:history="1">
              <w:r>
                <w:rPr>
                  <w:color w:val="#410a8c"/>
                  <w:u w:val="single"/>
                </w:rPr>
                <w:t xml:space="preserve">Nadezda N. Khodorova</w:t>
              </w:r>
            </w:hyperlink>
            <w:r>
              <w:rPr/>
              <w:t xml:space="preserve">,</w:t>
            </w:r>
            <w:hyperlink r:id="rId175" w:history="1">
              <w:r>
                <w:rPr>
                  <w:color w:val="#410a8c"/>
                  <w:u w:val="single"/>
                </w:rPr>
                <w:t xml:space="preserve">Walter Gerrits</w:t>
              </w:r>
            </w:hyperlink>
            <w:r>
              <w:rPr/>
              <w:t xml:space="preserve">,</w:t>
            </w:r>
            <w:hyperlink r:id="rId25" w:history="1">
              <w:r>
                <w:rPr>
                  <w:color w:val="#410a8c"/>
                  <w:u w:val="single"/>
                </w:rPr>
                <w:t xml:space="preserve">Claire C. Gaudichon</w:t>
              </w:r>
            </w:hyperlink>
            <w:r>
              <w:rPr/>
              <w:t xml:space="preserve">,</w:t>
            </w:r>
            <w:hyperlink r:id="rId239" w:history="1">
              <w:r>
                <w:rPr>
                  <w:color w:val="#410a8c"/>
                  <w:u w:val="single"/>
                </w:rPr>
                <w:t xml:space="preserve">Daniel D. Tomé</w:t>
              </w:r>
            </w:hyperlink>
            <w:r>
              <w:rPr/>
              <w:t xml:space="preserve">et al.</w:t>
            </w:r>
          </w:p>
          <w:p>
            <w:pPr/>
            <w:r>
              <w:rPr>
                <w:i w:val="1"/>
                <w:iCs w:val="1"/>
              </w:rPr>
              <w:t xml:space="preserve">Nutrition 2018</w:t>
            </w:r>
            <w:r>
              <w:rPr/>
              <w:t xml:space="preserve">, Jun 2018, Boston, United States</w:t>
            </w:r>
          </w:p>
          <w:p>
            <w:pPr/>
            <w:r>
              <w:rPr/>
              <w:t xml:space="preserve">Poster de conférence</w:t>
            </w:r>
          </w:p>
          <w:p>
            <w:pPr/>
            <w:hyperlink r:id="rId742" w:history="1">
              <w:r>
                <w:rPr>
                  <w:color w:val="#410a8c"/>
                  <w:u w:val="single"/>
                </w:rPr>
                <w:t xml:space="preserve">hal-01769483v1</w:t>
              </w:r>
            </w:hyperlink>
          </w:p>
        </w:tc>
      </w:tr>
      <w:tr>
        <w:trPr/>
        <w:tc>
          <w:tcPr>
            <w:noWrap/>
          </w:tcPr>
          <w:p>
            <w:pPr>
              <w:spacing w:after="200"/>
            </w:pPr>
            <w:hyperlink r:id="rId743" w:history="1">
              <w:r>
                <w:rPr>
                  <w:color w:val="1e198e"/>
                  <w:b w:val="1"/>
                  <w:bCs w:val="1"/>
                  <w:u w:val="single"/>
                </w:rPr>
                <w:t xml:space="preserve">Protein-restricted diets increase energy intake with very moderate increase in adiposity, challenging the protein leverage hypothesis in mice</w:t>
              </w:r>
            </w:hyperlink>
          </w:p>
          <w:p>
            <w:pPr/>
            <w:hyperlink r:id="rId37" w:history="1">
              <w:r>
                <w:rPr>
                  <w:color w:val="#410a8c"/>
                  <w:u w:val="single"/>
                </w:rPr>
                <w:t xml:space="preserve">Catherine C. Chaumontet</w:t>
              </w:r>
            </w:hyperlink>
            <w:r>
              <w:rPr/>
              <w:t xml:space="preserve">,</w:t>
            </w:r>
            <w:hyperlink r:id="rId201" w:history="1">
              <w:r>
                <w:rPr>
                  <w:color w:val="#410a8c"/>
                  <w:u w:val="single"/>
                </w:rPr>
                <w:t xml:space="preserve">Dalila D. Azzout-Marniche</w:t>
              </w:r>
            </w:hyperlink>
            <w:r>
              <w:rPr/>
              <w:t xml:space="preserve">,</w:t>
            </w:r>
            <w:hyperlink r:id="rId370" w:history="1">
              <w:r>
                <w:rPr>
                  <w:color w:val="#410a8c"/>
                  <w:u w:val="single"/>
                </w:rPr>
                <w:t xml:space="preserve">Patrick P. Even</w:t>
              </w:r>
            </w:hyperlink>
            <w:r>
              <w:rPr/>
              <w:t xml:space="preserve">,</w:t>
            </w:r>
            <w:hyperlink r:id="rId61" w:history="1">
              <w:r>
                <w:rPr>
                  <w:color w:val="#410a8c"/>
                  <w:u w:val="single"/>
                </w:rPr>
                <w:t xml:space="preserve">Anne Blais</w:t>
              </w:r>
            </w:hyperlink>
            <w:r>
              <w:rPr/>
              <w:t xml:space="preserve">,</w:t>
            </w:r>
            <w:hyperlink r:id="rId25" w:history="1">
              <w:r>
                <w:rPr>
                  <w:color w:val="#410a8c"/>
                  <w:u w:val="single"/>
                </w:rPr>
                <w:t xml:space="preserve">Claire C. Gaudichon</w:t>
              </w:r>
            </w:hyperlink>
            <w:r>
              <w:rPr/>
              <w:t xml:space="preserve">et al.</w:t>
            </w:r>
          </w:p>
          <w:p>
            <w:pPr/>
            <w:r>
              <w:rPr>
                <w:i w:val="1"/>
                <w:iCs w:val="1"/>
              </w:rPr>
              <w:t xml:space="preserve">Nutrition 2018</w:t>
            </w:r>
            <w:r>
              <w:rPr/>
              <w:t xml:space="preserve">, Jun 2018, Boston, United States</w:t>
            </w:r>
          </w:p>
          <w:p>
            <w:pPr/>
            <w:r>
              <w:rPr/>
              <w:t xml:space="preserve">Poster de conférence</w:t>
            </w:r>
          </w:p>
          <w:p>
            <w:pPr/>
            <w:hyperlink r:id="rId743" w:history="1">
              <w:r>
                <w:rPr>
                  <w:color w:val="#410a8c"/>
                  <w:u w:val="single"/>
                </w:rPr>
                <w:t xml:space="preserve">hal-01769476v1</w:t>
              </w:r>
            </w:hyperlink>
          </w:p>
        </w:tc>
      </w:tr>
      <w:tr>
        <w:trPr/>
        <w:tc>
          <w:tcPr>
            <w:noWrap/>
          </w:tcPr>
          <w:p>
            <w:pPr>
              <w:spacing w:after="200"/>
            </w:pPr>
            <w:hyperlink r:id="rId744" w:history="1">
              <w:r>
                <w:rPr>
                  <w:color w:val="1e198e"/>
                  <w:b w:val="1"/>
                  <w:bCs w:val="1"/>
                  <w:u w:val="single"/>
                </w:rPr>
                <w:t xml:space="preserve">Deuterium compared to 15N-labeling to determine digestive and metabolic fate of milk proteins</w:t>
              </w:r>
            </w:hyperlink>
          </w:p>
          <w:p>
            <w:pPr/>
            <w:hyperlink r:id="rId11" w:history="1">
              <w:r>
                <w:rPr>
                  <w:color w:val="#410a8c"/>
                  <w:u w:val="single"/>
                </w:rPr>
                <w:t xml:space="preserve">Juliane Calvez</w:t>
              </w:r>
            </w:hyperlink>
            <w:r>
              <w:rPr/>
              <w:t xml:space="preserve">,</w:t>
            </w:r>
            <w:hyperlink r:id="rId129" w:history="1">
              <w:r>
                <w:rPr>
                  <w:color w:val="#410a8c"/>
                  <w:u w:val="single"/>
                </w:rPr>
                <w:t xml:space="preserve">Nadezda N. Khodorova</w:t>
              </w:r>
            </w:hyperlink>
            <w:r>
              <w:rPr/>
              <w:t xml:space="preserve">,</w:t>
            </w:r>
            <w:hyperlink r:id="rId745" w:history="1">
              <w:r>
                <w:rPr>
                  <w:color w:val="#410a8c"/>
                  <w:u w:val="single"/>
                </w:rPr>
                <w:t xml:space="preserve">Joseph Tessier</w:t>
              </w:r>
            </w:hyperlink>
            <w:r>
              <w:rPr/>
              <w:t xml:space="preserve">,</w:t>
            </w:r>
            <w:hyperlink r:id="rId130" w:history="1">
              <w:r>
                <w:rPr>
                  <w:color w:val="#410a8c"/>
                  <w:u w:val="single"/>
                </w:rPr>
                <w:t xml:space="preserve">Romain Kapel</w:t>
              </w:r>
            </w:hyperlink>
            <w:r>
              <w:rPr/>
              <w:t xml:space="preserve">,</w:t>
            </w:r>
            <w:hyperlink r:id="rId239" w:history="1">
              <w:r>
                <w:rPr>
                  <w:color w:val="#410a8c"/>
                  <w:u w:val="single"/>
                </w:rPr>
                <w:t xml:space="preserve">Daniel D. Tomé</w:t>
              </w:r>
            </w:hyperlink>
            <w:r>
              <w:rPr/>
              <w:t xml:space="preserve">et al.</w:t>
            </w:r>
          </w:p>
          <w:p>
            <w:pPr/>
            <w:r>
              <w:rPr>
                <w:i w:val="1"/>
                <w:iCs w:val="1"/>
              </w:rPr>
              <w:t xml:space="preserve">Nutrition 2018</w:t>
            </w:r>
            <w:r>
              <w:rPr/>
              <w:t xml:space="preserve">, Jun 2018, Boston, United States. 2018</w:t>
            </w:r>
          </w:p>
          <w:p>
            <w:pPr/>
            <w:r>
              <w:rPr/>
              <w:t xml:space="preserve">Poster de conférence</w:t>
            </w:r>
          </w:p>
          <w:p>
            <w:pPr/>
            <w:hyperlink r:id="rId744" w:history="1">
              <w:r>
                <w:rPr>
                  <w:color w:val="#410a8c"/>
                  <w:u w:val="single"/>
                </w:rPr>
                <w:t xml:space="preserve">hal-02786166v1</w:t>
              </w:r>
            </w:hyperlink>
          </w:p>
        </w:tc>
      </w:tr>
      <w:tr>
        <w:trPr/>
        <w:tc>
          <w:tcPr>
            <w:noWrap/>
          </w:tcPr>
          <w:p>
            <w:pPr>
              <w:spacing w:after="200"/>
            </w:pPr>
            <w:hyperlink r:id="rId746" w:history="1">
              <w:r>
                <w:rPr>
                  <w:color w:val="1e198e"/>
                  <w:b w:val="1"/>
                  <w:bCs w:val="1"/>
                  <w:u w:val="single"/>
                </w:rPr>
                <w:t xml:space="preserve">Deuterium labeling of milk to determine digestive and metabolic fate of proteins</w:t>
              </w:r>
            </w:hyperlink>
          </w:p>
          <w:p>
            <w:pPr/>
            <w:hyperlink r:id="rId129" w:history="1">
              <w:r>
                <w:rPr>
                  <w:color w:val="#410a8c"/>
                  <w:u w:val="single"/>
                </w:rPr>
                <w:t xml:space="preserve">Nadezda N. Khodorova</w:t>
              </w:r>
            </w:hyperlink>
            <w:r>
              <w:rPr/>
              <w:t xml:space="preserve">,</w:t>
            </w:r>
            <w:hyperlink r:id="rId11" w:history="1">
              <w:r>
                <w:rPr>
                  <w:color w:val="#410a8c"/>
                  <w:u w:val="single"/>
                </w:rPr>
                <w:t xml:space="preserve">Juliane Calvez</w:t>
              </w:r>
            </w:hyperlink>
            <w:r>
              <w:rPr/>
              <w:t xml:space="preserve">,</w:t>
            </w:r>
            <w:hyperlink r:id="rId747" w:history="1">
              <w:r>
                <w:rPr>
                  <w:color w:val="#410a8c"/>
                  <w:u w:val="single"/>
                </w:rPr>
                <w:t xml:space="preserve">Joseph-Alexandre J.-A. Tessier</w:t>
              </w:r>
            </w:hyperlink>
            <w:r>
              <w:rPr/>
              <w:t xml:space="preserve">,</w:t>
            </w:r>
            <w:hyperlink r:id="rId130" w:history="1">
              <w:r>
                <w:rPr>
                  <w:color w:val="#410a8c"/>
                  <w:u w:val="single"/>
                </w:rPr>
                <w:t xml:space="preserve">Romain Kapel</w:t>
              </w:r>
            </w:hyperlink>
            <w:r>
              <w:rPr/>
              <w:t xml:space="preserve">,</w:t>
            </w:r>
            <w:hyperlink r:id="rId239" w:history="1">
              <w:r>
                <w:rPr>
                  <w:color w:val="#410a8c"/>
                  <w:u w:val="single"/>
                </w:rPr>
                <w:t xml:space="preserve">Daniel D. Tomé</w:t>
              </w:r>
            </w:hyperlink>
            <w:r>
              <w:rPr/>
              <w:t xml:space="preserve">et al.</w:t>
            </w:r>
          </w:p>
          <w:p>
            <w:pPr/>
            <w:r>
              <w:rPr>
                <w:i w:val="1"/>
                <w:iCs w:val="1"/>
              </w:rPr>
              <w:t xml:space="preserve">Nutrition 2018</w:t>
            </w:r>
            <w:r>
              <w:rPr/>
              <w:t xml:space="preserve">, Jun 2018, Boston, United States</w:t>
            </w:r>
          </w:p>
          <w:p>
            <w:pPr/>
            <w:r>
              <w:rPr/>
              <w:t xml:space="preserve">Poster de conférence</w:t>
            </w:r>
          </w:p>
          <w:p>
            <w:pPr/>
            <w:hyperlink r:id="rId746" w:history="1">
              <w:r>
                <w:rPr>
                  <w:color w:val="#410a8c"/>
                  <w:u w:val="single"/>
                </w:rPr>
                <w:t xml:space="preserve">hal-01769467v1</w:t>
              </w:r>
            </w:hyperlink>
          </w:p>
        </w:tc>
      </w:tr>
      <w:tr>
        <w:trPr/>
        <w:tc>
          <w:tcPr>
            <w:noWrap/>
          </w:tcPr>
          <w:p>
            <w:pPr>
              <w:spacing w:after="200"/>
            </w:pPr>
            <w:hyperlink r:id="rId748" w:history="1">
              <w:r>
                <w:rPr>
                  <w:color w:val="1e198e"/>
                  <w:b w:val="1"/>
                  <w:bCs w:val="1"/>
                  <w:u w:val="single"/>
                </w:rPr>
                <w:t xml:space="preserve">Indices de qualité nutritionnelle d’un isolat de protéines de pois seul ou complémenté chez le rat</w:t>
              </w:r>
            </w:hyperlink>
          </w:p>
          <w:p>
            <w:pPr/>
            <w:hyperlink r:id="rId49" w:history="1">
              <w:r>
                <w:rPr>
                  <w:color w:val="#410a8c"/>
                  <w:u w:val="single"/>
                </w:rPr>
                <w:t xml:space="preserve">Florence Guillin</w:t>
              </w:r>
            </w:hyperlink>
            <w:r>
              <w:rPr/>
              <w:t xml:space="preserve">,</w:t>
            </w:r>
            <w:hyperlink r:id="rId11" w:history="1">
              <w:r>
                <w:rPr>
                  <w:color w:val="#410a8c"/>
                  <w:u w:val="single"/>
                </w:rPr>
                <w:t xml:space="preserve">Juliane Calvez</w:t>
              </w:r>
            </w:hyperlink>
            <w:r>
              <w:rPr/>
              <w:t xml:space="preserve">,</w:t>
            </w:r>
            <w:hyperlink r:id="rId50" w:history="1">
              <w:r>
                <w:rPr>
                  <w:color w:val="#410a8c"/>
                  <w:u w:val="single"/>
                </w:rPr>
                <w:t xml:space="preserve">Laetitia Guérin-Deremaux</w:t>
              </w:r>
            </w:hyperlink>
            <w:r>
              <w:rPr/>
              <w:t xml:space="preserve">,</w:t>
            </w:r>
            <w:hyperlink r:id="rId51" w:history="1">
              <w:r>
                <w:rPr>
                  <w:color w:val="#410a8c"/>
                  <w:u w:val="single"/>
                </w:rPr>
                <w:t xml:space="preserve">Catherine Lefranc-Millot</w:t>
              </w:r>
            </w:hyperlink>
            <w:r>
              <w:rPr/>
              <w:t xml:space="preserve">,</w:t>
            </w:r>
            <w:hyperlink r:id="rId112" w:history="1">
              <w:r>
                <w:rPr>
                  <w:color w:val="#410a8c"/>
                  <w:u w:val="single"/>
                </w:rPr>
                <w:t xml:space="preserve">Dalila Azzout-Marniche</w:t>
              </w:r>
            </w:hyperlink>
            <w:r>
              <w:rPr/>
              <w:t xml:space="preserve">et al.</w:t>
            </w:r>
          </w:p>
          <w:p>
            <w:pPr/>
            <w:r>
              <w:rPr>
                <w:i w:val="1"/>
                <w:iCs w:val="1"/>
              </w:rPr>
              <w:t xml:space="preserve">JFN 2018 Journées Francophones de Nutrition</w:t>
            </w:r>
            <w:r>
              <w:rPr/>
              <w:t xml:space="preserve">, Nov 2018, Nice, France. 2018</w:t>
            </w:r>
          </w:p>
          <w:p>
            <w:pPr/>
            <w:r>
              <w:rPr/>
              <w:t xml:space="preserve">Poster de conférence</w:t>
            </w:r>
          </w:p>
          <w:p>
            <w:pPr/>
            <w:hyperlink r:id="rId748" w:history="1">
              <w:r>
                <w:rPr>
                  <w:color w:val="#410a8c"/>
                  <w:u w:val="single"/>
                </w:rPr>
                <w:t xml:space="preserve">hal-02734060v1</w:t>
              </w:r>
            </w:hyperlink>
          </w:p>
        </w:tc>
      </w:tr>
      <w:tr>
        <w:trPr/>
        <w:tc>
          <w:tcPr>
            <w:noWrap/>
          </w:tcPr>
          <w:p>
            <w:pPr>
              <w:spacing w:after="200"/>
            </w:pPr>
            <w:hyperlink r:id="rId749" w:history="1">
              <w:r>
                <w:rPr>
                  <w:color w:val="1e198e"/>
                  <w:b w:val="1"/>
                  <w:bCs w:val="1"/>
                  <w:u w:val="single"/>
                </w:rPr>
                <w:t xml:space="preserve">Optimization of a static in vitro gastro-intestinal digestion method for simple food matrices</w:t>
              </w:r>
            </w:hyperlink>
          </w:p>
          <w:p>
            <w:pPr/>
            <w:hyperlink r:id="rId97" w:history="1">
              <w:r>
                <w:rPr>
                  <w:color w:val="#410a8c"/>
                  <w:u w:val="single"/>
                </w:rPr>
                <w:t xml:space="preserve">Nathalie Atallah</w:t>
              </w:r>
            </w:hyperlink>
            <w:r>
              <w:rPr/>
              <w:t xml:space="preserve">,</w:t>
            </w:r>
            <w:hyperlink r:id="rId98" w:history="1">
              <w:r>
                <w:rPr>
                  <w:color w:val="#410a8c"/>
                  <w:u w:val="single"/>
                </w:rPr>
                <w:t xml:space="preserve">Audrey Boulier</w:t>
              </w:r>
            </w:hyperlink>
            <w:r>
              <w:rPr/>
              <w:t xml:space="preserve">,</w:t>
            </w:r>
            <w:hyperlink r:id="rId99" w:history="1">
              <w:r>
                <w:rPr>
                  <w:color w:val="#410a8c"/>
                  <w:u w:val="single"/>
                </w:rPr>
                <w:t xml:space="preserve">Alain Baniel</w:t>
              </w:r>
            </w:hyperlink>
            <w:r>
              <w:rPr/>
              <w:t xml:space="preserve">,</w:t>
            </w:r>
            <w:hyperlink r:id="rId11" w:history="1">
              <w:r>
                <w:rPr>
                  <w:color w:val="#410a8c"/>
                  <w:u w:val="single"/>
                </w:rPr>
                <w:t xml:space="preserve">Juliane Calvez</w:t>
              </w:r>
            </w:hyperlink>
            <w:r>
              <w:rPr/>
              <w:t xml:space="preserve">,</w:t>
            </w:r>
            <w:hyperlink r:id="rId16" w:history="1">
              <w:r>
                <w:rPr>
                  <w:color w:val="#410a8c"/>
                  <w:u w:val="single"/>
                </w:rPr>
                <w:t xml:space="preserve">Claire Gaudichon</w:t>
              </w:r>
            </w:hyperlink>
            <w:r>
              <w:rPr/>
              <w:t xml:space="preserve">et al.</w:t>
            </w:r>
          </w:p>
          <w:p>
            <w:pPr/>
            <w:r>
              <w:rPr>
                <w:i w:val="1"/>
                <w:iCs w:val="1"/>
              </w:rPr>
              <w:t xml:space="preserve">2. International Conference on Food Bioactives and Health</w:t>
            </w:r>
            <w:r>
              <w:rPr/>
              <w:t xml:space="preserve">, Sep 2018, Lisbonne, Portugal. , 2018</w:t>
            </w:r>
          </w:p>
          <w:p>
            <w:pPr/>
            <w:r>
              <w:rPr/>
              <w:t xml:space="preserve">Poster de conférence</w:t>
            </w:r>
          </w:p>
          <w:p>
            <w:pPr/>
            <w:hyperlink r:id="rId749" w:history="1">
              <w:r>
                <w:rPr>
                  <w:color w:val="#410a8c"/>
                  <w:u w:val="single"/>
                </w:rPr>
                <w:t xml:space="preserve">hal-02786141v1</w:t>
              </w:r>
            </w:hyperlink>
          </w:p>
        </w:tc>
      </w:tr>
      <w:tr>
        <w:trPr/>
        <w:tc>
          <w:tcPr>
            <w:noWrap/>
          </w:tcPr>
          <w:p>
            <w:pPr>
              <w:spacing w:after="200"/>
            </w:pPr>
            <w:hyperlink r:id="rId750" w:history="1">
              <w:r>
                <w:rPr>
                  <w:color w:val="1e198e"/>
                  <w:b w:val="1"/>
                  <w:bCs w:val="1"/>
                  <w:u w:val="single"/>
                </w:rPr>
                <w:t xml:space="preserve">Impact extra-intestinal de l'inflammation colique aigue sur le métabolisme protéique dans un modèle murin de colite-chimio induite</w:t>
              </w:r>
            </w:hyperlink>
          </w:p>
          <w:p>
            <w:pPr/>
            <w:hyperlink r:id="rId195" w:history="1">
              <w:r>
                <w:rPr>
                  <w:color w:val="#410a8c"/>
                  <w:u w:val="single"/>
                </w:rPr>
                <w:t xml:space="preserve">Sandra Vidal-Lletjos</w:t>
              </w:r>
            </w:hyperlink>
            <w:r>
              <w:rPr/>
              <w:t xml:space="preserve">,</w:t>
            </w:r>
            <w:hyperlink r:id="rId10" w:history="1">
              <w:r>
                <w:rPr>
                  <w:color w:val="#410a8c"/>
                  <w:u w:val="single"/>
                </w:rPr>
                <w:t xml:space="preserve">Nadezda Khodorova</w:t>
              </w:r>
            </w:hyperlink>
            <w:r>
              <w:rPr/>
              <w:t xml:space="preserve">,</w:t>
            </w:r>
            <w:hyperlink r:id="rId163" w:history="1">
              <w:r>
                <w:rPr>
                  <w:color w:val="#410a8c"/>
                  <w:u w:val="single"/>
                </w:rPr>
                <w:t xml:space="preserve">Maria Piscuc</w:t>
              </w:r>
            </w:hyperlink>
            <w:r>
              <w:rPr/>
              <w:t xml:space="preserve">,</w:t>
            </w:r>
            <w:hyperlink r:id="rId604" w:history="1">
              <w:r>
                <w:rPr>
                  <w:color w:val="#410a8c"/>
                  <w:u w:val="single"/>
                </w:rPr>
                <w:t xml:space="preserve">Sarah Mekiri</w:t>
              </w:r>
            </w:hyperlink>
            <w:r>
              <w:rPr/>
              <w:t xml:space="preserve">,</w:t>
            </w:r>
            <w:hyperlink r:id="rId25" w:history="1">
              <w:r>
                <w:rPr>
                  <w:color w:val="#410a8c"/>
                  <w:u w:val="single"/>
                </w:rPr>
                <w:t xml:space="preserve">Claire C. Gaudichon</w:t>
              </w:r>
            </w:hyperlink>
            <w:r>
              <w:rPr/>
              <w:t xml:space="preserve">et al.</w:t>
            </w:r>
          </w:p>
          <w:p>
            <w:pPr/>
            <w:r>
              <w:rPr>
                <w:i w:val="1"/>
                <w:iCs w:val="1"/>
              </w:rPr>
              <w:t xml:space="preserve">Journées Francophones de Nutrition</w:t>
            </w:r>
            <w:r>
              <w:rPr/>
              <w:t xml:space="preserve">, Nov 2018, Nice (France), France</w:t>
            </w:r>
          </w:p>
          <w:p>
            <w:pPr/>
            <w:r>
              <w:rPr/>
              <w:t xml:space="preserve">Poster de conférence</w:t>
            </w:r>
          </w:p>
          <w:p>
            <w:pPr/>
            <w:hyperlink r:id="rId750" w:history="1">
              <w:r>
                <w:rPr>
                  <w:color w:val="#410a8c"/>
                  <w:u w:val="single"/>
                </w:rPr>
                <w:t xml:space="preserve">hal-04529768v1</w:t>
              </w:r>
            </w:hyperlink>
          </w:p>
        </w:tc>
      </w:tr>
      <w:tr>
        <w:trPr/>
        <w:tc>
          <w:tcPr>
            <w:noWrap/>
          </w:tcPr>
          <w:p>
            <w:pPr>
              <w:spacing w:after="200"/>
            </w:pPr>
            <w:hyperlink r:id="rId751" w:history="1">
              <w:r>
                <w:rPr>
                  <w:color w:val="1e198e"/>
                  <w:b w:val="1"/>
                  <w:bCs w:val="1"/>
                  <w:u w:val="single"/>
                </w:rPr>
                <w:t xml:space="preserve">Effets du niveau d’apport en viande bovine et des procédés de cuisson sur l’environnementluminal colique chez le rat</w:t>
              </w:r>
            </w:hyperlink>
          </w:p>
          <w:p>
            <w:pPr/>
            <w:hyperlink r:id="rId752" w:history="1">
              <w:r>
                <w:rPr>
                  <w:color w:val="#410a8c"/>
                  <w:u w:val="single"/>
                </w:rPr>
                <w:t xml:space="preserve">Fabrice H.F. Pierre</w:t>
              </w:r>
            </w:hyperlink>
            <w:r>
              <w:rPr/>
              <w:t xml:space="preserve">,</w:t>
            </w:r>
            <w:hyperlink r:id="rId220" w:history="1">
              <w:r>
                <w:rPr>
                  <w:color w:val="#410a8c"/>
                  <w:u w:val="single"/>
                </w:rPr>
                <w:t xml:space="preserve">Marion M. Oberli</w:t>
              </w:r>
            </w:hyperlink>
            <w:r>
              <w:rPr/>
              <w:t xml:space="preserve">,</w:t>
            </w:r>
            <w:hyperlink r:id="rId753" w:history="1">
              <w:r>
                <w:rPr>
                  <w:color w:val="#410a8c"/>
                  <w:u w:val="single"/>
                </w:rPr>
                <w:t xml:space="preserve">Nathalie Naud</w:t>
              </w:r>
            </w:hyperlink>
            <w:r>
              <w:rPr/>
              <w:t xml:space="preserve">,</w:t>
            </w:r>
            <w:hyperlink r:id="rId754" w:history="1">
              <w:r>
                <w:rPr>
                  <w:color w:val="#410a8c"/>
                  <w:u w:val="single"/>
                </w:rPr>
                <w:t xml:space="preserve">Edwin Fouché</w:t>
              </w:r>
            </w:hyperlink>
            <w:r>
              <w:rPr/>
              <w:t xml:space="preserve">,</w:t>
            </w:r>
            <w:hyperlink r:id="rId353" w:history="1">
              <w:r>
                <w:rPr>
                  <w:color w:val="#410a8c"/>
                  <w:u w:val="single"/>
                </w:rPr>
                <w:t xml:space="preserve">Gilles G. Fromentin</w:t>
              </w:r>
            </w:hyperlink>
            <w:r>
              <w:rPr/>
              <w:t xml:space="preserve">et al.</w:t>
            </w:r>
          </w:p>
          <w:p>
            <w:pPr/>
            <w:r>
              <w:rPr>
                <w:i w:val="1"/>
                <w:iCs w:val="1"/>
              </w:rPr>
              <w:t xml:space="preserve">Journées Francophones de Nutrition</w:t>
            </w:r>
            <w:r>
              <w:rPr/>
              <w:t xml:space="preserve">, Dec 2017, Nantes, France</w:t>
            </w:r>
          </w:p>
          <w:p>
            <w:pPr/>
            <w:r>
              <w:rPr/>
              <w:t xml:space="preserve">Poster de conférence</w:t>
            </w:r>
          </w:p>
          <w:p>
            <w:pPr/>
            <w:hyperlink r:id="rId751" w:history="1">
              <w:r>
                <w:rPr>
                  <w:color w:val="#410a8c"/>
                  <w:u w:val="single"/>
                </w:rPr>
                <w:t xml:space="preserve">hal-01769444v1</w:t>
              </w:r>
            </w:hyperlink>
          </w:p>
        </w:tc>
      </w:tr>
      <w:tr>
        <w:trPr/>
        <w:tc>
          <w:tcPr>
            <w:noWrap/>
          </w:tcPr>
          <w:p>
            <w:pPr>
              <w:spacing w:after="200"/>
            </w:pPr>
            <w:hyperlink r:id="rId755" w:history="1">
              <w:r>
                <w:rPr>
                  <w:color w:val="1e198e"/>
                  <w:b w:val="1"/>
                  <w:bCs w:val="1"/>
                  <w:u w:val="single"/>
                </w:rPr>
                <w:t xml:space="preserve">Biodisponibilité des protéines et des acides aminés de spiruline chez le rat</w:t>
              </w:r>
            </w:hyperlink>
          </w:p>
          <w:p>
            <w:pPr/>
            <w:hyperlink r:id="rId93" w:history="1">
              <w:r>
                <w:rPr>
                  <w:color w:val="#410a8c"/>
                  <w:u w:val="single"/>
                </w:rPr>
                <w:t xml:space="preserve">Romain Tessier</w:t>
              </w:r>
            </w:hyperlink>
            <w:r>
              <w:rPr/>
              <w:t xml:space="preserve">,</w:t>
            </w:r>
            <w:hyperlink r:id="rId129" w:history="1">
              <w:r>
                <w:rPr>
                  <w:color w:val="#410a8c"/>
                  <w:u w:val="single"/>
                </w:rPr>
                <w:t xml:space="preserve">Nadezda N. Khodorova</w:t>
              </w:r>
            </w:hyperlink>
            <w:r>
              <w:rPr/>
              <w:t xml:space="preserve">,</w:t>
            </w:r>
            <w:hyperlink r:id="rId11" w:history="1">
              <w:r>
                <w:rPr>
                  <w:color w:val="#410a8c"/>
                  <w:u w:val="single"/>
                </w:rPr>
                <w:t xml:space="preserve">Juliane Calvez</w:t>
              </w:r>
            </w:hyperlink>
            <w:r>
              <w:rPr/>
              <w:t xml:space="preserve">,</w:t>
            </w:r>
            <w:hyperlink r:id="rId239" w:history="1">
              <w:r>
                <w:rPr>
                  <w:color w:val="#410a8c"/>
                  <w:u w:val="single"/>
                </w:rPr>
                <w:t xml:space="preserve">Daniel D. Tomé</w:t>
              </w:r>
            </w:hyperlink>
            <w:r>
              <w:rPr/>
              <w:t xml:space="preserve">,</w:t>
            </w:r>
            <w:hyperlink r:id="rId25" w:history="1">
              <w:r>
                <w:rPr>
                  <w:color w:val="#410a8c"/>
                  <w:u w:val="single"/>
                </w:rPr>
                <w:t xml:space="preserve">Claire C. Gaudichon</w:t>
              </w:r>
            </w:hyperlink>
          </w:p>
          <w:p>
            <w:pPr/>
            <w:r>
              <w:rPr>
                <w:i w:val="1"/>
                <w:iCs w:val="1"/>
              </w:rPr>
              <w:t xml:space="preserve">Journées Francophones de Nutrition</w:t>
            </w:r>
            <w:r>
              <w:rPr/>
              <w:t xml:space="preserve">, Dec 2017, Nantes, France</w:t>
            </w:r>
          </w:p>
          <w:p>
            <w:pPr/>
            <w:r>
              <w:rPr/>
              <w:t xml:space="preserve">Poster de conférence</w:t>
            </w:r>
          </w:p>
          <w:p>
            <w:pPr/>
            <w:hyperlink r:id="rId755" w:history="1">
              <w:r>
                <w:rPr>
                  <w:color w:val="#410a8c"/>
                  <w:u w:val="single"/>
                </w:rPr>
                <w:t xml:space="preserve">hal-01769454v1</w:t>
              </w:r>
            </w:hyperlink>
          </w:p>
        </w:tc>
      </w:tr>
      <w:tr>
        <w:trPr/>
        <w:tc>
          <w:tcPr>
            <w:noWrap/>
          </w:tcPr>
          <w:p>
            <w:pPr>
              <w:spacing w:after="200"/>
            </w:pPr>
            <w:hyperlink r:id="rId756" w:history="1">
              <w:r>
                <w:rPr>
                  <w:color w:val="1e198e"/>
                  <w:b w:val="1"/>
                  <w:bCs w:val="1"/>
                  <w:u w:val="single"/>
                </w:rPr>
                <w:t xml:space="preserve">Les rats sensibles à l’obésité sous régime faible en lipides et riche en glucides complexes ont un niveau d’expression élevé de l’amylase pancréatique</w:t>
              </w:r>
            </w:hyperlink>
          </w:p>
          <w:p>
            <w:pPr/>
            <w:hyperlink r:id="rId370" w:history="1">
              <w:r>
                <w:rPr>
                  <w:color w:val="#410a8c"/>
                  <w:u w:val="single"/>
                </w:rPr>
                <w:t xml:space="preserve">Patrick P. Even</w:t>
              </w:r>
            </w:hyperlink>
            <w:r>
              <w:rPr/>
              <w:t xml:space="preserve">,</w:t>
            </w:r>
            <w:hyperlink r:id="rId112" w:history="1">
              <w:r>
                <w:rPr>
                  <w:color w:val="#410a8c"/>
                  <w:u w:val="single"/>
                </w:rPr>
                <w:t xml:space="preserve">Dalila Azzout-Marniche</w:t>
              </w:r>
            </w:hyperlink>
            <w:r>
              <w:rPr/>
              <w:t xml:space="preserve">,</w:t>
            </w:r>
            <w:hyperlink r:id="rId37" w:history="1">
              <w:r>
                <w:rPr>
                  <w:color w:val="#410a8c"/>
                  <w:u w:val="single"/>
                </w:rPr>
                <w:t xml:space="preserve">Catherine C. Chaumontet</w:t>
              </w:r>
            </w:hyperlink>
            <w:r>
              <w:rPr/>
              <w:t xml:space="preserve">,</w:t>
            </w:r>
            <w:hyperlink r:id="rId143" w:history="1">
              <w:r>
                <w:rPr>
                  <w:color w:val="#410a8c"/>
                  <w:u w:val="single"/>
                </w:rPr>
                <w:t xml:space="preserve">Julien Piedcoq</w:t>
              </w:r>
            </w:hyperlink>
            <w:r>
              <w:rPr/>
              <w:t xml:space="preserve">,</w:t>
            </w:r>
            <w:hyperlink r:id="rId129" w:history="1">
              <w:r>
                <w:rPr>
                  <w:color w:val="#410a8c"/>
                  <w:u w:val="single"/>
                </w:rPr>
                <w:t xml:space="preserve">Nadezda N. Khodorova</w:t>
              </w:r>
            </w:hyperlink>
            <w:r>
              <w:rPr/>
              <w:t xml:space="preserve">et al.</w:t>
            </w:r>
          </w:p>
          <w:p>
            <w:pPr/>
            <w:r>
              <w:rPr>
                <w:i w:val="1"/>
                <w:iCs w:val="1"/>
              </w:rPr>
              <w:t xml:space="preserve">Journées Francophones de Nutrition (JFN 2017)</w:t>
            </w:r>
            <w:r>
              <w:rPr/>
              <w:t xml:space="preserve">, Nov 2017, Nantes, France. , 2017</w:t>
            </w:r>
          </w:p>
          <w:p>
            <w:pPr/>
            <w:r>
              <w:rPr/>
              <w:t xml:space="preserve">Poster de conférence</w:t>
            </w:r>
          </w:p>
          <w:p>
            <w:pPr/>
            <w:hyperlink r:id="rId756" w:history="1">
              <w:r>
                <w:rPr>
                  <w:color w:val="#410a8c"/>
                  <w:u w:val="single"/>
                </w:rPr>
                <w:t xml:space="preserve">hal-02791301v1</w:t>
              </w:r>
            </w:hyperlink>
          </w:p>
        </w:tc>
      </w:tr>
      <w:tr>
        <w:trPr/>
        <w:tc>
          <w:tcPr>
            <w:noWrap/>
          </w:tcPr>
          <w:p>
            <w:pPr>
              <w:spacing w:after="200"/>
            </w:pPr>
            <w:hyperlink r:id="rId757" w:history="1">
              <w:r>
                <w:rPr>
                  <w:color w:val="1e198e"/>
                  <w:b w:val="1"/>
                  <w:bCs w:val="1"/>
                  <w:u w:val="single"/>
                </w:rPr>
                <w:t xml:space="preserve">Deuterium compared to 15n-labeling to determine digestive and metabolic fate of milk proteins</w:t>
              </w:r>
            </w:hyperlink>
          </w:p>
          <w:p>
            <w:pPr/>
            <w:hyperlink r:id="rId239" w:history="1">
              <w:r>
                <w:rPr>
                  <w:color w:val="#410a8c"/>
                  <w:u w:val="single"/>
                </w:rPr>
                <w:t xml:space="preserve">Daniel D. Tomé</w:t>
              </w:r>
            </w:hyperlink>
            <w:r>
              <w:rPr/>
              <w:t xml:space="preserve">,</w:t>
            </w:r>
            <w:hyperlink r:id="rId129" w:history="1">
              <w:r>
                <w:rPr>
                  <w:color w:val="#410a8c"/>
                  <w:u w:val="single"/>
                </w:rPr>
                <w:t xml:space="preserve">Nadezda N. Khodorova</w:t>
              </w:r>
            </w:hyperlink>
            <w:r>
              <w:rPr/>
              <w:t xml:space="preserve">,</w:t>
            </w:r>
            <w:hyperlink r:id="rId11" w:history="1">
              <w:r>
                <w:rPr>
                  <w:color w:val="#410a8c"/>
                  <w:u w:val="single"/>
                </w:rPr>
                <w:t xml:space="preserve">Juliane Calvez</w:t>
              </w:r>
            </w:hyperlink>
            <w:r>
              <w:rPr/>
              <w:t xml:space="preserve">,</w:t>
            </w:r>
            <w:hyperlink r:id="rId745" w:history="1">
              <w:r>
                <w:rPr>
                  <w:color w:val="#410a8c"/>
                  <w:u w:val="single"/>
                </w:rPr>
                <w:t xml:space="preserve">Joseph Tessier</w:t>
              </w:r>
            </w:hyperlink>
            <w:r>
              <w:rPr/>
              <w:t xml:space="preserve">,</w:t>
            </w:r>
            <w:hyperlink r:id="rId130" w:history="1">
              <w:r>
                <w:rPr>
                  <w:color w:val="#410a8c"/>
                  <w:u w:val="single"/>
                </w:rPr>
                <w:t xml:space="preserve">Romain Kapel</w:t>
              </w:r>
            </w:hyperlink>
            <w:r>
              <w:rPr/>
              <w:t xml:space="preserve">et al.</w:t>
            </w:r>
          </w:p>
          <w:p>
            <w:pPr/>
            <w:r>
              <w:rPr>
                <w:i w:val="1"/>
                <w:iCs w:val="1"/>
              </w:rPr>
              <w:t xml:space="preserve">21st International Congress of Nutrition</w:t>
            </w:r>
            <w:r>
              <w:rPr/>
              <w:t xml:space="preserve">, Oct 2017, Buenos Aires, Argentina. Karger, Annals of Nutrition and Metabolism, 71 (suppl 2), pp.1, 2017</w:t>
            </w:r>
          </w:p>
          <w:p>
            <w:pPr/>
            <w:r>
              <w:rPr/>
              <w:t xml:space="preserve">Poster de conférence</w:t>
            </w:r>
          </w:p>
          <w:p>
            <w:pPr/>
            <w:hyperlink r:id="rId757" w:history="1">
              <w:r>
                <w:rPr>
                  <w:color w:val="#410a8c"/>
                  <w:u w:val="single"/>
                </w:rPr>
                <w:t xml:space="preserve">hal-02734287v1</w:t>
              </w:r>
            </w:hyperlink>
          </w:p>
        </w:tc>
      </w:tr>
      <w:tr>
        <w:trPr/>
        <w:tc>
          <w:tcPr>
            <w:noWrap/>
          </w:tcPr>
          <w:p>
            <w:pPr>
              <w:spacing w:after="200"/>
            </w:pPr>
            <w:hyperlink r:id="rId758" w:history="1">
              <w:r>
                <w:rPr>
                  <w:color w:val="1e198e"/>
                  <w:b w:val="1"/>
                  <w:bCs w:val="1"/>
                  <w:u w:val="single"/>
                </w:rPr>
                <w:t xml:space="preserve">Deuterium labeling of milk to determine digestive and metabolic fate of proteins</w:t>
              </w:r>
            </w:hyperlink>
          </w:p>
          <w:p>
            <w:pPr/>
            <w:hyperlink r:id="rId67" w:history="1">
              <w:r>
                <w:rPr>
                  <w:color w:val="#410a8c"/>
                  <w:u w:val="single"/>
                </w:rPr>
                <w:t xml:space="preserve">N. Khodorova</w:t>
              </w:r>
            </w:hyperlink>
            <w:r>
              <w:rPr/>
              <w:t xml:space="preserve">,</w:t>
            </w:r>
            <w:hyperlink r:id="rId11" w:history="1">
              <w:r>
                <w:rPr>
                  <w:color w:val="#410a8c"/>
                  <w:u w:val="single"/>
                </w:rPr>
                <w:t xml:space="preserve">Juliane Calvez</w:t>
              </w:r>
            </w:hyperlink>
            <w:r>
              <w:rPr/>
              <w:t xml:space="preserve">,</w:t>
            </w:r>
            <w:hyperlink r:id="rId747" w:history="1">
              <w:r>
                <w:rPr>
                  <w:color w:val="#410a8c"/>
                  <w:u w:val="single"/>
                </w:rPr>
                <w:t xml:space="preserve">Joseph-Alexandre J.-A. Tessier</w:t>
              </w:r>
            </w:hyperlink>
            <w:r>
              <w:rPr/>
              <w:t xml:space="preserve">,</w:t>
            </w:r>
            <w:hyperlink r:id="rId130" w:history="1">
              <w:r>
                <w:rPr>
                  <w:color w:val="#410a8c"/>
                  <w:u w:val="single"/>
                </w:rPr>
                <w:t xml:space="preserve">Romain Kapel</w:t>
              </w:r>
            </w:hyperlink>
            <w:r>
              <w:rPr/>
              <w:t xml:space="preserve">,</w:t>
            </w:r>
            <w:hyperlink r:id="rId239" w:history="1">
              <w:r>
                <w:rPr>
                  <w:color w:val="#410a8c"/>
                  <w:u w:val="single"/>
                </w:rPr>
                <w:t xml:space="preserve">Daniel D. Tomé</w:t>
              </w:r>
            </w:hyperlink>
            <w:r>
              <w:rPr/>
              <w:t xml:space="preserve">et al.</w:t>
            </w:r>
          </w:p>
          <w:p>
            <w:pPr/>
            <w:r>
              <w:rPr>
                <w:i w:val="1"/>
                <w:iCs w:val="1"/>
              </w:rPr>
              <w:t xml:space="preserve">5th International Conference on Food Digestion</w:t>
            </w:r>
            <w:r>
              <w:rPr/>
              <w:t xml:space="preserve">, Apr 2017, Rennes, France. , 2017</w:t>
            </w:r>
          </w:p>
          <w:p>
            <w:pPr/>
            <w:r>
              <w:rPr/>
              <w:t xml:space="preserve">Poster de conférence</w:t>
            </w:r>
          </w:p>
          <w:p>
            <w:pPr/>
            <w:hyperlink r:id="rId758" w:history="1">
              <w:r>
                <w:rPr>
                  <w:color w:val="#410a8c"/>
                  <w:u w:val="single"/>
                </w:rPr>
                <w:t xml:space="preserve">hal-01569460v1</w:t>
              </w:r>
            </w:hyperlink>
          </w:p>
        </w:tc>
      </w:tr>
      <w:tr>
        <w:trPr/>
        <w:tc>
          <w:tcPr>
            <w:noWrap/>
          </w:tcPr>
          <w:p>
            <w:pPr>
              <w:spacing w:after="200"/>
            </w:pPr>
            <w:hyperlink r:id="rId759" w:history="1">
              <w:r>
                <w:rPr>
                  <w:color w:val="1e198e"/>
                  <w:b w:val="1"/>
                  <w:bCs w:val="1"/>
                  <w:u w:val="single"/>
                </w:rPr>
                <w:t xml:space="preserve">Effet de la chirurgie bariatrique sur la biodisponibilité des protéines chez le rat obèse</w:t>
              </w:r>
            </w:hyperlink>
          </w:p>
          <w:p>
            <w:pPr/>
            <w:hyperlink r:id="rId608" w:history="1">
              <w:r>
                <w:rPr>
                  <w:color w:val="#410a8c"/>
                  <w:u w:val="single"/>
                </w:rPr>
                <w:t xml:space="preserve">Bruneau Ouafa</w:t>
              </w:r>
            </w:hyperlink>
            <w:r>
              <w:rPr/>
              <w:t xml:space="preserve">,</w:t>
            </w:r>
            <w:hyperlink r:id="rId192" w:history="1">
              <w:r>
                <w:rPr>
                  <w:color w:val="#410a8c"/>
                  <w:u w:val="single"/>
                </w:rPr>
                <w:t xml:space="preserve">Jean-Baptiste Cavin</w:t>
              </w:r>
            </w:hyperlink>
            <w:r>
              <w:rPr/>
              <w:t xml:space="preserve">,</w:t>
            </w:r>
            <w:hyperlink r:id="rId57" w:history="1">
              <w:r>
                <w:rPr>
                  <w:color w:val="#410a8c"/>
                  <w:u w:val="single"/>
                </w:rPr>
                <w:t xml:space="preserve">Lara Ribeiro-Parenti</w:t>
              </w:r>
            </w:hyperlink>
            <w:r>
              <w:rPr/>
              <w:t xml:space="preserve">,</w:t>
            </w:r>
            <w:hyperlink r:id="rId129" w:history="1">
              <w:r>
                <w:rPr>
                  <w:color w:val="#410a8c"/>
                  <w:u w:val="single"/>
                </w:rPr>
                <w:t xml:space="preserve">Nadezda N. Khodorova</w:t>
              </w:r>
            </w:hyperlink>
            <w:r>
              <w:rPr/>
              <w:t xml:space="preserve">,</w:t>
            </w:r>
            <w:hyperlink r:id="rId760" w:history="1">
              <w:r>
                <w:rPr>
                  <w:color w:val="#410a8c"/>
                  <w:u w:val="single"/>
                </w:rPr>
                <w:t xml:space="preserve">André Bado</w:t>
              </w:r>
            </w:hyperlink>
            <w:r>
              <w:rPr/>
              <w:t xml:space="preserve">et al.</w:t>
            </w:r>
          </w:p>
          <w:p>
            <w:pPr/>
            <w:r>
              <w:rPr>
                <w:i w:val="1"/>
                <w:iCs w:val="1"/>
              </w:rPr>
              <w:t xml:space="preserve">Journées Francophones de Nutrition</w:t>
            </w:r>
            <w:r>
              <w:rPr/>
              <w:t xml:space="preserve">, Oct 2015, Marseille, France</w:t>
            </w:r>
          </w:p>
          <w:p>
            <w:pPr/>
            <w:r>
              <w:rPr/>
              <w:t xml:space="preserve">Poster de conférence</w:t>
            </w:r>
          </w:p>
          <w:p>
            <w:pPr/>
            <w:hyperlink r:id="rId759" w:history="1">
              <w:r>
                <w:rPr>
                  <w:color w:val="#410a8c"/>
                  <w:u w:val="single"/>
                </w:rPr>
                <w:t xml:space="preserve">hal-01619175v1</w:t>
              </w:r>
            </w:hyperlink>
          </w:p>
        </w:tc>
      </w:tr>
      <w:tr>
        <w:trPr/>
        <w:tc>
          <w:tcPr>
            <w:noWrap/>
          </w:tcPr>
          <w:p>
            <w:pPr>
              <w:spacing w:after="200"/>
            </w:pPr>
            <w:hyperlink r:id="rId761" w:history="1">
              <w:r>
                <w:rPr>
                  <w:color w:val="1e198e"/>
                  <w:b w:val="1"/>
                  <w:bCs w:val="1"/>
                  <w:u w:val="single"/>
                </w:rPr>
                <w:t xml:space="preserve">High-fat fed rats strongly reduce caloric intake and adiposity gain when allowed to separate protein from fat-carbohydrate intake, with obesity-prone rats also gaining more fat-free mass</w:t>
              </w:r>
            </w:hyperlink>
          </w:p>
          <w:p>
            <w:pPr/>
            <w:hyperlink r:id="rId112" w:history="1">
              <w:r>
                <w:rPr>
                  <w:color w:val="#410a8c"/>
                  <w:u w:val="single"/>
                </w:rPr>
                <w:t xml:space="preserve">Dalila Azzout-Marniche</w:t>
              </w:r>
            </w:hyperlink>
            <w:r>
              <w:rPr/>
              <w:t xml:space="preserve">,</w:t>
            </w:r>
            <w:hyperlink r:id="rId77" w:history="1">
              <w:r>
                <w:rPr>
                  <w:color w:val="#410a8c"/>
                  <w:u w:val="single"/>
                </w:rPr>
                <w:t xml:space="preserve">Tristan Chalvon-Demersay</w:t>
              </w:r>
            </w:hyperlink>
            <w:r>
              <w:rPr/>
              <w:t xml:space="preserve">,</w:t>
            </w:r>
            <w:hyperlink r:id="rId277" w:history="1">
              <w:r>
                <w:rPr>
                  <w:color w:val="#410a8c"/>
                  <w:u w:val="single"/>
                </w:rPr>
                <w:t xml:space="preserve">Gregory Pimentel</w:t>
              </w:r>
            </w:hyperlink>
            <w:r>
              <w:rPr/>
              <w:t xml:space="preserve">,</w:t>
            </w:r>
            <w:hyperlink r:id="rId37" w:history="1">
              <w:r>
                <w:rPr>
                  <w:color w:val="#410a8c"/>
                  <w:u w:val="single"/>
                </w:rPr>
                <w:t xml:space="preserve">Catherine C. Chaumontet</w:t>
              </w:r>
            </w:hyperlink>
            <w:r>
              <w:rPr/>
              <w:t xml:space="preserve">,</w:t>
            </w:r>
            <w:hyperlink r:id="rId762" w:history="1">
              <w:r>
                <w:rPr>
                  <w:color w:val="#410a8c"/>
                  <w:u w:val="single"/>
                </w:rPr>
                <w:t xml:space="preserve">Nachiket Nadkarni</w:t>
              </w:r>
            </w:hyperlink>
            <w:r>
              <w:rPr/>
              <w:t xml:space="preserve">et al.</w:t>
            </w:r>
          </w:p>
          <w:p>
            <w:pPr/>
            <w:r>
              <w:rPr>
                <w:i w:val="1"/>
                <w:iCs w:val="1"/>
              </w:rPr>
              <w:t xml:space="preserve">Experimental Biology</w:t>
            </w:r>
            <w:r>
              <w:rPr/>
              <w:t xml:space="preserve">, Mar 2015, Boston, United States</w:t>
            </w:r>
          </w:p>
          <w:p>
            <w:pPr/>
            <w:r>
              <w:rPr/>
              <w:t xml:space="preserve">Poster de conférence</w:t>
            </w:r>
          </w:p>
          <w:p>
            <w:pPr/>
            <w:hyperlink r:id="rId761" w:history="1">
              <w:r>
                <w:rPr>
                  <w:color w:val="#410a8c"/>
                  <w:u w:val="single"/>
                </w:rPr>
                <w:t xml:space="preserve">hal-01619187v1</w:t>
              </w:r>
            </w:hyperlink>
          </w:p>
        </w:tc>
      </w:tr>
      <w:tr>
        <w:trPr/>
        <w:tc>
          <w:tcPr>
            <w:noWrap/>
          </w:tcPr>
          <w:p>
            <w:pPr>
              <w:spacing w:after="200"/>
            </w:pPr>
            <w:hyperlink r:id="rId763" w:history="1">
              <w:r>
                <w:rPr>
                  <w:color w:val="1e198e"/>
                  <w:b w:val="1"/>
                  <w:bCs w:val="1"/>
                  <w:u w:val="single"/>
                </w:rPr>
                <w:t xml:space="preserve">L’AMPK hépatique, un acteur central de la flexibilité métabolique en réponse à l’ingestion de régimes avec différentes teneurs en protéines</w:t>
              </w:r>
            </w:hyperlink>
          </w:p>
          <w:p>
            <w:pPr/>
            <w:hyperlink r:id="rId77" w:history="1">
              <w:r>
                <w:rPr>
                  <w:color w:val="#410a8c"/>
                  <w:u w:val="single"/>
                </w:rPr>
                <w:t xml:space="preserve">Tristan Chalvon-Demersay</w:t>
              </w:r>
            </w:hyperlink>
            <w:r>
              <w:rPr/>
              <w:t xml:space="preserve">,</w:t>
            </w:r>
            <w:hyperlink r:id="rId370" w:history="1">
              <w:r>
                <w:rPr>
                  <w:color w:val="#410a8c"/>
                  <w:u w:val="single"/>
                </w:rPr>
                <w:t xml:space="preserve">Patrick P. Even</w:t>
              </w:r>
            </w:hyperlink>
            <w:r>
              <w:rPr/>
              <w:t xml:space="preserve">,</w:t>
            </w:r>
            <w:hyperlink r:id="rId37" w:history="1">
              <w:r>
                <w:rPr>
                  <w:color w:val="#410a8c"/>
                  <w:u w:val="single"/>
                </w:rPr>
                <w:t xml:space="preserve">Catherine C. Chaumontet</w:t>
              </w:r>
            </w:hyperlink>
            <w:r>
              <w:rPr/>
              <w:t xml:space="preserve">,</w:t>
            </w:r>
            <w:hyperlink r:id="rId167" w:history="1">
              <w:r>
                <w:rPr>
                  <w:color w:val="#410a8c"/>
                  <w:u w:val="single"/>
                </w:rPr>
                <w:t xml:space="preserve">Julien J. Piedcoq</w:t>
              </w:r>
            </w:hyperlink>
            <w:r>
              <w:rPr/>
              <w:t xml:space="preserve">,</w:t>
            </w:r>
            <w:hyperlink r:id="rId269" w:history="1">
              <w:r>
                <w:rPr>
                  <w:color w:val="#410a8c"/>
                  <w:u w:val="single"/>
                </w:rPr>
                <w:t xml:space="preserve">Benoit Viollet</w:t>
              </w:r>
            </w:hyperlink>
            <w:r>
              <w:rPr/>
              <w:t xml:space="preserve">et al.</w:t>
            </w:r>
          </w:p>
          <w:p>
            <w:pPr/>
            <w:r>
              <w:rPr>
                <w:i w:val="1"/>
                <w:iCs w:val="1"/>
              </w:rPr>
              <w:t xml:space="preserve">Journées Francophones de Nutrition</w:t>
            </w:r>
            <w:r>
              <w:rPr/>
              <w:t xml:space="preserve">, Dec 2015, Marseille, France</w:t>
            </w:r>
          </w:p>
          <w:p>
            <w:pPr/>
            <w:r>
              <w:rPr/>
              <w:t xml:space="preserve">Poster de conférence</w:t>
            </w:r>
          </w:p>
          <w:p>
            <w:pPr/>
            <w:hyperlink r:id="rId763" w:history="1">
              <w:r>
                <w:rPr>
                  <w:color w:val="#410a8c"/>
                  <w:u w:val="single"/>
                </w:rPr>
                <w:t xml:space="preserve">hal-01619166v1</w:t>
              </w:r>
            </w:hyperlink>
          </w:p>
        </w:tc>
      </w:tr>
      <w:tr>
        <w:trPr/>
        <w:tc>
          <w:tcPr>
            <w:noWrap/>
          </w:tcPr>
          <w:p>
            <w:pPr>
              <w:spacing w:after="200"/>
            </w:pPr>
            <w:hyperlink r:id="rId764" w:history="1">
              <w:r>
                <w:rPr>
                  <w:color w:val="1e198e"/>
                  <w:b w:val="1"/>
                  <w:bCs w:val="1"/>
                  <w:u w:val="single"/>
                </w:rPr>
                <w:t xml:space="preserve">Hepatic AMPK and its role in energy metabolism under high-protein diet</w:t>
              </w:r>
            </w:hyperlink>
          </w:p>
          <w:p>
            <w:pPr/>
            <w:hyperlink r:id="rId77" w:history="1">
              <w:r>
                <w:rPr>
                  <w:color w:val="#410a8c"/>
                  <w:u w:val="single"/>
                </w:rPr>
                <w:t xml:space="preserve">Tristan Chalvon-Demersay</w:t>
              </w:r>
            </w:hyperlink>
            <w:r>
              <w:rPr/>
              <w:t xml:space="preserve">,</w:t>
            </w:r>
            <w:hyperlink r:id="rId79" w:history="1">
              <w:r>
                <w:rPr>
                  <w:color w:val="#410a8c"/>
                  <w:u w:val="single"/>
                </w:rPr>
                <w:t xml:space="preserve">Patrick Even</w:t>
              </w:r>
            </w:hyperlink>
            <w:r>
              <w:rPr/>
              <w:t xml:space="preserve">,</w:t>
            </w:r>
            <w:hyperlink r:id="rId37" w:history="1">
              <w:r>
                <w:rPr>
                  <w:color w:val="#410a8c"/>
                  <w:u w:val="single"/>
                </w:rPr>
                <w:t xml:space="preserve">Catherine C. Chaumontet</w:t>
              </w:r>
            </w:hyperlink>
            <w:r>
              <w:rPr/>
              <w:t xml:space="preserve">,</w:t>
            </w:r>
            <w:hyperlink r:id="rId269" w:history="1">
              <w:r>
                <w:rPr>
                  <w:color w:val="#410a8c"/>
                  <w:u w:val="single"/>
                </w:rPr>
                <w:t xml:space="preserve">Benoit Viollet</w:t>
              </w:r>
            </w:hyperlink>
            <w:r>
              <w:rPr/>
              <w:t xml:space="preserve">,</w:t>
            </w:r>
            <w:hyperlink r:id="rId143" w:history="1">
              <w:r>
                <w:rPr>
                  <w:color w:val="#410a8c"/>
                  <w:u w:val="single"/>
                </w:rPr>
                <w:t xml:space="preserve">Julien Piedcoq</w:t>
              </w:r>
            </w:hyperlink>
            <w:r>
              <w:rPr/>
              <w:t xml:space="preserve">et al.</w:t>
            </w:r>
          </w:p>
          <w:p>
            <w:pPr/>
            <w:r>
              <w:rPr>
                <w:i w:val="1"/>
                <w:iCs w:val="1"/>
              </w:rPr>
              <w:t xml:space="preserve">12th European Nutrition Conference (FENS)</w:t>
            </w:r>
            <w:r>
              <w:rPr/>
              <w:t xml:space="preserve">, Oct 2015, Berlin, Germany. Annals of Nutrition and Metabolism, 67, pp.286--286, 2015</w:t>
            </w:r>
          </w:p>
          <w:p>
            <w:pPr/>
            <w:r>
              <w:rPr/>
              <w:t xml:space="preserve">Poster de conférence</w:t>
            </w:r>
          </w:p>
          <w:p>
            <w:pPr/>
            <w:hyperlink r:id="rId764" w:history="1">
              <w:r>
                <w:rPr>
                  <w:color w:val="#410a8c"/>
                  <w:u w:val="single"/>
                </w:rPr>
                <w:t xml:space="preserve">hal-01568624v1</w:t>
              </w:r>
            </w:hyperlink>
          </w:p>
        </w:tc>
      </w:tr>
      <w:tr>
        <w:trPr/>
        <w:tc>
          <w:tcPr>
            <w:noWrap/>
          </w:tcPr>
          <w:p>
            <w:pPr>
              <w:spacing w:after="200"/>
            </w:pPr>
            <w:hyperlink r:id="rId765" w:history="1">
              <w:r>
                <w:rPr>
                  <w:color w:val="1e198e"/>
                  <w:b w:val="1"/>
                  <w:bCs w:val="1"/>
                  <w:u w:val="single"/>
                </w:rPr>
                <w:t xml:space="preserve">Non-targeted urinary metabolomic profiling for determination of metabolites associated with meat intake and the processes of meat cooking</w:t>
              </w:r>
            </w:hyperlink>
          </w:p>
          <w:p>
            <w:pPr/>
            <w:hyperlink r:id="rId129" w:history="1">
              <w:r>
                <w:rPr>
                  <w:color w:val="#410a8c"/>
                  <w:u w:val="single"/>
                </w:rPr>
                <w:t xml:space="preserve">Nadezda N. Khodorova</w:t>
              </w:r>
            </w:hyperlink>
            <w:r>
              <w:rPr/>
              <w:t xml:space="preserve">,</w:t>
            </w:r>
            <w:hyperlink r:id="rId220" w:history="1">
              <w:r>
                <w:rPr>
                  <w:color w:val="#410a8c"/>
                  <w:u w:val="single"/>
                </w:rPr>
                <w:t xml:space="preserve">Marion M. Oberli</w:t>
              </w:r>
            </w:hyperlink>
            <w:r>
              <w:rPr/>
              <w:t xml:space="preserve">,</w:t>
            </w:r>
            <w:hyperlink r:id="rId103" w:history="1">
              <w:r>
                <w:rPr>
                  <w:color w:val="#410a8c"/>
                  <w:u w:val="single"/>
                </w:rPr>
                <w:t xml:space="preserve">Douglas Rutledge</w:t>
              </w:r>
            </w:hyperlink>
            <w:r>
              <w:rPr/>
              <w:t xml:space="preserve">,</w:t>
            </w:r>
            <w:hyperlink r:id="rId184" w:history="1">
              <w:r>
                <w:rPr>
                  <w:color w:val="#410a8c"/>
                  <w:u w:val="single"/>
                </w:rPr>
                <w:t xml:space="preserve">David Mathiron</w:t>
              </w:r>
            </w:hyperlink>
            <w:r>
              <w:rPr/>
              <w:t xml:space="preserve">,</w:t>
            </w:r>
            <w:hyperlink r:id="rId32" w:history="1">
              <w:r>
                <w:rPr>
                  <w:color w:val="#410a8c"/>
                  <w:u w:val="single"/>
                </w:rPr>
                <w:t xml:space="preserve">Robert Benamouzig</w:t>
              </w:r>
            </w:hyperlink>
            <w:r>
              <w:rPr/>
              <w:t xml:space="preserve">et al.</w:t>
            </w:r>
          </w:p>
          <w:p>
            <w:pPr/>
            <w:r>
              <w:rPr>
                <w:i w:val="1"/>
                <w:iCs w:val="1"/>
              </w:rPr>
              <w:t xml:space="preserve">4th International Conference on Food Digestion</w:t>
            </w:r>
            <w:r>
              <w:rPr/>
              <w:t xml:space="preserve">, Mar 2015, Naples, Italy</w:t>
            </w:r>
          </w:p>
          <w:p>
            <w:pPr/>
            <w:r>
              <w:rPr/>
              <w:t xml:space="preserve">Poster de conférence</w:t>
            </w:r>
          </w:p>
          <w:p>
            <w:pPr/>
            <w:hyperlink r:id="rId765" w:history="1">
              <w:r>
                <w:rPr>
                  <w:color w:val="#410a8c"/>
                  <w:u w:val="single"/>
                </w:rPr>
                <w:t xml:space="preserve">hal-01619208v1</w:t>
              </w:r>
            </w:hyperlink>
          </w:p>
        </w:tc>
      </w:tr>
      <w:tr>
        <w:trPr/>
        <w:tc>
          <w:tcPr>
            <w:noWrap/>
          </w:tcPr>
          <w:p>
            <w:pPr>
              <w:spacing w:after="200"/>
            </w:pPr>
            <w:hyperlink r:id="rId766" w:history="1">
              <w:r>
                <w:rPr>
                  <w:color w:val="1e198e"/>
                  <w:b w:val="1"/>
                  <w:bCs w:val="1"/>
                  <w:u w:val="single"/>
                </w:rPr>
                <w:t xml:space="preserve">Marqueurs métaboliques de la malabsorption protéique dans un modèle de miniporc insuffisant pancréatique</w:t>
              </w:r>
            </w:hyperlink>
          </w:p>
          <w:p>
            <w:pPr/>
            <w:hyperlink r:id="rId227" w:history="1">
              <w:r>
                <w:rPr>
                  <w:color w:val="#410a8c"/>
                  <w:u w:val="single"/>
                </w:rPr>
                <w:t xml:space="preserve">Florence Mary</w:t>
              </w:r>
            </w:hyperlink>
            <w:r>
              <w:rPr/>
              <w:t xml:space="preserve">,</w:t>
            </w:r>
            <w:hyperlink r:id="rId228" w:history="1">
              <w:r>
                <w:rPr>
                  <w:color w:val="#410a8c"/>
                  <w:u w:val="single"/>
                </w:rPr>
                <w:t xml:space="preserve">Anne Moesseler</w:t>
              </w:r>
            </w:hyperlink>
            <w:r>
              <w:rPr/>
              <w:t xml:space="preserve">,</w:t>
            </w:r>
            <w:hyperlink r:id="rId767" w:history="1">
              <w:r>
                <w:rPr>
                  <w:color w:val="#410a8c"/>
                  <w:u w:val="single"/>
                </w:rPr>
                <w:t xml:space="preserve">Peter Colin Gregory</w:t>
              </w:r>
            </w:hyperlink>
            <w:r>
              <w:rPr/>
              <w:t xml:space="preserve">,</w:t>
            </w:r>
            <w:hyperlink r:id="rId129" w:history="1">
              <w:r>
                <w:rPr>
                  <w:color w:val="#410a8c"/>
                  <w:u w:val="single"/>
                </w:rPr>
                <w:t xml:space="preserve">Nadezda N. Khodorova</w:t>
              </w:r>
            </w:hyperlink>
            <w:r>
              <w:rPr/>
              <w:t xml:space="preserve">,</w:t>
            </w:r>
            <w:hyperlink r:id="rId229" w:history="1">
              <w:r>
                <w:rPr>
                  <w:color w:val="#410a8c"/>
                  <w:u w:val="single"/>
                </w:rPr>
                <w:t xml:space="preserve">Angélique Foucault-Simonin</w:t>
              </w:r>
            </w:hyperlink>
            <w:r>
              <w:rPr/>
              <w:t xml:space="preserve">et al.</w:t>
            </w:r>
          </w:p>
          <w:p>
            <w:pPr/>
            <w:r>
              <w:rPr>
                <w:i w:val="1"/>
                <w:iCs w:val="1"/>
              </w:rPr>
              <w:t xml:space="preserve">Journées francophones d'Hepatogastroentérologie</w:t>
            </w:r>
            <w:r>
              <w:rPr/>
              <w:t xml:space="preserve">, Mar 2014, Paris, France</w:t>
            </w:r>
          </w:p>
          <w:p>
            <w:pPr/>
            <w:r>
              <w:rPr/>
              <w:t xml:space="preserve">Poster de conférence</w:t>
            </w:r>
          </w:p>
          <w:p>
            <w:pPr/>
            <w:hyperlink r:id="rId766" w:history="1">
              <w:r>
                <w:rPr>
                  <w:color w:val="#410a8c"/>
                  <w:u w:val="single"/>
                </w:rPr>
                <w:t xml:space="preserve">hal-01619316v1</w:t>
              </w:r>
            </w:hyperlink>
          </w:p>
        </w:tc>
      </w:tr>
      <w:tr>
        <w:trPr/>
        <w:tc>
          <w:tcPr>
            <w:noWrap/>
          </w:tcPr>
          <w:p>
            <w:pPr>
              <w:spacing w:after="200"/>
            </w:pPr>
            <w:hyperlink r:id="rId768" w:history="1">
              <w:r>
                <w:rPr>
                  <w:color w:val="1e198e"/>
                  <w:b w:val="1"/>
                  <w:bCs w:val="1"/>
                  <w:u w:val="single"/>
                </w:rPr>
                <w:t xml:space="preserve">Les 3 points forts des protéines de la viande : composition en acides aminés, digestibilité et vitesse de digestion</w:t>
              </w:r>
            </w:hyperlink>
          </w:p>
          <w:p>
            <w:pPr/>
            <w:hyperlink r:id="rId331" w:history="1">
              <w:r>
                <w:rPr>
                  <w:color w:val="#410a8c"/>
                  <w:u w:val="single"/>
                </w:rPr>
                <w:t xml:space="preserve">Didier Remond</w:t>
              </w:r>
            </w:hyperlink>
            <w:r>
              <w:rPr/>
              <w:t xml:space="preserve">,</w:t>
            </w:r>
            <w:hyperlink r:id="rId769" w:history="1">
              <w:r>
                <w:rPr>
                  <w:color w:val="#410a8c"/>
                  <w:u w:val="single"/>
                </w:rPr>
                <w:t xml:space="preserve">C. Duchène</w:t>
              </w:r>
            </w:hyperlink>
            <w:r>
              <w:rPr/>
              <w:t xml:space="preserve">,</w:t>
            </w:r>
            <w:hyperlink r:id="rId264" w:history="1">
              <w:r>
                <w:rPr>
                  <w:color w:val="#410a8c"/>
                  <w:u w:val="single"/>
                </w:rPr>
                <w:t xml:space="preserve">Noureddine Hafnaoui</w:t>
              </w:r>
            </w:hyperlink>
            <w:r>
              <w:rPr/>
              <w:t xml:space="preserve">,</w:t>
            </w:r>
            <w:hyperlink r:id="rId183" w:history="1">
              <w:r>
                <w:rPr>
                  <w:color w:val="#410a8c"/>
                  <w:u w:val="single"/>
                </w:rPr>
                <w:t xml:space="preserve">Marion Oberli</w:t>
              </w:r>
            </w:hyperlink>
            <w:r>
              <w:rPr/>
              <w:t xml:space="preserve">,</w:t>
            </w:r>
            <w:hyperlink r:id="rId249" w:history="1">
              <w:r>
                <w:rPr>
                  <w:color w:val="#410a8c"/>
                  <w:u w:val="single"/>
                </w:rPr>
                <w:t xml:space="preserve">Véronique Santé-Lhoutellier</w:t>
              </w:r>
            </w:hyperlink>
            <w:r>
              <w:rPr/>
              <w:t xml:space="preserve">et al.</w:t>
            </w:r>
          </w:p>
          <w:p>
            <w:pPr/>
            <w:r>
              <w:rPr>
                <w:i w:val="1"/>
                <w:iCs w:val="1"/>
              </w:rPr>
              <w:t xml:space="preserve">15. Journées Sciences du Muscle et Technologies des Viandes</w:t>
            </w:r>
            <w:r>
              <w:rPr/>
              <w:t xml:space="preserve">, Nov 2014, Clermont-Ferrand, France. ADIV, Viandes et Produits Carnés, 204 p., 2014, Viandes et Produits Carnés</w:t>
            </w:r>
          </w:p>
          <w:p>
            <w:pPr/>
            <w:r>
              <w:rPr/>
              <w:t xml:space="preserve">Poster de conférence</w:t>
            </w:r>
          </w:p>
          <w:p>
            <w:pPr/>
            <w:hyperlink r:id="rId768" w:history="1">
              <w:r>
                <w:rPr>
                  <w:color w:val="#410a8c"/>
                  <w:u w:val="single"/>
                </w:rPr>
                <w:t xml:space="preserve">hal-01173408v1</w:t>
              </w:r>
            </w:hyperlink>
          </w:p>
        </w:tc>
      </w:tr>
      <w:tr>
        <w:trPr/>
        <w:tc>
          <w:tcPr>
            <w:noWrap/>
          </w:tcPr>
          <w:p>
            <w:pPr>
              <w:spacing w:after="200"/>
            </w:pPr>
            <w:hyperlink r:id="rId770" w:history="1">
              <w:r>
                <w:rPr>
                  <w:color w:val="1e198e"/>
                  <w:b w:val="1"/>
                  <w:bCs w:val="1"/>
                  <w:u w:val="single"/>
                </w:rPr>
                <w:t xml:space="preserve">Peut-on reproduire un modèle d’obésité sarcopénique chez la souris?</w:t>
              </w:r>
            </w:hyperlink>
          </w:p>
          <w:p>
            <w:pPr/>
            <w:hyperlink r:id="rId771" w:history="1">
              <w:r>
                <w:rPr>
                  <w:color w:val="#410a8c"/>
                  <w:u w:val="single"/>
                </w:rPr>
                <w:t xml:space="preserve">Najoua N. Guelzim</w:t>
              </w:r>
            </w:hyperlink>
            <w:r>
              <w:rPr/>
              <w:t xml:space="preserve">,</w:t>
            </w:r>
            <w:hyperlink r:id="rId37" w:history="1">
              <w:r>
                <w:rPr>
                  <w:color w:val="#410a8c"/>
                  <w:u w:val="single"/>
                </w:rPr>
                <w:t xml:space="preserve">Catherine C. Chaumontet</w:t>
              </w:r>
            </w:hyperlink>
            <w:r>
              <w:rPr/>
              <w:t xml:space="preserve">,</w:t>
            </w:r>
            <w:hyperlink r:id="rId112" w:history="1">
              <w:r>
                <w:rPr>
                  <w:color w:val="#410a8c"/>
                  <w:u w:val="single"/>
                </w:rPr>
                <w:t xml:space="preserve">Dalila Azzout-Marniche</w:t>
              </w:r>
            </w:hyperlink>
            <w:r>
              <w:rPr/>
              <w:t xml:space="preserve">,</w:t>
            </w:r>
            <w:hyperlink r:id="rId229" w:history="1">
              <w:r>
                <w:rPr>
                  <w:color w:val="#410a8c"/>
                  <w:u w:val="single"/>
                </w:rPr>
                <w:t xml:space="preserve">Angélique Foucault-Simonin</w:t>
              </w:r>
            </w:hyperlink>
            <w:r>
              <w:rPr/>
              <w:t xml:space="preserve">,</w:t>
            </w:r>
            <w:hyperlink r:id="rId353" w:history="1">
              <w:r>
                <w:rPr>
                  <w:color w:val="#410a8c"/>
                  <w:u w:val="single"/>
                </w:rPr>
                <w:t xml:space="preserve">Gilles G. Fromentin</w:t>
              </w:r>
            </w:hyperlink>
            <w:r>
              <w:rPr/>
              <w:t xml:space="preserve">et al.</w:t>
            </w:r>
          </w:p>
          <w:p>
            <w:pPr/>
            <w:r>
              <w:rPr>
                <w:i w:val="1"/>
                <w:iCs w:val="1"/>
              </w:rPr>
              <w:t xml:space="preserve">Congrès de l'AFERO</w:t>
            </w:r>
            <w:r>
              <w:rPr/>
              <w:t xml:space="preserve">, Jan 2014, Dijon, France</w:t>
            </w:r>
          </w:p>
          <w:p>
            <w:pPr/>
            <w:r>
              <w:rPr/>
              <w:t xml:space="preserve">Poster de conférence</w:t>
            </w:r>
          </w:p>
          <w:p>
            <w:pPr/>
            <w:hyperlink r:id="rId770" w:history="1">
              <w:r>
                <w:rPr>
                  <w:color w:val="#410a8c"/>
                  <w:u w:val="single"/>
                </w:rPr>
                <w:t xml:space="preserve">hal-01619322v1</w:t>
              </w:r>
            </w:hyperlink>
          </w:p>
        </w:tc>
      </w:tr>
      <w:tr>
        <w:trPr/>
        <w:tc>
          <w:tcPr>
            <w:noWrap/>
          </w:tcPr>
          <w:p>
            <w:pPr>
              <w:spacing w:after="200"/>
            </w:pPr>
            <w:hyperlink r:id="rId772" w:history="1">
              <w:r>
                <w:rPr>
                  <w:color w:val="1e198e"/>
                  <w:b w:val="1"/>
                  <w:bCs w:val="1"/>
                  <w:u w:val="single"/>
                </w:rPr>
                <w:t xml:space="preserve">Intestinal digestion kinetics of casein or milk soluble proteins in humans</w:t>
              </w:r>
            </w:hyperlink>
          </w:p>
          <w:p>
            <w:pPr/>
            <w:hyperlink r:id="rId317" w:history="1">
              <w:r>
                <w:rPr>
                  <w:color w:val="#410a8c"/>
                  <w:u w:val="single"/>
                </w:rPr>
                <w:t xml:space="preserve">Rachel Boutrou</w:t>
              </w:r>
            </w:hyperlink>
            <w:r>
              <w:rPr/>
              <w:t xml:space="preserve">,</w:t>
            </w:r>
            <w:hyperlink r:id="rId85" w:history="1">
              <w:r>
                <w:rPr>
                  <w:color w:val="#410a8c"/>
                  <w:u w:val="single"/>
                </w:rPr>
                <w:t xml:space="preserve">Didier Dupont</w:t>
              </w:r>
            </w:hyperlink>
            <w:r>
              <w:rPr/>
              <w:t xml:space="preserve">,</w:t>
            </w:r>
            <w:hyperlink r:id="rId318" w:history="1">
              <w:r>
                <w:rPr>
                  <w:color w:val="#410a8c"/>
                  <w:u w:val="single"/>
                </w:rPr>
                <w:t xml:space="preserve">Julien Jardin</w:t>
              </w:r>
            </w:hyperlink>
            <w:r>
              <w:rPr/>
              <w:t xml:space="preserve">,</w:t>
            </w:r>
            <w:hyperlink r:id="rId664" w:history="1">
              <w:r>
                <w:rPr>
                  <w:color w:val="#410a8c"/>
                  <w:u w:val="single"/>
                </w:rPr>
                <w:t xml:space="preserve">Yann Le Gouar</w:t>
              </w:r>
            </w:hyperlink>
            <w:r>
              <w:rPr/>
              <w:t xml:space="preserve">,</w:t>
            </w:r>
            <w:hyperlink r:id="rId665" w:history="1">
              <w:r>
                <w:rPr>
                  <w:color w:val="#410a8c"/>
                  <w:u w:val="single"/>
                </w:rPr>
                <w:t xml:space="preserve">G. Ainerei</w:t>
              </w:r>
            </w:hyperlink>
            <w:r>
              <w:rPr/>
              <w:t xml:space="preserve">et al.</w:t>
            </w:r>
          </w:p>
          <w:p>
            <w:pPr/>
            <w:r>
              <w:rPr>
                <w:i w:val="1"/>
                <w:iCs w:val="1"/>
              </w:rPr>
              <w:t xml:space="preserve">1st Food Structures, Digestion &amp; Health Conference</w:t>
            </w:r>
            <w:r>
              <w:rPr/>
              <w:t xml:space="preserve">, Mar 2012, Palmerston North, Nouvelle-Zélande. 2012</w:t>
            </w:r>
          </w:p>
          <w:p>
            <w:pPr/>
            <w:r>
              <w:rPr/>
              <w:t xml:space="preserve">Poster de conférence</w:t>
            </w:r>
          </w:p>
          <w:p>
            <w:pPr/>
            <w:hyperlink r:id="rId772" w:history="1">
              <w:r>
                <w:rPr>
                  <w:color w:val="#410a8c"/>
                  <w:u w:val="single"/>
                </w:rPr>
                <w:t xml:space="preserve">hal-02803137v1</w:t>
              </w:r>
            </w:hyperlink>
          </w:p>
        </w:tc>
      </w:tr>
      <w:tr>
        <w:trPr/>
        <w:tc>
          <w:tcPr>
            <w:noWrap/>
          </w:tcPr>
          <w:p>
            <w:pPr>
              <w:spacing w:after="200"/>
            </w:pPr>
            <w:hyperlink r:id="rId773" w:history="1">
              <w:r>
                <w:rPr>
                  <w:color w:val="1e198e"/>
                  <w:b w:val="1"/>
                  <w:bCs w:val="1"/>
                  <w:u w:val="single"/>
                </w:rPr>
                <w:t xml:space="preserve">Effets du rythme et de la nature des protéines ingérées sur le maintien de la masse maigre pendant une restriction énergétique chez les sujets obèses ou en surpoids</w:t>
              </w:r>
            </w:hyperlink>
          </w:p>
          <w:p>
            <w:pPr/>
            <w:hyperlink r:id="rId330" w:history="1">
              <w:r>
                <w:rPr>
                  <w:color w:val="#410a8c"/>
                  <w:u w:val="single"/>
                </w:rPr>
                <w:t xml:space="preserve">Solange Adechian</w:t>
              </w:r>
            </w:hyperlink>
            <w:r>
              <w:rPr/>
              <w:t xml:space="preserve">,</w:t>
            </w:r>
            <w:hyperlink r:id="rId331" w:history="1">
              <w:r>
                <w:rPr>
                  <w:color w:val="#410a8c"/>
                  <w:u w:val="single"/>
                </w:rPr>
                <w:t xml:space="preserve">Didier Remond</w:t>
              </w:r>
            </w:hyperlink>
            <w:r>
              <w:rPr/>
              <w:t xml:space="preserve">,</w:t>
            </w:r>
            <w:hyperlink r:id="rId265" w:history="1">
              <w:r>
                <w:rPr>
                  <w:color w:val="#410a8c"/>
                  <w:u w:val="single"/>
                </w:rPr>
                <w:t xml:space="preserve">Carole Migné</w:t>
              </w:r>
            </w:hyperlink>
            <w:r>
              <w:rPr/>
              <w:t xml:space="preserve">,</w:t>
            </w:r>
            <w:hyperlink r:id="rId774" w:history="1">
              <w:r>
                <w:rPr>
                  <w:color w:val="#410a8c"/>
                  <w:u w:val="single"/>
                </w:rPr>
                <w:t xml:space="preserve">Aurore Quinault</w:t>
              </w:r>
            </w:hyperlink>
            <w:r>
              <w:rPr/>
              <w:t xml:space="preserve">,</w:t>
            </w:r>
            <w:hyperlink r:id="rId631" w:history="1">
              <w:r>
                <w:rPr>
                  <w:color w:val="#410a8c"/>
                  <w:u w:val="single"/>
                </w:rPr>
                <w:t xml:space="preserve">Agnès Marsset Baglieri</w:t>
              </w:r>
            </w:hyperlink>
            <w:r>
              <w:rPr/>
              <w:t xml:space="preserve">et al.</w:t>
            </w:r>
          </w:p>
          <w:p>
            <w:pPr/>
            <w:r>
              <w:rPr>
                <w:i w:val="1"/>
                <w:iCs w:val="1"/>
              </w:rPr>
              <w:t xml:space="preserve">10. Journées Francophones de Nutrition (JFN)</w:t>
            </w:r>
            <w:r>
              <w:rPr/>
              <w:t xml:space="preserve">, Dec 2012, Lyon, France. 2012</w:t>
            </w:r>
          </w:p>
          <w:p>
            <w:pPr/>
            <w:r>
              <w:rPr/>
              <w:t xml:space="preserve">Poster de conférence</w:t>
            </w:r>
          </w:p>
          <w:p>
            <w:pPr/>
            <w:hyperlink r:id="rId773" w:history="1">
              <w:r>
                <w:rPr>
                  <w:color w:val="#410a8c"/>
                  <w:u w:val="single"/>
                </w:rPr>
                <w:t xml:space="preserve">hal-02746368v1</w:t>
              </w:r>
            </w:hyperlink>
          </w:p>
        </w:tc>
      </w:tr>
      <w:tr>
        <w:trPr/>
        <w:tc>
          <w:tcPr>
            <w:noWrap/>
          </w:tcPr>
          <w:p>
            <w:pPr>
              <w:spacing w:after="200"/>
            </w:pPr>
            <w:hyperlink r:id="rId775" w:history="1">
              <w:r>
                <w:rPr>
                  <w:color w:val="1e198e"/>
                  <w:b w:val="1"/>
                  <w:bCs w:val="1"/>
                  <w:u w:val="single"/>
                </w:rPr>
                <w:t xml:space="preserve">Effets du rythme et de la nature des protéines ingérées sur le maintien de la masse maigre pendant une restriction énergétique chez les sujets obèses ou en surpoids</w:t>
              </w:r>
            </w:hyperlink>
          </w:p>
          <w:p>
            <w:pPr/>
            <w:hyperlink r:id="rId776" w:history="1">
              <w:r>
                <w:rPr>
                  <w:color w:val="#410a8c"/>
                  <w:u w:val="single"/>
                </w:rPr>
                <w:t xml:space="preserve">S. Adechian</w:t>
              </w:r>
            </w:hyperlink>
            <w:r>
              <w:rPr/>
              <w:t xml:space="preserve">,</w:t>
            </w:r>
            <w:hyperlink r:id="rId777" w:history="1">
              <w:r>
                <w:rPr>
                  <w:color w:val="#410a8c"/>
                  <w:u w:val="single"/>
                </w:rPr>
                <w:t xml:space="preserve">D. Remond</w:t>
              </w:r>
            </w:hyperlink>
            <w:r>
              <w:rPr/>
              <w:t xml:space="preserve">,</w:t>
            </w:r>
            <w:hyperlink r:id="rId778" w:history="1">
              <w:r>
                <w:rPr>
                  <w:color w:val="#410a8c"/>
                  <w:u w:val="single"/>
                </w:rPr>
                <w:t xml:space="preserve">C. Migne</w:t>
              </w:r>
            </w:hyperlink>
            <w:r>
              <w:rPr/>
              <w:t xml:space="preserve">,</w:t>
            </w:r>
            <w:hyperlink r:id="rId338" w:history="1">
              <w:r>
                <w:rPr>
                  <w:color w:val="#410a8c"/>
                  <w:u w:val="single"/>
                </w:rPr>
                <w:t xml:space="preserve">A. Quignard-Boulange</w:t>
              </w:r>
            </w:hyperlink>
            <w:r>
              <w:rPr/>
              <w:t xml:space="preserve">,</w:t>
            </w:r>
            <w:hyperlink r:id="rId596" w:history="1">
              <w:r>
                <w:rPr>
                  <w:color w:val="#410a8c"/>
                  <w:u w:val="single"/>
                </w:rPr>
                <w:t xml:space="preserve">A. Marsset-Baglieri</w:t>
              </w:r>
            </w:hyperlink>
            <w:r>
              <w:rPr/>
              <w:t xml:space="preserve">et al.</w:t>
            </w:r>
          </w:p>
          <w:p>
            <w:pPr/>
            <w:r>
              <w:rPr>
                <w:i w:val="1"/>
                <w:iCs w:val="1"/>
              </w:rPr>
              <w:t xml:space="preserve">10èmes Journées Francophones de Nutrition (JFN)</w:t>
            </w:r>
            <w:r>
              <w:rPr/>
              <w:t xml:space="preserve">, Dec 2012, Lyon, France. 2012</w:t>
            </w:r>
          </w:p>
          <w:p>
            <w:pPr/>
            <w:r>
              <w:rPr/>
              <w:t xml:space="preserve">Poster de conférence</w:t>
            </w:r>
          </w:p>
          <w:p>
            <w:pPr/>
            <w:hyperlink r:id="rId775" w:history="1">
              <w:r>
                <w:rPr>
                  <w:color w:val="#410a8c"/>
                  <w:u w:val="single"/>
                </w:rPr>
                <w:t xml:space="preserve">hal-01566411v1</w:t>
              </w:r>
            </w:hyperlink>
          </w:p>
        </w:tc>
      </w:tr>
      <w:tr>
        <w:trPr/>
        <w:tc>
          <w:tcPr>
            <w:noWrap/>
          </w:tcPr>
          <w:p>
            <w:pPr>
              <w:spacing w:after="200"/>
            </w:pPr>
            <w:hyperlink r:id="rId779" w:history="1">
              <w:r>
                <w:rPr>
                  <w:color w:val="1e198e"/>
                  <w:b w:val="1"/>
                  <w:bCs w:val="1"/>
                  <w:u w:val="single"/>
                </w:rPr>
                <w:t xml:space="preserve">Intestinal kinetics from digestion of milk proteins in humans</w:t>
              </w:r>
            </w:hyperlink>
          </w:p>
          <w:p>
            <w:pPr/>
            <w:hyperlink r:id="rId317" w:history="1">
              <w:r>
                <w:rPr>
                  <w:color w:val="#410a8c"/>
                  <w:u w:val="single"/>
                </w:rPr>
                <w:t xml:space="preserve">Rachel Boutrou</w:t>
              </w:r>
            </w:hyperlink>
            <w:r>
              <w:rPr/>
              <w:t xml:space="preserve">,</w:t>
            </w:r>
            <w:hyperlink r:id="rId85" w:history="1">
              <w:r>
                <w:rPr>
                  <w:color w:val="#410a8c"/>
                  <w:u w:val="single"/>
                </w:rPr>
                <w:t xml:space="preserve">Didier Dupont</w:t>
              </w:r>
            </w:hyperlink>
            <w:r>
              <w:rPr/>
              <w:t xml:space="preserve">,</w:t>
            </w:r>
            <w:hyperlink r:id="rId318" w:history="1">
              <w:r>
                <w:rPr>
                  <w:color w:val="#410a8c"/>
                  <w:u w:val="single"/>
                </w:rPr>
                <w:t xml:space="preserve">Julien Jardin</w:t>
              </w:r>
            </w:hyperlink>
            <w:r>
              <w:rPr/>
              <w:t xml:space="preserve">,</w:t>
            </w:r>
            <w:hyperlink r:id="rId664" w:history="1">
              <w:r>
                <w:rPr>
                  <w:color w:val="#410a8c"/>
                  <w:u w:val="single"/>
                </w:rPr>
                <w:t xml:space="preserve">Yann Le Gouar</w:t>
              </w:r>
            </w:hyperlink>
            <w:r>
              <w:rPr/>
              <w:t xml:space="preserve">,</w:t>
            </w:r>
            <w:hyperlink r:id="rId665" w:history="1">
              <w:r>
                <w:rPr>
                  <w:color w:val="#410a8c"/>
                  <w:u w:val="single"/>
                </w:rPr>
                <w:t xml:space="preserve">G. Ainerei</w:t>
              </w:r>
            </w:hyperlink>
            <w:r>
              <w:rPr/>
              <w:t xml:space="preserve">et al.</w:t>
            </w:r>
          </w:p>
          <w:p>
            <w:pPr/>
            <w:r>
              <w:rPr>
                <w:i w:val="1"/>
                <w:iCs w:val="1"/>
              </w:rPr>
              <w:t xml:space="preserve">1st International Conference on Food Digestion</w:t>
            </w:r>
            <w:r>
              <w:rPr/>
              <w:t xml:space="preserve">, Mar 2012, Cesena, Italy. 2012</w:t>
            </w:r>
          </w:p>
          <w:p>
            <w:pPr/>
            <w:r>
              <w:rPr/>
              <w:t xml:space="preserve">Poster de conférence</w:t>
            </w:r>
          </w:p>
          <w:p>
            <w:pPr/>
            <w:hyperlink r:id="rId779" w:history="1">
              <w:r>
                <w:rPr>
                  <w:color w:val="#410a8c"/>
                  <w:u w:val="single"/>
                </w:rPr>
                <w:t xml:space="preserve">hal-01186868v1</w:t>
              </w:r>
            </w:hyperlink>
          </w:p>
        </w:tc>
      </w:tr>
      <w:tr>
        <w:trPr/>
        <w:tc>
          <w:tcPr>
            <w:noWrap/>
          </w:tcPr>
          <w:p>
            <w:pPr>
              <w:spacing w:after="200"/>
            </w:pPr>
            <w:hyperlink r:id="rId780" w:history="1">
              <w:r>
                <w:rPr>
                  <w:color w:val="1e198e"/>
                  <w:b w:val="1"/>
                  <w:bCs w:val="1"/>
                  <w:u w:val="single"/>
                </w:rPr>
                <w:t xml:space="preserve">Many peptides are released in the jejunum through the digestion of casin or milk soluble proteins in humans</w:t>
              </w:r>
            </w:hyperlink>
          </w:p>
          <w:p>
            <w:pPr/>
            <w:hyperlink r:id="rId317" w:history="1">
              <w:r>
                <w:rPr>
                  <w:color w:val="#410a8c"/>
                  <w:u w:val="single"/>
                </w:rPr>
                <w:t xml:space="preserve">Rachel Boutrou</w:t>
              </w:r>
            </w:hyperlink>
            <w:r>
              <w:rPr/>
              <w:t xml:space="preserve">,</w:t>
            </w:r>
            <w:hyperlink r:id="rId85" w:history="1">
              <w:r>
                <w:rPr>
                  <w:color w:val="#410a8c"/>
                  <w:u w:val="single"/>
                </w:rPr>
                <w:t xml:space="preserve">Didier Dupont</w:t>
              </w:r>
            </w:hyperlink>
            <w:r>
              <w:rPr/>
              <w:t xml:space="preserve">,</w:t>
            </w:r>
            <w:hyperlink r:id="rId318" w:history="1">
              <w:r>
                <w:rPr>
                  <w:color w:val="#410a8c"/>
                  <w:u w:val="single"/>
                </w:rPr>
                <w:t xml:space="preserve">Julien Jardin</w:t>
              </w:r>
            </w:hyperlink>
            <w:r>
              <w:rPr/>
              <w:t xml:space="preserve">,</w:t>
            </w:r>
            <w:hyperlink r:id="rId664" w:history="1">
              <w:r>
                <w:rPr>
                  <w:color w:val="#410a8c"/>
                  <w:u w:val="single"/>
                </w:rPr>
                <w:t xml:space="preserve">Yann Le Gouar</w:t>
              </w:r>
            </w:hyperlink>
            <w:r>
              <w:rPr/>
              <w:t xml:space="preserve">,</w:t>
            </w:r>
            <w:hyperlink r:id="rId665" w:history="1">
              <w:r>
                <w:rPr>
                  <w:color w:val="#410a8c"/>
                  <w:u w:val="single"/>
                </w:rPr>
                <w:t xml:space="preserve">G. Ainerei</w:t>
              </w:r>
            </w:hyperlink>
            <w:r>
              <w:rPr/>
              <w:t xml:space="preserve">et al.</w:t>
            </w:r>
          </w:p>
          <w:p>
            <w:pPr/>
            <w:r>
              <w:rPr>
                <w:i w:val="1"/>
                <w:iCs w:val="1"/>
              </w:rPr>
              <w:t xml:space="preserve">1st Food Structures, Digestion &amp; Health Conference</w:t>
            </w:r>
            <w:r>
              <w:rPr/>
              <w:t xml:space="preserve">, Mar 2012, Palmerston North, New Zealand. , 2012</w:t>
            </w:r>
          </w:p>
          <w:p>
            <w:pPr/>
            <w:r>
              <w:rPr/>
              <w:t xml:space="preserve">Poster de conférence</w:t>
            </w:r>
          </w:p>
          <w:p>
            <w:pPr/>
            <w:hyperlink r:id="rId780" w:history="1">
              <w:r>
                <w:rPr>
                  <w:color w:val="#410a8c"/>
                  <w:u w:val="single"/>
                </w:rPr>
                <w:t xml:space="preserve">hal-02808197v1</w:t>
              </w:r>
            </w:hyperlink>
          </w:p>
        </w:tc>
      </w:tr>
      <w:tr>
        <w:trPr/>
        <w:tc>
          <w:tcPr>
            <w:noWrap/>
          </w:tcPr>
          <w:p>
            <w:pPr>
              <w:spacing w:after="200"/>
            </w:pPr>
            <w:hyperlink r:id="rId781" w:history="1">
              <w:r>
                <w:rPr>
                  <w:color w:val="1e198e"/>
                  <w:b w:val="1"/>
                  <w:bCs w:val="1"/>
                  <w:u w:val="single"/>
                </w:rPr>
                <w:t xml:space="preserve">Tracking dietary proteins and peptides throughout digestion by omic approaches</w:t>
              </w:r>
            </w:hyperlink>
          </w:p>
          <w:p>
            <w:pPr/>
            <w:hyperlink r:id="rId85" w:history="1">
              <w:r>
                <w:rPr>
                  <w:color w:val="#410a8c"/>
                  <w:u w:val="single"/>
                </w:rPr>
                <w:t xml:space="preserve">Didier Dupont</w:t>
              </w:r>
            </w:hyperlink>
            <w:r>
              <w:rPr/>
              <w:t xml:space="preserve">,</w:t>
            </w:r>
            <w:hyperlink r:id="rId317" w:history="1">
              <w:r>
                <w:rPr>
                  <w:color w:val="#410a8c"/>
                  <w:u w:val="single"/>
                </w:rPr>
                <w:t xml:space="preserve">Rachel Boutrou</w:t>
              </w:r>
            </w:hyperlink>
            <w:r>
              <w:rPr/>
              <w:t xml:space="preserve">,</w:t>
            </w:r>
            <w:hyperlink r:id="rId318" w:history="1">
              <w:r>
                <w:rPr>
                  <w:color w:val="#410a8c"/>
                  <w:u w:val="single"/>
                </w:rPr>
                <w:t xml:space="preserve">Julien Jardin</w:t>
              </w:r>
            </w:hyperlink>
            <w:r>
              <w:rPr/>
              <w:t xml:space="preserve">,</w:t>
            </w:r>
            <w:hyperlink r:id="rId664" w:history="1">
              <w:r>
                <w:rPr>
                  <w:color w:val="#410a8c"/>
                  <w:u w:val="single"/>
                </w:rPr>
                <w:t xml:space="preserve">Yann Le Gouar</w:t>
              </w:r>
            </w:hyperlink>
            <w:r>
              <w:rPr/>
              <w:t xml:space="preserve">,</w:t>
            </w:r>
            <w:hyperlink r:id="rId82" w:history="1">
              <w:r>
                <w:rPr>
                  <w:color w:val="#410a8c"/>
                  <w:u w:val="single"/>
                </w:rPr>
                <w:t xml:space="preserve">Olivia Ménard</w:t>
              </w:r>
            </w:hyperlink>
            <w:r>
              <w:rPr/>
              <w:t xml:space="preserve">et al.</w:t>
            </w:r>
          </w:p>
          <w:p>
            <w:pPr/>
            <w:r>
              <w:rPr>
                <w:i w:val="1"/>
                <w:iCs w:val="1"/>
              </w:rPr>
              <w:t xml:space="preserve">2. International Conference on FoodOmics</w:t>
            </w:r>
            <w:r>
              <w:rPr/>
              <w:t xml:space="preserve">, Jun 2011, Cesena, Italy. 2011</w:t>
            </w:r>
          </w:p>
          <w:p>
            <w:pPr/>
            <w:r>
              <w:rPr/>
              <w:t xml:space="preserve">Poster de conférence</w:t>
            </w:r>
          </w:p>
          <w:p>
            <w:pPr/>
            <w:hyperlink r:id="rId781" w:history="1">
              <w:r>
                <w:rPr>
                  <w:color w:val="#410a8c"/>
                  <w:u w:val="single"/>
                </w:rPr>
                <w:t xml:space="preserve">hal-01186869v1</w:t>
              </w:r>
            </w:hyperlink>
          </w:p>
        </w:tc>
      </w:tr>
      <w:tr>
        <w:trPr/>
        <w:tc>
          <w:tcPr>
            <w:noWrap/>
          </w:tcPr>
          <w:p>
            <w:pPr>
              <w:spacing w:after="200"/>
            </w:pPr>
            <w:hyperlink r:id="rId782" w:history="1">
              <w:r>
                <w:rPr>
                  <w:color w:val="1e198e"/>
                  <w:b w:val="1"/>
                  <w:bCs w:val="1"/>
                  <w:u w:val="single"/>
                </w:rPr>
                <w:t xml:space="preserve">Processing modifies in vitro egg protein digestibility as well as protein efficiency ratio and body composition in rats</w:t>
              </w:r>
            </w:hyperlink>
          </w:p>
          <w:p>
            <w:pPr/>
            <w:hyperlink r:id="rId16" w:history="1">
              <w:r>
                <w:rPr>
                  <w:color w:val="#410a8c"/>
                  <w:u w:val="single"/>
                </w:rPr>
                <w:t xml:space="preserve">Claire Gaudichon</w:t>
              </w:r>
            </w:hyperlink>
            <w:r>
              <w:rPr/>
              <w:t xml:space="preserve">,</w:t>
            </w:r>
            <w:hyperlink r:id="rId353" w:history="1">
              <w:r>
                <w:rPr>
                  <w:color w:val="#410a8c"/>
                  <w:u w:val="single"/>
                </w:rPr>
                <w:t xml:space="preserve">Gilles G. Fromentin</w:t>
              </w:r>
            </w:hyperlink>
            <w:r>
              <w:rPr/>
              <w:t xml:space="preserve">,</w:t>
            </w:r>
            <w:hyperlink r:id="rId143" w:history="1">
              <w:r>
                <w:rPr>
                  <w:color w:val="#410a8c"/>
                  <w:u w:val="single"/>
                </w:rPr>
                <w:t xml:space="preserve">Julien Piedcoq</w:t>
              </w:r>
            </w:hyperlink>
            <w:r>
              <w:rPr/>
              <w:t xml:space="preserve">,</w:t>
            </w:r>
            <w:hyperlink r:id="rId239" w:history="1">
              <w:r>
                <w:rPr>
                  <w:color w:val="#410a8c"/>
                  <w:u w:val="single"/>
                </w:rPr>
                <w:t xml:space="preserve">Daniel D. Tomé</w:t>
              </w:r>
            </w:hyperlink>
            <w:r>
              <w:rPr/>
              <w:t xml:space="preserve">,</w:t>
            </w:r>
            <w:hyperlink r:id="rId85" w:history="1">
              <w:r>
                <w:rPr>
                  <w:color w:val="#410a8c"/>
                  <w:u w:val="single"/>
                </w:rPr>
                <w:t xml:space="preserve">Didier Dupont</w:t>
              </w:r>
            </w:hyperlink>
            <w:r>
              <w:rPr/>
              <w:t xml:space="preserve">et al.</w:t>
            </w:r>
          </w:p>
          <w:p>
            <w:pPr/>
            <w:r>
              <w:rPr>
                <w:i w:val="1"/>
                <w:iCs w:val="1"/>
              </w:rPr>
              <w:t xml:space="preserve">International Symposium: Dietary Protein for Human Health</w:t>
            </w:r>
            <w:r>
              <w:rPr/>
              <w:t xml:space="preserve">, Mar 2011, Auckland, New Zealand. </w:t>
            </w:r>
            <w:hyperlink r:id="rId783" w:history="1">
              <w:r>
                <w:rPr>
                  <w:color w:val="#410a8c"/>
                  <w:u w:val="single"/>
                </w:rPr>
                <w:t xml:space="preserve">Palmerston North Historical Society, 2011</w:t>
              </w:r>
            </w:hyperlink>
            <w:r>
              <w:rPr/>
              <w:t xml:space="preserve">, 124 p., 2011, Symposium Proceedings: International Symposium Dietary Protein for Human Health 2011: Skycity Convention Centre, Auckland, New Zealand, 27-30 March 2011</w:t>
            </w:r>
          </w:p>
          <w:p>
            <w:pPr/>
            <w:r>
              <w:rPr/>
              <w:t xml:space="preserve">Poster de conférence</w:t>
            </w:r>
          </w:p>
          <w:p>
            <w:pPr/>
            <w:hyperlink r:id="rId782" w:history="1">
              <w:r>
                <w:rPr>
                  <w:color w:val="#410a8c"/>
                  <w:u w:val="single"/>
                </w:rPr>
                <w:t xml:space="preserve">hal-02748493v1</w:t>
              </w:r>
            </w:hyperlink>
          </w:p>
        </w:tc>
      </w:tr>
      <w:tr>
        <w:trPr/>
        <w:tc>
          <w:tcPr>
            <w:noWrap/>
          </w:tcPr>
          <w:p>
            <w:pPr>
              <w:spacing w:after="200"/>
            </w:pPr>
            <w:hyperlink r:id="rId784" w:history="1">
              <w:r>
                <w:rPr>
                  <w:color w:val="1e198e"/>
                  <w:b w:val="1"/>
                  <w:bCs w:val="1"/>
                  <w:u w:val="single"/>
                </w:rPr>
                <w:t xml:space="preserve">Many peptides are released in the jejunum through the digestion of milk proteins in humans</w:t>
              </w:r>
            </w:hyperlink>
          </w:p>
          <w:p>
            <w:pPr/>
            <w:hyperlink r:id="rId317" w:history="1">
              <w:r>
                <w:rPr>
                  <w:color w:val="#410a8c"/>
                  <w:u w:val="single"/>
                </w:rPr>
                <w:t xml:space="preserve">Rachel Boutrou</w:t>
              </w:r>
            </w:hyperlink>
            <w:r>
              <w:rPr/>
              <w:t xml:space="preserve">,</w:t>
            </w:r>
            <w:hyperlink r:id="rId85" w:history="1">
              <w:r>
                <w:rPr>
                  <w:color w:val="#410a8c"/>
                  <w:u w:val="single"/>
                </w:rPr>
                <w:t xml:space="preserve">Didier Dupont</w:t>
              </w:r>
            </w:hyperlink>
            <w:r>
              <w:rPr/>
              <w:t xml:space="preserve">,</w:t>
            </w:r>
            <w:hyperlink r:id="rId318" w:history="1">
              <w:r>
                <w:rPr>
                  <w:color w:val="#410a8c"/>
                  <w:u w:val="single"/>
                </w:rPr>
                <w:t xml:space="preserve">Julien Jardin</w:t>
              </w:r>
            </w:hyperlink>
            <w:r>
              <w:rPr/>
              <w:t xml:space="preserve">,</w:t>
            </w:r>
            <w:hyperlink r:id="rId664" w:history="1">
              <w:r>
                <w:rPr>
                  <w:color w:val="#410a8c"/>
                  <w:u w:val="single"/>
                </w:rPr>
                <w:t xml:space="preserve">Yann Le Gouar</w:t>
              </w:r>
            </w:hyperlink>
            <w:r>
              <w:rPr/>
              <w:t xml:space="preserve">,</w:t>
            </w:r>
            <w:hyperlink r:id="rId39" w:history="1">
              <w:r>
                <w:rPr>
                  <w:color w:val="#410a8c"/>
                  <w:u w:val="single"/>
                </w:rPr>
                <w:t xml:space="preserve">Daniel Tomé</w:t>
              </w:r>
            </w:hyperlink>
            <w:r>
              <w:rPr/>
              <w:t xml:space="preserve">et al.</w:t>
            </w:r>
          </w:p>
          <w:p>
            <w:pPr/>
            <w:r>
              <w:rPr>
                <w:i w:val="1"/>
                <w:iCs w:val="1"/>
              </w:rPr>
              <w:t xml:space="preserve">IDF World Dairy Summit</w:t>
            </w:r>
            <w:r>
              <w:rPr/>
              <w:t xml:space="preserve">, Oct 2011, parme, Italy. , 2011</w:t>
            </w:r>
          </w:p>
          <w:p>
            <w:pPr/>
            <w:r>
              <w:rPr/>
              <w:t xml:space="preserve">Poster de conférence</w:t>
            </w:r>
          </w:p>
          <w:p>
            <w:pPr/>
            <w:hyperlink r:id="rId784" w:history="1">
              <w:r>
                <w:rPr>
                  <w:color w:val="#410a8c"/>
                  <w:u w:val="single"/>
                </w:rPr>
                <w:t xml:space="preserve">hal-01186827v1</w:t>
              </w:r>
            </w:hyperlink>
          </w:p>
        </w:tc>
      </w:tr>
      <w:tr>
        <w:trPr/>
        <w:tc>
          <w:tcPr>
            <w:noWrap/>
          </w:tcPr>
          <w:p>
            <w:pPr>
              <w:spacing w:after="200"/>
            </w:pPr>
            <w:hyperlink r:id="rId785" w:history="1">
              <w:r>
                <w:rPr>
                  <w:color w:val="1e198e"/>
                  <w:b w:val="1"/>
                  <w:bCs w:val="1"/>
                  <w:u w:val="single"/>
                </w:rPr>
                <w:t xml:space="preserve">The satiating effect of egg is higher than fresh cheese in humans</w:t>
              </w:r>
            </w:hyperlink>
          </w:p>
          <w:p>
            <w:pPr/>
            <w:hyperlink r:id="rId245" w:history="1">
              <w:r>
                <w:rPr>
                  <w:color w:val="#410a8c"/>
                  <w:u w:val="single"/>
                </w:rPr>
                <w:t xml:space="preserve">Agnès Marsset-Baglieri</w:t>
              </w:r>
            </w:hyperlink>
            <w:r>
              <w:rPr/>
              <w:t xml:space="preserve">,</w:t>
            </w:r>
            <w:hyperlink r:id="rId204" w:history="1">
              <w:r>
                <w:rPr>
                  <w:color w:val="#410a8c"/>
                  <w:u w:val="single"/>
                </w:rPr>
                <w:t xml:space="preserve">Gilles Fromentin</w:t>
              </w:r>
            </w:hyperlink>
            <w:r>
              <w:rPr/>
              <w:t xml:space="preserve">,</w:t>
            </w:r>
            <w:hyperlink r:id="rId297" w:history="1">
              <w:r>
                <w:rPr>
                  <w:color w:val="#410a8c"/>
                  <w:u w:val="single"/>
                </w:rPr>
                <w:t xml:space="preserve">Francoise Nau</w:t>
              </w:r>
            </w:hyperlink>
            <w:r>
              <w:rPr/>
              <w:t xml:space="preserve">,</w:t>
            </w:r>
            <w:hyperlink r:id="rId360" w:history="1">
              <w:r>
                <w:rPr>
                  <w:color w:val="#410a8c"/>
                  <w:u w:val="single"/>
                </w:rPr>
                <w:t xml:space="preserve">G. Airinei</w:t>
              </w:r>
            </w:hyperlink>
            <w:r>
              <w:rPr/>
              <w:t xml:space="preserve">,</w:t>
            </w:r>
            <w:hyperlink r:id="rId361" w:history="1">
              <w:r>
                <w:rPr>
                  <w:color w:val="#410a8c"/>
                  <w:u w:val="single"/>
                </w:rPr>
                <w:t xml:space="preserve">A. Diouani</w:t>
              </w:r>
            </w:hyperlink>
            <w:r>
              <w:rPr/>
              <w:t xml:space="preserve">et al.</w:t>
            </w:r>
          </w:p>
          <w:p>
            <w:pPr/>
            <w:r>
              <w:rPr>
                <w:i w:val="1"/>
                <w:iCs w:val="1"/>
              </w:rPr>
              <w:t xml:space="preserve">11. European Nutrition Conference (FENS)</w:t>
            </w:r>
            <w:r>
              <w:rPr/>
              <w:t xml:space="preserve">, Oct 2011, Madrid, Spain. </w:t>
            </w:r>
            <w:hyperlink r:id="rId786" w:history="1">
              <w:r>
                <w:rPr>
                  <w:color w:val="#410a8c"/>
                  <w:u w:val="single"/>
                </w:rPr>
                <w:t xml:space="preserve">Karger</w:t>
              </w:r>
            </w:hyperlink>
            <w:r>
              <w:rPr/>
              <w:t xml:space="preserve">, Annals of Nutrition and Metabolism, 58 (Suppl. 3), 443 p., 2011, Annals of Nutrition and Metabolism</w:t>
            </w:r>
          </w:p>
          <w:p>
            <w:pPr/>
            <w:r>
              <w:rPr/>
              <w:t xml:space="preserve">Poster de conférence</w:t>
            </w:r>
          </w:p>
          <w:p>
            <w:pPr/>
            <w:hyperlink r:id="rId785" w:history="1">
              <w:r>
                <w:rPr>
                  <w:color w:val="#410a8c"/>
                  <w:u w:val="single"/>
                </w:rPr>
                <w:t xml:space="preserve">hal-01186849v1</w:t>
              </w:r>
            </w:hyperlink>
          </w:p>
        </w:tc>
      </w:tr>
      <w:tr>
        <w:trPr/>
        <w:tc>
          <w:tcPr>
            <w:noWrap/>
          </w:tcPr>
          <w:p>
            <w:pPr>
              <w:spacing w:after="200"/>
            </w:pPr>
            <w:hyperlink r:id="rId787" w:history="1">
              <w:r>
                <w:rPr>
                  <w:color w:val="1e198e"/>
                  <w:b w:val="1"/>
                  <w:bCs w:val="1"/>
                  <w:u w:val="single"/>
                </w:rPr>
                <w:t xml:space="preserve">Many peptides are released in the jujunum through the digestion of milk proteins in humans</w:t>
              </w:r>
            </w:hyperlink>
          </w:p>
          <w:p>
            <w:pPr/>
            <w:hyperlink r:id="rId317" w:history="1">
              <w:r>
                <w:rPr>
                  <w:color w:val="#410a8c"/>
                  <w:u w:val="single"/>
                </w:rPr>
                <w:t xml:space="preserve">Rachel Boutrou</w:t>
              </w:r>
            </w:hyperlink>
            <w:r>
              <w:rPr/>
              <w:t xml:space="preserve">,</w:t>
            </w:r>
            <w:hyperlink r:id="rId85" w:history="1">
              <w:r>
                <w:rPr>
                  <w:color w:val="#410a8c"/>
                  <w:u w:val="single"/>
                </w:rPr>
                <w:t xml:space="preserve">Didier Dupont</w:t>
              </w:r>
            </w:hyperlink>
            <w:r>
              <w:rPr/>
              <w:t xml:space="preserve">,</w:t>
            </w:r>
            <w:hyperlink r:id="rId318" w:history="1">
              <w:r>
                <w:rPr>
                  <w:color w:val="#410a8c"/>
                  <w:u w:val="single"/>
                </w:rPr>
                <w:t xml:space="preserve">Julien Jardin</w:t>
              </w:r>
            </w:hyperlink>
            <w:r>
              <w:rPr/>
              <w:t xml:space="preserve">,</w:t>
            </w:r>
            <w:hyperlink r:id="rId664" w:history="1">
              <w:r>
                <w:rPr>
                  <w:color w:val="#410a8c"/>
                  <w:u w:val="single"/>
                </w:rPr>
                <w:t xml:space="preserve">Yann Le Gouar</w:t>
              </w:r>
            </w:hyperlink>
            <w:r>
              <w:rPr/>
              <w:t xml:space="preserve">,</w:t>
            </w:r>
            <w:hyperlink r:id="rId665" w:history="1">
              <w:r>
                <w:rPr>
                  <w:color w:val="#410a8c"/>
                  <w:u w:val="single"/>
                </w:rPr>
                <w:t xml:space="preserve">G. Ainerei</w:t>
              </w:r>
            </w:hyperlink>
            <w:r>
              <w:rPr/>
              <w:t xml:space="preserve">et al.</w:t>
            </w:r>
          </w:p>
          <w:p>
            <w:pPr/>
            <w:r>
              <w:rPr>
                <w:i w:val="1"/>
                <w:iCs w:val="1"/>
              </w:rPr>
              <w:t xml:space="preserve">International Symposium: Dietary Protein for Human Health</w:t>
            </w:r>
            <w:r>
              <w:rPr/>
              <w:t xml:space="preserve">, Mar 2011, Auckland, New Zealand. </w:t>
            </w:r>
            <w:hyperlink r:id="rId788" w:history="1">
              <w:r>
                <w:rPr>
                  <w:color w:val="#410a8c"/>
                  <w:u w:val="single"/>
                </w:rPr>
                <w:t xml:space="preserve">Palmerston North Historical Society, 2011</w:t>
              </w:r>
            </w:hyperlink>
            <w:r>
              <w:rPr/>
              <w:t xml:space="preserve">, 124 p., 2011, Symposium Proceedings: International Symposium Dietary Protein for Human Health 2011: Skycity Convention Centre, Auckland, New Zealand, 27-30 March 2011</w:t>
            </w:r>
          </w:p>
          <w:p>
            <w:pPr/>
            <w:r>
              <w:rPr/>
              <w:t xml:space="preserve">Poster de conférence</w:t>
            </w:r>
          </w:p>
          <w:p>
            <w:pPr/>
            <w:hyperlink r:id="rId787" w:history="1">
              <w:r>
                <w:rPr>
                  <w:color w:val="#410a8c"/>
                  <w:u w:val="single"/>
                </w:rPr>
                <w:t xml:space="preserve">hal-02747439v1</w:t>
              </w:r>
            </w:hyperlink>
          </w:p>
        </w:tc>
      </w:tr>
      <w:tr>
        <w:trPr/>
        <w:tc>
          <w:tcPr>
            <w:noWrap/>
          </w:tcPr>
          <w:p>
            <w:pPr>
              <w:spacing w:after="200"/>
            </w:pPr>
            <w:hyperlink r:id="rId789" w:history="1">
              <w:r>
                <w:rPr>
                  <w:color w:val="1e198e"/>
                  <w:b w:val="1"/>
                  <w:bCs w:val="1"/>
                  <w:u w:val="single"/>
                </w:rPr>
                <w:t xml:space="preserve">Les peptides et les cinétiques de la digestion intestinale des protéines laitières chez l'homme</w:t>
              </w:r>
            </w:hyperlink>
          </w:p>
          <w:p>
            <w:pPr/>
            <w:hyperlink r:id="rId317" w:history="1">
              <w:r>
                <w:rPr>
                  <w:color w:val="#410a8c"/>
                  <w:u w:val="single"/>
                </w:rPr>
                <w:t xml:space="preserve">Rachel Boutrou</w:t>
              </w:r>
            </w:hyperlink>
            <w:r>
              <w:rPr/>
              <w:t xml:space="preserve">,</w:t>
            </w:r>
            <w:hyperlink r:id="rId85" w:history="1">
              <w:r>
                <w:rPr>
                  <w:color w:val="#410a8c"/>
                  <w:u w:val="single"/>
                </w:rPr>
                <w:t xml:space="preserve">Didier Dupont</w:t>
              </w:r>
            </w:hyperlink>
            <w:r>
              <w:rPr/>
              <w:t xml:space="preserve">,</w:t>
            </w:r>
            <w:hyperlink r:id="rId318" w:history="1">
              <w:r>
                <w:rPr>
                  <w:color w:val="#410a8c"/>
                  <w:u w:val="single"/>
                </w:rPr>
                <w:t xml:space="preserve">Julien Jardin</w:t>
              </w:r>
            </w:hyperlink>
            <w:r>
              <w:rPr/>
              <w:t xml:space="preserve">,</w:t>
            </w:r>
            <w:hyperlink r:id="rId16" w:history="1">
              <w:r>
                <w:rPr>
                  <w:color w:val="#410a8c"/>
                  <w:u w:val="single"/>
                </w:rPr>
                <w:t xml:space="preserve">Claire Gaudichon</w:t>
              </w:r>
            </w:hyperlink>
            <w:r>
              <w:rPr/>
              <w:t xml:space="preserve">,</w:t>
            </w:r>
            <w:hyperlink r:id="rId39" w:history="1">
              <w:r>
                <w:rPr>
                  <w:color w:val="#410a8c"/>
                  <w:u w:val="single"/>
                </w:rPr>
                <w:t xml:space="preserve">Daniel Tomé</w:t>
              </w:r>
            </w:hyperlink>
            <w:r>
              <w:rPr/>
              <w:t xml:space="preserve">et al.</w:t>
            </w:r>
          </w:p>
          <w:p>
            <w:pPr/>
            <w:r>
              <w:rPr>
                <w:i w:val="1"/>
                <w:iCs w:val="1"/>
              </w:rPr>
              <w:t xml:space="preserve">9. journées Francophones de Nutrition</w:t>
            </w:r>
            <w:r>
              <w:rPr/>
              <w:t xml:space="preserve">, Sep 2011, Reims, France. , Cahiers de Nutrition et de Diététique, 25 suppl 2, 160 p., 2011, Cahiers de Nutrition et de Diététique</w:t>
            </w:r>
          </w:p>
          <w:p>
            <w:pPr/>
            <w:r>
              <w:rPr/>
              <w:t xml:space="preserve">Poster de conférence</w:t>
            </w:r>
          </w:p>
          <w:p>
            <w:pPr/>
            <w:hyperlink r:id="rId789" w:history="1">
              <w:r>
                <w:rPr>
                  <w:color w:val="#410a8c"/>
                  <w:u w:val="single"/>
                </w:rPr>
                <w:t xml:space="preserve">hal-01186825v1</w:t>
              </w:r>
            </w:hyperlink>
          </w:p>
        </w:tc>
      </w:tr>
      <w:tr>
        <w:trPr/>
        <w:tc>
          <w:tcPr>
            <w:noWrap/>
          </w:tcPr>
          <w:p>
            <w:pPr>
              <w:spacing w:after="200"/>
            </w:pPr>
            <w:hyperlink r:id="rId790" w:history="1">
              <w:r>
                <w:rPr>
                  <w:color w:val="1e198e"/>
                  <w:b w:val="1"/>
                  <w:bCs w:val="1"/>
                  <w:u w:val="single"/>
                </w:rPr>
                <w:t xml:space="preserve">Intestinal digestion kinetics of milk proteins in humans</w:t>
              </w:r>
            </w:hyperlink>
          </w:p>
          <w:p>
            <w:pPr/>
            <w:hyperlink r:id="rId317" w:history="1">
              <w:r>
                <w:rPr>
                  <w:color w:val="#410a8c"/>
                  <w:u w:val="single"/>
                </w:rPr>
                <w:t xml:space="preserve">Rachel Boutrou</w:t>
              </w:r>
            </w:hyperlink>
            <w:r>
              <w:rPr/>
              <w:t xml:space="preserve">,</w:t>
            </w:r>
            <w:hyperlink r:id="rId85" w:history="1">
              <w:r>
                <w:rPr>
                  <w:color w:val="#410a8c"/>
                  <w:u w:val="single"/>
                </w:rPr>
                <w:t xml:space="preserve">Didier Dupont</w:t>
              </w:r>
            </w:hyperlink>
            <w:r>
              <w:rPr/>
              <w:t xml:space="preserve">,</w:t>
            </w:r>
            <w:hyperlink r:id="rId318" w:history="1">
              <w:r>
                <w:rPr>
                  <w:color w:val="#410a8c"/>
                  <w:u w:val="single"/>
                </w:rPr>
                <w:t xml:space="preserve">Julien Jardin</w:t>
              </w:r>
            </w:hyperlink>
            <w:r>
              <w:rPr/>
              <w:t xml:space="preserve">,</w:t>
            </w:r>
            <w:hyperlink r:id="rId664" w:history="1">
              <w:r>
                <w:rPr>
                  <w:color w:val="#410a8c"/>
                  <w:u w:val="single"/>
                </w:rPr>
                <w:t xml:space="preserve">Yann Le Gouar</w:t>
              </w:r>
            </w:hyperlink>
            <w:r>
              <w:rPr/>
              <w:t xml:space="preserve">,</w:t>
            </w:r>
            <w:hyperlink r:id="rId16" w:history="1">
              <w:r>
                <w:rPr>
                  <w:color w:val="#410a8c"/>
                  <w:u w:val="single"/>
                </w:rPr>
                <w:t xml:space="preserve">Claire Gaudichon</w:t>
              </w:r>
            </w:hyperlink>
            <w:r>
              <w:rPr/>
              <w:t xml:space="preserve">et al.</w:t>
            </w:r>
          </w:p>
          <w:p>
            <w:pPr/>
            <w:r>
              <w:rPr>
                <w:i w:val="1"/>
                <w:iCs w:val="1"/>
              </w:rPr>
              <w:t xml:space="preserve">2nd Management Committee &amp; Working Group Meetings of COST ACTION FA1005</w:t>
            </w:r>
            <w:r>
              <w:rPr/>
              <w:t xml:space="preserve">, Oct 2011, Le Croisic, France. , 2011</w:t>
            </w:r>
          </w:p>
          <w:p>
            <w:pPr/>
            <w:r>
              <w:rPr/>
              <w:t xml:space="preserve">Poster de conférence</w:t>
            </w:r>
          </w:p>
          <w:p>
            <w:pPr/>
            <w:hyperlink r:id="rId790" w:history="1">
              <w:r>
                <w:rPr>
                  <w:color w:val="#410a8c"/>
                  <w:u w:val="single"/>
                </w:rPr>
                <w:t xml:space="preserve">hal-01186828v1</w:t>
              </w:r>
            </w:hyperlink>
          </w:p>
        </w:tc>
      </w:tr>
      <w:tr>
        <w:trPr/>
        <w:tc>
          <w:tcPr>
            <w:noWrap/>
          </w:tcPr>
          <w:p>
            <w:pPr>
              <w:spacing w:after="200"/>
            </w:pPr>
            <w:hyperlink r:id="rId791" w:history="1">
              <w:r>
                <w:rPr>
                  <w:color w:val="1e198e"/>
                  <w:b w:val="1"/>
                  <w:bCs w:val="1"/>
                  <w:u w:val="single"/>
                </w:rPr>
                <w:t xml:space="preserve">Dietary proteins poorly contribute to the endogenous production of glucose after egg ingestion in humans</w:t>
              </w:r>
            </w:hyperlink>
          </w:p>
          <w:p>
            <w:pPr/>
            <w:hyperlink r:id="rId322" w:history="1">
              <w:r>
                <w:rPr>
                  <w:color w:val="#410a8c"/>
                  <w:u w:val="single"/>
                </w:rPr>
                <w:t xml:space="preserve">Claire Fromentin</w:t>
              </w:r>
            </w:hyperlink>
            <w:r>
              <w:rPr/>
              <w:t xml:space="preserve">,</w:t>
            </w:r>
            <w:hyperlink r:id="rId16" w:history="1">
              <w:r>
                <w:rPr>
                  <w:color w:val="#410a8c"/>
                  <w:u w:val="single"/>
                </w:rPr>
                <w:t xml:space="preserve">Claire Gaudichon</w:t>
              </w:r>
            </w:hyperlink>
            <w:r>
              <w:rPr/>
              <w:t xml:space="preserve">,</w:t>
            </w:r>
            <w:hyperlink r:id="rId297" w:history="1">
              <w:r>
                <w:rPr>
                  <w:color w:val="#410a8c"/>
                  <w:u w:val="single"/>
                </w:rPr>
                <w:t xml:space="preserve">Francoise Nau</w:t>
              </w:r>
            </w:hyperlink>
            <w:r>
              <w:rPr/>
              <w:t xml:space="preserve">,</w:t>
            </w:r>
            <w:hyperlink r:id="rId377" w:history="1">
              <w:r>
                <w:rPr>
                  <w:color w:val="#410a8c"/>
                  <w:u w:val="single"/>
                </w:rPr>
                <w:t xml:space="preserve">P. Sanders</w:t>
              </w:r>
            </w:hyperlink>
            <w:r>
              <w:rPr/>
              <w:t xml:space="preserve">,</w:t>
            </w:r>
            <w:hyperlink r:id="rId361" w:history="1">
              <w:r>
                <w:rPr>
                  <w:color w:val="#410a8c"/>
                  <w:u w:val="single"/>
                </w:rPr>
                <w:t xml:space="preserve">A. Diouani</w:t>
              </w:r>
            </w:hyperlink>
            <w:r>
              <w:rPr/>
              <w:t xml:space="preserve">et al.</w:t>
            </w:r>
          </w:p>
          <w:p>
            <w:pPr/>
            <w:r>
              <w:rPr>
                <w:i w:val="1"/>
                <w:iCs w:val="1"/>
              </w:rPr>
              <w:t xml:space="preserve">11. European Nutrition Conference (FENS)</w:t>
            </w:r>
            <w:r>
              <w:rPr/>
              <w:t xml:space="preserve">, Oct 2011, Madrid, Spain. </w:t>
            </w:r>
            <w:hyperlink r:id="rId792" w:history="1">
              <w:r>
                <w:rPr>
                  <w:color w:val="#410a8c"/>
                  <w:u w:val="single"/>
                </w:rPr>
                <w:t xml:space="preserve">Karger</w:t>
              </w:r>
            </w:hyperlink>
            <w:r>
              <w:rPr/>
              <w:t xml:space="preserve">, Annals of Nutrition and Metabolism, 58 (Suppl. 3), 443 p., 2011, Annals of Nutrition and Metabolism</w:t>
            </w:r>
          </w:p>
          <w:p>
            <w:pPr/>
            <w:r>
              <w:rPr/>
              <w:t xml:space="preserve">Poster de conférence</w:t>
            </w:r>
          </w:p>
          <w:p>
            <w:pPr/>
            <w:hyperlink r:id="rId791" w:history="1">
              <w:r>
                <w:rPr>
                  <w:color w:val="#410a8c"/>
                  <w:u w:val="single"/>
                </w:rPr>
                <w:t xml:space="preserve">hal-01186854v1</w:t>
              </w:r>
            </w:hyperlink>
          </w:p>
        </w:tc>
      </w:tr>
      <w:tr>
        <w:trPr/>
        <w:tc>
          <w:tcPr>
            <w:noWrap/>
          </w:tcPr>
          <w:p>
            <w:pPr>
              <w:spacing w:after="200"/>
            </w:pPr>
            <w:hyperlink r:id="rId793" w:history="1">
              <w:r>
                <w:rPr>
                  <w:color w:val="1e198e"/>
                  <w:b w:val="1"/>
                  <w:bCs w:val="1"/>
                  <w:u w:val="single"/>
                </w:rPr>
                <w:t xml:space="preserve">Intestinal kinetics and peptides from digestion of casein versus milk soluble proteins in humans</w:t>
              </w:r>
            </w:hyperlink>
          </w:p>
          <w:p>
            <w:pPr/>
            <w:hyperlink r:id="rId317" w:history="1">
              <w:r>
                <w:rPr>
                  <w:color w:val="#410a8c"/>
                  <w:u w:val="single"/>
                </w:rPr>
                <w:t xml:space="preserve">Rachel Boutrou</w:t>
              </w:r>
            </w:hyperlink>
            <w:r>
              <w:rPr/>
              <w:t xml:space="preserve">,</w:t>
            </w:r>
            <w:hyperlink r:id="rId85" w:history="1">
              <w:r>
                <w:rPr>
                  <w:color w:val="#410a8c"/>
                  <w:u w:val="single"/>
                </w:rPr>
                <w:t xml:space="preserve">Didier Dupont</w:t>
              </w:r>
            </w:hyperlink>
            <w:r>
              <w:rPr/>
              <w:t xml:space="preserve">,</w:t>
            </w:r>
            <w:hyperlink r:id="rId794" w:history="1">
              <w:r>
                <w:rPr>
                  <w:color w:val="#410a8c"/>
                  <w:u w:val="single"/>
                </w:rPr>
                <w:t xml:space="preserve">Daniel Mollé</w:t>
              </w:r>
            </w:hyperlink>
            <w:r>
              <w:rPr/>
              <w:t xml:space="preserve">,</w:t>
            </w:r>
            <w:hyperlink r:id="rId318" w:history="1">
              <w:r>
                <w:rPr>
                  <w:color w:val="#410a8c"/>
                  <w:u w:val="single"/>
                </w:rPr>
                <w:t xml:space="preserve">Julien Jardin</w:t>
              </w:r>
            </w:hyperlink>
            <w:r>
              <w:rPr/>
              <w:t xml:space="preserve">,</w:t>
            </w:r>
            <w:hyperlink r:id="rId664" w:history="1">
              <w:r>
                <w:rPr>
                  <w:color w:val="#410a8c"/>
                  <w:u w:val="single"/>
                </w:rPr>
                <w:t xml:space="preserve">Yann Le Gouar</w:t>
              </w:r>
            </w:hyperlink>
            <w:r>
              <w:rPr/>
              <w:t xml:space="preserve">et al.</w:t>
            </w:r>
          </w:p>
          <w:p>
            <w:pPr/>
            <w:r>
              <w:rPr>
                <w:i w:val="1"/>
                <w:iCs w:val="1"/>
              </w:rPr>
              <w:t xml:space="preserve">International Symposium: Dietary Protein for Human Health</w:t>
            </w:r>
            <w:r>
              <w:rPr/>
              <w:t xml:space="preserve">, Mar 2011, Auckland, New Zealand. </w:t>
            </w:r>
            <w:hyperlink r:id="rId795" w:history="1">
              <w:r>
                <w:rPr>
                  <w:color w:val="#410a8c"/>
                  <w:u w:val="single"/>
                </w:rPr>
                <w:t xml:space="preserve">Palmerston North Historical Society, 2011</w:t>
              </w:r>
            </w:hyperlink>
            <w:r>
              <w:rPr/>
              <w:t xml:space="preserve">, 124 p., 2011, Symposium Proceedings: International Symposium Dietary Protein for Human Health 2011: Skycity Convention Centre, Auckland, New Zealand, 27-30 March 2011</w:t>
            </w:r>
          </w:p>
          <w:p>
            <w:pPr/>
            <w:r>
              <w:rPr/>
              <w:t xml:space="preserve">Poster de conférence</w:t>
            </w:r>
          </w:p>
          <w:p>
            <w:pPr/>
            <w:hyperlink r:id="rId793" w:history="1">
              <w:r>
                <w:rPr>
                  <w:color w:val="#410a8c"/>
                  <w:u w:val="single"/>
                </w:rPr>
                <w:t xml:space="preserve">hal-02747579v1</w:t>
              </w:r>
            </w:hyperlink>
          </w:p>
        </w:tc>
      </w:tr>
      <w:tr>
        <w:trPr/>
        <w:tc>
          <w:tcPr>
            <w:noWrap/>
          </w:tcPr>
          <w:p>
            <w:pPr>
              <w:spacing w:after="200"/>
            </w:pPr>
            <w:hyperlink r:id="rId796" w:history="1">
              <w:r>
                <w:rPr>
                  <w:color w:val="1e198e"/>
                  <w:b w:val="1"/>
                  <w:bCs w:val="1"/>
                  <w:u w:val="single"/>
                </w:rPr>
                <w:t xml:space="preserve">Assessement of the nutritional quality of egg proteins in humans using intrinsic and uniformly doubly [15N]-[13C]- labelling</w:t>
              </w:r>
            </w:hyperlink>
          </w:p>
          <w:p>
            <w:pPr/>
            <w:hyperlink r:id="rId369" w:history="1">
              <w:r>
                <w:rPr>
                  <w:color w:val="#410a8c"/>
                  <w:u w:val="single"/>
                </w:rPr>
                <w:t xml:space="preserve">Claire C. Fromentin</w:t>
              </w:r>
            </w:hyperlink>
            <w:r>
              <w:rPr/>
              <w:t xml:space="preserve">,</w:t>
            </w:r>
            <w:hyperlink r:id="rId16" w:history="1">
              <w:r>
                <w:rPr>
                  <w:color w:val="#410a8c"/>
                  <w:u w:val="single"/>
                </w:rPr>
                <w:t xml:space="preserve">Claire Gaudichon</w:t>
              </w:r>
            </w:hyperlink>
            <w:r>
              <w:rPr/>
              <w:t xml:space="preserve">,</w:t>
            </w:r>
            <w:hyperlink r:id="rId797" w:history="1">
              <w:r>
                <w:rPr>
                  <w:color w:val="#410a8c"/>
                  <w:u w:val="single"/>
                </w:rPr>
                <w:t xml:space="preserve">Jean-Noel J.-N. Thibault</w:t>
              </w:r>
            </w:hyperlink>
            <w:r>
              <w:rPr/>
              <w:t xml:space="preserve">,</w:t>
            </w:r>
            <w:hyperlink r:id="rId342" w:history="1">
              <w:r>
                <w:rPr>
                  <w:color w:val="#410a8c"/>
                  <w:u w:val="single"/>
                </w:rPr>
                <w:t xml:space="preserve">Marc Anton</w:t>
              </w:r>
            </w:hyperlink>
            <w:r>
              <w:rPr/>
              <w:t xml:space="preserve">,</w:t>
            </w:r>
            <w:hyperlink r:id="rId239" w:history="1">
              <w:r>
                <w:rPr>
                  <w:color w:val="#410a8c"/>
                  <w:u w:val="single"/>
                </w:rPr>
                <w:t xml:space="preserve">Daniel D. Tomé</w:t>
              </w:r>
            </w:hyperlink>
            <w:r>
              <w:rPr/>
              <w:t xml:space="preserve">et al.</w:t>
            </w:r>
          </w:p>
          <w:p>
            <w:pPr/>
            <w:r>
              <w:rPr>
                <w:i w:val="1"/>
                <w:iCs w:val="1"/>
              </w:rPr>
              <w:t xml:space="preserve">International Symposium: Dietary Protein for Human Health</w:t>
            </w:r>
            <w:r>
              <w:rPr/>
              <w:t xml:space="preserve">, Mar 2011, Auckland, New Zealand. </w:t>
            </w:r>
            <w:hyperlink r:id="rId798" w:history="1">
              <w:r>
                <w:rPr>
                  <w:color w:val="#410a8c"/>
                  <w:u w:val="single"/>
                </w:rPr>
                <w:t xml:space="preserve">Palmerston North Historical Society, 2011</w:t>
              </w:r>
            </w:hyperlink>
            <w:r>
              <w:rPr/>
              <w:t xml:space="preserve">, 124 p., 2011, Symposium Proceedings: International Symposium Dietary Protein for Human Health 2011: Skycity Convention Centre, Auckland, New Zealand, 27-30 March 2011</w:t>
            </w:r>
          </w:p>
          <w:p>
            <w:pPr/>
            <w:r>
              <w:rPr/>
              <w:t xml:space="preserve">Poster de conférence</w:t>
            </w:r>
          </w:p>
          <w:p>
            <w:pPr/>
            <w:hyperlink r:id="rId796" w:history="1">
              <w:r>
                <w:rPr>
                  <w:color w:val="#410a8c"/>
                  <w:u w:val="single"/>
                </w:rPr>
                <w:t xml:space="preserve">hal-02747624v1</w:t>
              </w:r>
            </w:hyperlink>
          </w:p>
        </w:tc>
      </w:tr>
      <w:tr>
        <w:trPr/>
        <w:tc>
          <w:tcPr>
            <w:noWrap/>
          </w:tcPr>
          <w:p>
            <w:pPr>
              <w:spacing w:after="200"/>
            </w:pPr>
            <w:hyperlink r:id="rId799" w:history="1">
              <w:r>
                <w:rPr>
                  <w:color w:val="1e198e"/>
                  <w:b w:val="1"/>
                  <w:bCs w:val="1"/>
                  <w:u w:val="single"/>
                </w:rPr>
                <w:t xml:space="preserve">Dietary proteins poorly contribute to the endogenous production of glucose in humans after egg ingestion</w:t>
              </w:r>
            </w:hyperlink>
          </w:p>
          <w:p>
            <w:pPr/>
            <w:hyperlink r:id="rId322" w:history="1">
              <w:r>
                <w:rPr>
                  <w:color w:val="#410a8c"/>
                  <w:u w:val="single"/>
                </w:rPr>
                <w:t xml:space="preserve">Claire Fromentin</w:t>
              </w:r>
            </w:hyperlink>
            <w:r>
              <w:rPr/>
              <w:t xml:space="preserve">,</w:t>
            </w:r>
            <w:hyperlink r:id="rId662" w:history="1">
              <w:r>
                <w:rPr>
                  <w:color w:val="#410a8c"/>
                  <w:u w:val="single"/>
                </w:rPr>
                <w:t xml:space="preserve">Aldjia Diouani</w:t>
              </w:r>
            </w:hyperlink>
            <w:r>
              <w:rPr/>
              <w:t xml:space="preserve">,</w:t>
            </w:r>
            <w:hyperlink r:id="rId429" w:history="1">
              <w:r>
                <w:rPr>
                  <w:color w:val="#410a8c"/>
                  <w:u w:val="single"/>
                </w:rPr>
                <w:t xml:space="preserve">Catherine Luengo-Guyonnot</w:t>
              </w:r>
            </w:hyperlink>
            <w:r>
              <w:rPr/>
              <w:t xml:space="preserve">,</w:t>
            </w:r>
            <w:hyperlink r:id="rId323" w:history="1">
              <w:r>
                <w:rPr>
                  <w:color w:val="#410a8c"/>
                  <w:u w:val="single"/>
                </w:rPr>
                <w:t xml:space="preserve">Laurent Flet</w:t>
              </w:r>
            </w:hyperlink>
            <w:r>
              <w:rPr/>
              <w:t xml:space="preserve">,</w:t>
            </w:r>
            <w:hyperlink r:id="rId297" w:history="1">
              <w:r>
                <w:rPr>
                  <w:color w:val="#410a8c"/>
                  <w:u w:val="single"/>
                </w:rPr>
                <w:t xml:space="preserve">Francoise Nau</w:t>
              </w:r>
            </w:hyperlink>
            <w:r>
              <w:rPr/>
              <w:t xml:space="preserve">et al.</w:t>
            </w:r>
          </w:p>
          <w:p>
            <w:pPr/>
            <w:r>
              <w:rPr>
                <w:i w:val="1"/>
                <w:iCs w:val="1"/>
              </w:rPr>
              <w:t xml:space="preserve">Experimental Biology Meeting 2011</w:t>
            </w:r>
            <w:r>
              <w:rPr/>
              <w:t xml:space="preserve">, Apr 2011, Washington D.C., United States. Federation of American Societies for Experimental Biology, FASEB Journal, 25, 2011, FASEB Journal</w:t>
            </w:r>
          </w:p>
          <w:p>
            <w:pPr/>
            <w:r>
              <w:rPr/>
              <w:t xml:space="preserve">Poster de conférence</w:t>
            </w:r>
          </w:p>
          <w:p>
            <w:pPr/>
            <w:hyperlink r:id="rId799" w:history="1">
              <w:r>
                <w:rPr>
                  <w:color w:val="#410a8c"/>
                  <w:u w:val="single"/>
                </w:rPr>
                <w:t xml:space="preserve">hal-01186834v1</w:t>
              </w:r>
            </w:hyperlink>
          </w:p>
        </w:tc>
      </w:tr>
      <w:tr>
        <w:trPr/>
        <w:tc>
          <w:tcPr>
            <w:noWrap/>
          </w:tcPr>
          <w:p>
            <w:pPr>
              <w:spacing w:after="200"/>
            </w:pPr>
            <w:hyperlink r:id="rId800" w:history="1">
              <w:r>
                <w:rPr>
                  <w:color w:val="1e198e"/>
                  <w:b w:val="1"/>
                  <w:bCs w:val="1"/>
                  <w:u w:val="single"/>
                </w:rPr>
                <w:t xml:space="preserve">À énergie égale, un en-cas à base d’oeuf est plus satiétogène qu’un en-cas à base de fromage blanc chez l’Homme</w:t>
              </w:r>
            </w:hyperlink>
          </w:p>
          <w:p>
            <w:pPr/>
            <w:hyperlink r:id="rId801" w:history="1">
              <w:r>
                <w:rPr>
                  <w:color w:val="#410a8c"/>
                  <w:u w:val="single"/>
                </w:rPr>
                <w:t xml:space="preserve">A. Djiouani</w:t>
              </w:r>
            </w:hyperlink>
            <w:r>
              <w:rPr/>
              <w:t xml:space="preserve">,</w:t>
            </w:r>
            <w:hyperlink r:id="rId16" w:history="1">
              <w:r>
                <w:rPr>
                  <w:color w:val="#410a8c"/>
                  <w:u w:val="single"/>
                </w:rPr>
                <w:t xml:space="preserve">Claire Gaudichon</w:t>
              </w:r>
            </w:hyperlink>
            <w:r>
              <w:rPr/>
              <w:t xml:space="preserve">,</w:t>
            </w:r>
            <w:hyperlink r:id="rId204" w:history="1">
              <w:r>
                <w:rPr>
                  <w:color w:val="#410a8c"/>
                  <w:u w:val="single"/>
                </w:rPr>
                <w:t xml:space="preserve">Gilles Fromentin</w:t>
              </w:r>
            </w:hyperlink>
            <w:r>
              <w:rPr/>
              <w:t xml:space="preserve">,</w:t>
            </w:r>
            <w:hyperlink r:id="rId360" w:history="1">
              <w:r>
                <w:rPr>
                  <w:color w:val="#410a8c"/>
                  <w:u w:val="single"/>
                </w:rPr>
                <w:t xml:space="preserve">G. Airinei</w:t>
              </w:r>
            </w:hyperlink>
            <w:r>
              <w:rPr/>
              <w:t xml:space="preserve">,</w:t>
            </w:r>
            <w:hyperlink r:id="rId439" w:history="1">
              <w:r>
                <w:rPr>
                  <w:color w:val="#410a8c"/>
                  <w:u w:val="single"/>
                </w:rPr>
                <w:t xml:space="preserve">R. Benamouzig</w:t>
              </w:r>
            </w:hyperlink>
            <w:r>
              <w:rPr/>
              <w:t xml:space="preserve">et al.</w:t>
            </w:r>
          </w:p>
          <w:p>
            <w:pPr/>
            <w:r>
              <w:rPr>
                <w:i w:val="1"/>
                <w:iCs w:val="1"/>
              </w:rPr>
              <w:t xml:space="preserve">8. Journées Francophones de Nutrition</w:t>
            </w:r>
            <w:r>
              <w:rPr/>
              <w:t xml:space="preserve">, Dec 2010, Lille, France. </w:t>
            </w:r>
            <w:hyperlink r:id="rId802" w:history="1">
              <w:r>
                <w:rPr>
                  <w:color w:val="#410a8c"/>
                  <w:u w:val="single"/>
                </w:rPr>
                <w:t xml:space="preserve">Elsevier Masson SAS Editeur</w:t>
              </w:r>
            </w:hyperlink>
            <w:r>
              <w:rPr/>
              <w:t xml:space="preserve">, Nutrition Clinique et Métabolisme, 24, 2010, Nutrition Clinique et Métabolisme</w:t>
            </w:r>
          </w:p>
          <w:p>
            <w:pPr/>
            <w:r>
              <w:rPr/>
              <w:t xml:space="preserve">Poster de conférence</w:t>
            </w:r>
          </w:p>
          <w:p>
            <w:pPr/>
            <w:hyperlink r:id="rId800" w:history="1">
              <w:r>
                <w:rPr>
                  <w:color w:val="#410a8c"/>
                  <w:u w:val="single"/>
                </w:rPr>
                <w:t xml:space="preserve">hal-01173402v1</w:t>
              </w:r>
            </w:hyperlink>
          </w:p>
        </w:tc>
      </w:tr>
      <w:tr>
        <w:trPr/>
        <w:tc>
          <w:tcPr>
            <w:noWrap/>
          </w:tcPr>
          <w:p>
            <w:pPr>
              <w:spacing w:after="200"/>
            </w:pPr>
            <w:hyperlink r:id="rId803" w:history="1">
              <w:r>
                <w:rPr>
                  <w:color w:val="1e198e"/>
                  <w:b w:val="1"/>
                  <w:bCs w:val="1"/>
                  <w:u w:val="single"/>
                </w:rPr>
                <w:t xml:space="preserve">AMPK phosphorylation is decreased in response to amino acids and glucose in Caco-2 intestinal cells</w:t>
              </w:r>
            </w:hyperlink>
          </w:p>
          <w:p>
            <w:pPr/>
            <w:hyperlink r:id="rId671" w:history="1">
              <w:r>
                <w:rPr>
                  <w:color w:val="#410a8c"/>
                  <w:u w:val="single"/>
                </w:rPr>
                <w:t xml:space="preserve">N. Chotchuang</w:t>
              </w:r>
            </w:hyperlink>
            <w:r>
              <w:rPr/>
              <w:t xml:space="preserve">,</w:t>
            </w:r>
            <w:hyperlink r:id="rId37" w:history="1">
              <w:r>
                <w:rPr>
                  <w:color w:val="#410a8c"/>
                  <w:u w:val="single"/>
                </w:rPr>
                <w:t xml:space="preserve">Catherine C. Chaumontet</w:t>
              </w:r>
            </w:hyperlink>
            <w:r>
              <w:rPr/>
              <w:t xml:space="preserve">,</w:t>
            </w:r>
            <w:hyperlink r:id="rId201" w:history="1">
              <w:r>
                <w:rPr>
                  <w:color w:val="#410a8c"/>
                  <w:u w:val="single"/>
                </w:rPr>
                <w:t xml:space="preserve">Dalila D. Azzout-Marniche</w:t>
              </w:r>
            </w:hyperlink>
            <w:r>
              <w:rPr/>
              <w:t xml:space="preserve">,</w:t>
            </w:r>
            <w:hyperlink r:id="rId16" w:history="1">
              <w:r>
                <w:rPr>
                  <w:color w:val="#410a8c"/>
                  <w:u w:val="single"/>
                </w:rPr>
                <w:t xml:space="preserve">Claire Gaudichon</w:t>
              </w:r>
            </w:hyperlink>
            <w:r>
              <w:rPr/>
              <w:t xml:space="preserve">,</w:t>
            </w:r>
            <w:hyperlink r:id="rId400" w:history="1">
              <w:r>
                <w:rPr>
                  <w:color w:val="#410a8c"/>
                  <w:u w:val="single"/>
                </w:rPr>
                <w:t xml:space="preserve">Nicolas Gausseres</w:t>
              </w:r>
            </w:hyperlink>
            <w:r>
              <w:rPr/>
              <w:t xml:space="preserve">et al.</w:t>
            </w:r>
          </w:p>
          <w:p>
            <w:pPr/>
            <w:r>
              <w:rPr>
                <w:i w:val="1"/>
                <w:iCs w:val="1"/>
              </w:rPr>
              <w:t xml:space="preserve">Experimental Biology annual meeting</w:t>
            </w:r>
            <w:r>
              <w:rPr/>
              <w:t xml:space="preserve">, Washington, United States. 21, pp.A1075, 2007, FASEB J</w:t>
            </w:r>
          </w:p>
          <w:p>
            <w:pPr/>
            <w:r>
              <w:rPr/>
              <w:t xml:space="preserve">Poster de conférence</w:t>
            </w:r>
          </w:p>
          <w:p>
            <w:pPr/>
            <w:hyperlink r:id="rId803" w:history="1">
              <w:r>
                <w:rPr>
                  <w:color w:val="#410a8c"/>
                  <w:u w:val="single"/>
                </w:rPr>
                <w:t xml:space="preserve">hal-00416319v1</w:t>
              </w:r>
            </w:hyperlink>
          </w:p>
        </w:tc>
      </w:tr>
      <w:tr>
        <w:trPr/>
        <w:tc>
          <w:tcPr>
            <w:noWrap/>
          </w:tcPr>
          <w:p>
            <w:pPr>
              <w:spacing w:after="200"/>
            </w:pPr>
            <w:hyperlink r:id="rId804" w:history="1">
              <w:r>
                <w:rPr>
                  <w:color w:val="1e198e"/>
                  <w:b w:val="1"/>
                  <w:bCs w:val="1"/>
                  <w:u w:val="single"/>
                </w:rPr>
                <w:t xml:space="preserve">Does increasing habitual protein intake modify the contribution of dietary amino acids to free amino acid metabolic pools ?</w:t>
              </w:r>
            </w:hyperlink>
          </w:p>
          <w:p>
            <w:pPr/>
            <w:hyperlink r:id="rId437" w:history="1">
              <w:r>
                <w:rPr>
                  <w:color w:val="#410a8c"/>
                  <w:u w:val="single"/>
                </w:rPr>
                <w:t xml:space="preserve">C. Bos</w:t>
              </w:r>
            </w:hyperlink>
            <w:r>
              <w:rPr/>
              <w:t xml:space="preserve">,</w:t>
            </w:r>
            <w:hyperlink r:id="rId805" w:history="1">
              <w:r>
                <w:rPr>
                  <w:color w:val="#410a8c"/>
                  <w:u w:val="single"/>
                </w:rPr>
                <w:t xml:space="preserve">Celine Morens</w:t>
              </w:r>
            </w:hyperlink>
            <w:r>
              <w:rPr/>
              <w:t xml:space="preserve">,</w:t>
            </w:r>
            <w:hyperlink r:id="rId806" w:history="1">
              <w:r>
                <w:rPr>
                  <w:color w:val="#410a8c"/>
                  <w:u w:val="single"/>
                </w:rPr>
                <w:t xml:space="preserve">M.E. Pueyo</w:t>
              </w:r>
            </w:hyperlink>
            <w:r>
              <w:rPr/>
              <w:t xml:space="preserve">,</w:t>
            </w:r>
            <w:hyperlink r:id="rId32" w:history="1">
              <w:r>
                <w:rPr>
                  <w:color w:val="#410a8c"/>
                  <w:u w:val="single"/>
                </w:rPr>
                <w:t xml:space="preserve">Robert Benamouzig</w:t>
              </w:r>
            </w:hyperlink>
            <w:r>
              <w:rPr/>
              <w:t xml:space="preserve">,</w:t>
            </w:r>
            <w:hyperlink r:id="rId217" w:history="1">
              <w:r>
                <w:rPr>
                  <w:color w:val="#410a8c"/>
                  <w:u w:val="single"/>
                </w:rPr>
                <w:t xml:space="preserve">D. Tome</w:t>
              </w:r>
            </w:hyperlink>
            <w:r>
              <w:rPr/>
              <w:t xml:space="preserve">et al.</w:t>
            </w:r>
          </w:p>
          <w:p>
            <w:pPr/>
            <w:r>
              <w:rPr/>
              <w:t xml:space="preserve">2002, 2002</w:t>
            </w:r>
          </w:p>
          <w:p>
            <w:pPr/>
            <w:r>
              <w:rPr/>
              <w:t xml:space="preserve">Poster de conférence</w:t>
            </w:r>
          </w:p>
          <w:p>
            <w:pPr/>
            <w:hyperlink r:id="rId804" w:history="1">
              <w:r>
                <w:rPr>
                  <w:color w:val="#410a8c"/>
                  <w:u w:val="single"/>
                </w:rPr>
                <w:t xml:space="preserve">hal-02827340v1</w:t>
              </w:r>
            </w:hyperlink>
          </w:p>
        </w:tc>
      </w:tr>
      <w:tr>
        <w:trPr/>
        <w:tc>
          <w:tcPr>
            <w:noWrap/>
          </w:tcPr>
          <w:p>
            <w:pPr>
              <w:spacing w:after="200"/>
            </w:pPr>
            <w:hyperlink r:id="rId807" w:history="1">
              <w:r>
                <w:rPr>
                  <w:color w:val="1e198e"/>
                  <w:b w:val="1"/>
                  <w:bCs w:val="1"/>
                  <w:u w:val="single"/>
                </w:rPr>
                <w:t xml:space="preserve">Postprandrial dietary nitrogen metabolism in piglets receiving a bolus meal</w:t>
              </w:r>
            </w:hyperlink>
          </w:p>
          <w:p>
            <w:pPr/>
            <w:hyperlink r:id="rId437" w:history="1">
              <w:r>
                <w:rPr>
                  <w:color w:val="#410a8c"/>
                  <w:u w:val="single"/>
                </w:rPr>
                <w:t xml:space="preserve">C. Bos</w:t>
              </w:r>
            </w:hyperlink>
            <w:r>
              <w:rPr/>
              <w:t xml:space="preserve">,</w:t>
            </w:r>
            <w:hyperlink r:id="rId808" w:history="1">
              <w:r>
                <w:rPr>
                  <w:color w:val="#410a8c"/>
                  <w:u w:val="single"/>
                </w:rPr>
                <w:t xml:space="preserve">B. Stoll</w:t>
              </w:r>
            </w:hyperlink>
            <w:r>
              <w:rPr/>
              <w:t xml:space="preserve">,</w:t>
            </w:r>
            <w:hyperlink r:id="rId293" w:history="1">
              <w:r>
                <w:rPr>
                  <w:color w:val="#410a8c"/>
                  <w:u w:val="single"/>
                </w:rPr>
                <w:t xml:space="preserve">Hélène Fouillet</w:t>
              </w:r>
            </w:hyperlink>
            <w:r>
              <w:rPr/>
              <w:t xml:space="preserve">,</w:t>
            </w:r>
            <w:hyperlink r:id="rId444" w:history="1">
              <w:r>
                <w:rPr>
                  <w:color w:val="#410a8c"/>
                  <w:u w:val="single"/>
                </w:rPr>
                <w:t xml:space="preserve">C. Gaudichon</w:t>
              </w:r>
            </w:hyperlink>
            <w:r>
              <w:rPr/>
              <w:t xml:space="preserve">,</w:t>
            </w:r>
            <w:hyperlink r:id="rId809" w:history="1">
              <w:r>
                <w:rPr>
                  <w:color w:val="#410a8c"/>
                  <w:u w:val="single"/>
                </w:rPr>
                <w:t xml:space="preserve">- Xinfu Guan</w:t>
              </w:r>
            </w:hyperlink>
            <w:r>
              <w:rPr/>
              <w:t xml:space="preserve">et al.</w:t>
            </w:r>
          </w:p>
          <w:p>
            <w:pPr/>
            <w:r>
              <w:rPr/>
              <w:t xml:space="preserve">2002, 2002</w:t>
            </w:r>
          </w:p>
          <w:p>
            <w:pPr/>
            <w:r>
              <w:rPr/>
              <w:t xml:space="preserve">Poster de conférence</w:t>
            </w:r>
          </w:p>
          <w:p>
            <w:pPr/>
            <w:hyperlink r:id="rId807" w:history="1">
              <w:r>
                <w:rPr>
                  <w:color w:val="#410a8c"/>
                  <w:u w:val="single"/>
                </w:rPr>
                <w:t xml:space="preserve">hal-02825057v1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810" w:history="1">
              <w:r>
                <w:rPr>
                  <w:color w:val="1e198e"/>
                  <w:b w:val="1"/>
                  <w:bCs w:val="1"/>
                  <w:u w:val="single"/>
                </w:rPr>
                <w:t xml:space="preserve">Dietary Protein and Hepatic Glucose Production</w:t>
              </w:r>
            </w:hyperlink>
          </w:p>
          <w:p>
            <w:pPr/>
            <w:hyperlink r:id="rId25" w:history="1">
              <w:r>
                <w:rPr>
                  <w:color w:val="#410a8c"/>
                  <w:u w:val="single"/>
                </w:rPr>
                <w:t xml:space="preserve">Claire C. Gaudichon</w:t>
              </w:r>
            </w:hyperlink>
            <w:r>
              <w:rPr/>
              <w:t xml:space="preserve">,</w:t>
            </w:r>
            <w:hyperlink r:id="rId201" w:history="1">
              <w:r>
                <w:rPr>
                  <w:color w:val="#410a8c"/>
                  <w:u w:val="single"/>
                </w:rPr>
                <w:t xml:space="preserve">Dalila D. Azzout-Marniche</w:t>
              </w:r>
            </w:hyperlink>
            <w:r>
              <w:rPr/>
              <w:t xml:space="preserve">,</w:t>
            </w:r>
            <w:hyperlink r:id="rId239" w:history="1">
              <w:r>
                <w:rPr>
                  <w:color w:val="#410a8c"/>
                  <w:u w:val="single"/>
                </w:rPr>
                <w:t xml:space="preserve">Daniel D. Tomé</w:t>
              </w:r>
            </w:hyperlink>
          </w:p>
          <w:p>
            <w:pPr/>
            <w:r>
              <w:rPr/>
              <w:t xml:space="preserve">Dominique Dardevet. </w:t>
            </w:r>
            <w:r>
              <w:rPr>
                <w:i w:val="1"/>
                <w:iCs w:val="1"/>
              </w:rPr>
              <w:t xml:space="preserve">The Molecular Nutrition of Amino Acid and Proteins</w:t>
            </w:r>
            <w:r>
              <w:rPr/>
              <w:t xml:space="preserve">, Elsevier, 2016, Molecular Nutrition Series, 9780128023754</w:t>
            </w:r>
          </w:p>
          <w:p>
            <w:pPr/>
            <w:r>
              <w:rPr/>
              <w:t xml:space="preserve">Chapitre d'ouvrage</w:t>
            </w:r>
          </w:p>
          <w:p>
            <w:pPr/>
            <w:hyperlink r:id="rId810" w:history="1">
              <w:r>
                <w:rPr>
                  <w:color w:val="#410a8c"/>
                  <w:u w:val="single"/>
                </w:rPr>
                <w:t xml:space="preserve">hal-01570281v1</w:t>
              </w:r>
            </w:hyperlink>
          </w:p>
        </w:tc>
      </w:tr>
      <w:tr>
        <w:trPr/>
        <w:tc>
          <w:tcPr>
            <w:noWrap/>
          </w:tcPr>
          <w:p>
            <w:pPr>
              <w:spacing w:after="200"/>
            </w:pPr>
            <w:hyperlink r:id="rId811" w:history="1">
              <w:r>
                <w:rPr>
                  <w:color w:val="1e198e"/>
                  <w:b w:val="1"/>
                  <w:bCs w:val="1"/>
                  <w:u w:val="single"/>
                </w:rPr>
                <w:t xml:space="preserve">Control of Food Intake by Dietary Amino Acids and Proteins: Molecular and Cellular Aspects</w:t>
              </w:r>
            </w:hyperlink>
          </w:p>
          <w:p>
            <w:pPr/>
            <w:hyperlink r:id="rId353" w:history="1">
              <w:r>
                <w:rPr>
                  <w:color w:val="#410a8c"/>
                  <w:u w:val="single"/>
                </w:rPr>
                <w:t xml:space="preserve">Gilles G. Fromentin</w:t>
              </w:r>
            </w:hyperlink>
            <w:r>
              <w:rPr/>
              <w:t xml:space="preserve">,</w:t>
            </w:r>
            <w:hyperlink r:id="rId354" w:history="1">
              <w:r>
                <w:rPr>
                  <w:color w:val="#410a8c"/>
                  <w:u w:val="single"/>
                </w:rPr>
                <w:t xml:space="preserve">Nicolas N. Darcel</w:t>
              </w:r>
            </w:hyperlink>
            <w:r>
              <w:rPr/>
              <w:t xml:space="preserve">,</w:t>
            </w:r>
            <w:hyperlink r:id="rId37" w:history="1">
              <w:r>
                <w:rPr>
                  <w:color w:val="#410a8c"/>
                  <w:u w:val="single"/>
                </w:rPr>
                <w:t xml:space="preserve">Catherine C. Chaumontet</w:t>
              </w:r>
            </w:hyperlink>
            <w:r>
              <w:rPr/>
              <w:t xml:space="preserve">,</w:t>
            </w:r>
            <w:hyperlink r:id="rId812" w:history="1">
              <w:r>
                <w:rPr>
                  <w:color w:val="#410a8c"/>
                  <w:u w:val="single"/>
                </w:rPr>
                <w:t xml:space="preserve">P. Even</w:t>
              </w:r>
            </w:hyperlink>
            <w:r>
              <w:rPr/>
              <w:t xml:space="preserve">,</w:t>
            </w:r>
            <w:hyperlink r:id="rId516" w:history="1">
              <w:r>
                <w:rPr>
                  <w:color w:val="#410a8c"/>
                  <w:u w:val="single"/>
                </w:rPr>
                <w:t xml:space="preserve">Daniel Tome</w:t>
              </w:r>
            </w:hyperlink>
            <w:r>
              <w:rPr/>
              <w:t xml:space="preserve">et al.</w:t>
            </w:r>
          </w:p>
          <w:p>
            <w:pPr/>
            <w:r>
              <w:rPr/>
              <w:t xml:space="preserve">Dominique Dardevet. </w:t>
            </w:r>
            <w:r>
              <w:rPr>
                <w:i w:val="1"/>
                <w:iCs w:val="1"/>
              </w:rPr>
              <w:t xml:space="preserve">The Molecular Nutrition of Amino Acids and Proteins</w:t>
            </w:r>
            <w:r>
              <w:rPr/>
              <w:t xml:space="preserve">, </w:t>
            </w:r>
            <w:hyperlink r:id="rId813" w:history="1">
              <w:r>
                <w:rPr>
                  <w:color w:val="#410a8c"/>
                  <w:u w:val="single"/>
                </w:rPr>
                <w:t xml:space="preserve">Elsevier</w:t>
              </w:r>
            </w:hyperlink>
            <w:r>
              <w:rPr/>
              <w:t xml:space="preserve">, pp.221-232, 2016, Molecular Nutrition Series, 978-0-12-802167-5. </w:t>
            </w:r>
            <w:hyperlink r:id="rId814" w:history="1">
              <w:r>
                <w:rPr>
                  <w:color w:val="#410a8c"/>
                  <w:u w:val="single"/>
                </w:rPr>
                <w:t xml:space="preserve">⟨10.1016/B978-0-12-802167-5.00016-5⟩</w:t>
              </w:r>
            </w:hyperlink>
          </w:p>
          <w:p>
            <w:pPr/>
            <w:r>
              <w:rPr/>
              <w:t xml:space="preserve">Chapitre d'ouvrage</w:t>
            </w:r>
          </w:p>
          <w:p>
            <w:pPr/>
            <w:hyperlink r:id="rId811" w:history="1">
              <w:r>
                <w:rPr>
                  <w:color w:val="#410a8c"/>
                  <w:u w:val="single"/>
                </w:rPr>
                <w:t xml:space="preserve">hal-01588108v1</w:t>
              </w:r>
            </w:hyperlink>
          </w:p>
        </w:tc>
      </w:tr>
      <w:tr>
        <w:trPr/>
        <w:tc>
          <w:tcPr>
            <w:noWrap/>
          </w:tcPr>
          <w:p>
            <w:pPr>
              <w:spacing w:after="200"/>
            </w:pPr>
            <w:hyperlink r:id="rId815" w:history="1">
              <w:r>
                <w:rPr>
                  <w:color w:val="1e198e"/>
                  <w:b w:val="1"/>
                  <w:bCs w:val="1"/>
                  <w:u w:val="single"/>
                </w:rPr>
                <w:t xml:space="preserve">Les modèles humains</w:t>
              </w:r>
            </w:hyperlink>
          </w:p>
          <w:p>
            <w:pPr/>
            <w:hyperlink r:id="rId25" w:history="1">
              <w:r>
                <w:rPr>
                  <w:color w:val="#410a8c"/>
                  <w:u w:val="single"/>
                </w:rPr>
                <w:t xml:space="preserve">Claire C. Gaudichon</w:t>
              </w:r>
            </w:hyperlink>
          </w:p>
          <w:p>
            <w:pPr/>
            <w:r>
              <w:rPr/>
              <w:t xml:space="preserve">Anthoy Fardet, Isabelle Souchon, Didier Dupont. </w:t>
            </w:r>
            <w:r>
              <w:rPr>
                <w:i w:val="1"/>
                <w:iCs w:val="1"/>
              </w:rPr>
              <w:t xml:space="preserve"> Structure des Aliments et effets nutritionnels</w:t>
            </w:r>
            <w:r>
              <w:rPr/>
              <w:t xml:space="preserve">, Quae, pp.299-306, 2013, Structure des Aliments et effets nutritionnels</w:t>
            </w:r>
          </w:p>
          <w:p>
            <w:pPr/>
            <w:r>
              <w:rPr/>
              <w:t xml:space="preserve">Chapitre d'ouvrage</w:t>
            </w:r>
          </w:p>
          <w:p>
            <w:pPr/>
            <w:hyperlink r:id="rId815" w:history="1">
              <w:r>
                <w:rPr>
                  <w:color w:val="#410a8c"/>
                  <w:u w:val="single"/>
                </w:rPr>
                <w:t xml:space="preserve">hal-01570288v1</w:t>
              </w:r>
            </w:hyperlink>
          </w:p>
        </w:tc>
      </w:tr>
      <w:tr>
        <w:trPr/>
        <w:tc>
          <w:tcPr>
            <w:noWrap/>
          </w:tcPr>
          <w:p>
            <w:pPr>
              <w:spacing w:after="200"/>
            </w:pPr>
            <w:hyperlink r:id="rId816" w:history="1">
              <w:r>
                <w:rPr>
                  <w:color w:val="1e198e"/>
                  <w:b w:val="1"/>
                  <w:bCs w:val="1"/>
                  <w:u w:val="single"/>
                </w:rPr>
                <w:t xml:space="preserve">Devenir digestif des matrices laitières : applications aux fractions protéiques</w:t>
              </w:r>
            </w:hyperlink>
          </w:p>
          <w:p>
            <w:pPr/>
            <w:hyperlink r:id="rId656" w:history="1">
              <w:r>
                <w:rPr>
                  <w:color w:val="#410a8c"/>
                  <w:u w:val="single"/>
                </w:rPr>
                <w:t xml:space="preserve">Florence Barbe</w:t>
              </w:r>
            </w:hyperlink>
            <w:r>
              <w:rPr/>
              <w:t xml:space="preserve">,</w:t>
            </w:r>
            <w:hyperlink r:id="rId817" w:history="1">
              <w:r>
                <w:rPr>
                  <w:color w:val="#410a8c"/>
                  <w:u w:val="single"/>
                </w:rPr>
                <w:t xml:space="preserve">Yves Boirie</w:t>
              </w:r>
            </w:hyperlink>
            <w:r>
              <w:rPr/>
              <w:t xml:space="preserve">,</w:t>
            </w:r>
            <w:hyperlink r:id="rId85" w:history="1">
              <w:r>
                <w:rPr>
                  <w:color w:val="#410a8c"/>
                  <w:u w:val="single"/>
                </w:rPr>
                <w:t xml:space="preserve">Didier Dupont</w:t>
              </w:r>
            </w:hyperlink>
            <w:r>
              <w:rPr/>
              <w:t xml:space="preserve">,</w:t>
            </w:r>
            <w:hyperlink r:id="rId16" w:history="1">
              <w:r>
                <w:rPr>
                  <w:color w:val="#410a8c"/>
                  <w:u w:val="single"/>
                </w:rPr>
                <w:t xml:space="preserve">Claire Gaudichon</w:t>
              </w:r>
            </w:hyperlink>
          </w:p>
          <w:p>
            <w:pPr/>
            <w:r>
              <w:rPr>
                <w:i w:val="1"/>
                <w:iCs w:val="1"/>
              </w:rPr>
              <w:t xml:space="preserve">Structure des aliments et effets nutritionnels</w:t>
            </w:r>
            <w:r>
              <w:rPr/>
              <w:t xml:space="preserve">, </w:t>
            </w:r>
            <w:hyperlink r:id="rId818" w:history="1">
              <w:r>
                <w:rPr>
                  <w:color w:val="#410a8c"/>
                  <w:u w:val="single"/>
                </w:rPr>
                <w:t xml:space="preserve">Editions Quae</w:t>
              </w:r>
            </w:hyperlink>
            <w:r>
              <w:rPr/>
              <w:t xml:space="preserve">, pp.461, 2013, Syntheses, 978-2-7592-2012-0</w:t>
            </w:r>
          </w:p>
          <w:p>
            <w:pPr/>
            <w:r>
              <w:rPr/>
              <w:t xml:space="preserve">Chapitre d'ouvrage</w:t>
            </w:r>
          </w:p>
          <w:p>
            <w:pPr/>
            <w:hyperlink r:id="rId816" w:history="1">
              <w:r>
                <w:rPr>
                  <w:color w:val="#410a8c"/>
                  <w:u w:val="single"/>
                </w:rPr>
                <w:t xml:space="preserve">hal-01173119v1</w:t>
              </w:r>
            </w:hyperlink>
          </w:p>
        </w:tc>
      </w:tr>
      <w:tr>
        <w:trPr/>
        <w:tc>
          <w:tcPr>
            <w:noWrap/>
          </w:tcPr>
          <w:p>
            <w:pPr>
              <w:spacing w:after="200"/>
            </w:pPr>
            <w:hyperlink r:id="rId819" w:history="1">
              <w:r>
                <w:rPr>
                  <w:color w:val="1e198e"/>
                  <w:b w:val="1"/>
                  <w:bCs w:val="1"/>
                  <w:u w:val="single"/>
                </w:rPr>
                <w:t xml:space="preserve">Devenir digestif des matrices laitières: application aux fractions protéiques</w:t>
              </w:r>
            </w:hyperlink>
          </w:p>
          <w:p>
            <w:pPr/>
            <w:hyperlink r:id="rId656" w:history="1">
              <w:r>
                <w:rPr>
                  <w:color w:val="#410a8c"/>
                  <w:u w:val="single"/>
                </w:rPr>
                <w:t xml:space="preserve">Florence Barbe</w:t>
              </w:r>
            </w:hyperlink>
            <w:r>
              <w:rPr/>
              <w:t xml:space="preserve">,</w:t>
            </w:r>
            <w:hyperlink r:id="rId820" w:history="1">
              <w:r>
                <w:rPr>
                  <w:color w:val="#410a8c"/>
                  <w:u w:val="single"/>
                </w:rPr>
                <w:t xml:space="preserve">Yves Y. Boirie</w:t>
              </w:r>
            </w:hyperlink>
            <w:r>
              <w:rPr/>
              <w:t xml:space="preserve">,</w:t>
            </w:r>
            <w:hyperlink r:id="rId85" w:history="1">
              <w:r>
                <w:rPr>
                  <w:color w:val="#410a8c"/>
                  <w:u w:val="single"/>
                </w:rPr>
                <w:t xml:space="preserve">Didier Dupont</w:t>
              </w:r>
            </w:hyperlink>
            <w:r>
              <w:rPr/>
              <w:t xml:space="preserve">,</w:t>
            </w:r>
            <w:hyperlink r:id="rId25" w:history="1">
              <w:r>
                <w:rPr>
                  <w:color w:val="#410a8c"/>
                  <w:u w:val="single"/>
                </w:rPr>
                <w:t xml:space="preserve">Claire C. Gaudichon</w:t>
              </w:r>
            </w:hyperlink>
          </w:p>
          <w:p>
            <w:pPr/>
            <w:r>
              <w:rPr/>
              <w:t xml:space="preserve">Antony Fardet, Isabelle Souchon, Didier Dupont. </w:t>
            </w:r>
            <w:r>
              <w:rPr>
                <w:i w:val="1"/>
                <w:iCs w:val="1"/>
              </w:rPr>
              <w:t xml:space="preserve">Structure des Aliments et effets nutritionnels</w:t>
            </w:r>
            <w:r>
              <w:rPr/>
              <w:t xml:space="preserve">, Quae, pp.171-184, 2013</w:t>
            </w:r>
          </w:p>
          <w:p>
            <w:pPr/>
            <w:r>
              <w:rPr/>
              <w:t xml:space="preserve">Chapitre d'ouvrage</w:t>
            </w:r>
          </w:p>
          <w:p>
            <w:pPr/>
            <w:hyperlink r:id="rId819" w:history="1">
              <w:r>
                <w:rPr>
                  <w:color w:val="#410a8c"/>
                  <w:u w:val="single"/>
                </w:rPr>
                <w:t xml:space="preserve">hal-01570285v1</w:t>
              </w:r>
            </w:hyperlink>
          </w:p>
        </w:tc>
      </w:tr>
      <w:tr>
        <w:trPr/>
        <w:tc>
          <w:tcPr>
            <w:noWrap/>
          </w:tcPr>
          <w:p>
            <w:pPr>
              <w:spacing w:after="200"/>
            </w:pPr>
            <w:hyperlink r:id="rId821" w:history="1">
              <w:r>
                <w:rPr>
                  <w:color w:val="1e198e"/>
                  <w:b w:val="1"/>
                  <w:bCs w:val="1"/>
                  <w:u w:val="single"/>
                </w:rPr>
                <w:t xml:space="preserve">Réponses et effets physiologiques et physio-pathologiques associés aux protéines alimentaires</w:t>
              </w:r>
            </w:hyperlink>
          </w:p>
          <w:p>
            <w:pPr/>
            <w:hyperlink r:id="rId444" w:history="1">
              <w:r>
                <w:rPr>
                  <w:color w:val="#410a8c"/>
                  <w:u w:val="single"/>
                </w:rPr>
                <w:t xml:space="preserve">C. Gaudichon</w:t>
              </w:r>
            </w:hyperlink>
            <w:r>
              <w:rPr/>
              <w:t xml:space="preserve">,</w:t>
            </w:r>
            <w:hyperlink r:id="rId204" w:history="1">
              <w:r>
                <w:rPr>
                  <w:color w:val="#410a8c"/>
                  <w:u w:val="single"/>
                </w:rPr>
                <w:t xml:space="preserve">Gilles Fromentin</w:t>
              </w:r>
            </w:hyperlink>
            <w:r>
              <w:rPr/>
              <w:t xml:space="preserve">,</w:t>
            </w:r>
            <w:hyperlink r:id="rId32" w:history="1">
              <w:r>
                <w:rPr>
                  <w:color w:val="#410a8c"/>
                  <w:u w:val="single"/>
                </w:rPr>
                <w:t xml:space="preserve">Robert Benamouzig</w:t>
              </w:r>
            </w:hyperlink>
            <w:r>
              <w:rPr/>
              <w:t xml:space="preserve">,</w:t>
            </w:r>
            <w:hyperlink r:id="rId217" w:history="1">
              <w:r>
                <w:rPr>
                  <w:color w:val="#410a8c"/>
                  <w:u w:val="single"/>
                </w:rPr>
                <w:t xml:space="preserve">D. Tome</w:t>
              </w:r>
            </w:hyperlink>
          </w:p>
          <w:p>
            <w:pPr/>
            <w:r>
              <w:rPr>
                <w:i w:val="1"/>
                <w:iCs w:val="1"/>
              </w:rPr>
              <w:t xml:space="preserve">Les protéines. Tome 1 : Le métabolisme et les besoins protéiques chez l'homme</w:t>
            </w:r>
            <w:r>
              <w:rPr/>
              <w:t xml:space="preserve">, 9, Institut Français pour la Nutrition, 1997, Dossiers Scientifiques de l'Institut Français pour la Nutrition (IFN)</w:t>
            </w:r>
          </w:p>
          <w:p>
            <w:pPr/>
            <w:r>
              <w:rPr/>
              <w:t xml:space="preserve">Chapitre d'ouvrage</w:t>
            </w:r>
          </w:p>
          <w:p>
            <w:pPr/>
            <w:hyperlink r:id="rId821" w:history="1">
              <w:r>
                <w:rPr>
                  <w:color w:val="#410a8c"/>
                  <w:u w:val="single"/>
                </w:rPr>
                <w:t xml:space="preserve">hal-02834434v1</w:t>
              </w:r>
            </w:hyperlink>
          </w:p>
        </w:tc>
      </w:tr>
    </w:tbl>
    <w:p>
      <w:pPr>
        <w:spacing w:before="200"/>
      </w:pPr>
    </w:p>
    <w:p>
      <w:pPr>
        <w:pStyle w:val="Heading2"/>
      </w:pPr>
      <w:r>
        <w:rPr>
          <w:color w:val="1e198e"/>
          <w:b w:val="1"/>
          <w:bCs w:val="1"/>
        </w:rPr>
        <w:t xml:space="preserve">Autre publication scientifique (7)</w:t>
      </w:r>
    </w:p>
    <w:p>
      <w:pPr>
        <w:spacing w:after="100"/>
      </w:pPr>
    </w:p>
    <w:tbl>
      <w:tblGrid>
        <w:gridCol/>
      </w:tblGrid>
      <w:tblPr>
        <w:tblW w:w="0" w:type="auto"/>
        <w:tblLayout w:type="autofit"/>
      </w:tblPr>
      <w:tr>
        <w:trPr/>
        <w:tc>
          <w:tcPr>
            <w:noWrap/>
          </w:tcPr>
          <w:p>
            <w:pPr>
              <w:spacing w:after="200"/>
            </w:pPr>
            <w:hyperlink r:id="rId822" w:history="1">
              <w:r>
                <w:rPr>
                  <w:color w:val="1e198e"/>
                  <w:b w:val="1"/>
                  <w:bCs w:val="1"/>
                  <w:u w:val="single"/>
                </w:rPr>
                <w:t xml:space="preserve">Bioavailability of protein and amino acids in Humans</w:t>
              </w:r>
            </w:hyperlink>
          </w:p>
          <w:p>
            <w:pPr/>
            <w:hyperlink r:id="rId25" w:history="1">
              <w:r>
                <w:rPr>
                  <w:color w:val="#410a8c"/>
                  <w:u w:val="single"/>
                </w:rPr>
                <w:t xml:space="preserve">Claire C. Gaudichon</w:t>
              </w:r>
            </w:hyperlink>
          </w:p>
          <w:p>
            <w:pPr/>
            <w:r>
              <w:rPr/>
              <w:t xml:space="preserve">2018</w:t>
            </w:r>
          </w:p>
          <w:p>
            <w:pPr/>
            <w:r>
              <w:rPr/>
              <w:t xml:space="preserve">Autre publication scientifique</w:t>
            </w:r>
          </w:p>
          <w:p>
            <w:pPr/>
            <w:hyperlink r:id="rId822" w:history="1">
              <w:r>
                <w:rPr>
                  <w:color w:val="#410a8c"/>
                  <w:u w:val="single"/>
                </w:rPr>
                <w:t xml:space="preserve">hal-02436721v1</w:t>
              </w:r>
            </w:hyperlink>
          </w:p>
        </w:tc>
      </w:tr>
      <w:tr>
        <w:trPr/>
        <w:tc>
          <w:tcPr>
            <w:noWrap/>
          </w:tcPr>
          <w:p>
            <w:pPr>
              <w:spacing w:after="200"/>
            </w:pPr>
            <w:hyperlink r:id="rId823" w:history="1">
              <w:r>
                <w:rPr>
                  <w:color w:val="1e198e"/>
                  <w:b w:val="1"/>
                  <w:bCs w:val="1"/>
                  <w:u w:val="single"/>
                </w:rPr>
                <w:t xml:space="preserve">Déterminants de la biodisponibilité des protéines et des acides aminés</w:t>
              </w:r>
            </w:hyperlink>
          </w:p>
          <w:p>
            <w:pPr/>
            <w:hyperlink r:id="rId25" w:history="1">
              <w:r>
                <w:rPr>
                  <w:color w:val="#410a8c"/>
                  <w:u w:val="single"/>
                </w:rPr>
                <w:t xml:space="preserve">Claire C. Gaudichon</w:t>
              </w:r>
            </w:hyperlink>
          </w:p>
          <w:p>
            <w:pPr/>
            <w:r>
              <w:rPr/>
              <w:t xml:space="preserve">2018</w:t>
            </w:r>
          </w:p>
          <w:p>
            <w:pPr/>
            <w:r>
              <w:rPr/>
              <w:t xml:space="preserve">Autre publication scientifique</w:t>
            </w:r>
          </w:p>
          <w:p>
            <w:pPr/>
            <w:hyperlink r:id="rId823" w:history="1">
              <w:r>
                <w:rPr>
                  <w:color w:val="#410a8c"/>
                  <w:u w:val="single"/>
                </w:rPr>
                <w:t xml:space="preserve">hal-01769629v1</w:t>
              </w:r>
            </w:hyperlink>
          </w:p>
        </w:tc>
      </w:tr>
      <w:tr>
        <w:trPr/>
        <w:tc>
          <w:tcPr>
            <w:noWrap/>
          </w:tcPr>
          <w:p>
            <w:pPr>
              <w:spacing w:after="200"/>
            </w:pPr>
            <w:hyperlink r:id="rId824" w:history="1">
              <w:r>
                <w:rPr>
                  <w:color w:val="1e198e"/>
                  <w:b w:val="1"/>
                  <w:bCs w:val="1"/>
                  <w:u w:val="single"/>
                </w:rPr>
                <w:t xml:space="preserve">Bioavailability of protein and amino acids in Humans</w:t>
              </w:r>
            </w:hyperlink>
          </w:p>
          <w:p>
            <w:pPr/>
            <w:hyperlink r:id="rId25" w:history="1">
              <w:r>
                <w:rPr>
                  <w:color w:val="#410a8c"/>
                  <w:u w:val="single"/>
                </w:rPr>
                <w:t xml:space="preserve">Claire C. Gaudichon</w:t>
              </w:r>
            </w:hyperlink>
          </w:p>
          <w:p>
            <w:pPr/>
            <w:r>
              <w:rPr/>
              <w:t xml:space="preserve">2018</w:t>
            </w:r>
          </w:p>
          <w:p>
            <w:pPr/>
            <w:r>
              <w:rPr/>
              <w:t xml:space="preserve">Autre publication scientifique</w:t>
            </w:r>
          </w:p>
          <w:p>
            <w:pPr/>
            <w:hyperlink r:id="rId824" w:history="1">
              <w:r>
                <w:rPr>
                  <w:color w:val="#410a8c"/>
                  <w:u w:val="single"/>
                </w:rPr>
                <w:t xml:space="preserve">hal-01769635v1</w:t>
              </w:r>
            </w:hyperlink>
          </w:p>
        </w:tc>
      </w:tr>
      <w:tr>
        <w:trPr/>
        <w:tc>
          <w:tcPr>
            <w:noWrap/>
          </w:tcPr>
          <w:p>
            <w:pPr>
              <w:spacing w:after="200"/>
            </w:pPr>
            <w:hyperlink r:id="rId825" w:history="1">
              <w:r>
                <w:rPr>
                  <w:color w:val="1e198e"/>
                  <w:b w:val="1"/>
                  <w:bCs w:val="1"/>
                  <w:u w:val="single"/>
                </w:rPr>
                <w:t xml:space="preserve">Bioavailability of protein and amino acids in Humans</w:t>
              </w:r>
            </w:hyperlink>
          </w:p>
          <w:p>
            <w:pPr/>
            <w:hyperlink r:id="rId25" w:history="1">
              <w:r>
                <w:rPr>
                  <w:color w:val="#410a8c"/>
                  <w:u w:val="single"/>
                </w:rPr>
                <w:t xml:space="preserve">Claire C. Gaudichon</w:t>
              </w:r>
            </w:hyperlink>
          </w:p>
          <w:p>
            <w:pPr/>
            <w:r>
              <w:rPr/>
              <w:t xml:space="preserve">2017</w:t>
            </w:r>
          </w:p>
          <w:p>
            <w:pPr/>
            <w:r>
              <w:rPr/>
              <w:t xml:space="preserve">Autre publication scientifique</w:t>
            </w:r>
          </w:p>
          <w:p>
            <w:pPr/>
            <w:hyperlink r:id="rId825" w:history="1">
              <w:r>
                <w:rPr>
                  <w:color w:val="#410a8c"/>
                  <w:u w:val="single"/>
                </w:rPr>
                <w:t xml:space="preserve">hal-01769618v1</w:t>
              </w:r>
            </w:hyperlink>
          </w:p>
        </w:tc>
      </w:tr>
      <w:tr>
        <w:trPr/>
        <w:tc>
          <w:tcPr>
            <w:noWrap/>
          </w:tcPr>
          <w:p>
            <w:pPr>
              <w:spacing w:after="200"/>
            </w:pPr>
            <w:hyperlink r:id="rId826" w:history="1">
              <w:r>
                <w:rPr>
                  <w:color w:val="1e198e"/>
                  <w:b w:val="1"/>
                  <w:bCs w:val="1"/>
                  <w:u w:val="single"/>
                </w:rPr>
                <w:t xml:space="preserve">Assessment of the nutritional quality of egg proteins in humans using intrinsic</w:t>
              </w:r>
            </w:hyperlink>
          </w:p>
          <w:p>
            <w:pPr/>
            <w:hyperlink r:id="rId827" w:history="1">
              <w:r>
                <w:rPr>
                  <w:color w:val="#410a8c"/>
                  <w:u w:val="single"/>
                </w:rPr>
                <w:t xml:space="preserve">C. Fromentin</w:t>
              </w:r>
            </w:hyperlink>
            <w:r>
              <w:rPr/>
              <w:t xml:space="preserve">,</w:t>
            </w:r>
            <w:hyperlink r:id="rId16" w:history="1">
              <w:r>
                <w:rPr>
                  <w:color w:val="#410a8c"/>
                  <w:u w:val="single"/>
                </w:rPr>
                <w:t xml:space="preserve">Claire Gaudichon</w:t>
              </w:r>
            </w:hyperlink>
            <w:r>
              <w:rPr/>
              <w:t xml:space="preserve">,</w:t>
            </w:r>
            <w:hyperlink r:id="rId828" w:history="1">
              <w:r>
                <w:rPr>
                  <w:color w:val="#410a8c"/>
                  <w:u w:val="single"/>
                </w:rPr>
                <w:t xml:space="preserve">J.N. Thibault</w:t>
              </w:r>
            </w:hyperlink>
            <w:r>
              <w:rPr/>
              <w:t xml:space="preserve">,</w:t>
            </w:r>
            <w:hyperlink r:id="rId829" w:history="1">
              <w:r>
                <w:rPr>
                  <w:color w:val="#410a8c"/>
                  <w:u w:val="single"/>
                </w:rPr>
                <w:t xml:space="preserve">M. Anton</w:t>
              </w:r>
            </w:hyperlink>
            <w:r>
              <w:rPr/>
              <w:t xml:space="preserve">,</w:t>
            </w:r>
            <w:hyperlink r:id="rId39" w:history="1">
              <w:r>
                <w:rPr>
                  <w:color w:val="#410a8c"/>
                  <w:u w:val="single"/>
                </w:rPr>
                <w:t xml:space="preserve">Daniel Tomé</w:t>
              </w:r>
            </w:hyperlink>
            <w:r>
              <w:rPr/>
              <w:t xml:space="preserve">et al.</w:t>
            </w:r>
          </w:p>
          <w:p>
            <w:pPr/>
            <w:r>
              <w:rPr/>
              <w:t xml:space="preserve">2011, pp.111-111</w:t>
            </w:r>
          </w:p>
          <w:p>
            <w:pPr/>
            <w:r>
              <w:rPr/>
              <w:t xml:space="preserve">Autre publication scientifique</w:t>
            </w:r>
          </w:p>
          <w:p>
            <w:pPr/>
            <w:hyperlink r:id="rId826" w:history="1">
              <w:r>
                <w:rPr>
                  <w:color w:val="#410a8c"/>
                  <w:u w:val="single"/>
                </w:rPr>
                <w:t xml:space="preserve">hal-00729336v1</w:t>
              </w:r>
            </w:hyperlink>
          </w:p>
        </w:tc>
      </w:tr>
      <w:tr>
        <w:trPr/>
        <w:tc>
          <w:tcPr>
            <w:noWrap/>
          </w:tcPr>
          <w:p>
            <w:pPr>
              <w:spacing w:after="200"/>
            </w:pPr>
            <w:hyperlink r:id="rId830" w:history="1">
              <w:r>
                <w:rPr>
                  <w:color w:val="1e198e"/>
                  <w:b w:val="1"/>
                  <w:bCs w:val="1"/>
                  <w:u w:val="single"/>
                </w:rPr>
                <w:t xml:space="preserve">Processing modifies in vitro egg protein digestibility, as well as protein efficiency ratio and body composition in rats</w:t>
              </w:r>
            </w:hyperlink>
          </w:p>
          <w:p>
            <w:pPr/>
            <w:hyperlink r:id="rId16" w:history="1">
              <w:r>
                <w:rPr>
                  <w:color w:val="#410a8c"/>
                  <w:u w:val="single"/>
                </w:rPr>
                <w:t xml:space="preserve">Claire Gaudichon</w:t>
              </w:r>
            </w:hyperlink>
            <w:r>
              <w:rPr/>
              <w:t xml:space="preserve">,</w:t>
            </w:r>
            <w:hyperlink r:id="rId359" w:history="1">
              <w:r>
                <w:rPr>
                  <w:color w:val="#410a8c"/>
                  <w:u w:val="single"/>
                </w:rPr>
                <w:t xml:space="preserve">G. Fromentin</w:t>
              </w:r>
            </w:hyperlink>
            <w:r>
              <w:rPr/>
              <w:t xml:space="preserve">,</w:t>
            </w:r>
            <w:hyperlink r:id="rId831" w:history="1">
              <w:r>
                <w:rPr>
                  <w:color w:val="#410a8c"/>
                  <w:u w:val="single"/>
                </w:rPr>
                <w:t xml:space="preserve">J. Piedcoq</w:t>
              </w:r>
            </w:hyperlink>
            <w:r>
              <w:rPr/>
              <w:t xml:space="preserve">,</w:t>
            </w:r>
            <w:hyperlink r:id="rId39" w:history="1">
              <w:r>
                <w:rPr>
                  <w:color w:val="#410a8c"/>
                  <w:u w:val="single"/>
                </w:rPr>
                <w:t xml:space="preserve">Daniel Tomé</w:t>
              </w:r>
            </w:hyperlink>
            <w:r>
              <w:rPr/>
              <w:t xml:space="preserve">,</w:t>
            </w:r>
            <w:hyperlink r:id="rId85" w:history="1">
              <w:r>
                <w:rPr>
                  <w:color w:val="#410a8c"/>
                  <w:u w:val="single"/>
                </w:rPr>
                <w:t xml:space="preserve">Didier Dupont</w:t>
              </w:r>
            </w:hyperlink>
            <w:r>
              <w:rPr/>
              <w:t xml:space="preserve">et al.</w:t>
            </w:r>
          </w:p>
          <w:p>
            <w:pPr/>
            <w:r>
              <w:rPr/>
              <w:t xml:space="preserve">2011, non paginé</w:t>
            </w:r>
          </w:p>
          <w:p>
            <w:pPr/>
            <w:r>
              <w:rPr/>
              <w:t xml:space="preserve">Autre publication scientifique</w:t>
            </w:r>
          </w:p>
          <w:p>
            <w:pPr/>
            <w:hyperlink r:id="rId830" w:history="1">
              <w:r>
                <w:rPr>
                  <w:color w:val="#410a8c"/>
                  <w:u w:val="single"/>
                </w:rPr>
                <w:t xml:space="preserve">hal-00729386v1</w:t>
              </w:r>
            </w:hyperlink>
          </w:p>
        </w:tc>
      </w:tr>
      <w:tr>
        <w:trPr/>
        <w:tc>
          <w:tcPr>
            <w:noWrap/>
          </w:tcPr>
          <w:p>
            <w:pPr>
              <w:spacing w:after="200"/>
            </w:pPr>
            <w:hyperlink r:id="rId832" w:history="1">
              <w:r>
                <w:rPr>
                  <w:color w:val="1e198e"/>
                  <w:b w:val="1"/>
                  <w:bCs w:val="1"/>
                  <w:u w:val="single"/>
                </w:rPr>
                <w:t xml:space="preserve">Les traitements de pasteurisation et de séchage de l'œuf entier ainsi que l'étuvage du blanc d'œuf modifient le coefficient d'efficacité protéique et la composition corporelle chez le rat</w:t>
              </w:r>
            </w:hyperlink>
          </w:p>
          <w:p>
            <w:pPr/>
            <w:hyperlink r:id="rId16" w:history="1">
              <w:r>
                <w:rPr>
                  <w:color w:val="#410a8c"/>
                  <w:u w:val="single"/>
                </w:rPr>
                <w:t xml:space="preserve">Claire Gaudichon</w:t>
              </w:r>
            </w:hyperlink>
            <w:r>
              <w:rPr/>
              <w:t xml:space="preserve">,</w:t>
            </w:r>
            <w:hyperlink r:id="rId359" w:history="1">
              <w:r>
                <w:rPr>
                  <w:color w:val="#410a8c"/>
                  <w:u w:val="single"/>
                </w:rPr>
                <w:t xml:space="preserve">G. Fromentin</w:t>
              </w:r>
            </w:hyperlink>
            <w:r>
              <w:rPr/>
              <w:t xml:space="preserve">,</w:t>
            </w:r>
            <w:hyperlink r:id="rId831" w:history="1">
              <w:r>
                <w:rPr>
                  <w:color w:val="#410a8c"/>
                  <w:u w:val="single"/>
                </w:rPr>
                <w:t xml:space="preserve">J. Piedcoq</w:t>
              </w:r>
            </w:hyperlink>
            <w:r>
              <w:rPr/>
              <w:t xml:space="preserve">,</w:t>
            </w:r>
            <w:hyperlink r:id="rId39" w:history="1">
              <w:r>
                <w:rPr>
                  <w:color w:val="#410a8c"/>
                  <w:u w:val="single"/>
                </w:rPr>
                <w:t xml:space="preserve">Daniel Tomé</w:t>
              </w:r>
            </w:hyperlink>
            <w:r>
              <w:rPr/>
              <w:t xml:space="preserve">,</w:t>
            </w:r>
            <w:hyperlink r:id="rId669" w:history="1">
              <w:r>
                <w:rPr>
                  <w:color w:val="#410a8c"/>
                  <w:u w:val="single"/>
                </w:rPr>
                <w:t xml:space="preserve">Valérie Lechevalier-Datin</w:t>
              </w:r>
            </w:hyperlink>
            <w:r>
              <w:rPr/>
              <w:t xml:space="preserve">et al.</w:t>
            </w:r>
          </w:p>
          <w:p>
            <w:pPr/>
            <w:r>
              <w:rPr/>
              <w:t xml:space="preserve">2009, non paginé</w:t>
            </w:r>
          </w:p>
          <w:p>
            <w:pPr/>
            <w:r>
              <w:rPr/>
              <w:t xml:space="preserve">Autre publication scientifique</w:t>
            </w:r>
          </w:p>
          <w:p>
            <w:pPr/>
            <w:hyperlink r:id="rId832" w:history="1">
              <w:r>
                <w:rPr>
                  <w:color w:val="#410a8c"/>
                  <w:u w:val="single"/>
                </w:rPr>
                <w:t xml:space="preserve">hal-00730005v1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833" w:history="1">
              <w:r>
                <w:rPr>
                  <w:color w:val="1e198e"/>
                  <w:b w:val="1"/>
                  <w:bCs w:val="1"/>
                  <w:u w:val="single"/>
                </w:rPr>
                <w:t xml:space="preserve">Development of rat organoids to study intestinal adaptations after Roux-en-Y Gastric Bypass</w:t>
              </w:r>
            </w:hyperlink>
          </w:p>
          <w:p>
            <w:pPr/>
            <w:hyperlink r:id="rId56" w:history="1">
              <w:r>
                <w:rPr>
                  <w:color w:val="#410a8c"/>
                  <w:u w:val="single"/>
                </w:rPr>
                <w:t xml:space="preserve">Soukaïna Benhaddou</w:t>
              </w:r>
            </w:hyperlink>
            <w:r>
              <w:rPr/>
              <w:t xml:space="preserve">,</w:t>
            </w:r>
            <w:hyperlink r:id="rId57" w:history="1">
              <w:r>
                <w:rPr>
                  <w:color w:val="#410a8c"/>
                  <w:u w:val="single"/>
                </w:rPr>
                <w:t xml:space="preserve">Lara Ribeiro-Parenti</w:t>
              </w:r>
            </w:hyperlink>
            <w:r>
              <w:rPr/>
              <w:t xml:space="preserve">,</w:t>
            </w:r>
            <w:hyperlink r:id="rId834" w:history="1">
              <w:r>
                <w:rPr>
                  <w:color w:val="#410a8c"/>
                  <w:u w:val="single"/>
                </w:rPr>
                <w:t xml:space="preserve">Amélie Vaugrente</w:t>
              </w:r>
            </w:hyperlink>
            <w:r>
              <w:rPr/>
              <w:t xml:space="preserve">,</w:t>
            </w:r>
            <w:hyperlink r:id="rId58" w:history="1">
              <w:r>
                <w:rPr>
                  <w:color w:val="#410a8c"/>
                  <w:u w:val="single"/>
                </w:rPr>
                <w:t xml:space="preserve">Alexandra Willemetz</w:t>
              </w:r>
            </w:hyperlink>
            <w:r>
              <w:rPr/>
              <w:t xml:space="preserve">,</w:t>
            </w:r>
            <w:hyperlink r:id="rId25" w:history="1">
              <w:r>
                <w:rPr>
                  <w:color w:val="#410a8c"/>
                  <w:u w:val="single"/>
                </w:rPr>
                <w:t xml:space="preserve">Claire C. Gaudichon</w:t>
              </w:r>
            </w:hyperlink>
            <w:r>
              <w:rPr/>
              <w:t xml:space="preserve">et al.</w:t>
            </w:r>
          </w:p>
          <w:p>
            <w:pPr/>
            <w:r>
              <w:rPr/>
              <w:t xml:space="preserve">2024</w:t>
            </w:r>
          </w:p>
          <w:p>
            <w:pPr/>
            <w:r>
              <w:rPr/>
              <w:t xml:space="preserve">Pré-publication, Document de travail</w:t>
            </w:r>
            <w:r>
              <w:rPr/>
              <w:t xml:space="preserve"> (preprint/prepublication)</w:t>
            </w:r>
          </w:p>
          <w:p>
            <w:pPr/>
            <w:hyperlink r:id="rId833" w:history="1">
              <w:r>
                <w:rPr>
                  <w:color w:val="#410a8c"/>
                  <w:u w:val="single"/>
                </w:rPr>
                <w:t xml:space="preserve">hal-04533362v1</w:t>
              </w:r>
            </w:hyperlink>
          </w:p>
        </w:tc>
      </w:tr>
    </w:tbl>
    <w:p>
      <w:pPr>
        <w:spacing w:before="200"/>
      </w:pPr>
    </w:p>
    <w:p>
      <w:pPr>
        <w:pStyle w:val="Heading2"/>
      </w:pPr>
      <w:r>
        <w:rPr>
          <w:color w:val="1e198e"/>
          <w:b w:val="1"/>
          <w:bCs w:val="1"/>
        </w:rPr>
        <w:t xml:space="preserve">Rapport (5)</w:t>
      </w:r>
    </w:p>
    <w:p>
      <w:pPr>
        <w:spacing w:after="100"/>
      </w:pPr>
    </w:p>
    <w:tbl>
      <w:tblGrid>
        <w:gridCol/>
      </w:tblGrid>
      <w:tblPr>
        <w:tblW w:w="0" w:type="auto"/>
        <w:tblLayout w:type="autofit"/>
      </w:tblPr>
      <w:tr>
        <w:trPr/>
        <w:tc>
          <w:tcPr>
            <w:noWrap/>
          </w:tcPr>
          <w:p>
            <w:pPr>
              <w:spacing w:after="200"/>
            </w:pPr>
            <w:hyperlink r:id="rId835" w:history="1">
              <w:r>
                <w:rPr>
                  <w:color w:val="1e198e"/>
                  <w:b w:val="1"/>
                  <w:bCs w:val="1"/>
                  <w:u w:val="single"/>
                </w:rPr>
                <w:t xml:space="preserve">Nutritional quality of protein from faba beans.</w:t>
              </w:r>
            </w:hyperlink>
          </w:p>
          <w:p>
            <w:pPr/>
            <w:hyperlink r:id="rId25" w:history="1">
              <w:r>
                <w:rPr>
                  <w:color w:val="#410a8c"/>
                  <w:u w:val="single"/>
                </w:rPr>
                <w:t xml:space="preserve">Claire C. Gaudichon</w:t>
              </w:r>
            </w:hyperlink>
            <w:r>
              <w:rPr/>
              <w:t xml:space="preserve">,</w:t>
            </w:r>
            <w:hyperlink r:id="rId11" w:history="1">
              <w:r>
                <w:rPr>
                  <w:color w:val="#410a8c"/>
                  <w:u w:val="single"/>
                </w:rPr>
                <w:t xml:space="preserve">Juliane Calvez</w:t>
              </w:r>
            </w:hyperlink>
            <w:r>
              <w:rPr/>
              <w:t xml:space="preserve">,</w:t>
            </w:r>
            <w:hyperlink r:id="rId29" w:history="1">
              <w:r>
                <w:rPr>
                  <w:color w:val="#410a8c"/>
                  <w:u w:val="single"/>
                </w:rPr>
                <w:t xml:space="preserve">Suvi Itkonen</w:t>
              </w:r>
            </w:hyperlink>
          </w:p>
          <w:p>
            <w:pPr/>
            <w:r>
              <w:rPr/>
              <w:t xml:space="preserve">INRAE; AgroParisTech. 2023</w:t>
            </w:r>
          </w:p>
          <w:p>
            <w:pPr/>
            <w:r>
              <w:rPr/>
              <w:t xml:space="preserve">Rapport</w:t>
            </w:r>
          </w:p>
          <w:p>
            <w:pPr/>
            <w:hyperlink r:id="rId835" w:history="1">
              <w:r>
                <w:rPr>
                  <w:color w:val="#410a8c"/>
                  <w:u w:val="single"/>
                </w:rPr>
                <w:t xml:space="preserve">hal-04506671v1</w:t>
              </w:r>
            </w:hyperlink>
          </w:p>
        </w:tc>
      </w:tr>
      <w:tr>
        <w:trPr/>
        <w:tc>
          <w:tcPr>
            <w:noWrap/>
          </w:tcPr>
          <w:p>
            <w:pPr>
              <w:spacing w:after="200"/>
            </w:pPr>
            <w:hyperlink r:id="rId836" w:history="1">
              <w:r>
                <w:rPr>
                  <w:color w:val="1e198e"/>
                  <w:b w:val="1"/>
                  <w:bCs w:val="1"/>
                  <w:u w:val="single"/>
                </w:rPr>
                <w:t xml:space="preserve">Livre blanc - Octobre 2022 Protéines végétales pour une santé globale : identification des connaissances, verrous et leviers pour leur développement dans l'alimentation humaine</w:t>
              </w:r>
            </w:hyperlink>
          </w:p>
          <w:p>
            <w:pPr/>
            <w:hyperlink r:id="rId837" w:history="1">
              <w:r>
                <w:rPr>
                  <w:color w:val="#410a8c"/>
                  <w:u w:val="single"/>
                </w:rPr>
                <w:t xml:space="preserve">Mylène Durand Tardif</w:t>
              </w:r>
            </w:hyperlink>
            <w:r>
              <w:rPr/>
              <w:t xml:space="preserve">,</w:t>
            </w:r>
            <w:hyperlink r:id="rId838" w:history="1">
              <w:r>
                <w:rPr>
                  <w:color w:val="#410a8c"/>
                  <w:u w:val="single"/>
                </w:rPr>
                <w:t xml:space="preserve">Remi Cailliatte</w:t>
              </w:r>
            </w:hyperlink>
            <w:r>
              <w:rPr/>
              <w:t xml:space="preserve">,</w:t>
            </w:r>
            <w:hyperlink r:id="rId45" w:history="1">
              <w:r>
                <w:rPr>
                  <w:color w:val="#410a8c"/>
                  <w:u w:val="single"/>
                </w:rPr>
                <w:t xml:space="preserve">Patrick Carré</w:t>
              </w:r>
            </w:hyperlink>
            <w:r>
              <w:rPr/>
              <w:t xml:space="preserve">,</w:t>
            </w:r>
            <w:hyperlink r:id="rId46" w:history="1">
              <w:r>
                <w:rPr>
                  <w:color w:val="#410a8c"/>
                  <w:u w:val="single"/>
                </w:rPr>
                <w:t xml:space="preserve">Guy Della Valle</w:t>
              </w:r>
            </w:hyperlink>
            <w:r>
              <w:rPr/>
              <w:t xml:space="preserve">,</w:t>
            </w:r>
            <w:hyperlink r:id="rId839" w:history="1">
              <w:r>
                <w:rPr>
                  <w:color w:val="#410a8c"/>
                  <w:u w:val="single"/>
                </w:rPr>
                <w:t xml:space="preserve">Jérôme Enjalbert</w:t>
              </w:r>
            </w:hyperlink>
            <w:r>
              <w:rPr/>
              <w:t xml:space="preserve">et al.</w:t>
            </w:r>
          </w:p>
          <w:p>
            <w:pPr/>
            <w:r>
              <w:rPr/>
              <w:t xml:space="preserve">PlantAlliance. 2022</w:t>
            </w:r>
          </w:p>
          <w:p>
            <w:pPr/>
            <w:r>
              <w:rPr/>
              <w:t xml:space="preserve">Rapport</w:t>
            </w:r>
            <w:r>
              <w:rPr/>
              <w:t xml:space="preserve"> (rapport de recherche)</w:t>
            </w:r>
          </w:p>
          <w:p>
            <w:pPr/>
            <w:hyperlink r:id="rId836" w:history="1">
              <w:r>
                <w:rPr>
                  <w:color w:val="#410a8c"/>
                  <w:u w:val="single"/>
                </w:rPr>
                <w:t xml:space="preserve">hal-03896437v2</w:t>
              </w:r>
            </w:hyperlink>
          </w:p>
        </w:tc>
      </w:tr>
      <w:tr>
        <w:trPr/>
        <w:tc>
          <w:tcPr>
            <w:noWrap/>
          </w:tcPr>
          <w:p>
            <w:pPr>
              <w:spacing w:after="200"/>
            </w:pPr>
            <w:hyperlink r:id="rId840" w:history="1">
              <w:r>
                <w:rPr>
                  <w:color w:val="1e198e"/>
                  <w:b w:val="1"/>
                  <w:bCs w:val="1"/>
                  <w:u w:val="single"/>
                </w:rPr>
                <w:t xml:space="preserve">Optimisation technologique et nutritionnelle pour la production de protéines d'oléagineux hautement digestibles chez l'Homme</w:t>
              </w:r>
            </w:hyperlink>
          </w:p>
          <w:p>
            <w:pPr/>
            <w:hyperlink r:id="rId25" w:history="1">
              <w:r>
                <w:rPr>
                  <w:color w:val="#410a8c"/>
                  <w:u w:val="single"/>
                </w:rPr>
                <w:t xml:space="preserve">Claire C. Gaudichon</w:t>
              </w:r>
            </w:hyperlink>
            <w:r>
              <w:rPr/>
              <w:t xml:space="preserve">,</w:t>
            </w:r>
            <w:hyperlink r:id="rId130" w:history="1">
              <w:r>
                <w:rPr>
                  <w:color w:val="#410a8c"/>
                  <w:u w:val="single"/>
                </w:rPr>
                <w:t xml:space="preserve">Romain Kapel</w:t>
              </w:r>
            </w:hyperlink>
            <w:r>
              <w:rPr/>
              <w:t xml:space="preserve">,</w:t>
            </w:r>
            <w:hyperlink r:id="rId841" w:history="1">
              <w:r>
                <w:rPr>
                  <w:color w:val="#410a8c"/>
                  <w:u w:val="single"/>
                </w:rPr>
                <w:t xml:space="preserve">Olivier Galet</w:t>
              </w:r>
            </w:hyperlink>
            <w:r>
              <w:rPr/>
              <w:t xml:space="preserve">,</w:t>
            </w:r>
            <w:hyperlink r:id="rId541" w:history="1">
              <w:r>
                <w:rPr>
                  <w:color w:val="#410a8c"/>
                  <w:u w:val="single"/>
                </w:rPr>
                <w:t xml:space="preserve">Alain Quinsac</w:t>
              </w:r>
            </w:hyperlink>
            <w:r>
              <w:rPr/>
              <w:t xml:space="preserve">,</w:t>
            </w:r>
            <w:hyperlink r:id="rId94" w:history="1">
              <w:r>
                <w:rPr>
                  <w:color w:val="#410a8c"/>
                  <w:u w:val="single"/>
                </w:rPr>
                <w:t xml:space="preserve">Sylvie Dauguet</w:t>
              </w:r>
            </w:hyperlink>
            <w:r>
              <w:rPr/>
              <w:t xml:space="preserve">et al.</w:t>
            </w:r>
          </w:p>
          <w:p>
            <w:pPr/>
            <w:r>
              <w:rPr/>
              <w:t xml:space="preserve">INRAE. 2021</w:t>
            </w:r>
          </w:p>
          <w:p>
            <w:pPr/>
            <w:r>
              <w:rPr/>
              <w:t xml:space="preserve">Rapport</w:t>
            </w:r>
          </w:p>
          <w:p>
            <w:pPr/>
            <w:hyperlink r:id="rId840" w:history="1">
              <w:r>
                <w:rPr>
                  <w:color w:val="#410a8c"/>
                  <w:u w:val="single"/>
                </w:rPr>
                <w:t xml:space="preserve">hal-04506660v1</w:t>
              </w:r>
            </w:hyperlink>
          </w:p>
        </w:tc>
      </w:tr>
      <w:tr>
        <w:trPr/>
        <w:tc>
          <w:tcPr>
            <w:noWrap/>
          </w:tcPr>
          <w:p>
            <w:pPr>
              <w:spacing w:after="200"/>
            </w:pPr>
            <w:hyperlink r:id="rId842" w:history="1">
              <w:r>
                <w:rPr>
                  <w:color w:val="1e198e"/>
                  <w:b w:val="1"/>
                  <w:bCs w:val="1"/>
                  <w:u w:val="single"/>
                </w:rPr>
                <w:t xml:space="preserve">Actualisation des repères du PNNS : élaboration des références nutritionnelles</w:t>
              </w:r>
            </w:hyperlink>
          </w:p>
          <w:p>
            <w:pPr/>
            <w:hyperlink r:id="rId25" w:history="1">
              <w:r>
                <w:rPr>
                  <w:color w:val="#410a8c"/>
                  <w:u w:val="single"/>
                </w:rPr>
                <w:t xml:space="preserve">Claire C. Gaudichon</w:t>
              </w:r>
            </w:hyperlink>
            <w:r>
              <w:rPr/>
              <w:t xml:space="preserve">,</w:t>
            </w:r>
            <w:hyperlink r:id="rId843" w:history="1">
              <w:r>
                <w:rPr>
                  <w:color w:val="#410a8c"/>
                  <w:u w:val="single"/>
                </w:rPr>
                <w:t xml:space="preserve">Xavier Bigard</w:t>
              </w:r>
            </w:hyperlink>
            <w:r>
              <w:rPr/>
              <w:t xml:space="preserve">,</w:t>
            </w:r>
            <w:hyperlink r:id="rId844" w:history="1">
              <w:r>
                <w:rPr>
                  <w:color w:val="#410a8c"/>
                  <w:u w:val="single"/>
                </w:rPr>
                <w:t xml:space="preserve">Jean-Michel Chardigny</w:t>
              </w:r>
            </w:hyperlink>
            <w:r>
              <w:rPr/>
              <w:t xml:space="preserve">,</w:t>
            </w:r>
            <w:hyperlink r:id="rId845" w:history="1">
              <w:r>
                <w:rPr>
                  <w:color w:val="#410a8c"/>
                  <w:u w:val="single"/>
                </w:rPr>
                <w:t xml:space="preserve">Philippe P. Legrand</w:t>
              </w:r>
            </w:hyperlink>
            <w:r>
              <w:rPr/>
              <w:t xml:space="preserve">,</w:t>
            </w:r>
            <w:hyperlink r:id="rId846" w:history="1">
              <w:r>
                <w:rPr>
                  <w:color w:val="#410a8c"/>
                  <w:u w:val="single"/>
                </w:rPr>
                <w:t xml:space="preserve">Mariette Gerber</w:t>
              </w:r>
            </w:hyperlink>
            <w:r>
              <w:rPr/>
              <w:t xml:space="preserve">et al.</w:t>
            </w:r>
          </w:p>
          <w:p>
            <w:pPr/>
            <w:r>
              <w:rPr/>
              <w:t xml:space="preserve">Saisines n°2012-SA-0103 et n°2012-SA-0186, Anses. 2016, 196 p</w:t>
            </w:r>
          </w:p>
          <w:p>
            <w:pPr/>
            <w:r>
              <w:rPr/>
              <w:t xml:space="preserve">Rapport</w:t>
            </w:r>
            <w:r>
              <w:rPr/>
              <w:t xml:space="preserve"> (rapport d’expertise collective)</w:t>
            </w:r>
          </w:p>
          <w:p>
            <w:pPr/>
            <w:hyperlink r:id="rId842" w:history="1">
              <w:r>
                <w:rPr>
                  <w:color w:val="#410a8c"/>
                  <w:u w:val="single"/>
                </w:rPr>
                <w:t xml:space="preserve">anses-04314523v1</w:t>
              </w:r>
            </w:hyperlink>
          </w:p>
        </w:tc>
      </w:tr>
      <w:tr>
        <w:trPr/>
        <w:tc>
          <w:tcPr>
            <w:noWrap/>
          </w:tcPr>
          <w:p>
            <w:pPr>
              <w:spacing w:after="200"/>
            </w:pPr>
            <w:hyperlink r:id="rId847" w:history="1">
              <w:r>
                <w:rPr>
                  <w:color w:val="1e198e"/>
                  <w:b w:val="1"/>
                  <w:bCs w:val="1"/>
                  <w:u w:val="single"/>
                </w:rPr>
                <w:t xml:space="preserve">Modélisation de la digestion in vivo de protéines carnées chez l'homme</w:t>
              </w:r>
            </w:hyperlink>
          </w:p>
          <w:p>
            <w:pPr/>
            <w:hyperlink r:id="rId848" w:history="1">
              <w:r>
                <w:rPr>
                  <w:color w:val="#410a8c"/>
                  <w:u w:val="single"/>
                </w:rPr>
                <w:t xml:space="preserve">Sébastien Raguideau</w:t>
              </w:r>
            </w:hyperlink>
            <w:r>
              <w:rPr/>
              <w:t xml:space="preserve">,</w:t>
            </w:r>
            <w:hyperlink r:id="rId849" w:history="1">
              <w:r>
                <w:rPr>
                  <w:color w:val="#410a8c"/>
                  <w:u w:val="single"/>
                </w:rPr>
                <w:t xml:space="preserve">Béatrice Laroche</w:t>
              </w:r>
            </w:hyperlink>
            <w:r>
              <w:rPr/>
              <w:t xml:space="preserve">,</w:t>
            </w:r>
            <w:hyperlink r:id="rId183" w:history="1">
              <w:r>
                <w:rPr>
                  <w:color w:val="#410a8c"/>
                  <w:u w:val="single"/>
                </w:rPr>
                <w:t xml:space="preserve">Marion Oberli</w:t>
              </w:r>
            </w:hyperlink>
            <w:r>
              <w:rPr/>
              <w:t xml:space="preserve">,</w:t>
            </w:r>
            <w:hyperlink r:id="rId16" w:history="1">
              <w:r>
                <w:rPr>
                  <w:color w:val="#410a8c"/>
                  <w:u w:val="single"/>
                </w:rPr>
                <w:t xml:space="preserve">Claire Gaudichon</w:t>
              </w:r>
            </w:hyperlink>
          </w:p>
          <w:p>
            <w:pPr/>
            <w:r>
              <w:rPr/>
              <w:t xml:space="preserve">[Rapport Technique] 2013-4, auto-saisine. 2013, pp.35</w:t>
            </w:r>
          </w:p>
          <w:p>
            <w:pPr/>
            <w:r>
              <w:rPr/>
              <w:t xml:space="preserve">Rapport</w:t>
            </w:r>
            <w:r>
              <w:rPr/>
              <w:t xml:space="preserve"> (rapport technique)</w:t>
            </w:r>
          </w:p>
          <w:p>
            <w:pPr/>
            <w:hyperlink r:id="rId847" w:history="1">
              <w:r>
                <w:rPr>
                  <w:color w:val="#410a8c"/>
                  <w:u w:val="single"/>
                </w:rPr>
                <w:t xml:space="preserve">hal-01186892v1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850" w:history="1">
              <w:r>
                <w:rPr>
                  <w:color w:val="1e198e"/>
                  <w:b w:val="1"/>
                  <w:bCs w:val="1"/>
                  <w:u w:val="single"/>
                </w:rPr>
                <w:t xml:space="preserve">Marquage a l'azote [15N des fractions azotees endogene et exogene dans la lumiere intestinale chez l'homme et le porc miniature : application a la digestion des proteines de produits laitiers</w:t>
              </w:r>
            </w:hyperlink>
          </w:p>
          <w:p>
            <w:pPr/>
            <w:hyperlink r:id="rId444" w:history="1">
              <w:r>
                <w:rPr>
                  <w:color w:val="#410a8c"/>
                  <w:u w:val="single"/>
                </w:rPr>
                <w:t xml:space="preserve">C. Gaudichon</w:t>
              </w:r>
            </w:hyperlink>
          </w:p>
          <w:p>
            <w:pPr/>
            <w:r>
              <w:rPr/>
              <w:t xml:space="preserve">Sciences du Vivant [q-bio]. Institut National Agronomique Paris Grignon, 1994. Français. </w:t>
            </w:r>
            <w:hyperlink r:id="rId851" w:history="1">
              <w:r>
                <w:rPr>
                  <w:color w:val="#410a8c"/>
                  <w:u w:val="single"/>
                </w:rPr>
                <w:t xml:space="preserve">⟨NNT : ⟩</w:t>
              </w:r>
            </w:hyperlink>
          </w:p>
          <w:p>
            <w:pPr/>
            <w:r>
              <w:rPr/>
              <w:t xml:space="preserve">Thèse</w:t>
            </w:r>
          </w:p>
          <w:p>
            <w:pPr/>
            <w:hyperlink r:id="rId850" w:history="1">
              <w:r>
                <w:rPr>
                  <w:color w:val="#410a8c"/>
                  <w:u w:val="single"/>
                </w:rPr>
                <w:t xml:space="preserve">tel-02852591v1</w:t>
              </w:r>
            </w:hyperlink>
          </w:p>
        </w:tc>
      </w:tr>
    </w:tbl>
    <w:sectPr>
      <w:footerReference w:type="default" r:id="rId85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305569v1" TargetMode="External"/><Relationship Id="rId8" Type="http://schemas.openxmlformats.org/officeDocument/2006/relationships/hyperlink" Target="https://hal.science/search/index/?q=*&amp;authFullName_s=Nikkie van der Wielen" TargetMode="External"/><Relationship Id="rId9" Type="http://schemas.openxmlformats.org/officeDocument/2006/relationships/hyperlink" Target="https://hal.science/search/index/?q=*&amp;authFullName_s=Sonja de Vries" TargetMode="External"/><Relationship Id="rId10" Type="http://schemas.openxmlformats.org/officeDocument/2006/relationships/hyperlink" Target="https://hal.science/search/index/?q=*&amp;authFullName_s=Nadezda Khodorova" TargetMode="External"/><Relationship Id="rId11" Type="http://schemas.openxmlformats.org/officeDocument/2006/relationships/hyperlink" Target="https://hal.science/search/index/?q=*&amp;authFullName_s=Juliane Calvez" TargetMode="External"/><Relationship Id="rId12" Type="http://schemas.openxmlformats.org/officeDocument/2006/relationships/hyperlink" Target="https://hal.science/search/index/?q=*&amp;authFullName_s=Ilaria Minussi" TargetMode="External"/><Relationship Id="rId13" Type="http://schemas.openxmlformats.org/officeDocument/2006/relationships/hyperlink" Target="https://dx.doi.org/10.1016/j.tjnut.2025.04.002" TargetMode="External"/><Relationship Id="rId14" Type="http://schemas.openxmlformats.org/officeDocument/2006/relationships/hyperlink" Target="https://hal.inrae.fr/hal-05201176v1" TargetMode="External"/><Relationship Id="rId15" Type="http://schemas.openxmlformats.org/officeDocument/2006/relationships/hyperlink" Target="https://hal.science/search/index/?q=*&amp;authFullName_s=Tim van Zutphen" TargetMode="External"/><Relationship Id="rId16" Type="http://schemas.openxmlformats.org/officeDocument/2006/relationships/hyperlink" Target="https://hal.science/search/index/?q=*&amp;authFullName_s=Claire Gaudichon" TargetMode="External"/><Relationship Id="rId17" Type="http://schemas.openxmlformats.org/officeDocument/2006/relationships/hyperlink" Target="https://hal.science/search/index/?q=*&amp;authFullName_s=Jacub Morze" TargetMode="External"/><Relationship Id="rId18" Type="http://schemas.openxmlformats.org/officeDocument/2006/relationships/hyperlink" Target="https://hal.science/search/index/?q=*&amp;authFullName_s=Kalliopi Anna Poulia" TargetMode="External"/><Relationship Id="rId19" Type="http://schemas.openxmlformats.org/officeDocument/2006/relationships/hyperlink" Target="https://hal.science/search/index/?q=*&amp;authFullName_s=Gon&#231;alo Rosas da Silva" TargetMode="External"/><Relationship Id="rId20" Type="http://schemas.openxmlformats.org/officeDocument/2006/relationships/hyperlink" Target="https://dx.doi.org/10.1007/s00394-025-03736-4" TargetMode="External"/><Relationship Id="rId21" Type="http://schemas.openxmlformats.org/officeDocument/2006/relationships/hyperlink" Target="https://hal.science/hal-05330543v1" TargetMode="External"/><Relationship Id="rId22" Type="http://schemas.openxmlformats.org/officeDocument/2006/relationships/hyperlink" Target="https://hal.science/search/index/?q=*&amp;authFullName_s=Shruti P Shertukde" TargetMode="External"/><Relationship Id="rId23" Type="http://schemas.openxmlformats.org/officeDocument/2006/relationships/hyperlink" Target="https://hal.science/search/index/?q=*&amp;authFullName_s=Ramya Padmanabha" TargetMode="External"/><Relationship Id="rId24" Type="http://schemas.openxmlformats.org/officeDocument/2006/relationships/hyperlink" Target="https://hal.science/search/index/?q=*&amp;authFullName_s=Stephanie T Chung" TargetMode="External"/><Relationship Id="rId25" Type="http://schemas.openxmlformats.org/officeDocument/2006/relationships/hyperlink" Target="https://hal.science/search/index/?q=*&amp;authFullName_s=Claire C. Gaudichon" TargetMode="External"/><Relationship Id="rId26" Type="http://schemas.openxmlformats.org/officeDocument/2006/relationships/hyperlink" Target="https://hal.science/search/index/?q=*&amp;authFullName_s=Kerry S Jones" TargetMode="External"/><Relationship Id="rId27" Type="http://schemas.openxmlformats.org/officeDocument/2006/relationships/hyperlink" Target="https://dx.doi.org/10.1016/j.ajcnut.2025.06.003" TargetMode="External"/><Relationship Id="rId28" Type="http://schemas.openxmlformats.org/officeDocument/2006/relationships/hyperlink" Target="https://hal.inrae.fr/hal-05305562v1" TargetMode="External"/><Relationship Id="rId29" Type="http://schemas.openxmlformats.org/officeDocument/2006/relationships/hyperlink" Target="https://hal.science/search/index/?q=*&amp;authFullName_s=Suvi Itkonen" TargetMode="External"/><Relationship Id="rId30" Type="http://schemas.openxmlformats.org/officeDocument/2006/relationships/hyperlink" Target="https://hal.science/search/index/?q=*&amp;authFullName_s=Martin Chapelais" TargetMode="External"/><Relationship Id="rId31" Type="http://schemas.openxmlformats.org/officeDocument/2006/relationships/hyperlink" Target="https://hal.science/search/index/?q=*&amp;authFullName_s=Gheorghe Airinei" TargetMode="External"/><Relationship Id="rId32" Type="http://schemas.openxmlformats.org/officeDocument/2006/relationships/hyperlink" Target="https://hal.science/search/index/?q=*&amp;authFullName_s=Robert Benamouzig" TargetMode="External"/><Relationship Id="rId33" Type="http://schemas.openxmlformats.org/officeDocument/2006/relationships/hyperlink" Target="https://dx.doi.org/10.1016/j.foodres.2025.116433" TargetMode="External"/><Relationship Id="rId34" Type="http://schemas.openxmlformats.org/officeDocument/2006/relationships/hyperlink" Target="https://hal.science/hal-05299132v1" TargetMode="External"/><Relationship Id="rId35" Type="http://schemas.openxmlformats.org/officeDocument/2006/relationships/hyperlink" Target="https://hal.science/search/index/?q=*&amp;authFullName_s=Ga&#235;tan Roisn&#233;-Hamelin" TargetMode="External"/><Relationship Id="rId36" Type="http://schemas.openxmlformats.org/officeDocument/2006/relationships/hyperlink" Target="https://hal.science/search/index/?q=*&amp;authFullName_s=C&#233;line Cansell" TargetMode="External"/><Relationship Id="rId37" Type="http://schemas.openxmlformats.org/officeDocument/2006/relationships/hyperlink" Target="https://hal.science/search/index/?q=*&amp;authFullName_s=Catherine C. Chaumontet" TargetMode="External"/><Relationship Id="rId38" Type="http://schemas.openxmlformats.org/officeDocument/2006/relationships/hyperlink" Target="https://hal.science/search/index/?q=*&amp;authFullName_s=Sarita Devi" TargetMode="External"/><Relationship Id="rId39" Type="http://schemas.openxmlformats.org/officeDocument/2006/relationships/hyperlink" Target="https://hal.science/search/index/?q=*&amp;authFullName_s=Daniel Tom&#233;" TargetMode="External"/><Relationship Id="rId40" Type="http://schemas.openxmlformats.org/officeDocument/2006/relationships/hyperlink" Target="https://dx.doi.org/10.1016/j.tjnut.2025.08.008" TargetMode="External"/><Relationship Id="rId41" Type="http://schemas.openxmlformats.org/officeDocument/2006/relationships/hyperlink" Target="https://hal.science/hal-05197858v1" TargetMode="External"/><Relationship Id="rId42" Type="http://schemas.openxmlformats.org/officeDocument/2006/relationships/hyperlink" Target="https://hal.science/search/index/?q=*&amp;authFullName_s=Karine Gallardo Guerrero" TargetMode="External"/><Relationship Id="rId43" Type="http://schemas.openxmlformats.org/officeDocument/2006/relationships/hyperlink" Target="https://hal.science/search/index/?q=*&amp;authFullName_s=Anne Saint-Eve" TargetMode="External"/><Relationship Id="rId44" Type="http://schemas.openxmlformats.org/officeDocument/2006/relationships/hyperlink" Target="https://hal.science/search/index/?q=*&amp;authFullName_s=R&#233;my Cailliatte" TargetMode="External"/><Relationship Id="rId45" Type="http://schemas.openxmlformats.org/officeDocument/2006/relationships/hyperlink" Target="https://hal.science/search/index/?q=*&amp;authFullName_s=Patrick Carr&#233;" TargetMode="External"/><Relationship Id="rId46" Type="http://schemas.openxmlformats.org/officeDocument/2006/relationships/hyperlink" Target="https://hal.science/search/index/?q=*&amp;authFullName_s=Guy Della Valle" TargetMode="External"/><Relationship Id="rId47" Type="http://schemas.openxmlformats.org/officeDocument/2006/relationships/hyperlink" Target="https://dx.doi.org/10.1007/s13593-025-01034-1" TargetMode="External"/><Relationship Id="rId48" Type="http://schemas.openxmlformats.org/officeDocument/2006/relationships/hyperlink" Target="https://hal.inrae.fr/hal-04390733v1" TargetMode="External"/><Relationship Id="rId49" Type="http://schemas.openxmlformats.org/officeDocument/2006/relationships/hyperlink" Target="https://hal.science/search/index/?q=*&amp;authFullName_s=Florence Guillin" TargetMode="External"/><Relationship Id="rId50" Type="http://schemas.openxmlformats.org/officeDocument/2006/relationships/hyperlink" Target="https://hal.science/search/index/?q=*&amp;authFullName_s=Laetitia Gu&#233;rin-Deremaux" TargetMode="External"/><Relationship Id="rId51" Type="http://schemas.openxmlformats.org/officeDocument/2006/relationships/hyperlink" Target="https://hal.science/search/index/?q=*&amp;authFullName_s=Catherine Lefranc-Millot" TargetMode="External"/><Relationship Id="rId52" Type="http://schemas.openxmlformats.org/officeDocument/2006/relationships/hyperlink" Target="https://dx.doi.org/10.1016/j.tjnut.2023.12.039" TargetMode="External"/><Relationship Id="rId53" Type="http://schemas.openxmlformats.org/officeDocument/2006/relationships/hyperlink" Target="https://hal.inrae.fr/hal-04750686v1" TargetMode="External"/><Relationship Id="rId54" Type="http://schemas.openxmlformats.org/officeDocument/2006/relationships/hyperlink" Target="https://dx.doi.org/10.3389/fnut.2024.1437853" TargetMode="External"/><Relationship Id="rId55" Type="http://schemas.openxmlformats.org/officeDocument/2006/relationships/hyperlink" Target="https://hal.inrae.fr/hal-04750694v1" TargetMode="External"/><Relationship Id="rId56" Type="http://schemas.openxmlformats.org/officeDocument/2006/relationships/hyperlink" Target="https://hal.science/search/index/?q=*&amp;authFullName_s=Souka&#239;na Benhaddou" TargetMode="External"/><Relationship Id="rId57" Type="http://schemas.openxmlformats.org/officeDocument/2006/relationships/hyperlink" Target="https://hal.science/search/index/?q=*&amp;authFullName_s=Lara Ribeiro-Parenti" TargetMode="External"/><Relationship Id="rId58" Type="http://schemas.openxmlformats.org/officeDocument/2006/relationships/hyperlink" Target="https://hal.science/search/index/?q=*&amp;authFullName_s=Alexandra Willemetz" TargetMode="External"/><Relationship Id="rId59" Type="http://schemas.openxmlformats.org/officeDocument/2006/relationships/hyperlink" Target="https://dx.doi.org/10.1371/journal.pone.0307075" TargetMode="External"/><Relationship Id="rId60" Type="http://schemas.openxmlformats.org/officeDocument/2006/relationships/hyperlink" Target="https://hal.inrae.fr/hal-04315650v1" TargetMode="External"/><Relationship Id="rId61" Type="http://schemas.openxmlformats.org/officeDocument/2006/relationships/hyperlink" Target="https://hal.science/search/index/?q=*&amp;authFullName_s=Anne Blais" TargetMode="External"/><Relationship Id="rId62" Type="http://schemas.openxmlformats.org/officeDocument/2006/relationships/hyperlink" Target="https://hal.science/search/index/?q=*&amp;authFullName_s=Am&#233;lie Deglaire" TargetMode="External"/><Relationship Id="rId63" Type="http://schemas.openxmlformats.org/officeDocument/2006/relationships/hyperlink" Target="https://hal.science/search/index/?q=*&amp;authFullName_s=Fran&#231;ois Blachier" TargetMode="External"/><Relationship Id="rId64" Type="http://schemas.openxmlformats.org/officeDocument/2006/relationships/hyperlink" Target="https://dx.doi.org/10.1017/S0007114523002696" TargetMode="External"/><Relationship Id="rId65" Type="http://schemas.openxmlformats.org/officeDocument/2006/relationships/hyperlink" Target="https://hal.science/hal-04676652v1" TargetMode="External"/><Relationship Id="rId66" Type="http://schemas.openxmlformats.org/officeDocument/2006/relationships/hyperlink" Target="https://hal.science/search/index/?q=*&amp;authFullName_s=Suvi T Itkonen" TargetMode="External"/><Relationship Id="rId67" Type="http://schemas.openxmlformats.org/officeDocument/2006/relationships/hyperlink" Target="https://hal.science/search/index/?q=*&amp;authFullName_s=N. Khodorova" TargetMode="External"/><Relationship Id="rId68" Type="http://schemas.openxmlformats.org/officeDocument/2006/relationships/hyperlink" Target="https://dx.doi.org/10.1016/j.tjnut.2024.01.030" TargetMode="External"/><Relationship Id="rId69" Type="http://schemas.openxmlformats.org/officeDocument/2006/relationships/hyperlink" Target="https://u-picardie.hal.science/hal-04520111v1" TargetMode="External"/><Relationship Id="rId70" Type="http://schemas.openxmlformats.org/officeDocument/2006/relationships/hyperlink" Target="https://hal.science/search/index/?q=*&amp;authFullName_s=Serge Pilard" TargetMode="External"/><Relationship Id="rId71" Type="http://schemas.openxmlformats.org/officeDocument/2006/relationships/hyperlink" Target="https://hal.science/search/index/?q=*&amp;authFullName_s=Simon Benoit" TargetMode="External"/><Relationship Id="rId72" Type="http://schemas.openxmlformats.org/officeDocument/2006/relationships/hyperlink" Target="https://dx.doi.org/10.3390/metabo14040177" TargetMode="External"/><Relationship Id="rId73" Type="http://schemas.openxmlformats.org/officeDocument/2006/relationships/hyperlink" Target="https://hal.inrae.fr/hal-03978211v1" TargetMode="External"/><Relationship Id="rId74" Type="http://schemas.openxmlformats.org/officeDocument/2006/relationships/hyperlink" Target="https://hal.science/search/index/?q=*&amp;authFullName_s=Florence M Guillin" TargetMode="External"/><Relationship Id="rId75" Type="http://schemas.openxmlformats.org/officeDocument/2006/relationships/hyperlink" Target="https://dx.doi.org/10.1017/jns.2023.3" TargetMode="External"/><Relationship Id="rId76" Type="http://schemas.openxmlformats.org/officeDocument/2006/relationships/hyperlink" Target="https://hal.science/hal-04157343v1" TargetMode="External"/><Relationship Id="rId77" Type="http://schemas.openxmlformats.org/officeDocument/2006/relationships/hyperlink" Target="https://hal.science/search/index/?q=*&amp;authFullName_s=Tristan Chalvon-Demersay" TargetMode="External"/><Relationship Id="rId78" Type="http://schemas.openxmlformats.org/officeDocument/2006/relationships/hyperlink" Target="https://hal.science/search/index/?q=*&amp;authFullName_s=Joanna Moro" TargetMode="External"/><Relationship Id="rId79" Type="http://schemas.openxmlformats.org/officeDocument/2006/relationships/hyperlink" Target="https://hal.science/search/index/?q=*&amp;authFullName_s=Patrick Even" TargetMode="External"/><Relationship Id="rId80" Type="http://schemas.openxmlformats.org/officeDocument/2006/relationships/hyperlink" Target="https://dx.doi.org/10.1007/s00394-022-02983-z" TargetMode="External"/><Relationship Id="rId81" Type="http://schemas.openxmlformats.org/officeDocument/2006/relationships/hyperlink" Target="https://hal.inrae.fr/hal-04162941v1" TargetMode="External"/><Relationship Id="rId82" Type="http://schemas.openxmlformats.org/officeDocument/2006/relationships/hyperlink" Target="https://hal.science/search/index/?q=*&amp;authFullName_s=Olivia M&#233;nard" TargetMode="External"/><Relationship Id="rId83" Type="http://schemas.openxmlformats.org/officeDocument/2006/relationships/hyperlink" Target="https://hal.science/search/index/?q=*&amp;authFullName_s=Lucile Chauvet" TargetMode="External"/><Relationship Id="rId84" Type="http://schemas.openxmlformats.org/officeDocument/2006/relationships/hyperlink" Target="https://hal.science/search/index/?q=*&amp;authFullName_s=Gw&#233;na&#235;le Henry" TargetMode="External"/><Relationship Id="rId85" Type="http://schemas.openxmlformats.org/officeDocument/2006/relationships/hyperlink" Target="https://hal.science/search/index/?q=*&amp;authFullName_s=Didier Dupont" TargetMode="External"/><Relationship Id="rId86" Type="http://schemas.openxmlformats.org/officeDocument/2006/relationships/hyperlink" Target="https://dx.doi.org/10.1016/j.foodres.2023.113242" TargetMode="External"/><Relationship Id="rId87" Type="http://schemas.openxmlformats.org/officeDocument/2006/relationships/hyperlink" Target="https://hal.inrae.fr/hal-04324728v1" TargetMode="External"/><Relationship Id="rId88" Type="http://schemas.openxmlformats.org/officeDocument/2006/relationships/hyperlink" Target="https://hal.science/search/index/?q=*&amp;authFullName_s=Meriam Khayour" TargetMode="External"/><Relationship Id="rId89" Type="http://schemas.openxmlformats.org/officeDocument/2006/relationships/hyperlink" Target="https://hal.science/search/index/?q=*&amp;authFullName_s=Aziza Benmhimdane" TargetMode="External"/><Relationship Id="rId90" Type="http://schemas.openxmlformats.org/officeDocument/2006/relationships/hyperlink" Target="https://hal.science/search/index/?q=*&amp;authFullName_s=Naima Saeid" TargetMode="External"/><Relationship Id="rId91" Type="http://schemas.openxmlformats.org/officeDocument/2006/relationships/hyperlink" Target="https://dx.doi.org/10.1016/j.tjnut.2022.11.015" TargetMode="External"/><Relationship Id="rId92" Type="http://schemas.openxmlformats.org/officeDocument/2006/relationships/hyperlink" Target="https://agroparistech.hal.science/hal-04204013v1" TargetMode="External"/><Relationship Id="rId93" Type="http://schemas.openxmlformats.org/officeDocument/2006/relationships/hyperlink" Target="https://hal.science/search/index/?q=*&amp;authFullName_s=Romain Tessier" TargetMode="External"/><Relationship Id="rId94" Type="http://schemas.openxmlformats.org/officeDocument/2006/relationships/hyperlink" Target="https://hal.science/search/index/?q=*&amp;authFullName_s=Sylvie Dauguet" TargetMode="External"/><Relationship Id="rId95" Type="http://schemas.openxmlformats.org/officeDocument/2006/relationships/hyperlink" Target="https://dx.doi.org/10.1016/j.ajcnut.2023.02.020" TargetMode="External"/><Relationship Id="rId96" Type="http://schemas.openxmlformats.org/officeDocument/2006/relationships/hyperlink" Target="https://hal.inrae.fr/hal-04205743v1" TargetMode="External"/><Relationship Id="rId97" Type="http://schemas.openxmlformats.org/officeDocument/2006/relationships/hyperlink" Target="https://hal.science/search/index/?q=*&amp;authFullName_s=Nathalie Atallah" TargetMode="External"/><Relationship Id="rId98" Type="http://schemas.openxmlformats.org/officeDocument/2006/relationships/hyperlink" Target="https://hal.science/search/index/?q=*&amp;authFullName_s=Audrey Boulier" TargetMode="External"/><Relationship Id="rId99" Type="http://schemas.openxmlformats.org/officeDocument/2006/relationships/hyperlink" Target="https://hal.science/search/index/?q=*&amp;authFullName_s=Alain Baniel" TargetMode="External"/><Relationship Id="rId100" Type="http://schemas.openxmlformats.org/officeDocument/2006/relationships/hyperlink" Target="https://hal.science/search/index/?q=*&amp;authFullName_s=Benoit Cudennec" TargetMode="External"/><Relationship Id="rId101" Type="http://schemas.openxmlformats.org/officeDocument/2006/relationships/hyperlink" Target="https://dx.doi.org/10.1016/j.foodres.2023.112814" TargetMode="External"/><Relationship Id="rId102" Type="http://schemas.openxmlformats.org/officeDocument/2006/relationships/hyperlink" Target="https://hal.science/hal-04157375v1" TargetMode="External"/><Relationship Id="rId103" Type="http://schemas.openxmlformats.org/officeDocument/2006/relationships/hyperlink" Target="https://hal.science/search/index/?q=*&amp;authFullName_s=Douglas Rutledge" TargetMode="External"/><Relationship Id="rId104" Type="http://schemas.openxmlformats.org/officeDocument/2006/relationships/hyperlink" Target="https://hal.science/search/index/?q=*&amp;authFullName_s=Jean-Charles Martin" TargetMode="External"/><Relationship Id="rId105" Type="http://schemas.openxmlformats.org/officeDocument/2006/relationships/hyperlink" Target="https://dx.doi.org/10.1016/j.tjnut.2023.06.039" TargetMode="External"/><Relationship Id="rId106" Type="http://schemas.openxmlformats.org/officeDocument/2006/relationships/hyperlink" Target="https://hal.inrae.fr/hal-03917573v1" TargetMode="External"/><Relationship Id="rId107" Type="http://schemas.openxmlformats.org/officeDocument/2006/relationships/hyperlink" Target="https://hal.science/search/index/?q=*&amp;authFullName_s=Patrick C Even" TargetMode="External"/><Relationship Id="rId108" Type="http://schemas.openxmlformats.org/officeDocument/2006/relationships/hyperlink" Target="https://dx.doi.org/10.3390/nu15010197" TargetMode="External"/><Relationship Id="rId109" Type="http://schemas.openxmlformats.org/officeDocument/2006/relationships/hyperlink" Target="https://agroparistech.hal.science/hal-03526274v1" TargetMode="External"/><Relationship Id="rId110" Type="http://schemas.openxmlformats.org/officeDocument/2006/relationships/hyperlink" Target="https://hal.science/search/index/?q=*&amp;authFullName_s=Sulagna Bandyopadhyay" TargetMode="External"/><Relationship Id="rId111" Type="http://schemas.openxmlformats.org/officeDocument/2006/relationships/hyperlink" Target="https://hal.science/search/index/?q=*&amp;authFullName_s=Sindhu Kashyap" TargetMode="External"/><Relationship Id="rId112" Type="http://schemas.openxmlformats.org/officeDocument/2006/relationships/hyperlink" Target="https://hal.science/search/index/?q=*&amp;authFullName_s=Dalila Azzout-Marniche" TargetMode="External"/><Relationship Id="rId113" Type="http://schemas.openxmlformats.org/officeDocument/2006/relationships/hyperlink" Target="https://dx.doi.org/10.1093/advances/nmab134" TargetMode="External"/><Relationship Id="rId114" Type="http://schemas.openxmlformats.org/officeDocument/2006/relationships/hyperlink" Target="https://hal.inrae.fr/hal-03593969v1" TargetMode="External"/><Relationship Id="rId115" Type="http://schemas.openxmlformats.org/officeDocument/2006/relationships/hyperlink" Target="https://hal.science/search/index/?q=*&amp;authFullName_s=Sophie Beaubier" TargetMode="External"/><Relationship Id="rId116" Type="http://schemas.openxmlformats.org/officeDocument/2006/relationships/hyperlink" Target="https://hal.science/search/index/?q=*&amp;authFullName_s=Alexandra Eymard" TargetMode="External"/><Relationship Id="rId117" Type="http://schemas.openxmlformats.org/officeDocument/2006/relationships/hyperlink" Target="https://dx.doi.org/10.1007/s00726-022-03137-5" TargetMode="External"/><Relationship Id="rId118" Type="http://schemas.openxmlformats.org/officeDocument/2006/relationships/hyperlink" Target="https://agroparistech.hal.science/hal-04203912v1" TargetMode="External"/><Relationship Id="rId119" Type="http://schemas.openxmlformats.org/officeDocument/2006/relationships/hyperlink" Target="https://hal.science/search/index/?q=*&amp;authFullName_s=Everson A Nunes" TargetMode="External"/><Relationship Id="rId120" Type="http://schemas.openxmlformats.org/officeDocument/2006/relationships/hyperlink" Target="https://hal.science/search/index/?q=*&amp;authFullName_s=Lauren Colenso&#8208;semple" TargetMode="External"/><Relationship Id="rId121" Type="http://schemas.openxmlformats.org/officeDocument/2006/relationships/hyperlink" Target="https://hal.science/search/index/?q=*&amp;authFullName_s=Sean R Mckellar" TargetMode="External"/><Relationship Id="rId122" Type="http://schemas.openxmlformats.org/officeDocument/2006/relationships/hyperlink" Target="https://hal.science/search/index/?q=*&amp;authFullName_s=Thomas Yau" TargetMode="External"/><Relationship Id="rId123" Type="http://schemas.openxmlformats.org/officeDocument/2006/relationships/hyperlink" Target="https://hal.science/search/index/?q=*&amp;authFullName_s=Muhammad Usman Ali" TargetMode="External"/><Relationship Id="rId124" Type="http://schemas.openxmlformats.org/officeDocument/2006/relationships/hyperlink" Target="https://dx.doi.org/10.1002/jcsm.12922" TargetMode="External"/><Relationship Id="rId125" Type="http://schemas.openxmlformats.org/officeDocument/2006/relationships/hyperlink" Target="https://agroparistech.hal.science/hal-03810602v1" TargetMode="External"/><Relationship Id="rId126" Type="http://schemas.openxmlformats.org/officeDocument/2006/relationships/hyperlink" Target="https://hal.science/search/index/?q=*&amp;authFullName_s=Josephine Gehring" TargetMode="External"/><Relationship Id="rId127" Type="http://schemas.openxmlformats.org/officeDocument/2006/relationships/hyperlink" Target="https://dx.doi.org/10.1152/ajpendo.00204.2021" TargetMode="External"/><Relationship Id="rId128" Type="http://schemas.openxmlformats.org/officeDocument/2006/relationships/hyperlink" Target="https://hal.inrae.fr/hal-03647317v1" TargetMode="External"/><Relationship Id="rId129" Type="http://schemas.openxmlformats.org/officeDocument/2006/relationships/hyperlink" Target="https://hal.science/search/index/?q=*&amp;authFullName_s=Nadezda N. Khodorova" TargetMode="External"/><Relationship Id="rId130" Type="http://schemas.openxmlformats.org/officeDocument/2006/relationships/hyperlink" Target="https://hal.science/search/index/?q=*&amp;authFullName_s=Romain Kapel" TargetMode="External"/><Relationship Id="rId131" Type="http://schemas.openxmlformats.org/officeDocument/2006/relationships/hyperlink" Target="https://dx.doi.org/10.1093/jn/nxab423" TargetMode="External"/><Relationship Id="rId132" Type="http://schemas.openxmlformats.org/officeDocument/2006/relationships/hyperlink" Target="https://hal.inrae.fr/hal-03593965v1" TargetMode="External"/><Relationship Id="rId133" Type="http://schemas.openxmlformats.org/officeDocument/2006/relationships/hyperlink" Target="https://dx.doi.org/10.1093/ajcn/nqab354" TargetMode="External"/><Relationship Id="rId134" Type="http://schemas.openxmlformats.org/officeDocument/2006/relationships/hyperlink" Target="https://u-picardie.hal.science/hal-03703793v1" TargetMode="External"/><Relationship Id="rId135" Type="http://schemas.openxmlformats.org/officeDocument/2006/relationships/hyperlink" Target="https://hal.science/search/index/?q=*&amp;authFullName_s=Nadezda V. Khodorova" TargetMode="External"/><Relationship Id="rId136" Type="http://schemas.openxmlformats.org/officeDocument/2006/relationships/hyperlink" Target="https://hal.science/search/index/?q=*&amp;authFullName_s=Delphine Jouan-Rimbaud Bouveresse" TargetMode="External"/><Relationship Id="rId137" Type="http://schemas.openxmlformats.org/officeDocument/2006/relationships/hyperlink" Target="https://hal.science/search/index/?q=*&amp;authFullName_s=Christophe Cordella" TargetMode="External"/><Relationship Id="rId138" Type="http://schemas.openxmlformats.org/officeDocument/2006/relationships/hyperlink" Target="https://hal.science/search/index/?q=*&amp;authFullName_s=Nathalie Locquet" TargetMode="External"/><Relationship Id="rId139" Type="http://schemas.openxmlformats.org/officeDocument/2006/relationships/hyperlink" Target="https://dx.doi.org/10.1002/mnfr.202100872" TargetMode="External"/><Relationship Id="rId140" Type="http://schemas.openxmlformats.org/officeDocument/2006/relationships/hyperlink" Target="https://hal.inrae.fr/hal-03647308v1" TargetMode="External"/><Relationship Id="rId141" Type="http://schemas.openxmlformats.org/officeDocument/2006/relationships/hyperlink" Target="https://dx.doi.org/10.1007/s00394-022-02881-4" TargetMode="External"/><Relationship Id="rId142" Type="http://schemas.openxmlformats.org/officeDocument/2006/relationships/hyperlink" Target="https://agroparistech.hal.science/hal-03010444v1" TargetMode="External"/><Relationship Id="rId143" Type="http://schemas.openxmlformats.org/officeDocument/2006/relationships/hyperlink" Target="https://hal.science/search/index/?q=*&amp;authFullName_s=Julien Piedcoq" TargetMode="External"/><Relationship Id="rId144" Type="http://schemas.openxmlformats.org/officeDocument/2006/relationships/hyperlink" Target="https://dx.doi.org/10.1093/ajcn/nqaa274" TargetMode="External"/><Relationship Id="rId145" Type="http://schemas.openxmlformats.org/officeDocument/2006/relationships/hyperlink" Target="https://agroparistech.hal.science/hal-03010449v1" TargetMode="External"/><Relationship Id="rId146" Type="http://schemas.openxmlformats.org/officeDocument/2006/relationships/hyperlink" Target="https://dx.doi.org/10.1007/s00394-020-02368-0" TargetMode="External"/><Relationship Id="rId147" Type="http://schemas.openxmlformats.org/officeDocument/2006/relationships/hyperlink" Target="https://agroparistech.hal.science/hal-03010515v1" TargetMode="External"/><Relationship Id="rId148" Type="http://schemas.openxmlformats.org/officeDocument/2006/relationships/hyperlink" Target="https://hal.science/search/index/?q=*&amp;authFullName_s=Azzout-Marniche Dalila" TargetMode="External"/><Relationship Id="rId149" Type="http://schemas.openxmlformats.org/officeDocument/2006/relationships/hyperlink" Target="https://dx.doi.org/10.1017/S0007114520002883" TargetMode="External"/><Relationship Id="rId150" Type="http://schemas.openxmlformats.org/officeDocument/2006/relationships/hyperlink" Target="https://hal.inrae.fr/hal-03295595v1" TargetMode="External"/><Relationship Id="rId151" Type="http://schemas.openxmlformats.org/officeDocument/2006/relationships/hyperlink" Target="https://dx.doi.org/10.1093/ajcn/nqab170" TargetMode="External"/><Relationship Id="rId152" Type="http://schemas.openxmlformats.org/officeDocument/2006/relationships/hyperlink" Target="https://agroparistech.hal.science/hal-03882404v1" TargetMode="External"/><Relationship Id="rId153" Type="http://schemas.openxmlformats.org/officeDocument/2006/relationships/hyperlink" Target="https://hal.science/search/index/?q=*&amp;authFullName_s=Catherine Tardivel" TargetMode="External"/><Relationship Id="rId154" Type="http://schemas.openxmlformats.org/officeDocument/2006/relationships/hyperlink" Target="https://dx.doi.org/10.3390/nu13051567" TargetMode="External"/><Relationship Id="rId155" Type="http://schemas.openxmlformats.org/officeDocument/2006/relationships/hyperlink" Target="https://hal.inrae.fr/hal-03295555v1" TargetMode="External"/><Relationship Id="rId156" Type="http://schemas.openxmlformats.org/officeDocument/2006/relationships/hyperlink" Target="https://dx.doi.org/10.1016/j.cnd.2021.02.002" TargetMode="External"/><Relationship Id="rId157" Type="http://schemas.openxmlformats.org/officeDocument/2006/relationships/hyperlink" Target="https://agroparistech.hal.science/hal-03882409v1" TargetMode="External"/><Relationship Id="rId158" Type="http://schemas.openxmlformats.org/officeDocument/2006/relationships/hyperlink" Target="https://dx.doi.org/10.1152/ajpendo.00246.2021" TargetMode="External"/><Relationship Id="rId159" Type="http://schemas.openxmlformats.org/officeDocument/2006/relationships/hyperlink" Target="https://agroparistech.hal.science/hal-03526278v1" TargetMode="External"/><Relationship Id="rId160" Type="http://schemas.openxmlformats.org/officeDocument/2006/relationships/hyperlink" Target="https://dx.doi.org/10.1038/s41598-021-91274-4" TargetMode="External"/><Relationship Id="rId161" Type="http://schemas.openxmlformats.org/officeDocument/2006/relationships/hyperlink" Target="https://agroparistech.hal.science/hal-03010458v1" TargetMode="External"/><Relationship Id="rId162" Type="http://schemas.openxmlformats.org/officeDocument/2006/relationships/hyperlink" Target="https://hal.science/search/index/?q=*&amp;authFullName_s=Sandra Vidal-Lletj&#243;s" TargetMode="External"/><Relationship Id="rId163" Type="http://schemas.openxmlformats.org/officeDocument/2006/relationships/hyperlink" Target="https://hal.science/search/index/?q=*&amp;authFullName_s=Maria Piscuc" TargetMode="External"/><Relationship Id="rId164" Type="http://schemas.openxmlformats.org/officeDocument/2006/relationships/hyperlink" Target="https://dx.doi.org/10.1007/s00394-020-02365-3" TargetMode="External"/><Relationship Id="rId165" Type="http://schemas.openxmlformats.org/officeDocument/2006/relationships/hyperlink" Target="https://agroparistech.hal.science/hal-03377155v1" TargetMode="External"/><Relationship Id="rId166" Type="http://schemas.openxmlformats.org/officeDocument/2006/relationships/hyperlink" Target="https://hal.science/search/index/?q=*&amp;authFullName_s=Jos&#233;phine Gehring" TargetMode="External"/><Relationship Id="rId167" Type="http://schemas.openxmlformats.org/officeDocument/2006/relationships/hyperlink" Target="https://hal.science/search/index/?q=*&amp;authFullName_s=Julien J. Piedcoq" TargetMode="External"/><Relationship Id="rId168" Type="http://schemas.openxmlformats.org/officeDocument/2006/relationships/hyperlink" Target="https://dx.doi.org/10.1093/jn/nxab056" TargetMode="External"/><Relationship Id="rId169" Type="http://schemas.openxmlformats.org/officeDocument/2006/relationships/hyperlink" Target="https://agroparistech.hal.science/hal-03061561v1" TargetMode="External"/><Relationship Id="rId170" Type="http://schemas.openxmlformats.org/officeDocument/2006/relationships/hyperlink" Target="https://dx.doi.org/10.1016/j.cnd.2020.08.001" TargetMode="External"/><Relationship Id="rId171" Type="http://schemas.openxmlformats.org/officeDocument/2006/relationships/hyperlink" Target="https://agroparistech.hal.science/hal-03094749v1" TargetMode="External"/><Relationship Id="rId172" Type="http://schemas.openxmlformats.org/officeDocument/2006/relationships/hyperlink" Target="https://dx.doi.org/10.1097/mco.0000000000000708" TargetMode="External"/><Relationship Id="rId173" Type="http://schemas.openxmlformats.org/officeDocument/2006/relationships/hyperlink" Target="https://agroparistech.hal.science/hal-03010476v1" TargetMode="External"/><Relationship Id="rId174" Type="http://schemas.openxmlformats.org/officeDocument/2006/relationships/hyperlink" Target="https://hal.science/search/index/?q=*&amp;authFullName_s=Nikkie Van&#160;der&#160;wielen" TargetMode="External"/><Relationship Id="rId175" Type="http://schemas.openxmlformats.org/officeDocument/2006/relationships/hyperlink" Target="https://hal.science/search/index/?q=*&amp;authFullName_s=Walter Gerrits" TargetMode="External"/><Relationship Id="rId176" Type="http://schemas.openxmlformats.org/officeDocument/2006/relationships/hyperlink" Target="https://dx.doi.org/10.1093/jn/nxaa205" TargetMode="External"/><Relationship Id="rId177" Type="http://schemas.openxmlformats.org/officeDocument/2006/relationships/hyperlink" Target="https://hal.science/hal-03493346v1" TargetMode="External"/><Relationship Id="rId178" Type="http://schemas.openxmlformats.org/officeDocument/2006/relationships/hyperlink" Target="https://hal.science/search/index/?q=*&amp;authFullName_s=Patrick C. Even" TargetMode="External"/><Relationship Id="rId179" Type="http://schemas.openxmlformats.org/officeDocument/2006/relationships/hyperlink" Target="https://dx.doi.org/10.1016/j.cnd.2020.10.001" TargetMode="External"/><Relationship Id="rId180" Type="http://schemas.openxmlformats.org/officeDocument/2006/relationships/hyperlink" Target="https://agroparistech.hal.science/hal-02436690v1" TargetMode="External"/><Relationship Id="rId181" Type="http://schemas.openxmlformats.org/officeDocument/2006/relationships/hyperlink" Target="https://dx.doi.org/10.1016/S1957-2557(19)30067-7" TargetMode="External"/><Relationship Id="rId182" Type="http://schemas.openxmlformats.org/officeDocument/2006/relationships/hyperlink" Target="https://agroparistech.hal.science/hal-01769393v1" TargetMode="External"/><Relationship Id="rId183" Type="http://schemas.openxmlformats.org/officeDocument/2006/relationships/hyperlink" Target="https://hal.science/search/index/?q=*&amp;authFullName_s=Marion Oberli" TargetMode="External"/><Relationship Id="rId184" Type="http://schemas.openxmlformats.org/officeDocument/2006/relationships/hyperlink" Target="https://hal.science/search/index/?q=*&amp;authFullName_s=David Mathiron" TargetMode="External"/><Relationship Id="rId185" Type="http://schemas.openxmlformats.org/officeDocument/2006/relationships/hyperlink" Target="https://hal.science/search/index/?q=*&amp;authFullName_s=Paulo Marcelo" TargetMode="External"/><Relationship Id="rId186" Type="http://schemas.openxmlformats.org/officeDocument/2006/relationships/hyperlink" Target="https://dx.doi.org/10.1002/mnfr.201700834" TargetMode="External"/><Relationship Id="rId187" Type="http://schemas.openxmlformats.org/officeDocument/2006/relationships/hyperlink" Target="https://hal.science/hal-02308960v1" TargetMode="External"/><Relationship Id="rId188" Type="http://schemas.openxmlformats.org/officeDocument/2006/relationships/hyperlink" Target="https://hal.science/search/index/?q=*&amp;authFullName_s=Tristan Chalvon Demersay" TargetMode="External"/><Relationship Id="rId189" Type="http://schemas.openxmlformats.org/officeDocument/2006/relationships/hyperlink" Target="https://dx.doi.org/10.1152/ajpendo.00022.2019" TargetMode="External"/><Relationship Id="rId190" Type="http://schemas.openxmlformats.org/officeDocument/2006/relationships/hyperlink" Target="https://agroparistech.hal.science/hal-02371407v1" TargetMode="External"/><Relationship Id="rId191" Type="http://schemas.openxmlformats.org/officeDocument/2006/relationships/hyperlink" Target="https://hal.science/search/index/?q=*&amp;authFullName_s=Ouafa Bruneau" TargetMode="External"/><Relationship Id="rId192" Type="http://schemas.openxmlformats.org/officeDocument/2006/relationships/hyperlink" Target="https://hal.science/search/index/?q=*&amp;authFullName_s=Jean-Baptiste Cavin" TargetMode="External"/><Relationship Id="rId193" Type="http://schemas.openxmlformats.org/officeDocument/2006/relationships/hyperlink" Target="https://dx.doi.org/10.1152/ajpgi.00142.2019" TargetMode="External"/><Relationship Id="rId194" Type="http://schemas.openxmlformats.org/officeDocument/2006/relationships/hyperlink" Target="https://univ-rennes.hal.science/hal-02117605v1" TargetMode="External"/><Relationship Id="rId195" Type="http://schemas.openxmlformats.org/officeDocument/2006/relationships/hyperlink" Target="https://hal.science/search/index/?q=*&amp;authFullName_s=Sandra Vidal-Lletjos" TargetMode="External"/><Relationship Id="rId196" Type="http://schemas.openxmlformats.org/officeDocument/2006/relationships/hyperlink" Target="https://hal.science/search/index/?q=*&amp;authFullName_s=Mireille Andriamihaja" TargetMode="External"/><Relationship Id="rId197" Type="http://schemas.openxmlformats.org/officeDocument/2006/relationships/hyperlink" Target="https://hal.science/search/index/?q=*&amp;authFullName_s=Marta Grauso" TargetMode="External"/><Relationship Id="rId198" Type="http://schemas.openxmlformats.org/officeDocument/2006/relationships/hyperlink" Target="https://hal.science/search/index/?q=*&amp;authFullName_s=Patricia Lepage" TargetMode="External"/><Relationship Id="rId199" Type="http://schemas.openxmlformats.org/officeDocument/2006/relationships/hyperlink" Target="https://dx.doi.org/10.3390/nu11030514" TargetMode="External"/><Relationship Id="rId200" Type="http://schemas.openxmlformats.org/officeDocument/2006/relationships/hyperlink" Target="https://hal.science/hal-02346724v1" TargetMode="External"/><Relationship Id="rId201" Type="http://schemas.openxmlformats.org/officeDocument/2006/relationships/hyperlink" Target="https://hal.science/search/index/?q=*&amp;authFullName_s=Dalila D. Azzout-Marniche" TargetMode="External"/><Relationship Id="rId202" Type="http://schemas.openxmlformats.org/officeDocument/2006/relationships/hyperlink" Target="https://dx.doi.org/10.1152/ajpregu.00316.2018" TargetMode="External"/><Relationship Id="rId203" Type="http://schemas.openxmlformats.org/officeDocument/2006/relationships/hyperlink" Target="https://hal.science/hal-02346708v1" TargetMode="External"/><Relationship Id="rId204" Type="http://schemas.openxmlformats.org/officeDocument/2006/relationships/hyperlink" Target="https://hal.science/search/index/?q=*&amp;authFullName_s=Gilles Fromentin" TargetMode="External"/><Relationship Id="rId205" Type="http://schemas.openxmlformats.org/officeDocument/2006/relationships/hyperlink" Target="https://dx.doi.org/10.1093/jn/nxy262" TargetMode="External"/><Relationship Id="rId206" Type="http://schemas.openxmlformats.org/officeDocument/2006/relationships/hyperlink" Target="https://agroparistech.hal.science/hal-02371551v1" TargetMode="External"/><Relationship Id="rId207" Type="http://schemas.openxmlformats.org/officeDocument/2006/relationships/hyperlink" Target="https://hal.science/search/index/?q=*&amp;authFullName_s=Mireille M. Andriamihaja" TargetMode="External"/><Relationship Id="rId208" Type="http://schemas.openxmlformats.org/officeDocument/2006/relationships/hyperlink" Target="https://dx.doi.org/10.3748/wjg.v25.i27.3572" TargetMode="External"/><Relationship Id="rId209" Type="http://schemas.openxmlformats.org/officeDocument/2006/relationships/hyperlink" Target="https://hal.inrae.fr/hal-02619149v1" TargetMode="External"/><Relationship Id="rId210" Type="http://schemas.openxmlformats.org/officeDocument/2006/relationships/hyperlink" Target="https://hal.science/search/index/?q=*&amp;authFullName_s=L&#233;a Fleury" TargetMode="External"/><Relationship Id="rId211" Type="http://schemas.openxmlformats.org/officeDocument/2006/relationships/hyperlink" Target="https://dx.doi.org/10.1093/cdn/nzz046.OR27-06-19" TargetMode="External"/><Relationship Id="rId212" Type="http://schemas.openxmlformats.org/officeDocument/2006/relationships/hyperlink" Target="https://agroparistech.hal.science/hal-01769398v1" TargetMode="External"/><Relationship Id="rId213" Type="http://schemas.openxmlformats.org/officeDocument/2006/relationships/hyperlink" Target="https://hal.science/search/index/?q=*&amp;authFullName_s=J. Sanchon" TargetMode="External"/><Relationship Id="rId214" Type="http://schemas.openxmlformats.org/officeDocument/2006/relationships/hyperlink" Target="https://hal.science/search/index/?q=*&amp;authFullName_s=S. Tom&#233;" TargetMode="External"/><Relationship Id="rId215" Type="http://schemas.openxmlformats.org/officeDocument/2006/relationships/hyperlink" Target="https://hal.science/search/index/?q=*&amp;authFullName_s=B. Miralles" TargetMode="External"/><Relationship Id="rId216" Type="http://schemas.openxmlformats.org/officeDocument/2006/relationships/hyperlink" Target="https://hal.science/search/index/?q=*&amp;authFullName_s=B. Hern&#225;ndez-Ledesma" TargetMode="External"/><Relationship Id="rId217" Type="http://schemas.openxmlformats.org/officeDocument/2006/relationships/hyperlink" Target="https://hal.science/search/index/?q=*&amp;authFullName_s=D. Tome" TargetMode="External"/><Relationship Id="rId218" Type="http://schemas.openxmlformats.org/officeDocument/2006/relationships/hyperlink" Target="https://dx.doi.org/10.1016/j.foodchem.2017.06.134" TargetMode="External"/><Relationship Id="rId219" Type="http://schemas.openxmlformats.org/officeDocument/2006/relationships/hyperlink" Target="https://agroparistech.hal.science/hal-01619023v1" TargetMode="External"/><Relationship Id="rId220" Type="http://schemas.openxmlformats.org/officeDocument/2006/relationships/hyperlink" Target="https://hal.science/search/index/?q=*&amp;authFullName_s=Marion M. Oberli" TargetMode="External"/><Relationship Id="rId221" Type="http://schemas.openxmlformats.org/officeDocument/2006/relationships/hyperlink" Target="https://hal.science/search/index/?q=*&amp;authFullName_s=V&#233;ronique Douard" TargetMode="External"/><Relationship Id="rId222" Type="http://schemas.openxmlformats.org/officeDocument/2006/relationships/hyperlink" Target="https://hal.science/search/index/?q=*&amp;authFullName_s=Martin Beaumont" TargetMode="External"/><Relationship Id="rId223" Type="http://schemas.openxmlformats.org/officeDocument/2006/relationships/hyperlink" Target="https://hal.science/search/index/?q=*&amp;authFullName_s=Daphn&#233; Jaoui" TargetMode="External"/><Relationship Id="rId224" Type="http://schemas.openxmlformats.org/officeDocument/2006/relationships/hyperlink" Target="https://hal.science/search/index/?q=*&amp;authFullName_s=Fabienne Devime" TargetMode="External"/><Relationship Id="rId225" Type="http://schemas.openxmlformats.org/officeDocument/2006/relationships/hyperlink" Target="https://dx.doi.org/10.1002/mnfr.201700570" TargetMode="External"/><Relationship Id="rId226" Type="http://schemas.openxmlformats.org/officeDocument/2006/relationships/hyperlink" Target="https://agroparistech.hal.science/hal-01769395v1" TargetMode="External"/><Relationship Id="rId227" Type="http://schemas.openxmlformats.org/officeDocument/2006/relationships/hyperlink" Target="https://hal.science/search/index/?q=*&amp;authFullName_s=Florence Mary" TargetMode="External"/><Relationship Id="rId228" Type="http://schemas.openxmlformats.org/officeDocument/2006/relationships/hyperlink" Target="https://hal.science/search/index/?q=*&amp;authFullName_s=Anne Moesseler" TargetMode="External"/><Relationship Id="rId229" Type="http://schemas.openxmlformats.org/officeDocument/2006/relationships/hyperlink" Target="https://hal.science/search/index/?q=*&amp;authFullName_s=Ang&#233;lique Foucault-Simonin" TargetMode="External"/><Relationship Id="rId230" Type="http://schemas.openxmlformats.org/officeDocument/2006/relationships/hyperlink" Target="https://dx.doi.org/10.1152/ajpgi.00218.2017" TargetMode="External"/><Relationship Id="rId231" Type="http://schemas.openxmlformats.org/officeDocument/2006/relationships/hyperlink" Target="https://agroparistech.hal.science/hal-01769394v1" TargetMode="External"/><Relationship Id="rId232" Type="http://schemas.openxmlformats.org/officeDocument/2006/relationships/hyperlink" Target="https://dx.doi.org/10.1152/ajpendo.00318.2017" TargetMode="External"/><Relationship Id="rId233" Type="http://schemas.openxmlformats.org/officeDocument/2006/relationships/hyperlink" Target="https://agroparistech.hal.science/hal-02371420v1" TargetMode="External"/><Relationship Id="rId234" Type="http://schemas.openxmlformats.org/officeDocument/2006/relationships/hyperlink" Target="https://hal.science/search/index/?q=*&amp;authFullName_s=Hai-Yen Ta" TargetMode="External"/><Relationship Id="rId235" Type="http://schemas.openxmlformats.org/officeDocument/2006/relationships/hyperlink" Target="https://hal.science/search/index/?q=*&amp;authFullName_s=Isabelle Breton" TargetMode="External"/><Relationship Id="rId236" Type="http://schemas.openxmlformats.org/officeDocument/2006/relationships/hyperlink" Target="https://dx.doi.org/10.1152/ajpendo.00157.2018" TargetMode="External"/><Relationship Id="rId237" Type="http://schemas.openxmlformats.org/officeDocument/2006/relationships/hyperlink" Target="https://agroparistech.hal.science/hal-02371423v1" TargetMode="External"/><Relationship Id="rId238" Type="http://schemas.openxmlformats.org/officeDocument/2006/relationships/hyperlink" Target="https://hal.science/search/index/?q=*&amp;authFullName_s=Marta Santos-Hern&#225;ndez" TargetMode="External"/><Relationship Id="rId239" Type="http://schemas.openxmlformats.org/officeDocument/2006/relationships/hyperlink" Target="https://hal.science/search/index/?q=*&amp;authFullName_s=Daniel D. Tom&#233;" TargetMode="External"/><Relationship Id="rId240" Type="http://schemas.openxmlformats.org/officeDocument/2006/relationships/hyperlink" Target="https://hal.science/search/index/?q=*&amp;authFullName_s=Isidra Recio" TargetMode="External"/><Relationship Id="rId241" Type="http://schemas.openxmlformats.org/officeDocument/2006/relationships/hyperlink" Target="https://dx.doi.org/10.1039/c8fo01059e" TargetMode="External"/><Relationship Id="rId242" Type="http://schemas.openxmlformats.org/officeDocument/2006/relationships/hyperlink" Target="https://hal.science/hal-01783985v1" TargetMode="External"/><Relationship Id="rId243" Type="http://schemas.openxmlformats.org/officeDocument/2006/relationships/hyperlink" Target="https://hal.science/search/index/?q=*&amp;authFullName_s=&#201;tienne Guillocheau" TargetMode="External"/><Relationship Id="rId244" Type="http://schemas.openxmlformats.org/officeDocument/2006/relationships/hyperlink" Target="https://hal.science/search/index/?q=*&amp;authFullName_s=Olga Davidenko" TargetMode="External"/><Relationship Id="rId245" Type="http://schemas.openxmlformats.org/officeDocument/2006/relationships/hyperlink" Target="https://hal.science/search/index/?q=*&amp;authFullName_s=Agn&#232;s Marsset-Baglieri" TargetMode="External"/><Relationship Id="rId246" Type="http://schemas.openxmlformats.org/officeDocument/2006/relationships/hyperlink" Target="https://hal.science/search/index/?q=*&amp;authFullName_s=Nicolas Darcel" TargetMode="External"/><Relationship Id="rId247" Type="http://schemas.openxmlformats.org/officeDocument/2006/relationships/hyperlink" Target="https://dx.doi.org/10.1016/j.appet.2017.12.022" TargetMode="External"/><Relationship Id="rId248" Type="http://schemas.openxmlformats.org/officeDocument/2006/relationships/hyperlink" Target="https://hal.inrae.fr/hal-02618614v1" TargetMode="External"/><Relationship Id="rId249" Type="http://schemas.openxmlformats.org/officeDocument/2006/relationships/hyperlink" Target="https://hal.science/search/index/?q=*&amp;authFullName_s=V&#233;ronique Sant&#233;-Lhoutellier" TargetMode="External"/><Relationship Id="rId250" Type="http://schemas.openxmlformats.org/officeDocument/2006/relationships/hyperlink" Target="https://hal.science/search/index/?q=*&amp;authFullName_s=Thierry Astruc" TargetMode="External"/><Relationship Id="rId251" Type="http://schemas.openxmlformats.org/officeDocument/2006/relationships/hyperlink" Target="https://hal.science/search/index/?q=*&amp;authFullName_s=Jean-Dominique Daudin" TargetMode="External"/><Relationship Id="rId252" Type="http://schemas.openxmlformats.org/officeDocument/2006/relationships/hyperlink" Target="https://hal.science/search/index/?q=*&amp;authFullName_s=Alain Kondjoyan" TargetMode="External"/><Relationship Id="rId253" Type="http://schemas.openxmlformats.org/officeDocument/2006/relationships/hyperlink" Target="https://hal.science/search/index/?q=*&amp;authFullName_s=Val&#233;rie Scislowski" TargetMode="External"/><Relationship Id="rId254" Type="http://schemas.openxmlformats.org/officeDocument/2006/relationships/hyperlink" Target="https://agroparistech.hal.science/hal-01568607v1" TargetMode="External"/><Relationship Id="rId255" Type="http://schemas.openxmlformats.org/officeDocument/2006/relationships/hyperlink" Target="https://hal.science/search/index/?q=*&amp;authFullName_s=Judith Arfsten" TargetMode="External"/><Relationship Id="rId256" Type="http://schemas.openxmlformats.org/officeDocument/2006/relationships/hyperlink" Target="https://hal.science/search/index/?q=*&amp;authFullName_s=L&#233;onie Egli" TargetMode="External"/><Relationship Id="rId257" Type="http://schemas.openxmlformats.org/officeDocument/2006/relationships/hyperlink" Target="https://dx.doi.org/10.3945/jn.116.239574" TargetMode="External"/><Relationship Id="rId258" Type="http://schemas.openxmlformats.org/officeDocument/2006/relationships/hyperlink" Target="https://agroparistech.hal.science/hal-01769396v1" TargetMode="External"/><Relationship Id="rId259" Type="http://schemas.openxmlformats.org/officeDocument/2006/relationships/hyperlink" Target="https://hal.science/search/index/?q=*&amp;authFullName_s=Zouheyr Hadri" TargetMode="External"/><Relationship Id="rId260" Type="http://schemas.openxmlformats.org/officeDocument/2006/relationships/hyperlink" Target="https://hal.science/search/index/?q=*&amp;authFullName_s=Rojo R. Rasoamanana" TargetMode="External"/><Relationship Id="rId261" Type="http://schemas.openxmlformats.org/officeDocument/2006/relationships/hyperlink" Target="https://dx.doi.org/10.1016/j.physbeh.2017.10.009" TargetMode="External"/><Relationship Id="rId262" Type="http://schemas.openxmlformats.org/officeDocument/2006/relationships/hyperlink" Target="https://uca.hal.science/hal-01592552v1" TargetMode="External"/><Relationship Id="rId263" Type="http://schemas.openxmlformats.org/officeDocument/2006/relationships/hyperlink" Target="https://hal.science/search/index/?q=*&amp;authFullName_s=Caroline Buffi&#232;re" TargetMode="External"/><Relationship Id="rId264" Type="http://schemas.openxmlformats.org/officeDocument/2006/relationships/hyperlink" Target="https://hal.science/search/index/?q=*&amp;authFullName_s=Noureddine Hafnaoui" TargetMode="External"/><Relationship Id="rId265" Type="http://schemas.openxmlformats.org/officeDocument/2006/relationships/hyperlink" Target="https://hal.science/search/index/?q=*&amp;authFullName_s=Carole Mign&#233;" TargetMode="External"/><Relationship Id="rId266" Type="http://schemas.openxmlformats.org/officeDocument/2006/relationships/hyperlink" Target="https://hal.science/search/index/?q=*&amp;authFullName_s=Val&#233;rie Scislowsky" TargetMode="External"/><Relationship Id="rId267" Type="http://schemas.openxmlformats.org/officeDocument/2006/relationships/hyperlink" Target="https://dx.doi.org/10.3945/ajcn.117.158113" TargetMode="External"/><Relationship Id="rId268" Type="http://schemas.openxmlformats.org/officeDocument/2006/relationships/hyperlink" Target="https://agroparistech.hal.science/hal-01769400v1" TargetMode="External"/><Relationship Id="rId269" Type="http://schemas.openxmlformats.org/officeDocument/2006/relationships/hyperlink" Target="https://hal.science/search/index/?q=*&amp;authFullName_s=Benoit Viollet" TargetMode="External"/><Relationship Id="rId270" Type="http://schemas.openxmlformats.org/officeDocument/2006/relationships/hyperlink" Target="https://dx.doi.org/10.3945/jn.117.250803" TargetMode="External"/><Relationship Id="rId271" Type="http://schemas.openxmlformats.org/officeDocument/2006/relationships/hyperlink" Target="https://agroparistech.hal.science/hal-01455217v1" TargetMode="External"/><Relationship Id="rId272" Type="http://schemas.openxmlformats.org/officeDocument/2006/relationships/hyperlink" Target="https://hal.science/search/index/?q=*&amp;authFullName_s=Magdalena Stepien" TargetMode="External"/><Relationship Id="rId273" Type="http://schemas.openxmlformats.org/officeDocument/2006/relationships/hyperlink" Target="https://dx.doi.org/10.1152/ajpregu.00040.2016" TargetMode="External"/><Relationship Id="rId274" Type="http://schemas.openxmlformats.org/officeDocument/2006/relationships/hyperlink" Target="https://agroparistech.hal.science/hal-01568615v1" TargetMode="External"/><Relationship Id="rId275" Type="http://schemas.openxmlformats.org/officeDocument/2006/relationships/hyperlink" Target="https://dx.doi.org/10.1016/j.jnutbio.2016.07.002" TargetMode="External"/><Relationship Id="rId276" Type="http://schemas.openxmlformats.org/officeDocument/2006/relationships/hyperlink" Target="https://agroparistech.hal.science/hal-01568612v1" TargetMode="External"/><Relationship Id="rId277" Type="http://schemas.openxmlformats.org/officeDocument/2006/relationships/hyperlink" Target="https://hal.science/search/index/?q=*&amp;authFullName_s=Gregory Pimentel" TargetMode="External"/><Relationship Id="rId278" Type="http://schemas.openxmlformats.org/officeDocument/2006/relationships/hyperlink" Target="https://hal.science/search/index/?q=*&amp;authFullName_s=Nachiket A. Nadkarni" TargetMode="External"/><Relationship Id="rId279" Type="http://schemas.openxmlformats.org/officeDocument/2006/relationships/hyperlink" Target="https://dx.doi.org/10.1152/ajpregu.00391.2015" TargetMode="External"/><Relationship Id="rId280" Type="http://schemas.openxmlformats.org/officeDocument/2006/relationships/hyperlink" Target="https://agroparistech.hal.science/hal-01455213v1" TargetMode="External"/><Relationship Id="rId281" Type="http://schemas.openxmlformats.org/officeDocument/2006/relationships/hyperlink" Target="https://hal.science/search/index/?q=*&amp;authFullName_s=Annaig Lan" TargetMode="External"/><Relationship Id="rId282" Type="http://schemas.openxmlformats.org/officeDocument/2006/relationships/hyperlink" Target="https://hal.science/search/index/?q=*&amp;authFullName_s=Francine Walker" TargetMode="External"/><Relationship Id="rId283" Type="http://schemas.openxmlformats.org/officeDocument/2006/relationships/hyperlink" Target="https://dx.doi.org/10.3945/jn.116.230839" TargetMode="External"/><Relationship Id="rId284" Type="http://schemas.openxmlformats.org/officeDocument/2006/relationships/hyperlink" Target="https://agroparistech.hal.science/hal-01568609v1" TargetMode="External"/><Relationship Id="rId285" Type="http://schemas.openxmlformats.org/officeDocument/2006/relationships/hyperlink" Target="https://hal.science/search/index/?q=*&amp;authFullName_s=Juliette Fedry" TargetMode="External"/><Relationship Id="rId286" Type="http://schemas.openxmlformats.org/officeDocument/2006/relationships/hyperlink" Target="https://dx.doi.org/10.1016/j.jnutbio.2015.12.015" TargetMode="External"/><Relationship Id="rId287" Type="http://schemas.openxmlformats.org/officeDocument/2006/relationships/hyperlink" Target="https://agroparistech.hal.science/hal-01455216v1" TargetMode="External"/><Relationship Id="rId288" Type="http://schemas.openxmlformats.org/officeDocument/2006/relationships/hyperlink" Target="https://dx.doi.org/10.3945/jn.115.216838" TargetMode="External"/><Relationship Id="rId289" Type="http://schemas.openxmlformats.org/officeDocument/2006/relationships/hyperlink" Target="https://hal.science/hal-01535341v1" TargetMode="External"/><Relationship Id="rId290" Type="http://schemas.openxmlformats.org/officeDocument/2006/relationships/hyperlink" Target="https://hal.science/search/index/?q=*&amp;authFullName_s=Fran&#231;ois Mariotti" TargetMode="External"/><Relationship Id="rId291" Type="http://schemas.openxmlformats.org/officeDocument/2006/relationships/hyperlink" Target="https://hal.science/search/index/?q=*&amp;authFullName_s=Marion Valette" TargetMode="External"/><Relationship Id="rId292" Type="http://schemas.openxmlformats.org/officeDocument/2006/relationships/hyperlink" Target="https://hal.science/search/index/?q=*&amp;authFullName_s=Christelle Lopez" TargetMode="External"/><Relationship Id="rId293" Type="http://schemas.openxmlformats.org/officeDocument/2006/relationships/hyperlink" Target="https://hal.science/search/index/?q=*&amp;authFullName_s=H&#233;l&#232;ne Fouillet" TargetMode="External"/><Relationship Id="rId294" Type="http://schemas.openxmlformats.org/officeDocument/2006/relationships/hyperlink" Target="https://hal.science/search/index/?q=*&amp;authFullName_s=Marie-H&#233;l&#232;ne Famelart" TargetMode="External"/><Relationship Id="rId295" Type="http://schemas.openxmlformats.org/officeDocument/2006/relationships/hyperlink" Target="https://dx.doi.org/10.3945/jn.115.216812" TargetMode="External"/><Relationship Id="rId296" Type="http://schemas.openxmlformats.org/officeDocument/2006/relationships/hyperlink" Target="https://agroparistech.hal.science/hal-01455220v1" TargetMode="External"/><Relationship Id="rId297" Type="http://schemas.openxmlformats.org/officeDocument/2006/relationships/hyperlink" Target="https://hal.science/search/index/?q=*&amp;authFullName_s=Francoise Nau" TargetMode="External"/><Relationship Id="rId298" Type="http://schemas.openxmlformats.org/officeDocument/2006/relationships/hyperlink" Target="https://dx.doi.org/10.1016/j.appet.2015.03.010" TargetMode="External"/><Relationship Id="rId299" Type="http://schemas.openxmlformats.org/officeDocument/2006/relationships/hyperlink" Target="https://agroparistech.hal.science/hal-01455221v1" TargetMode="External"/><Relationship Id="rId300" Type="http://schemas.openxmlformats.org/officeDocument/2006/relationships/hyperlink" Target="https://hal.science/search/index/?q=*&amp;authFullName_s=Camilla Pedersen" TargetMode="External"/><Relationship Id="rId301" Type="http://schemas.openxmlformats.org/officeDocument/2006/relationships/hyperlink" Target="https://hal.science/search/index/?q=*&amp;authFullName_s=Jo&#235;lle L&#233;onil" TargetMode="External"/><Relationship Id="rId302" Type="http://schemas.openxmlformats.org/officeDocument/2006/relationships/hyperlink" Target="https://dx.doi.org/10.1017/S0007114514001470" TargetMode="External"/><Relationship Id="rId303" Type="http://schemas.openxmlformats.org/officeDocument/2006/relationships/hyperlink" Target="https://agroparistech.hal.science/hal-01547491v1" TargetMode="External"/><Relationship Id="rId304" Type="http://schemas.openxmlformats.org/officeDocument/2006/relationships/hyperlink" Target="https://dx.doi.org/10.1097/MCO.0000000000000062" TargetMode="External"/><Relationship Id="rId305" Type="http://schemas.openxmlformats.org/officeDocument/2006/relationships/hyperlink" Target="https://hal.inrae.fr/hal-04661089v1" TargetMode="External"/><Relationship Id="rId306" Type="http://schemas.openxmlformats.org/officeDocument/2006/relationships/hyperlink" Target="https://dx.doi.org/10.17180/e1j3-t870" TargetMode="External"/><Relationship Id="rId307" Type="http://schemas.openxmlformats.org/officeDocument/2006/relationships/hyperlink" Target="https://agroparistech.hal.science/hal-01455227v1" TargetMode="External"/><Relationship Id="rId308" Type="http://schemas.openxmlformats.org/officeDocument/2006/relationships/hyperlink" Target="https://hal.science/search/index/?q=*&amp;authFullName_s=Laure Chevalier" TargetMode="External"/><Relationship Id="rId309" Type="http://schemas.openxmlformats.org/officeDocument/2006/relationships/hyperlink" Target="https://hal.science/search/index/?q=*&amp;authFullName_s=C&#233;cile Bos" TargetMode="External"/><Relationship Id="rId310" Type="http://schemas.openxmlformats.org/officeDocument/2006/relationships/hyperlink" Target="https://hal.science/search/index/?q=*&amp;authFullName_s=Laurent Mosoni" TargetMode="External"/><Relationship Id="rId311" Type="http://schemas.openxmlformats.org/officeDocument/2006/relationships/hyperlink" Target="https://dx.doi.org/10.1038/ijo.2012.19" TargetMode="External"/><Relationship Id="rId312" Type="http://schemas.openxmlformats.org/officeDocument/2006/relationships/hyperlink" Target="https://agroparistech.hal.science/hal-01547489v1" TargetMode="External"/><Relationship Id="rId313" Type="http://schemas.openxmlformats.org/officeDocument/2006/relationships/hyperlink" Target="https://hal.science/search/index/?q=*&amp;authFullName_s=Marie-Laure Bax" TargetMode="External"/><Relationship Id="rId314" Type="http://schemas.openxmlformats.org/officeDocument/2006/relationships/hyperlink" Target="https://hal.science/search/index/?q=*&amp;authFullName_s=Isabelle Savary-Auzeloux" TargetMode="External"/><Relationship Id="rId315" Type="http://schemas.openxmlformats.org/officeDocument/2006/relationships/hyperlink" Target="https://dx.doi.org/10.1371/journal.pone.0061252" TargetMode="External"/><Relationship Id="rId316" Type="http://schemas.openxmlformats.org/officeDocument/2006/relationships/hyperlink" Target="https://agroparistech.hal.science/hal-01547487v1" TargetMode="External"/><Relationship Id="rId317" Type="http://schemas.openxmlformats.org/officeDocument/2006/relationships/hyperlink" Target="https://hal.science/search/index/?q=*&amp;authFullName_s=Rachel Boutrou" TargetMode="External"/><Relationship Id="rId318" Type="http://schemas.openxmlformats.org/officeDocument/2006/relationships/hyperlink" Target="https://hal.science/search/index/?q=*&amp;authFullName_s=Julien Jardin" TargetMode="External"/><Relationship Id="rId319" Type="http://schemas.openxmlformats.org/officeDocument/2006/relationships/hyperlink" Target="https://hal.science/search/index/?q=*&amp;authFullName_s=Daniel Tome&#180;" TargetMode="External"/><Relationship Id="rId320" Type="http://schemas.openxmlformats.org/officeDocument/2006/relationships/hyperlink" Target="https://dx.doi.org/10.3945/ajcn.112.055202" TargetMode="External"/><Relationship Id="rId321" Type="http://schemas.openxmlformats.org/officeDocument/2006/relationships/hyperlink" Target="https://agroparistech.hal.science/hal-01547485v1" TargetMode="External"/><Relationship Id="rId322" Type="http://schemas.openxmlformats.org/officeDocument/2006/relationships/hyperlink" Target="https://hal.science/search/index/?q=*&amp;authFullName_s=Claire Fromentin" TargetMode="External"/><Relationship Id="rId323" Type="http://schemas.openxmlformats.org/officeDocument/2006/relationships/hyperlink" Target="https://hal.science/search/index/?q=*&amp;authFullName_s=Laurent Flet" TargetMode="External"/><Relationship Id="rId324" Type="http://schemas.openxmlformats.org/officeDocument/2006/relationships/hyperlink" Target="https://hal.science/search/index/?q=*&amp;authFullName_s=Catherine Luengo" TargetMode="External"/><Relationship Id="rId325" Type="http://schemas.openxmlformats.org/officeDocument/2006/relationships/hyperlink" Target="https://dx.doi.org/10.2337/db12-1208" TargetMode="External"/><Relationship Id="rId326" Type="http://schemas.openxmlformats.org/officeDocument/2006/relationships/hyperlink" Target="https://hal.science/hal-01186910v1" TargetMode="External"/><Relationship Id="rId327" Type="http://schemas.openxmlformats.org/officeDocument/2006/relationships/hyperlink" Target="https://hal.science/search/index/?q=*&amp;authFullName_s=Xinxin Liu" TargetMode="External"/><Relationship Id="rId328" Type="http://schemas.openxmlformats.org/officeDocument/2006/relationships/hyperlink" Target="https://dx.doi.org/10.1097/01.MIB.0000435849.17263.c5" TargetMode="External"/><Relationship Id="rId329" Type="http://schemas.openxmlformats.org/officeDocument/2006/relationships/hyperlink" Target="https://agroparistech.hal.science/hal-01547477v1" TargetMode="External"/><Relationship Id="rId330" Type="http://schemas.openxmlformats.org/officeDocument/2006/relationships/hyperlink" Target="https://hal.science/search/index/?q=*&amp;authFullName_s=Solange Adechian" TargetMode="External"/><Relationship Id="rId331" Type="http://schemas.openxmlformats.org/officeDocument/2006/relationships/hyperlink" Target="https://hal.science/search/index/?q=*&amp;authFullName_s=Didier Remond" TargetMode="External"/><Relationship Id="rId332" Type="http://schemas.openxmlformats.org/officeDocument/2006/relationships/hyperlink" Target="https://hal.science/search/index/?q=*&amp;authFullName_s=Corinne Pouyet" TargetMode="External"/><Relationship Id="rId333" Type="http://schemas.openxmlformats.org/officeDocument/2006/relationships/hyperlink" Target="https://hal.science/search/index/?q=*&amp;authFullName_s=Dominique Dardevet" TargetMode="External"/><Relationship Id="rId334" Type="http://schemas.openxmlformats.org/officeDocument/2006/relationships/hyperlink" Target="https://dx.doi.org/10.1016/j.nut.2011.08.020" TargetMode="External"/><Relationship Id="rId335" Type="http://schemas.openxmlformats.org/officeDocument/2006/relationships/hyperlink" Target="https://api.istex.fr/ark:/67375/6H6-FWGBGW9P-F/fulltext.pdf?sid=hal" TargetMode="External"/><Relationship Id="rId336" Type="http://schemas.openxmlformats.org/officeDocument/2006/relationships/hyperlink" Target="https://agroparistech.hal.science/hal-01547481v1" TargetMode="External"/><Relationship Id="rId337" Type="http://schemas.openxmlformats.org/officeDocument/2006/relationships/hyperlink" Target="https://hal.science/search/index/?q=*&amp;authFullName_s=M. Balage" TargetMode="External"/><Relationship Id="rId338" Type="http://schemas.openxmlformats.org/officeDocument/2006/relationships/hyperlink" Target="https://hal.science/search/index/?q=*&amp;authFullName_s=A. Quignard-Boulange" TargetMode="External"/><Relationship Id="rId339" Type="http://schemas.openxmlformats.org/officeDocument/2006/relationships/hyperlink" Target="https://dx.doi.org/10.1152/ajpendo.00285.2012" TargetMode="External"/><Relationship Id="rId340" Type="http://schemas.openxmlformats.org/officeDocument/2006/relationships/hyperlink" Target="https://anses.hal.science/hal-00692496v1" TargetMode="External"/><Relationship Id="rId341" Type="http://schemas.openxmlformats.org/officeDocument/2006/relationships/hyperlink" Target="https://hal.science/search/index/?q=*&amp;authFullName_s=Pascal Sanders" TargetMode="External"/><Relationship Id="rId342" Type="http://schemas.openxmlformats.org/officeDocument/2006/relationships/hyperlink" Target="https://hal.science/search/index/?q=*&amp;authFullName_s=Marc Anton" TargetMode="External"/><Relationship Id="rId343" Type="http://schemas.openxmlformats.org/officeDocument/2006/relationships/hyperlink" Target="https://dx.doi.org/10.1002/rcm.5291" TargetMode="External"/><Relationship Id="rId344" Type="http://schemas.openxmlformats.org/officeDocument/2006/relationships/hyperlink" Target="https://api.istex.fr/ark:/67375/WNG-D6GPRX6W-3/fulltext.pdf?sid=hal" TargetMode="External"/><Relationship Id="rId345" Type="http://schemas.openxmlformats.org/officeDocument/2006/relationships/hyperlink" Target="https://hal.science/hal-01001435v1" TargetMode="External"/><Relationship Id="rId346" Type="http://schemas.openxmlformats.org/officeDocument/2006/relationships/hyperlink" Target="https://dx.doi.org/10.1038/oby.2010.260" TargetMode="External"/><Relationship Id="rId347" Type="http://schemas.openxmlformats.org/officeDocument/2006/relationships/hyperlink" Target="https://hal.science/hal-01004560v1" TargetMode="External"/><Relationship Id="rId348" Type="http://schemas.openxmlformats.org/officeDocument/2006/relationships/hyperlink" Target="https://hal.science/search/index/?q=*&amp;authFullName_s=Nattida N. Chotechuang" TargetMode="External"/><Relationship Id="rId349" Type="http://schemas.openxmlformats.org/officeDocument/2006/relationships/hyperlink" Target="https://hal.science/search/index/?q=*&amp;authFullName_s=Cecile C. Bos" TargetMode="External"/><Relationship Id="rId350" Type="http://schemas.openxmlformats.org/officeDocument/2006/relationships/hyperlink" Target="https://dx.doi.org/10.1007/s00726-010-0765-2" TargetMode="External"/><Relationship Id="rId351" Type="http://schemas.openxmlformats.org/officeDocument/2006/relationships/hyperlink" Target="https://api.istex.fr/ark:/67375/VQC-J4PF1L5K-F/fulltext.pdf?sid=hal" TargetMode="External"/><Relationship Id="rId352" Type="http://schemas.openxmlformats.org/officeDocument/2006/relationships/hyperlink" Target="https://hal.science/hal-01000370v1" TargetMode="External"/><Relationship Id="rId353" Type="http://schemas.openxmlformats.org/officeDocument/2006/relationships/hyperlink" Target="https://hal.science/search/index/?q=*&amp;authFullName_s=Gilles G. Fromentin" TargetMode="External"/><Relationship Id="rId354" Type="http://schemas.openxmlformats.org/officeDocument/2006/relationships/hyperlink" Target="https://hal.science/search/index/?q=*&amp;authFullName_s=Nicolas N. Darcel" TargetMode="External"/><Relationship Id="rId355" Type="http://schemas.openxmlformats.org/officeDocument/2006/relationships/hyperlink" Target="https://hal.science/search/index/?q=*&amp;authFullName_s=Aur&#233;lie A. Lesdema" TargetMode="External"/><Relationship Id="rId356" Type="http://schemas.openxmlformats.org/officeDocument/2006/relationships/hyperlink" Target="https://dx.doi.org/10.17180/gfpd-7468" TargetMode="External"/><Relationship Id="rId357" Type="http://schemas.openxmlformats.org/officeDocument/2006/relationships/hyperlink" Target="https://institut-agro-rennes-angers.hal.science/hal-00730152v1" TargetMode="External"/><Relationship Id="rId358" Type="http://schemas.openxmlformats.org/officeDocument/2006/relationships/hyperlink" Target="https://hal.science/search/index/?q=*&amp;authFullName_s=Agn&#233;s Marsset-Baglieri" TargetMode="External"/><Relationship Id="rId359" Type="http://schemas.openxmlformats.org/officeDocument/2006/relationships/hyperlink" Target="https://hal.science/search/index/?q=*&amp;authFullName_s=G. Fromentin" TargetMode="External"/><Relationship Id="rId360" Type="http://schemas.openxmlformats.org/officeDocument/2006/relationships/hyperlink" Target="https://hal.science/search/index/?q=*&amp;authFullName_s=G. Airinei" TargetMode="External"/><Relationship Id="rId361" Type="http://schemas.openxmlformats.org/officeDocument/2006/relationships/hyperlink" Target="https://hal.science/search/index/?q=*&amp;authFullName_s=A. Diouani" TargetMode="External"/><Relationship Id="rId362" Type="http://schemas.openxmlformats.org/officeDocument/2006/relationships/hyperlink" Target="https://hal.science/hal-01173395v1" TargetMode="External"/><Relationship Id="rId363" Type="http://schemas.openxmlformats.org/officeDocument/2006/relationships/hyperlink" Target="https://hal.science/search/index/?q=*&amp;authFullName_s=A. Bordoni" TargetMode="External"/><Relationship Id="rId364" Type="http://schemas.openxmlformats.org/officeDocument/2006/relationships/hyperlink" Target="https://hal.science/search/index/?q=*&amp;authFullName_s=A. Brodkorb" TargetMode="External"/><Relationship Id="rId365" Type="http://schemas.openxmlformats.org/officeDocument/2006/relationships/hyperlink" Target="https://hal.science/search/index/?q=*&amp;authFullName_s=F. Capozzi" TargetMode="External"/><Relationship Id="rId366" Type="http://schemas.openxmlformats.org/officeDocument/2006/relationships/hyperlink" Target="https://hal.science/search/index/?q=*&amp;authFullName_s=T. Cirkovic Velickovic" TargetMode="External"/><Relationship Id="rId367" Type="http://schemas.openxmlformats.org/officeDocument/2006/relationships/hyperlink" Target="https://dx.doi.org/10.1007/s13228-011-0011-8" TargetMode="External"/><Relationship Id="rId368" Type="http://schemas.openxmlformats.org/officeDocument/2006/relationships/hyperlink" Target="https://hal.science/hal-01003272v1" TargetMode="External"/><Relationship Id="rId369" Type="http://schemas.openxmlformats.org/officeDocument/2006/relationships/hyperlink" Target="https://hal.science/search/index/?q=*&amp;authFullName_s=Claire C. Fromentin" TargetMode="External"/><Relationship Id="rId370" Type="http://schemas.openxmlformats.org/officeDocument/2006/relationships/hyperlink" Target="https://hal.science/search/index/?q=*&amp;authFullName_s=Patrick P. Even" TargetMode="External"/><Relationship Id="rId371" Type="http://schemas.openxmlformats.org/officeDocument/2006/relationships/hyperlink" Target="https://hal.science/search/index/?q=*&amp;authFullName_s=Catherine C. Luengo-Guyonnot" TargetMode="External"/><Relationship Id="rId372" Type="http://schemas.openxmlformats.org/officeDocument/2006/relationships/hyperlink" Target="https://dx.doi.org/10.1007/s00726-010-0756-3" TargetMode="External"/><Relationship Id="rId373" Type="http://schemas.openxmlformats.org/officeDocument/2006/relationships/hyperlink" Target="https://api.istex.fr/ark:/67375/VQC-KFDH94MT-F/fulltext.pdf?sid=hal" TargetMode="External"/><Relationship Id="rId374" Type="http://schemas.openxmlformats.org/officeDocument/2006/relationships/hyperlink" Target="https://hal.science/hal-01186829v1" TargetMode="External"/><Relationship Id="rId375" Type="http://schemas.openxmlformats.org/officeDocument/2006/relationships/hyperlink" Target="https://dx.doi.org/10.1371/journal.pone.0014664" TargetMode="External"/><Relationship Id="rId376" Type="http://schemas.openxmlformats.org/officeDocument/2006/relationships/hyperlink" Target="https://institut-agro-rennes-angers.hal.science/hal-00730148v1" TargetMode="External"/><Relationship Id="rId377" Type="http://schemas.openxmlformats.org/officeDocument/2006/relationships/hyperlink" Target="https://hal.science/search/index/?q=*&amp;authFullName_s=P. Sanders" TargetMode="External"/><Relationship Id="rId378" Type="http://schemas.openxmlformats.org/officeDocument/2006/relationships/hyperlink" Target="https://hal.science/hal-01000396v1" TargetMode="External"/><Relationship Id="rId379" Type="http://schemas.openxmlformats.org/officeDocument/2006/relationships/hyperlink" Target="https://hal.science/search/index/?q=*&amp;authFullName_s=Gheorghe G. Airinei" TargetMode="External"/><Relationship Id="rId380" Type="http://schemas.openxmlformats.org/officeDocument/2006/relationships/hyperlink" Target="https://hal.science/search/index/?q=*&amp;authFullName_s=Cyriaque C. Bon" TargetMode="External"/><Relationship Id="rId381" Type="http://schemas.openxmlformats.org/officeDocument/2006/relationships/hyperlink" Target="https://hal.science/search/index/?q=*&amp;authFullName_s=Nathalie N. Kapel" TargetMode="External"/><Relationship Id="rId382" Type="http://schemas.openxmlformats.org/officeDocument/2006/relationships/hyperlink" Target="https://dx.doi.org/10.1016/j.clnu.2011.06.006" TargetMode="External"/><Relationship Id="rId383" Type="http://schemas.openxmlformats.org/officeDocument/2006/relationships/hyperlink" Target="https://api.istex.fr/ark:/67375/6H6-9SGN93F3-8/fulltext.pdf?sid=hal" TargetMode="External"/><Relationship Id="rId384" Type="http://schemas.openxmlformats.org/officeDocument/2006/relationships/hyperlink" Target="https://agroparistech.hal.science/hal-01611426v1" TargetMode="External"/><Relationship Id="rId385" Type="http://schemas.openxmlformats.org/officeDocument/2006/relationships/hyperlink" Target="https://dx.doi.org/10.3945/jn.109.120139" TargetMode="External"/><Relationship Id="rId386" Type="http://schemas.openxmlformats.org/officeDocument/2006/relationships/hyperlink" Target="https://agroparistech.hal.science/hal-00967163v1" TargetMode="External"/><Relationship Id="rId387" Type="http://schemas.openxmlformats.org/officeDocument/2006/relationships/hyperlink" Target="https://hal.science/search/index/?q=*&amp;authFullName_s=Cecile Bos" TargetMode="External"/><Relationship Id="rId388" Type="http://schemas.openxmlformats.org/officeDocument/2006/relationships/hyperlink" Target="https://dx.doi.org/10.1152/ajpregu.00497.2010" TargetMode="External"/><Relationship Id="rId389" Type="http://schemas.openxmlformats.org/officeDocument/2006/relationships/hyperlink" Target="https://agroparistech.hal.science/hal-01547463v1" TargetMode="External"/><Relationship Id="rId390" Type="http://schemas.openxmlformats.org/officeDocument/2006/relationships/hyperlink" Target="https://hal.science/search/index/?q=*&amp;authFullName_s=C&#233;line Gryson" TargetMode="External"/><Relationship Id="rId391" Type="http://schemas.openxmlformats.org/officeDocument/2006/relationships/hyperlink" Target="https://hal.science/search/index/?q=*&amp;authFullName_s=St&#233;phane Walrand" TargetMode="External"/><Relationship Id="rId392" Type="http://schemas.openxmlformats.org/officeDocument/2006/relationships/hyperlink" Target="https://dx.doi.org/10.1016/j.nut.2009.01.013" TargetMode="External"/><Relationship Id="rId393" Type="http://schemas.openxmlformats.org/officeDocument/2006/relationships/hyperlink" Target="https://api.istex.fr/ark:/67375/6H6-9TB392JD-5/fulltext.pdf?sid=hal" TargetMode="External"/><Relationship Id="rId394" Type="http://schemas.openxmlformats.org/officeDocument/2006/relationships/hyperlink" Target="https://hal.science/hal-01173377v1" TargetMode="External"/><Relationship Id="rId395" Type="http://schemas.openxmlformats.org/officeDocument/2006/relationships/hyperlink" Target="https://hal.science/search/index/?q=*&amp;authFullName_s=Sophie Lemosquet" TargetMode="External"/><Relationship Id="rId396" Type="http://schemas.openxmlformats.org/officeDocument/2006/relationships/hyperlink" Target="https://dx.doi.org/10.1016/j.jchromb.2009.09.005" TargetMode="External"/><Relationship Id="rId397" Type="http://schemas.openxmlformats.org/officeDocument/2006/relationships/hyperlink" Target="https://api.istex.fr/ark:/67375/6H6-CW1G4FTV-G/fulltext.pdf?sid=hal" TargetMode="External"/><Relationship Id="rId398" Type="http://schemas.openxmlformats.org/officeDocument/2006/relationships/hyperlink" Target="https://agroparistech.hal.science/hal-01611428v1" TargetMode="External"/><Relationship Id="rId399" Type="http://schemas.openxmlformats.org/officeDocument/2006/relationships/hyperlink" Target="https://hal.science/search/index/?q=*&amp;authFullName_s=Nattida Chotechuang" TargetMode="External"/><Relationship Id="rId400" Type="http://schemas.openxmlformats.org/officeDocument/2006/relationships/hyperlink" Target="https://hal.science/search/index/?q=*&amp;authFullName_s=Nicolas Gausseres" TargetMode="External"/><Relationship Id="rId401" Type="http://schemas.openxmlformats.org/officeDocument/2006/relationships/hyperlink" Target="https://dx.doi.org/10.1152/ajpendo.91000.2008" TargetMode="External"/><Relationship Id="rId402" Type="http://schemas.openxmlformats.org/officeDocument/2006/relationships/hyperlink" Target="https://hal.science/hal-01173374v1" TargetMode="External"/><Relationship Id="rId403" Type="http://schemas.openxmlformats.org/officeDocument/2006/relationships/hyperlink" Target="https://hal.science/search/index/?q=*&amp;authFullName_s=Silvana Giardina" TargetMode="External"/><Relationship Id="rId404" Type="http://schemas.openxmlformats.org/officeDocument/2006/relationships/hyperlink" Target="https://hal.science/search/index/?q=*&amp;authFullName_s=Isabelle Papet" TargetMode="External"/><Relationship Id="rId405" Type="http://schemas.openxmlformats.org/officeDocument/2006/relationships/hyperlink" Target="https://hal.science/search/index/?q=*&amp;authFullName_s=Daniela Buonocore" TargetMode="External"/><Relationship Id="rId406" Type="http://schemas.openxmlformats.org/officeDocument/2006/relationships/hyperlink" Target="https://dx.doi.org/10.1038/oby.2009.35" TargetMode="External"/><Relationship Id="rId407" Type="http://schemas.openxmlformats.org/officeDocument/2006/relationships/hyperlink" Target="https://hal.science/hal-01173372v1" TargetMode="External"/><Relationship Id="rId408" Type="http://schemas.openxmlformats.org/officeDocument/2006/relationships/hyperlink" Target="https://hal.science/search/index/?q=*&amp;authFullName_s=Magali Lacroix" TargetMode="External"/><Relationship Id="rId409" Type="http://schemas.openxmlformats.org/officeDocument/2006/relationships/hyperlink" Target="https://hal.science/search/index/?q=*&amp;authFullName_s=Cyriaque Bon" TargetMode="External"/><Relationship Id="rId410" Type="http://schemas.openxmlformats.org/officeDocument/2006/relationships/hyperlink" Target="https://hal.science/search/index/?q=*&amp;authFullName_s=Joelle L&#233;onil" TargetMode="External"/><Relationship Id="rId411" Type="http://schemas.openxmlformats.org/officeDocument/2006/relationships/hyperlink" Target="https://dx.doi.org/10.3945/jn.108.96990" TargetMode="External"/><Relationship Id="rId412" Type="http://schemas.openxmlformats.org/officeDocument/2006/relationships/hyperlink" Target="https://hal.science/hal-01173370v1" TargetMode="External"/><Relationship Id="rId413" Type="http://schemas.openxmlformats.org/officeDocument/2006/relationships/hyperlink" Target="https://hal.science/search/index/?q=*&amp;authFullName_s=Serge B&#233;rot" TargetMode="External"/><Relationship Id="rId414" Type="http://schemas.openxmlformats.org/officeDocument/2006/relationships/hyperlink" Target="https://agroparistech.hal.science/hal-01611429v1" TargetMode="External"/><Relationship Id="rId415" Type="http://schemas.openxmlformats.org/officeDocument/2006/relationships/hyperlink" Target="https://hal.science/search/index/?q=*&amp;authFullName_s=Cl&#233;mence Blouet" TargetMode="External"/><Relationship Id="rId416" Type="http://schemas.openxmlformats.org/officeDocument/2006/relationships/hyperlink" Target="https://hal.science/search/index/?q=*&amp;authFullName_s=V&#233;ronique Mathe" TargetMode="External"/><Relationship Id="rId417" Type="http://schemas.openxmlformats.org/officeDocument/2006/relationships/hyperlink" Target="https://dx.doi.org/10.1152/ajpregu.00566.2006" TargetMode="External"/><Relationship Id="rId418" Type="http://schemas.openxmlformats.org/officeDocument/2006/relationships/hyperlink" Target="https://agroparistech.hal.science/hal-01547455v1" TargetMode="External"/><Relationship Id="rId419" Type="http://schemas.openxmlformats.org/officeDocument/2006/relationships/hyperlink" Target="https://hal.inrae.fr/hal-02669179v1" TargetMode="External"/><Relationship Id="rId420" Type="http://schemas.openxmlformats.org/officeDocument/2006/relationships/hyperlink" Target="https://hal.science/search/index/?q=*&amp;authFullName_s=Jo&#235;lle Leonil" TargetMode="External"/><Relationship Id="rId421" Type="http://schemas.openxmlformats.org/officeDocument/2006/relationships/hyperlink" Target="https://dx.doi.org/10.1021/jf051304d" TargetMode="External"/><Relationship Id="rId422" Type="http://schemas.openxmlformats.org/officeDocument/2006/relationships/hyperlink" Target="https://api.istex.fr/ark:/67375/TPS-D2QN8GSV-7/fulltext.pdf?sid=hal" TargetMode="External"/><Relationship Id="rId423" Type="http://schemas.openxmlformats.org/officeDocument/2006/relationships/hyperlink" Target="https://hal.science/hal-04423957v1" TargetMode="External"/><Relationship Id="rId424" Type="http://schemas.openxmlformats.org/officeDocument/2006/relationships/hyperlink" Target="https://hal.science/search/index/?q=*&amp;authFullName_s=Barbara Juillet" TargetMode="External"/><Relationship Id="rId425" Type="http://schemas.openxmlformats.org/officeDocument/2006/relationships/hyperlink" Target="https://hal.science/search/index/?q=*&amp;authFullName_s=Maria Pia Saccomani" TargetMode="External"/><Relationship Id="rId426" Type="http://schemas.openxmlformats.org/officeDocument/2006/relationships/hyperlink" Target="https://dx.doi.org/10.1007/11757344_16" TargetMode="External"/><Relationship Id="rId427" Type="http://schemas.openxmlformats.org/officeDocument/2006/relationships/hyperlink" Target="https://hal.science/hal-01453940v1" TargetMode="External"/><Relationship Id="rId428" Type="http://schemas.openxmlformats.org/officeDocument/2006/relationships/hyperlink" Target="https://hal.science/search/index/?q=*&amp;authFullName_s=Gheorge Airinei" TargetMode="External"/><Relationship Id="rId429" Type="http://schemas.openxmlformats.org/officeDocument/2006/relationships/hyperlink" Target="https://hal.science/search/index/?q=*&amp;authFullName_s=Catherine Luengo-Guyonnot" TargetMode="External"/><Relationship Id="rId430" Type="http://schemas.openxmlformats.org/officeDocument/2006/relationships/hyperlink" Target="https://agroparistech.hal.science/hal-02179739v1" TargetMode="External"/><Relationship Id="rId431" Type="http://schemas.openxmlformats.org/officeDocument/2006/relationships/hyperlink" Target="https://hal.science/search/index/?q=*&amp;authFullName_s=Antoine Martin" TargetMode="External"/><Relationship Id="rId432" Type="http://schemas.openxmlformats.org/officeDocument/2006/relationships/hyperlink" Target="https://hal.science/search/index/?q=*&amp;authFullName_s=C&#233;line Morens" TargetMode="External"/><Relationship Id="rId433" Type="http://schemas.openxmlformats.org/officeDocument/2006/relationships/hyperlink" Target="https://hal.science/search/index/?q=*&amp;authFullName_s=Veronique Mathe" TargetMode="External"/><Relationship Id="rId434" Type="http://schemas.openxmlformats.org/officeDocument/2006/relationships/hyperlink" Target="https://dx.doi.org/10.1152/ajpregu.00100.2004" TargetMode="External"/><Relationship Id="rId435" Type="http://schemas.openxmlformats.org/officeDocument/2006/relationships/hyperlink" Target="https://hal.science/hal-00416302v1" TargetMode="External"/><Relationship Id="rId436" Type="http://schemas.openxmlformats.org/officeDocument/2006/relationships/hyperlink" Target="https://hal.science/search/index/?q=*&amp;authFullName_s=C. Morens" TargetMode="External"/><Relationship Id="rId437" Type="http://schemas.openxmlformats.org/officeDocument/2006/relationships/hyperlink" Target="https://hal.science/search/index/?q=*&amp;authFullName_s=C. Bos" TargetMode="External"/><Relationship Id="rId438" Type="http://schemas.openxmlformats.org/officeDocument/2006/relationships/hyperlink" Target="https://hal.science/search/index/?q=*&amp;authFullName_s=Me Pueyo" TargetMode="External"/><Relationship Id="rId439" Type="http://schemas.openxmlformats.org/officeDocument/2006/relationships/hyperlink" Target="https://hal.science/search/index/?q=*&amp;authFullName_s=R. Benamouzig" TargetMode="External"/><Relationship Id="rId440" Type="http://schemas.openxmlformats.org/officeDocument/2006/relationships/hyperlink" Target="https://hal.science/search/index/?q=*&amp;authFullName_s=N. Gausseres" TargetMode="External"/><Relationship Id="rId441" Type="http://schemas.openxmlformats.org/officeDocument/2006/relationships/hyperlink" Target="https://hal.science/hal-04423904v1" TargetMode="External"/><Relationship Id="rId442" Type="http://schemas.openxmlformats.org/officeDocument/2006/relationships/hyperlink" Target="https://dx.doi.org/10.1093/jn/132.1.125" TargetMode="External"/><Relationship Id="rId443" Type="http://schemas.openxmlformats.org/officeDocument/2006/relationships/hyperlink" Target="https://hal.inrae.fr/hal-02671094v1" TargetMode="External"/><Relationship Id="rId444" Type="http://schemas.openxmlformats.org/officeDocument/2006/relationships/hyperlink" Target="https://hal.science/search/index/?q=*&amp;authFullName_s=C. Gaudichon" TargetMode="External"/><Relationship Id="rId445" Type="http://schemas.openxmlformats.org/officeDocument/2006/relationships/hyperlink" Target="https://agroparistech.hal.science/hal-02179794v1" TargetMode="External"/><Relationship Id="rId446" Type="http://schemas.openxmlformats.org/officeDocument/2006/relationships/hyperlink" Target="https://hal.science/search/index/?q=*&amp;authFullName_s=Cornelia Metges" TargetMode="External"/><Relationship Id="rId447" Type="http://schemas.openxmlformats.org/officeDocument/2006/relationships/hyperlink" Target="https://hal.science/search/index/?q=*&amp;authFullName_s=Agn&#232;s Baglieri" TargetMode="External"/><Relationship Id="rId448" Type="http://schemas.openxmlformats.org/officeDocument/2006/relationships/hyperlink" Target="https://dx.doi.org/10.1093/jn/130.9.2312" TargetMode="External"/><Relationship Id="rId449" Type="http://schemas.openxmlformats.org/officeDocument/2006/relationships/hyperlink" Target="https://agroparistech.hal.science/hal-02179796v1" TargetMode="External"/><Relationship Id="rId450" Type="http://schemas.openxmlformats.org/officeDocument/2006/relationships/hyperlink" Target="https://hal.science/search/index/?q=*&amp;authFullName_s=S. Mah&#233;" TargetMode="External"/><Relationship Id="rId451" Type="http://schemas.openxmlformats.org/officeDocument/2006/relationships/hyperlink" Target="https://hal.science/search/index/?q=*&amp;authFullName_s=Philippe Lescoat" TargetMode="External"/><Relationship Id="rId452" Type="http://schemas.openxmlformats.org/officeDocument/2006/relationships/hyperlink" Target="https://dx.doi.org/10.1152/ajpendo.2000.279.1.E161" TargetMode="External"/><Relationship Id="rId453" Type="http://schemas.openxmlformats.org/officeDocument/2006/relationships/hyperlink" Target="https://hal.inrae.fr/hal-02685404v1" TargetMode="External"/><Relationship Id="rId454" Type="http://schemas.openxmlformats.org/officeDocument/2006/relationships/hyperlink" Target="https://hal.inrae.fr/hal-02694322v1" TargetMode="External"/><Relationship Id="rId455" Type="http://schemas.openxmlformats.org/officeDocument/2006/relationships/hyperlink" Target="https://hal.inrae.fr/hal-02694707v1" TargetMode="External"/><Relationship Id="rId456" Type="http://schemas.openxmlformats.org/officeDocument/2006/relationships/hyperlink" Target="https://hal.science/search/index/?q=*&amp;authFullName_s=Sophie Dar&#233;" TargetMode="External"/><Relationship Id="rId457" Type="http://schemas.openxmlformats.org/officeDocument/2006/relationships/hyperlink" Target="https://hal.inrae.fr/hal-02695913v1" TargetMode="External"/><Relationship Id="rId458" Type="http://schemas.openxmlformats.org/officeDocument/2006/relationships/hyperlink" Target="https://hal.inrae.fr/hal-02688412v1" TargetMode="External"/><Relationship Id="rId459" Type="http://schemas.openxmlformats.org/officeDocument/2006/relationships/hyperlink" Target="https://hal.science/search/index/?q=*&amp;authFullName_s=C. Guerin-Danan" TargetMode="External"/><Relationship Id="rId460" Type="http://schemas.openxmlformats.org/officeDocument/2006/relationships/hyperlink" Target="https://hal.science/search/index/?q=*&amp;authFullName_s=C. Andrieux" TargetMode="External"/><Relationship Id="rId461" Type="http://schemas.openxmlformats.org/officeDocument/2006/relationships/hyperlink" Target="https://hal.science/search/index/?q=*&amp;authFullName_s=F. Popot" TargetMode="External"/><Relationship Id="rId462" Type="http://schemas.openxmlformats.org/officeDocument/2006/relationships/hyperlink" Target="https://hal.science/search/index/?q=*&amp;authFullName_s=Annie Charpilienne" TargetMode="External"/><Relationship Id="rId463" Type="http://schemas.openxmlformats.org/officeDocument/2006/relationships/hyperlink" Target="https://hal.science/search/index/?q=*&amp;authFullName_s=P. Vaissade" TargetMode="External"/><Relationship Id="rId464" Type="http://schemas.openxmlformats.org/officeDocument/2006/relationships/hyperlink" Target="https://hal.inrae.fr/hal-02688683v1" TargetMode="External"/><Relationship Id="rId465" Type="http://schemas.openxmlformats.org/officeDocument/2006/relationships/hyperlink" Target="https://hal.science/search/index/?q=*&amp;authFullName_s=C. Laurent" TargetMode="External"/><Relationship Id="rId466" Type="http://schemas.openxmlformats.org/officeDocument/2006/relationships/hyperlink" Target="https://hal.science/search/index/?q=*&amp;authFullName_s=P. Meaugeais" TargetMode="External"/><Relationship Id="rId467" Type="http://schemas.openxmlformats.org/officeDocument/2006/relationships/hyperlink" Target="https://hal.inrae.fr/hal-02702046v1" TargetMode="External"/><Relationship Id="rId468" Type="http://schemas.openxmlformats.org/officeDocument/2006/relationships/hyperlink" Target="https://hal.science/search/index/?q=*&amp;authFullName_s=J.F. Huneau" TargetMode="External"/><Relationship Id="rId469" Type="http://schemas.openxmlformats.org/officeDocument/2006/relationships/hyperlink" Target="https://hal.science/search/index/?q=*&amp;authFullName_s=I. de Cruz" TargetMode="External"/><Relationship Id="rId470" Type="http://schemas.openxmlformats.org/officeDocument/2006/relationships/hyperlink" Target="https://hal.inrae.fr/hal-02708704v1" TargetMode="External"/><Relationship Id="rId471" Type="http://schemas.openxmlformats.org/officeDocument/2006/relationships/hyperlink" Target="https://hal.science/search/index/?q=*&amp;authFullName_s=M. Paubert-Braquet" TargetMode="External"/><Relationship Id="rId472" Type="http://schemas.openxmlformats.org/officeDocument/2006/relationships/hyperlink" Target="https://hal.science/search/index/?q=*&amp;authFullName_s=- Xiao-Hu Gan" TargetMode="External"/><Relationship Id="rId473" Type="http://schemas.openxmlformats.org/officeDocument/2006/relationships/hyperlink" Target="https://hal.science/search/index/?q=*&amp;authFullName_s=N. Hedef" TargetMode="External"/><Relationship Id="rId474" Type="http://schemas.openxmlformats.org/officeDocument/2006/relationships/hyperlink" Target="https://hal.science/search/index/?q=*&amp;authFullName_s=A. Serikoff" TargetMode="External"/><Relationship Id="rId475" Type="http://schemas.openxmlformats.org/officeDocument/2006/relationships/hyperlink" Target="https://hal.inrae.fr/hal-02706183v1" TargetMode="External"/><Relationship Id="rId476" Type="http://schemas.openxmlformats.org/officeDocument/2006/relationships/hyperlink" Target="https://hal.science/search/index/?q=*&amp;authFullName_s=N. Roos" TargetMode="External"/><Relationship Id="rId477" Type="http://schemas.openxmlformats.org/officeDocument/2006/relationships/hyperlink" Target="https://agroparistech.hal.science/hal-02484989v1" TargetMode="External"/><Relationship Id="rId478" Type="http://schemas.openxmlformats.org/officeDocument/2006/relationships/hyperlink" Target="https://hal.science/search/index/?q=*&amp;authFullName_s=Sylvain Mah&#233;" TargetMode="External"/><Relationship Id="rId479" Type="http://schemas.openxmlformats.org/officeDocument/2006/relationships/hyperlink" Target="https://hal.science/search/index/?q=*&amp;authFullName_s=Nils Roos" TargetMode="External"/><Relationship Id="rId480" Type="http://schemas.openxmlformats.org/officeDocument/2006/relationships/hyperlink" Target="https://hal.science/search/index/?q=*&amp;authFullName_s=Robert R. Benamouzig" TargetMode="External"/><Relationship Id="rId481" Type="http://schemas.openxmlformats.org/officeDocument/2006/relationships/hyperlink" Target="https://hal.inrae.fr/hal-02707207v1" TargetMode="External"/><Relationship Id="rId482" Type="http://schemas.openxmlformats.org/officeDocument/2006/relationships/hyperlink" Target="https://hal.science/search/index/?q=*&amp;authFullName_s=Jacques Fauquant" TargetMode="External"/><Relationship Id="rId483" Type="http://schemas.openxmlformats.org/officeDocument/2006/relationships/hyperlink" Target="https://hal.science/search/index/?q=*&amp;authFullName_s=J.L. Maubois" TargetMode="External"/><Relationship Id="rId484" Type="http://schemas.openxmlformats.org/officeDocument/2006/relationships/hyperlink" Target="https://hal.inrae.fr/hal-02707096v1" TargetMode="External"/><Relationship Id="rId485" Type="http://schemas.openxmlformats.org/officeDocument/2006/relationships/hyperlink" Target="https://hal.science/search/index/?q=*&amp;authFullName_s=H. Sick" TargetMode="External"/><Relationship Id="rId486" Type="http://schemas.openxmlformats.org/officeDocument/2006/relationships/hyperlink" Target="https://hal.science/search/index/?q=*&amp;authFullName_s=C. Bouley" TargetMode="External"/><Relationship Id="rId487" Type="http://schemas.openxmlformats.org/officeDocument/2006/relationships/hyperlink" Target="https://agroparistech.hal.science/hal-02484919v1" TargetMode="External"/><Relationship Id="rId488" Type="http://schemas.openxmlformats.org/officeDocument/2006/relationships/hyperlink" Target="https://hal.science/search/index/?q=*&amp;authFullName_s=S Mah&#233;" TargetMode="External"/><Relationship Id="rId489" Type="http://schemas.openxmlformats.org/officeDocument/2006/relationships/hyperlink" Target="https://hal.science/search/index/?q=*&amp;authFullName_s=L Marks" TargetMode="External"/><Relationship Id="rId490" Type="http://schemas.openxmlformats.org/officeDocument/2006/relationships/hyperlink" Target="https://hal.science/search/index/?q=*&amp;authFullName_s=D Tom&#233;" TargetMode="External"/><Relationship Id="rId491" Type="http://schemas.openxmlformats.org/officeDocument/2006/relationships/hyperlink" Target="https://dx.doi.org/10.1051/rnd:19940407" TargetMode="External"/><Relationship Id="rId492" Type="http://schemas.openxmlformats.org/officeDocument/2006/relationships/hyperlink" Target="https://hal.science/hal-00929399v1" TargetMode="External"/><Relationship Id="rId493" Type="http://schemas.openxmlformats.org/officeDocument/2006/relationships/hyperlink" Target="https://hal.science/search/index/?q=*&amp;authFullName_s=J Fauquant" TargetMode="External"/><Relationship Id="rId494" Type="http://schemas.openxmlformats.org/officeDocument/2006/relationships/hyperlink" Target="https://hal.science/search/index/?q=*&amp;authFullName_s=C Gaudichon" TargetMode="External"/><Relationship Id="rId495" Type="http://schemas.openxmlformats.org/officeDocument/2006/relationships/hyperlink" Target="https://hal.science/search/index/?q=*&amp;authFullName_s=N Roos" TargetMode="External"/><Relationship Id="rId496" Type="http://schemas.openxmlformats.org/officeDocument/2006/relationships/hyperlink" Target="https://hal.science/search/index/?q=*&amp;authFullName_s=Jl Maubois" TargetMode="External"/><Relationship Id="rId497" Type="http://schemas.openxmlformats.org/officeDocument/2006/relationships/hyperlink" Target="https://hal.science/hal-00899664v1" TargetMode="External"/><Relationship Id="rId498" Type="http://schemas.openxmlformats.org/officeDocument/2006/relationships/hyperlink" Target="https://hal.science/search/index/?q=*&amp;authFullName_s=C Laurent" TargetMode="External"/><Relationship Id="rId499" Type="http://schemas.openxmlformats.org/officeDocument/2006/relationships/hyperlink" Target="https://hal.inrae.fr/hal-02720712v1" TargetMode="External"/><Relationship Id="rId500" Type="http://schemas.openxmlformats.org/officeDocument/2006/relationships/hyperlink" Target="https://hal.science/search/index/?q=*&amp;authFullName_s=L. Marks" TargetMode="External"/><Relationship Id="rId501" Type="http://schemas.openxmlformats.org/officeDocument/2006/relationships/hyperlink" Target="https://hal.inrae.fr/hal-05305674v1" TargetMode="External"/><Relationship Id="rId502" Type="http://schemas.openxmlformats.org/officeDocument/2006/relationships/hyperlink" Target="https://hal.science/search/index/?q=*&amp;authFullName_s=Madeline Muziot" TargetMode="External"/><Relationship Id="rId503" Type="http://schemas.openxmlformats.org/officeDocument/2006/relationships/hyperlink" Target="https://hal.science/search/index/?q=*&amp;authFullName_s=Morgane Dufay" TargetMode="External"/><Relationship Id="rId504" Type="http://schemas.openxmlformats.org/officeDocument/2006/relationships/hyperlink" Target="https://hal.science/search/index/?q=*&amp;authFullName_s=Moulay Sahaka" TargetMode="External"/><Relationship Id="rId505" Type="http://schemas.openxmlformats.org/officeDocument/2006/relationships/hyperlink" Target="https://hal.science/hal-05330552v1" TargetMode="External"/><Relationship Id="rId506" Type="http://schemas.openxmlformats.org/officeDocument/2006/relationships/hyperlink" Target="https://hal.inrae.fr/hal-05305635v1" TargetMode="External"/><Relationship Id="rId507" Type="http://schemas.openxmlformats.org/officeDocument/2006/relationships/hyperlink" Target="https://hal.science/search/index/?q=*&amp;authFullName_s=Rajavel Elango" TargetMode="External"/><Relationship Id="rId508" Type="http://schemas.openxmlformats.org/officeDocument/2006/relationships/hyperlink" Target="https://hal.science/search/index/?q=*&amp;authFullName_s=Suzanne Hodgkinson" TargetMode="External"/><Relationship Id="rId509" Type="http://schemas.openxmlformats.org/officeDocument/2006/relationships/hyperlink" Target="https://hal.science/search/index/?q=*&amp;authFullName_s=Anura Kurpad" TargetMode="External"/><Relationship Id="rId510" Type="http://schemas.openxmlformats.org/officeDocument/2006/relationships/hyperlink" Target="https://hal.inrae.fr/hal-05419176v1" TargetMode="External"/><Relationship Id="rId511" Type="http://schemas.openxmlformats.org/officeDocument/2006/relationships/hyperlink" Target="https://hal.science/search/index/?q=*&amp;authFullName_s=S&#233;verine Tittaferrante" TargetMode="External"/><Relationship Id="rId512" Type="http://schemas.openxmlformats.org/officeDocument/2006/relationships/hyperlink" Target="https://hal.science/search/index/?q=*&amp;authFullName_s=Coline Giraud" TargetMode="External"/><Relationship Id="rId513" Type="http://schemas.openxmlformats.org/officeDocument/2006/relationships/hyperlink" Target="https://hal.inrae.fr/hal-05419190v1" TargetMode="External"/><Relationship Id="rId514" Type="http://schemas.openxmlformats.org/officeDocument/2006/relationships/hyperlink" Target="https://hal.science/search/index/?q=*&amp;authFullName_s=Mireille Andrianmihaja" TargetMode="External"/><Relationship Id="rId515" Type="http://schemas.openxmlformats.org/officeDocument/2006/relationships/hyperlink" Target="https://hal.inrae.fr/hal-05306252v1" TargetMode="External"/><Relationship Id="rId516" Type="http://schemas.openxmlformats.org/officeDocument/2006/relationships/hyperlink" Target="https://hal.science/search/index/?q=*&amp;authFullName_s=Daniel Tome" TargetMode="External"/><Relationship Id="rId517" Type="http://schemas.openxmlformats.org/officeDocument/2006/relationships/hyperlink" Target="https://hal.science/search/index/?q=*&amp;authFullName_s=Eduardo Ferriolli" TargetMode="External"/><Relationship Id="rId518" Type="http://schemas.openxmlformats.org/officeDocument/2006/relationships/hyperlink" Target="https://hal.science/hal-04849795v1" TargetMode="External"/><Relationship Id="rId519" Type="http://schemas.openxmlformats.org/officeDocument/2006/relationships/hyperlink" Target="https://hal.science/search/index/?q=*&amp;authFullName_s=Cilia Ouahrani" TargetMode="External"/><Relationship Id="rId520" Type="http://schemas.openxmlformats.org/officeDocument/2006/relationships/hyperlink" Target="https://hal.science/hal-04849761v1" TargetMode="External"/><Relationship Id="rId521" Type="http://schemas.openxmlformats.org/officeDocument/2006/relationships/hyperlink" Target="https://agroparistech.hal.science/hal-04533368v1" TargetMode="External"/><Relationship Id="rId522" Type="http://schemas.openxmlformats.org/officeDocument/2006/relationships/hyperlink" Target="https://hal.science/search/index/?q=*&amp;authFullName_s=Soukaina Benhaddou" TargetMode="External"/><Relationship Id="rId523" Type="http://schemas.openxmlformats.org/officeDocument/2006/relationships/hyperlink" Target="https://hal.inrae.fr/hal-04231716v1" TargetMode="External"/><Relationship Id="rId524" Type="http://schemas.openxmlformats.org/officeDocument/2006/relationships/hyperlink" Target="https://agroparistech.hal.science/hal-04506593v1" TargetMode="External"/><Relationship Id="rId525" Type="http://schemas.openxmlformats.org/officeDocument/2006/relationships/hyperlink" Target="https://agroparistech.hal.science/hal-04506582v1" TargetMode="External"/><Relationship Id="rId526" Type="http://schemas.openxmlformats.org/officeDocument/2006/relationships/hyperlink" Target="https://hal.inrae.fr/hal-04335162v1" TargetMode="External"/><Relationship Id="rId527" Type="http://schemas.openxmlformats.org/officeDocument/2006/relationships/hyperlink" Target="https://hal.science/search/index/?q=*&amp;authFullName_s=Bastien Marie" TargetMode="External"/><Relationship Id="rId528" Type="http://schemas.openxmlformats.org/officeDocument/2006/relationships/hyperlink" Target="https://hal.science/search/index/?q=*&amp;authFullName_s=Xavier Cameleyre" TargetMode="External"/><Relationship Id="rId529" Type="http://schemas.openxmlformats.org/officeDocument/2006/relationships/hyperlink" Target="https://agroparistech.hal.science/hal-04506628v1" TargetMode="External"/><Relationship Id="rId530" Type="http://schemas.openxmlformats.org/officeDocument/2006/relationships/hyperlink" Target="https://hal.science/hal-04311205v1" TargetMode="External"/><Relationship Id="rId531" Type="http://schemas.openxmlformats.org/officeDocument/2006/relationships/hyperlink" Target="https://agroparistech.hal.science/hal-04506637v1" TargetMode="External"/><Relationship Id="rId532" Type="http://schemas.openxmlformats.org/officeDocument/2006/relationships/hyperlink" Target="https://agroparistech.hal.science/hal-04506542v1" TargetMode="External"/><Relationship Id="rId533" Type="http://schemas.openxmlformats.org/officeDocument/2006/relationships/hyperlink" Target="https://agroparistech.hal.science/hal-04506559v1" TargetMode="External"/><Relationship Id="rId534" Type="http://schemas.openxmlformats.org/officeDocument/2006/relationships/hyperlink" Target="https://agroparistech.hal.science/hal-04506535v1" TargetMode="External"/><Relationship Id="rId535" Type="http://schemas.openxmlformats.org/officeDocument/2006/relationships/hyperlink" Target="https://hal.inrae.fr/hal-04127184v1" TargetMode="External"/><Relationship Id="rId536" Type="http://schemas.openxmlformats.org/officeDocument/2006/relationships/hyperlink" Target="https://agroparistech.hal.science/hal-04533383v1" TargetMode="External"/><Relationship Id="rId537" Type="http://schemas.openxmlformats.org/officeDocument/2006/relationships/hyperlink" Target="https://agroparistech.hal.science/hal-04506575v1" TargetMode="External"/><Relationship Id="rId538" Type="http://schemas.openxmlformats.org/officeDocument/2006/relationships/hyperlink" Target="https://agroparistech.hal.science/hal-04506489v1" TargetMode="External"/><Relationship Id="rId539" Type="http://schemas.openxmlformats.org/officeDocument/2006/relationships/hyperlink" Target="https://agroparistech.hal.science/hal-04506502v1" TargetMode="External"/><Relationship Id="rId540" Type="http://schemas.openxmlformats.org/officeDocument/2006/relationships/hyperlink" Target="https://hal.inrae.fr/hal-03296232v1" TargetMode="External"/><Relationship Id="rId541" Type="http://schemas.openxmlformats.org/officeDocument/2006/relationships/hyperlink" Target="https://hal.science/search/index/?q=*&amp;authFullName_s=Alain Quinsac" TargetMode="External"/><Relationship Id="rId542" Type="http://schemas.openxmlformats.org/officeDocument/2006/relationships/hyperlink" Target="https://dx.doi.org/10.1093/cdn/nzab048_019" TargetMode="External"/><Relationship Id="rId543" Type="http://schemas.openxmlformats.org/officeDocument/2006/relationships/hyperlink" Target="https://hal.inrae.fr/hal-03296229v1" TargetMode="External"/><Relationship Id="rId544" Type="http://schemas.openxmlformats.org/officeDocument/2006/relationships/hyperlink" Target="https://hal.science/search/index/?q=*&amp;authFullName_s=Laetitia Guerin-Deremaux" TargetMode="External"/><Relationship Id="rId545" Type="http://schemas.openxmlformats.org/officeDocument/2006/relationships/hyperlink" Target="https://dx.doi.org/10.1093/cdn/nzab048_008" TargetMode="External"/><Relationship Id="rId546" Type="http://schemas.openxmlformats.org/officeDocument/2006/relationships/hyperlink" Target="https://hal.inrae.fr/hal-03296227v1" TargetMode="External"/><Relationship Id="rId547" Type="http://schemas.openxmlformats.org/officeDocument/2006/relationships/hyperlink" Target="https://dx.doi.org/10.1093/cdn/nzab041_012" TargetMode="External"/><Relationship Id="rId548" Type="http://schemas.openxmlformats.org/officeDocument/2006/relationships/hyperlink" Target="https://hal.inrae.fr/hal-04679977v1" TargetMode="External"/><Relationship Id="rId549" Type="http://schemas.openxmlformats.org/officeDocument/2006/relationships/hyperlink" Target="https://hal.inrae.fr/hal-03295975v1" TargetMode="External"/><Relationship Id="rId550" Type="http://schemas.openxmlformats.org/officeDocument/2006/relationships/hyperlink" Target="https://hal.science/search/index/?q=*&amp;authFullName_s=F.M. Guillin" TargetMode="External"/><Relationship Id="rId551" Type="http://schemas.openxmlformats.org/officeDocument/2006/relationships/hyperlink" Target="https://hal.science/search/index/?q=*&amp;authFullName_s=L. Gu&#233;rin-Deremaux" TargetMode="External"/><Relationship Id="rId552" Type="http://schemas.openxmlformats.org/officeDocument/2006/relationships/hyperlink" Target="https://hal.science/search/index/?q=*&amp;authFullName_s=C. Lefranc-Millot" TargetMode="External"/><Relationship Id="rId553" Type="http://schemas.openxmlformats.org/officeDocument/2006/relationships/hyperlink" Target="https://hal.science/search/index/?q=*&amp;authFullName_s=Nadia Khodorova" TargetMode="External"/><Relationship Id="rId554" Type="http://schemas.openxmlformats.org/officeDocument/2006/relationships/hyperlink" Target="https://dx.doi.org/10.1016/j.nupar.2021.01.053" TargetMode="External"/><Relationship Id="rId555" Type="http://schemas.openxmlformats.org/officeDocument/2006/relationships/hyperlink" Target="https://agroparistech.hal.science/hal-04506532v1" TargetMode="External"/><Relationship Id="rId556" Type="http://schemas.openxmlformats.org/officeDocument/2006/relationships/hyperlink" Target="https://hal.inrae.fr/hal-03296235v1" TargetMode="External"/><Relationship Id="rId557" Type="http://schemas.openxmlformats.org/officeDocument/2006/relationships/hyperlink" Target="https://hal.science/search/index/?q=*&amp;authFullName_s=Nicolas Delhaye" TargetMode="External"/><Relationship Id="rId558" Type="http://schemas.openxmlformats.org/officeDocument/2006/relationships/hyperlink" Target="https://dx.doi.org/10.1093/cdn/nzab041_033" TargetMode="External"/><Relationship Id="rId559" Type="http://schemas.openxmlformats.org/officeDocument/2006/relationships/hyperlink" Target="https://hal.inrae.fr/hal-03296308v1" TargetMode="External"/><Relationship Id="rId560" Type="http://schemas.openxmlformats.org/officeDocument/2006/relationships/hyperlink" Target="https://hal.science/search/index/?q=*&amp;authFullName_s=Alain A. Quinsac" TargetMode="External"/><Relationship Id="rId561" Type="http://schemas.openxmlformats.org/officeDocument/2006/relationships/hyperlink" Target="https://hal.inrae.fr/hal-03296230v1" TargetMode="External"/><Relationship Id="rId562" Type="http://schemas.openxmlformats.org/officeDocument/2006/relationships/hyperlink" Target="https://hal.science/search/index/?q=*&amp;authFullName_s=Nicolas Delahaye" TargetMode="External"/><Relationship Id="rId563" Type="http://schemas.openxmlformats.org/officeDocument/2006/relationships/hyperlink" Target="https://dx.doi.org/10.1093/cdn/nzab041_034" TargetMode="External"/><Relationship Id="rId564" Type="http://schemas.openxmlformats.org/officeDocument/2006/relationships/hyperlink" Target="https://hal.inrae.fr/hal-03296237v1" TargetMode="External"/><Relationship Id="rId565" Type="http://schemas.openxmlformats.org/officeDocument/2006/relationships/hyperlink" Target="https://dx.doi.org/10.1093/cdn/nzab055_006" TargetMode="External"/><Relationship Id="rId566" Type="http://schemas.openxmlformats.org/officeDocument/2006/relationships/hyperlink" Target="https://agroparistech.hal.science/hal-04506129v1" TargetMode="External"/><Relationship Id="rId567" Type="http://schemas.openxmlformats.org/officeDocument/2006/relationships/hyperlink" Target="https://hal.inrae.fr/hal-03296090v1" TargetMode="External"/><Relationship Id="rId568" Type="http://schemas.openxmlformats.org/officeDocument/2006/relationships/hyperlink" Target="https://dx.doi.org/10.1093/cdn/nzaa049_060" TargetMode="External"/><Relationship Id="rId569" Type="http://schemas.openxmlformats.org/officeDocument/2006/relationships/hyperlink" Target="https://hal.inrae.fr/hal-03296225v1" TargetMode="External"/><Relationship Id="rId570" Type="http://schemas.openxmlformats.org/officeDocument/2006/relationships/hyperlink" Target="https://dx.doi.org/10.1093/cdn/nzaa049_040" TargetMode="External"/><Relationship Id="rId571" Type="http://schemas.openxmlformats.org/officeDocument/2006/relationships/hyperlink" Target="https://hal.inrae.fr/hal-03296047v1" TargetMode="External"/><Relationship Id="rId572" Type="http://schemas.openxmlformats.org/officeDocument/2006/relationships/hyperlink" Target="https://hal.inrae.fr/hal-03296272v1" TargetMode="External"/><Relationship Id="rId573" Type="http://schemas.openxmlformats.org/officeDocument/2006/relationships/hyperlink" Target="https://dx.doi.org/10.1017/S0029665120003353" TargetMode="External"/><Relationship Id="rId574" Type="http://schemas.openxmlformats.org/officeDocument/2006/relationships/hyperlink" Target="https://agroparistech.hal.science/hal-03526646v1" TargetMode="External"/><Relationship Id="rId575" Type="http://schemas.openxmlformats.org/officeDocument/2006/relationships/hyperlink" Target="https://dx.doi.org/10.1093/cdn/nzaa049_041" TargetMode="External"/><Relationship Id="rId576" Type="http://schemas.openxmlformats.org/officeDocument/2006/relationships/hyperlink" Target="https://hal.inrae.fr/hal-03296222v1" TargetMode="External"/><Relationship Id="rId577" Type="http://schemas.openxmlformats.org/officeDocument/2006/relationships/hyperlink" Target="https://dx.doi.org/10.1093/cdn/nzaa049_003" TargetMode="External"/><Relationship Id="rId578" Type="http://schemas.openxmlformats.org/officeDocument/2006/relationships/hyperlink" Target="https://hal.inrae.fr/hal-03296224v1" TargetMode="External"/><Relationship Id="rId579" Type="http://schemas.openxmlformats.org/officeDocument/2006/relationships/hyperlink" Target="https://dx.doi.org/10.1093/cdn/nzaa049_027" TargetMode="External"/><Relationship Id="rId580" Type="http://schemas.openxmlformats.org/officeDocument/2006/relationships/hyperlink" Target="https://agroparistech.hal.science/hal-04506116v1" TargetMode="External"/><Relationship Id="rId581" Type="http://schemas.openxmlformats.org/officeDocument/2006/relationships/hyperlink" Target="https://agroparistech.hal.science/hal-04506096v1" TargetMode="External"/><Relationship Id="rId582" Type="http://schemas.openxmlformats.org/officeDocument/2006/relationships/hyperlink" Target="https://hal.inrae.fr/hal-02735106v1" TargetMode="External"/><Relationship Id="rId583" Type="http://schemas.openxmlformats.org/officeDocument/2006/relationships/hyperlink" Target="https://hal.science/search/index/?q=*&amp;authFullName_s=Olga O. Davidenko" TargetMode="External"/><Relationship Id="rId584" Type="http://schemas.openxmlformats.org/officeDocument/2006/relationships/hyperlink" Target="https://hal.science/search/index/?q=*&amp;authFullName_s=S. Clerjon" TargetMode="External"/><Relationship Id="rId585" Type="http://schemas.openxmlformats.org/officeDocument/2006/relationships/hyperlink" Target="https://hal.science/search/index/?q=*&amp;authFullName_s=Suzanne Higgs" TargetMode="External"/><Relationship Id="rId586" Type="http://schemas.openxmlformats.org/officeDocument/2006/relationships/hyperlink" Target="https://agroparistech.hal.science/hal-04506481v1" TargetMode="External"/><Relationship Id="rId587" Type="http://schemas.openxmlformats.org/officeDocument/2006/relationships/hyperlink" Target="https://hal.inrae.fr/hal-03296041v1" TargetMode="External"/><Relationship Id="rId588" Type="http://schemas.openxmlformats.org/officeDocument/2006/relationships/hyperlink" Target="https://hal.inrae.fr/hal-02788204v1" TargetMode="External"/><Relationship Id="rId589" Type="http://schemas.openxmlformats.org/officeDocument/2006/relationships/hyperlink" Target="https://agroparistech.hal.science/hal-04506102v1" TargetMode="External"/><Relationship Id="rId590" Type="http://schemas.openxmlformats.org/officeDocument/2006/relationships/hyperlink" Target="https://hal.inrae.fr/hal-02789354v1" TargetMode="External"/><Relationship Id="rId591" Type="http://schemas.openxmlformats.org/officeDocument/2006/relationships/hyperlink" Target="https://hal.science/search/index/?q=*&amp;authFullName_s=Francis Caceres" TargetMode="External"/><Relationship Id="rId592" Type="http://schemas.openxmlformats.org/officeDocument/2006/relationships/hyperlink" Target="https://agroparistech.hal.science/hal-04506054v1" TargetMode="External"/><Relationship Id="rId593" Type="http://schemas.openxmlformats.org/officeDocument/2006/relationships/hyperlink" Target="https://agroparistech.hal.science/hal-02296782v1" TargetMode="External"/><Relationship Id="rId594" Type="http://schemas.openxmlformats.org/officeDocument/2006/relationships/hyperlink" Target="https://hal.science/search/index/?q=*&amp;authFullName_s=E. Guillocheau" TargetMode="External"/><Relationship Id="rId595" Type="http://schemas.openxmlformats.org/officeDocument/2006/relationships/hyperlink" Target="https://hal.science/search/index/?q=*&amp;authFullName_s=O. Davidenko" TargetMode="External"/><Relationship Id="rId596" Type="http://schemas.openxmlformats.org/officeDocument/2006/relationships/hyperlink" Target="https://hal.science/search/index/?q=*&amp;authFullName_s=A. Marsset-Baglieri" TargetMode="External"/><Relationship Id="rId597" Type="http://schemas.openxmlformats.org/officeDocument/2006/relationships/hyperlink" Target="https://dx.doi.org/10.1016/j.appet.2017.11.081" TargetMode="External"/><Relationship Id="rId598" Type="http://schemas.openxmlformats.org/officeDocument/2006/relationships/hyperlink" Target="https://agroparistech.hal.science/hal-01769414v1" TargetMode="External"/><Relationship Id="rId599" Type="http://schemas.openxmlformats.org/officeDocument/2006/relationships/hyperlink" Target="https://hal.science/search/index/?q=*&amp;authFullName_s=Marta Santos" TargetMode="External"/><Relationship Id="rId600" Type="http://schemas.openxmlformats.org/officeDocument/2006/relationships/hyperlink" Target="https://hal.science/search/index/?q=*&amp;authFullName_s=Blanca Hernandez" TargetMode="External"/><Relationship Id="rId601" Type="http://schemas.openxmlformats.org/officeDocument/2006/relationships/hyperlink" Target="https://hal.inrae.fr/hal-02735675v1" TargetMode="External"/><Relationship Id="rId602" Type="http://schemas.openxmlformats.org/officeDocument/2006/relationships/hyperlink" Target="https://agroparistech.hal.science/hal-04525852v1" TargetMode="External"/><Relationship Id="rId603" Type="http://schemas.openxmlformats.org/officeDocument/2006/relationships/hyperlink" Target="https://hal.science/search/index/?q=*&amp;authFullName_s=Sandra Vidal" TargetMode="External"/><Relationship Id="rId604" Type="http://schemas.openxmlformats.org/officeDocument/2006/relationships/hyperlink" Target="https://hal.science/search/index/?q=*&amp;authFullName_s=Sarah Mekiri" TargetMode="External"/><Relationship Id="rId605" Type="http://schemas.openxmlformats.org/officeDocument/2006/relationships/hyperlink" Target="https://agroparistech.hal.science/hal-04506067v1" TargetMode="External"/><Relationship Id="rId606" Type="http://schemas.openxmlformats.org/officeDocument/2006/relationships/hyperlink" Target="https://agroparistech.hal.science/hal-04506074v1" TargetMode="External"/><Relationship Id="rId607" Type="http://schemas.openxmlformats.org/officeDocument/2006/relationships/hyperlink" Target="https://agroparistech.hal.science/hal-01568825v1" TargetMode="External"/><Relationship Id="rId608" Type="http://schemas.openxmlformats.org/officeDocument/2006/relationships/hyperlink" Target="https://hal.science/search/index/?q=*&amp;authFullName_s=Bruneau Ouafa" TargetMode="External"/><Relationship Id="rId609" Type="http://schemas.openxmlformats.org/officeDocument/2006/relationships/hyperlink" Target="https://agroparistech.hal.science/hal-01570272v1" TargetMode="External"/><Relationship Id="rId610" Type="http://schemas.openxmlformats.org/officeDocument/2006/relationships/hyperlink" Target="https://hal.science/search/index/?q=*&amp;authFullName_s=I. Pastor" TargetMode="External"/><Relationship Id="rId611" Type="http://schemas.openxmlformats.org/officeDocument/2006/relationships/hyperlink" Target="https://hal.science/search/index/?q=*&amp;authFullName_s=L. S&#225;nchez-Rivera" TargetMode="External"/><Relationship Id="rId612" Type="http://schemas.openxmlformats.org/officeDocument/2006/relationships/hyperlink" Target="https://hal.science/search/index/?q=*&amp;authFullName_s=L Amigo" TargetMode="External"/><Relationship Id="rId613" Type="http://schemas.openxmlformats.org/officeDocument/2006/relationships/hyperlink" Target="https://hal.inrae.fr/hal-02735069v1" TargetMode="External"/><Relationship Id="rId614" Type="http://schemas.openxmlformats.org/officeDocument/2006/relationships/hyperlink" Target="https://agroparistech.hal.science/hal-01799982v1" TargetMode="External"/><Relationship Id="rId615" Type="http://schemas.openxmlformats.org/officeDocument/2006/relationships/hyperlink" Target="https://agroparistech.hal.science/hal-01569107v1" TargetMode="External"/><Relationship Id="rId616" Type="http://schemas.openxmlformats.org/officeDocument/2006/relationships/hyperlink" Target="https://agroparistech.hal.science/hal-01569102v1" TargetMode="External"/><Relationship Id="rId617" Type="http://schemas.openxmlformats.org/officeDocument/2006/relationships/hyperlink" Target="https://hal.inrae.fr/hal-02737278v1" TargetMode="External"/><Relationship Id="rId618" Type="http://schemas.openxmlformats.org/officeDocument/2006/relationships/hyperlink" Target="https://hal.science/search/index/?q=*&amp;authFullName_s=Nikkie van Der Wielen" TargetMode="External"/><Relationship Id="rId619" Type="http://schemas.openxmlformats.org/officeDocument/2006/relationships/hyperlink" Target="https://hal.science/search/index/?q=*&amp;authFullName_s=Edith Feskens" TargetMode="External"/><Relationship Id="rId620" Type="http://schemas.openxmlformats.org/officeDocument/2006/relationships/hyperlink" Target="https://agroparistech.hal.science/hal-01570276v1" TargetMode="External"/><Relationship Id="rId621" Type="http://schemas.openxmlformats.org/officeDocument/2006/relationships/hyperlink" Target="https://agroparistech.hal.science/hal-01619025v1" TargetMode="External"/><Relationship Id="rId622" Type="http://schemas.openxmlformats.org/officeDocument/2006/relationships/hyperlink" Target="https://agroparistech.hal.science/hal-01588431v1" TargetMode="External"/><Relationship Id="rId623" Type="http://schemas.openxmlformats.org/officeDocument/2006/relationships/hyperlink" Target="https://agroparistech.hal.science/hal-01588459v1" TargetMode="External"/><Relationship Id="rId624" Type="http://schemas.openxmlformats.org/officeDocument/2006/relationships/hyperlink" Target="https://hal.science/search/index/?q=*&amp;authFullName_s=Marion Soto" TargetMode="External"/><Relationship Id="rId625" Type="http://schemas.openxmlformats.org/officeDocument/2006/relationships/hyperlink" Target="https://hal.science/search/index/?q=*&amp;authFullName_s=Mathilde Guillaumin" TargetMode="External"/><Relationship Id="rId626" Type="http://schemas.openxmlformats.org/officeDocument/2006/relationships/hyperlink" Target="https://agroparistech.hal.science/hal-01619219v1" TargetMode="External"/><Relationship Id="rId627" Type="http://schemas.openxmlformats.org/officeDocument/2006/relationships/hyperlink" Target="https://hal.science/search/index/?q=*&amp;authFullName_s=Anne-Marie Davila-Gay Davila" TargetMode="External"/><Relationship Id="rId628" Type="http://schemas.openxmlformats.org/officeDocument/2006/relationships/hyperlink" Target="https://agroparistech.hal.science/hal-01619026v1" TargetMode="External"/><Relationship Id="rId629" Type="http://schemas.openxmlformats.org/officeDocument/2006/relationships/hyperlink" Target="https://agroparistech.hal.science/hal-01619180v1" TargetMode="External"/><Relationship Id="rId630" Type="http://schemas.openxmlformats.org/officeDocument/2006/relationships/hyperlink" Target="https://agroparistech.hal.science/hal-01619028v1" TargetMode="External"/><Relationship Id="rId631" Type="http://schemas.openxmlformats.org/officeDocument/2006/relationships/hyperlink" Target="https://hal.science/search/index/?q=*&amp;authFullName_s=Agn&#232;s Marsset Baglieri" TargetMode="External"/><Relationship Id="rId632" Type="http://schemas.openxmlformats.org/officeDocument/2006/relationships/hyperlink" Target="https://hal.inrae.fr/hal-02741416v1" TargetMode="External"/><Relationship Id="rId633" Type="http://schemas.openxmlformats.org/officeDocument/2006/relationships/hyperlink" Target="https://hal.science/search/index/?q=*&amp;authFullName_s=Beno&#238;t Viollet" TargetMode="External"/><Relationship Id="rId634" Type="http://schemas.openxmlformats.org/officeDocument/2006/relationships/hyperlink" Target="https://agroparistech.hal.science/hal-01619029v1" TargetMode="External"/><Relationship Id="rId635" Type="http://schemas.openxmlformats.org/officeDocument/2006/relationships/hyperlink" Target="https://hal.science/hal-01386867v1" TargetMode="External"/><Relationship Id="rId636" Type="http://schemas.openxmlformats.org/officeDocument/2006/relationships/hyperlink" Target="https://hal.science/search/index/?q=*&amp;authFullName_s=M. Oberli" TargetMode="External"/><Relationship Id="rId637" Type="http://schemas.openxmlformats.org/officeDocument/2006/relationships/hyperlink" Target="https://hal.science/search/index/?q=*&amp;authFullName_s=A. Lan" TargetMode="External"/><Relationship Id="rId638" Type="http://schemas.openxmlformats.org/officeDocument/2006/relationships/hyperlink" Target="https://hal.science/search/index/?q=*&amp;authFullName_s=A.-M. Davila" TargetMode="External"/><Relationship Id="rId639" Type="http://schemas.openxmlformats.org/officeDocument/2006/relationships/hyperlink" Target="https://dx.doi.org/10.1016/S0985-0562(14)70839-8" TargetMode="External"/><Relationship Id="rId640" Type="http://schemas.openxmlformats.org/officeDocument/2006/relationships/hyperlink" Target="https://agroparistech.hal.science/hal-01619320v1" TargetMode="External"/><Relationship Id="rId641" Type="http://schemas.openxmlformats.org/officeDocument/2006/relationships/hyperlink" Target="https://hal.science/hal-01004355v1" TargetMode="External"/><Relationship Id="rId642" Type="http://schemas.openxmlformats.org/officeDocument/2006/relationships/hyperlink" Target="https://hal.science/search/index/?q=*&amp;authFullName_s=Agn&#232;s A. Marsset-Baglieri" TargetMode="External"/><Relationship Id="rId643" Type="http://schemas.openxmlformats.org/officeDocument/2006/relationships/hyperlink" Target="https://hal.science/search/index/?q=*&amp;authFullName_s=Gheorge G. Airinei" TargetMode="External"/><Relationship Id="rId644" Type="http://schemas.openxmlformats.org/officeDocument/2006/relationships/hyperlink" Target="https://dx.doi.org/10.1016/S0985-0562(13)70316-9" TargetMode="External"/><Relationship Id="rId645" Type="http://schemas.openxmlformats.org/officeDocument/2006/relationships/hyperlink" Target="https://api.istex.fr/ark:/67375/6H6-BNWHZ7NH-F/fulltext.pdf?sid=hal" TargetMode="External"/><Relationship Id="rId646" Type="http://schemas.openxmlformats.org/officeDocument/2006/relationships/hyperlink" Target="https://agroparistech.hal.science/hal-01588508v1" TargetMode="External"/><Relationship Id="rId647" Type="http://schemas.openxmlformats.org/officeDocument/2006/relationships/hyperlink" Target="https://hal.science/search/index/?q=*&amp;authFullName_s=F. Mary" TargetMode="External"/><Relationship Id="rId648" Type="http://schemas.openxmlformats.org/officeDocument/2006/relationships/hyperlink" Target="https://hal.science/search/index/?q=*&amp;authFullName_s=A. Moesseler" TargetMode="External"/><Relationship Id="rId649" Type="http://schemas.openxmlformats.org/officeDocument/2006/relationships/hyperlink" Target="https://hal.science/search/index/?q=*&amp;authFullName_s=C. Gregory" TargetMode="External"/><Relationship Id="rId650" Type="http://schemas.openxmlformats.org/officeDocument/2006/relationships/hyperlink" Target="https://hal.science/search/index/?q=*&amp;authFullName_s=A. Foucault-Simonin" TargetMode="External"/><Relationship Id="rId651" Type="http://schemas.openxmlformats.org/officeDocument/2006/relationships/hyperlink" Target="https://dx.doi.org/10.1016/S0985-0562(13)70301-7" TargetMode="External"/><Relationship Id="rId652" Type="http://schemas.openxmlformats.org/officeDocument/2006/relationships/hyperlink" Target="https://api.istex.fr/ark:/67375/6H6-M147CJ1H-2/fulltext.pdf?sid=hal" TargetMode="External"/><Relationship Id="rId653" Type="http://schemas.openxmlformats.org/officeDocument/2006/relationships/hyperlink" Target="https://hal.science/hal-01173393v1" TargetMode="External"/><Relationship Id="rId654" Type="http://schemas.openxmlformats.org/officeDocument/2006/relationships/hyperlink" Target="https://hal.science/hal-01186797v1" TargetMode="External"/><Relationship Id="rId655" Type="http://schemas.openxmlformats.org/officeDocument/2006/relationships/hyperlink" Target="https://hal.inrae.fr/hal-02749136v1" TargetMode="External"/><Relationship Id="rId656" Type="http://schemas.openxmlformats.org/officeDocument/2006/relationships/hyperlink" Target="https://hal.science/search/index/?q=*&amp;authFullName_s=Florence Barbe" TargetMode="External"/><Relationship Id="rId657" Type="http://schemas.openxmlformats.org/officeDocument/2006/relationships/hyperlink" Target="https://hal.science/search/index/?q=*&amp;authFullName_s=Steven Le Feunteun" TargetMode="External"/><Relationship Id="rId658" Type="http://schemas.openxmlformats.org/officeDocument/2006/relationships/hyperlink" Target="https://hal.science/search/index/?q=*&amp;authFullName_s=Isabelle I. Souchon" TargetMode="External"/><Relationship Id="rId659" Type="http://schemas.openxmlformats.org/officeDocument/2006/relationships/hyperlink" Target="https://hal.science/hal-01186838v1" TargetMode="External"/><Relationship Id="rId660" Type="http://schemas.openxmlformats.org/officeDocument/2006/relationships/hyperlink" Target="https://hal.science/search/index/?q=*&amp;authFullName_s=Dustin Singer" TargetMode="External"/><Relationship Id="rId661" Type="http://schemas.openxmlformats.org/officeDocument/2006/relationships/hyperlink" Target="https://hal.science/hal-01186836v1" TargetMode="External"/><Relationship Id="rId662" Type="http://schemas.openxmlformats.org/officeDocument/2006/relationships/hyperlink" Target="https://hal.science/search/index/?q=*&amp;authFullName_s=Aldjia Diouani" TargetMode="External"/><Relationship Id="rId663" Type="http://schemas.openxmlformats.org/officeDocument/2006/relationships/hyperlink" Target="https://hal.science/hal-01186826v1" TargetMode="External"/><Relationship Id="rId664" Type="http://schemas.openxmlformats.org/officeDocument/2006/relationships/hyperlink" Target="https://hal.science/search/index/?q=*&amp;authFullName_s=Yann Le Gouar" TargetMode="External"/><Relationship Id="rId665" Type="http://schemas.openxmlformats.org/officeDocument/2006/relationships/hyperlink" Target="https://hal.science/search/index/?q=*&amp;authFullName_s=G. Ainerei" TargetMode="External"/><Relationship Id="rId666" Type="http://schemas.openxmlformats.org/officeDocument/2006/relationships/hyperlink" Target="https://institut-agro-rennes-angers.hal.science/hal-00730037v1" TargetMode="External"/><Relationship Id="rId667" Type="http://schemas.openxmlformats.org/officeDocument/2006/relationships/hyperlink" Target="https://hal.science/search/index/?q=*&amp;authFullName_s=Catherine Gu&#233;rin-Dubiard" TargetMode="External"/><Relationship Id="rId668" Type="http://schemas.openxmlformats.org/officeDocument/2006/relationships/hyperlink" Target="https://hal.science/hal-01173387v1" TargetMode="External"/><Relationship Id="rId669" Type="http://schemas.openxmlformats.org/officeDocument/2006/relationships/hyperlink" Target="https://hal.science/search/index/?q=*&amp;authFullName_s=Val&#233;rie Lechevalier-Datin" TargetMode="External"/><Relationship Id="rId670" Type="http://schemas.openxmlformats.org/officeDocument/2006/relationships/hyperlink" Target="https://hal.science/hal-00416235v1" TargetMode="External"/><Relationship Id="rId671" Type="http://schemas.openxmlformats.org/officeDocument/2006/relationships/hyperlink" Target="https://hal.science/search/index/?q=*&amp;authFullName_s=N. Chotchuang" TargetMode="External"/><Relationship Id="rId672" Type="http://schemas.openxmlformats.org/officeDocument/2006/relationships/hyperlink" Target="https://hal.inrae.fr/hal-02766721v1" TargetMode="External"/><Relationship Id="rId673" Type="http://schemas.openxmlformats.org/officeDocument/2006/relationships/hyperlink" Target="https://hal.science/search/index/?q=*&amp;authFullName_s=C. Guerin" TargetMode="External"/><Relationship Id="rId674" Type="http://schemas.openxmlformats.org/officeDocument/2006/relationships/hyperlink" Target="https://hal.science/search/index/?q=*&amp;authFullName_s=Claire Chabanet" TargetMode="External"/><Relationship Id="rId675" Type="http://schemas.openxmlformats.org/officeDocument/2006/relationships/hyperlink" Target="https://hal.inrae.fr/hal-02766763v1" TargetMode="External"/><Relationship Id="rId676" Type="http://schemas.openxmlformats.org/officeDocument/2006/relationships/hyperlink" Target="https://hal.science/search/index/?q=*&amp;authFullName_s=C. Pedone" TargetMode="External"/><Relationship Id="rId677" Type="http://schemas.openxmlformats.org/officeDocument/2006/relationships/hyperlink" Target="https://hal.inrae.fr/hal-05409607v1" TargetMode="External"/><Relationship Id="rId678" Type="http://schemas.openxmlformats.org/officeDocument/2006/relationships/hyperlink" Target="https://hal.science/search/index/?q=*&amp;authFullName_s=Tanguy Saviard" TargetMode="External"/><Relationship Id="rId679" Type="http://schemas.openxmlformats.org/officeDocument/2006/relationships/hyperlink" Target="https://hal.science/search/index/?q=*&amp;authFullName_s=Marie-Fran&#231;oise Cochet" TargetMode="External"/><Relationship Id="rId680" Type="http://schemas.openxmlformats.org/officeDocument/2006/relationships/hyperlink" Target="https://hal.science/search/index/?q=*&amp;authFullName_s=M&#233;gane Bosto&#235;n" TargetMode="External"/><Relationship Id="rId681" Type="http://schemas.openxmlformats.org/officeDocument/2006/relationships/hyperlink" Target="https://hal.science/hal-04849746v1" TargetMode="External"/><Relationship Id="rId682" Type="http://schemas.openxmlformats.org/officeDocument/2006/relationships/hyperlink" Target="https://hal.inrae.fr/hal-04679926v1" TargetMode="External"/><Relationship Id="rId683" Type="http://schemas.openxmlformats.org/officeDocument/2006/relationships/hyperlink" Target="https://hal.inrae.fr/hal-04269140v1" TargetMode="External"/><Relationship Id="rId684" Type="http://schemas.openxmlformats.org/officeDocument/2006/relationships/hyperlink" Target="https://hal.inrae.fr/hal-04311408v1" TargetMode="External"/><Relationship Id="rId685" Type="http://schemas.openxmlformats.org/officeDocument/2006/relationships/hyperlink" Target="https://hal.science/search/index/?q=*&amp;authFullName_s=Douglas N Rutledge" TargetMode="External"/><Relationship Id="rId686" Type="http://schemas.openxmlformats.org/officeDocument/2006/relationships/hyperlink" Target="https://hal.science/hal-04312755v1" TargetMode="External"/><Relationship Id="rId687" Type="http://schemas.openxmlformats.org/officeDocument/2006/relationships/hyperlink" Target="https://dx.doi.org/10.1016/j.nupar.2021.01.052" TargetMode="External"/><Relationship Id="rId688" Type="http://schemas.openxmlformats.org/officeDocument/2006/relationships/hyperlink" Target="https://agroparistech.hal.science/hal-04533389v1" TargetMode="External"/><Relationship Id="rId689" Type="http://schemas.openxmlformats.org/officeDocument/2006/relationships/hyperlink" Target="https://agroparistech.hal.science/hal-04312787v1" TargetMode="External"/><Relationship Id="rId690" Type="http://schemas.openxmlformats.org/officeDocument/2006/relationships/hyperlink" Target="https://dx.doi.org/10.1016/j.cdnut.2023.100794" TargetMode="External"/><Relationship Id="rId691" Type="http://schemas.openxmlformats.org/officeDocument/2006/relationships/hyperlink" Target="https://agroparistech.hal.science/hal-04533391v1" TargetMode="External"/><Relationship Id="rId692" Type="http://schemas.openxmlformats.org/officeDocument/2006/relationships/hyperlink" Target="https://hal.inrae.fr/hal-04311376v1" TargetMode="External"/><Relationship Id="rId693" Type="http://schemas.openxmlformats.org/officeDocument/2006/relationships/hyperlink" Target="https://hal.science/search/index/?q=*&amp;authFullName_s=G. Roisn&#233;-Hamelin" TargetMode="External"/><Relationship Id="rId694" Type="http://schemas.openxmlformats.org/officeDocument/2006/relationships/hyperlink" Target="https://hal.science/search/index/?q=*&amp;authFullName_s=S. Devi" TargetMode="External"/><Relationship Id="rId695" Type="http://schemas.openxmlformats.org/officeDocument/2006/relationships/hyperlink" Target="https://hal.science/search/index/?q=*&amp;authFullName_s=J.-C. Martin" TargetMode="External"/><Relationship Id="rId696" Type="http://schemas.openxmlformats.org/officeDocument/2006/relationships/hyperlink" Target="https://hal.science/search/index/?q=*&amp;authFullName_s=C. Tardivel" TargetMode="External"/><Relationship Id="rId697" Type="http://schemas.openxmlformats.org/officeDocument/2006/relationships/hyperlink" Target="https://agroparistech.hal.science/hal-04533385v1" TargetMode="External"/><Relationship Id="rId698" Type="http://schemas.openxmlformats.org/officeDocument/2006/relationships/hyperlink" Target="https://agroparistech.hal.science/hal-04436006v1" TargetMode="External"/><Relationship Id="rId699" Type="http://schemas.openxmlformats.org/officeDocument/2006/relationships/hyperlink" Target="https://hal.inrae.fr/hal-04122394v1" TargetMode="External"/><Relationship Id="rId700" Type="http://schemas.openxmlformats.org/officeDocument/2006/relationships/hyperlink" Target="https://hal.science/search/index/?q=*&amp;authFullName_s=Caroline Perreau" TargetMode="External"/><Relationship Id="rId701" Type="http://schemas.openxmlformats.org/officeDocument/2006/relationships/hyperlink" Target="https://hal.science/search/index/?q=*&amp;authFullName_s=Ringard F" TargetMode="External"/><Relationship Id="rId702" Type="http://schemas.openxmlformats.org/officeDocument/2006/relationships/hyperlink" Target="https://hal.science/hal-04314197v1" TargetMode="External"/><Relationship Id="rId703" Type="http://schemas.openxmlformats.org/officeDocument/2006/relationships/hyperlink" Target="https://hal.science/hal-04314307v1" TargetMode="External"/><Relationship Id="rId704" Type="http://schemas.openxmlformats.org/officeDocument/2006/relationships/hyperlink" Target="https://hal.inrae.fr/hal-03752655v1" TargetMode="External"/><Relationship Id="rId705" Type="http://schemas.openxmlformats.org/officeDocument/2006/relationships/hyperlink" Target="https://hal.science/search/index/?q=*&amp;authFullName_s=Barbara Deracinois" TargetMode="External"/><Relationship Id="rId706" Type="http://schemas.openxmlformats.org/officeDocument/2006/relationships/hyperlink" Target="https://hal.science/search/index/?q=*&amp;authFullName_s=Rozenn Ravallec" TargetMode="External"/><Relationship Id="rId707" Type="http://schemas.openxmlformats.org/officeDocument/2006/relationships/hyperlink" Target="https://hal.science/hal-04547620v1" TargetMode="External"/><Relationship Id="rId708" Type="http://schemas.openxmlformats.org/officeDocument/2006/relationships/hyperlink" Target="https://hal.science/search/index/?q=*&amp;authFullName_s=Nathalie Attalah" TargetMode="External"/><Relationship Id="rId709" Type="http://schemas.openxmlformats.org/officeDocument/2006/relationships/hyperlink" Target="https://hal.inrae.fr/hal-03432048v1" TargetMode="External"/><Relationship Id="rId710" Type="http://schemas.openxmlformats.org/officeDocument/2006/relationships/hyperlink" Target="https://hal.science/search/index/?q=*&amp;authFullName_s=Francois F. Blachier" TargetMode="External"/><Relationship Id="rId711" Type="http://schemas.openxmlformats.org/officeDocument/2006/relationships/hyperlink" Target="https://hal.inrae.fr/hal-03296264v1" TargetMode="External"/><Relationship Id="rId712" Type="http://schemas.openxmlformats.org/officeDocument/2006/relationships/hyperlink" Target="https://dx.doi.org/10.1002/aocs.12427" TargetMode="External"/><Relationship Id="rId713" Type="http://schemas.openxmlformats.org/officeDocument/2006/relationships/hyperlink" Target="https://hal.inrae.fr/hal-04231771v1" TargetMode="External"/><Relationship Id="rId714" Type="http://schemas.openxmlformats.org/officeDocument/2006/relationships/hyperlink" Target="https://hal.science/search/index/?q=*&amp;authFullName_s=S. Pilard" TargetMode="External"/><Relationship Id="rId715" Type="http://schemas.openxmlformats.org/officeDocument/2006/relationships/hyperlink" Target="https://hal.science/search/index/?q=*&amp;authFullName_s=C. Cordella" TargetMode="External"/><Relationship Id="rId716" Type="http://schemas.openxmlformats.org/officeDocument/2006/relationships/hyperlink" Target="https://hal.science/hal-03537555v1" TargetMode="External"/><Relationship Id="rId717" Type="http://schemas.openxmlformats.org/officeDocument/2006/relationships/hyperlink" Target="https://hal.science/hal-02389126v1" TargetMode="External"/><Relationship Id="rId718" Type="http://schemas.openxmlformats.org/officeDocument/2006/relationships/hyperlink" Target="https://hal.science/search/index/?q=*&amp;authFullName_s=Gehring Jos&#233;phine" TargetMode="External"/><Relationship Id="rId719" Type="http://schemas.openxmlformats.org/officeDocument/2006/relationships/hyperlink" Target="https://hal.science/search/index/?q=*&amp;authFullName_s=Piedcoq Julien" TargetMode="External"/><Relationship Id="rId720" Type="http://schemas.openxmlformats.org/officeDocument/2006/relationships/hyperlink" Target="https://hal.science/search/index/?q=*&amp;authFullName_s=Tom&#233; Daniel" TargetMode="External"/><Relationship Id="rId721" Type="http://schemas.openxmlformats.org/officeDocument/2006/relationships/hyperlink" Target="https://hal.inrae.fr/hal-03296057v1" TargetMode="External"/><Relationship Id="rId722" Type="http://schemas.openxmlformats.org/officeDocument/2006/relationships/hyperlink" Target="https://hal.inrae.fr/hal-03296220v1" TargetMode="External"/><Relationship Id="rId723" Type="http://schemas.openxmlformats.org/officeDocument/2006/relationships/hyperlink" Target="https://dx.doi.org/10.1093/cdn/nzz044.P08-061-19" TargetMode="External"/><Relationship Id="rId724" Type="http://schemas.openxmlformats.org/officeDocument/2006/relationships/hyperlink" Target="https://hal.science/hal-02162577v1" TargetMode="External"/><Relationship Id="rId725" Type="http://schemas.openxmlformats.org/officeDocument/2006/relationships/hyperlink" Target="https://hal.inrae.fr/hal-03296218v1" TargetMode="External"/><Relationship Id="rId726" Type="http://schemas.openxmlformats.org/officeDocument/2006/relationships/hyperlink" Target="https://dx.doi.org/10.1093/cdn/nzz044.P08-064-19" TargetMode="External"/><Relationship Id="rId727" Type="http://schemas.openxmlformats.org/officeDocument/2006/relationships/hyperlink" Target="https://agroparistech.hal.science/hal-04495710v1" TargetMode="External"/><Relationship Id="rId728" Type="http://schemas.openxmlformats.org/officeDocument/2006/relationships/hyperlink" Target="https://hal.science/search/index/?q=*&amp;authFullName_s=Catherine Chaumontet" TargetMode="External"/><Relationship Id="rId729" Type="http://schemas.openxmlformats.org/officeDocument/2006/relationships/hyperlink" Target="https://dx.doi.org/10.1093/cdn/nzz041.OR09-01-19" TargetMode="External"/><Relationship Id="rId730" Type="http://schemas.openxmlformats.org/officeDocument/2006/relationships/hyperlink" Target="https://agroparistech.hal.science/hal-04495540v1" TargetMode="External"/><Relationship Id="rId731" Type="http://schemas.openxmlformats.org/officeDocument/2006/relationships/hyperlink" Target="https://dx.doi.org/10.1017/S0029665120003250" TargetMode="External"/><Relationship Id="rId732" Type="http://schemas.openxmlformats.org/officeDocument/2006/relationships/hyperlink" Target="https://agroparistech.hal.science/hal-04495651v1" TargetMode="External"/><Relationship Id="rId733" Type="http://schemas.openxmlformats.org/officeDocument/2006/relationships/hyperlink" Target="https://hal.inrae.fr/hal-03296020v1" TargetMode="External"/><Relationship Id="rId734" Type="http://schemas.openxmlformats.org/officeDocument/2006/relationships/hyperlink" Target="https://hal.inrae.fr/hal-03296012v1" TargetMode="External"/><Relationship Id="rId735" Type="http://schemas.openxmlformats.org/officeDocument/2006/relationships/hyperlink" Target="https://hal.science/hal-02389116v1" TargetMode="External"/><Relationship Id="rId736" Type="http://schemas.openxmlformats.org/officeDocument/2006/relationships/hyperlink" Target="https://agroparistech.hal.science/hal-04495663v1" TargetMode="External"/><Relationship Id="rId737" Type="http://schemas.openxmlformats.org/officeDocument/2006/relationships/hyperlink" Target="https://hal.inrae.fr/hal-02789192v1" TargetMode="External"/><Relationship Id="rId738" Type="http://schemas.openxmlformats.org/officeDocument/2006/relationships/hyperlink" Target="https://hal.inrae.fr/hal-03296032v1" TargetMode="External"/><Relationship Id="rId739" Type="http://schemas.openxmlformats.org/officeDocument/2006/relationships/hyperlink" Target="https://hal.inrae.fr/hal-02786209v1" TargetMode="External"/><Relationship Id="rId740" Type="http://schemas.openxmlformats.org/officeDocument/2006/relationships/hyperlink" Target="https://hal.inrae.fr/hal-04529734v1" TargetMode="External"/><Relationship Id="rId741" Type="http://schemas.openxmlformats.org/officeDocument/2006/relationships/hyperlink" Target="https://agroparistech.hal.science/hal-01769462v1" TargetMode="External"/><Relationship Id="rId742" Type="http://schemas.openxmlformats.org/officeDocument/2006/relationships/hyperlink" Target="https://agroparistech.hal.science/hal-01769483v1" TargetMode="External"/><Relationship Id="rId743" Type="http://schemas.openxmlformats.org/officeDocument/2006/relationships/hyperlink" Target="https://agroparistech.hal.science/hal-01769476v1" TargetMode="External"/><Relationship Id="rId744" Type="http://schemas.openxmlformats.org/officeDocument/2006/relationships/hyperlink" Target="https://hal.inrae.fr/hal-02786166v1" TargetMode="External"/><Relationship Id="rId745" Type="http://schemas.openxmlformats.org/officeDocument/2006/relationships/hyperlink" Target="https://hal.science/search/index/?q=*&amp;authFullName_s=Joseph Tessier" TargetMode="External"/><Relationship Id="rId746" Type="http://schemas.openxmlformats.org/officeDocument/2006/relationships/hyperlink" Target="https://agroparistech.hal.science/hal-01769467v1" TargetMode="External"/><Relationship Id="rId747" Type="http://schemas.openxmlformats.org/officeDocument/2006/relationships/hyperlink" Target="https://hal.science/search/index/?q=*&amp;authFullName_s=Joseph-Alexandre J.-A. Tessier" TargetMode="External"/><Relationship Id="rId748" Type="http://schemas.openxmlformats.org/officeDocument/2006/relationships/hyperlink" Target="https://hal.inrae.fr/hal-02734060v1" TargetMode="External"/><Relationship Id="rId749" Type="http://schemas.openxmlformats.org/officeDocument/2006/relationships/hyperlink" Target="https://hal.inrae.fr/hal-02786141v1" TargetMode="External"/><Relationship Id="rId750" Type="http://schemas.openxmlformats.org/officeDocument/2006/relationships/hyperlink" Target="https://hal.inrae.fr/hal-04529768v1" TargetMode="External"/><Relationship Id="rId751" Type="http://schemas.openxmlformats.org/officeDocument/2006/relationships/hyperlink" Target="https://agroparistech.hal.science/hal-01769444v1" TargetMode="External"/><Relationship Id="rId752" Type="http://schemas.openxmlformats.org/officeDocument/2006/relationships/hyperlink" Target="https://hal.science/search/index/?q=*&amp;authFullName_s=Fabrice H.F. Pierre" TargetMode="External"/><Relationship Id="rId753" Type="http://schemas.openxmlformats.org/officeDocument/2006/relationships/hyperlink" Target="https://hal.science/search/index/?q=*&amp;authFullName_s=Nathalie Naud" TargetMode="External"/><Relationship Id="rId754" Type="http://schemas.openxmlformats.org/officeDocument/2006/relationships/hyperlink" Target="https://hal.science/search/index/?q=*&amp;authFullName_s=Edwin Fouch&#233;" TargetMode="External"/><Relationship Id="rId755" Type="http://schemas.openxmlformats.org/officeDocument/2006/relationships/hyperlink" Target="https://agroparistech.hal.science/hal-01769454v1" TargetMode="External"/><Relationship Id="rId756" Type="http://schemas.openxmlformats.org/officeDocument/2006/relationships/hyperlink" Target="https://hal.inrae.fr/hal-02791301v1" TargetMode="External"/><Relationship Id="rId757" Type="http://schemas.openxmlformats.org/officeDocument/2006/relationships/hyperlink" Target="https://hal.inrae.fr/hal-02734287v1" TargetMode="External"/><Relationship Id="rId758" Type="http://schemas.openxmlformats.org/officeDocument/2006/relationships/hyperlink" Target="https://agroparistech.hal.science/hal-01569460v1" TargetMode="External"/><Relationship Id="rId759" Type="http://schemas.openxmlformats.org/officeDocument/2006/relationships/hyperlink" Target="https://agroparistech.hal.science/hal-01619175v1" TargetMode="External"/><Relationship Id="rId760" Type="http://schemas.openxmlformats.org/officeDocument/2006/relationships/hyperlink" Target="https://hal.science/search/index/?q=*&amp;authFullName_s=Andr&#233; Bado" TargetMode="External"/><Relationship Id="rId761" Type="http://schemas.openxmlformats.org/officeDocument/2006/relationships/hyperlink" Target="https://agroparistech.hal.science/hal-01619187v1" TargetMode="External"/><Relationship Id="rId762" Type="http://schemas.openxmlformats.org/officeDocument/2006/relationships/hyperlink" Target="https://hal.science/search/index/?q=*&amp;authFullName_s=Nachiket Nadkarni" TargetMode="External"/><Relationship Id="rId763" Type="http://schemas.openxmlformats.org/officeDocument/2006/relationships/hyperlink" Target="https://agroparistech.hal.science/hal-01619166v1" TargetMode="External"/><Relationship Id="rId764" Type="http://schemas.openxmlformats.org/officeDocument/2006/relationships/hyperlink" Target="https://agroparistech.hal.science/hal-01568624v1" TargetMode="External"/><Relationship Id="rId765" Type="http://schemas.openxmlformats.org/officeDocument/2006/relationships/hyperlink" Target="https://agroparistech.hal.science/hal-01619208v1" TargetMode="External"/><Relationship Id="rId766" Type="http://schemas.openxmlformats.org/officeDocument/2006/relationships/hyperlink" Target="https://agroparistech.hal.science/hal-01619316v1" TargetMode="External"/><Relationship Id="rId767" Type="http://schemas.openxmlformats.org/officeDocument/2006/relationships/hyperlink" Target="https://hal.science/search/index/?q=*&amp;authFullName_s=Peter Colin Gregory" TargetMode="External"/><Relationship Id="rId768" Type="http://schemas.openxmlformats.org/officeDocument/2006/relationships/hyperlink" Target="https://hal.science/hal-01173408v1" TargetMode="External"/><Relationship Id="rId769" Type="http://schemas.openxmlformats.org/officeDocument/2006/relationships/hyperlink" Target="https://hal.science/search/index/?q=*&amp;authFullName_s=C. Duch&#232;ne" TargetMode="External"/><Relationship Id="rId770" Type="http://schemas.openxmlformats.org/officeDocument/2006/relationships/hyperlink" Target="https://agroparistech.hal.science/hal-01619322v1" TargetMode="External"/><Relationship Id="rId771" Type="http://schemas.openxmlformats.org/officeDocument/2006/relationships/hyperlink" Target="https://hal.science/search/index/?q=*&amp;authFullName_s=Najoua N. Guelzim" TargetMode="External"/><Relationship Id="rId772" Type="http://schemas.openxmlformats.org/officeDocument/2006/relationships/hyperlink" Target="https://hal.inrae.fr/hal-02803137v1" TargetMode="External"/><Relationship Id="rId773" Type="http://schemas.openxmlformats.org/officeDocument/2006/relationships/hyperlink" Target="https://hal.inrae.fr/hal-02746368v1" TargetMode="External"/><Relationship Id="rId774" Type="http://schemas.openxmlformats.org/officeDocument/2006/relationships/hyperlink" Target="https://hal.science/search/index/?q=*&amp;authFullName_s=Aurore Quinault" TargetMode="External"/><Relationship Id="rId775" Type="http://schemas.openxmlformats.org/officeDocument/2006/relationships/hyperlink" Target="https://agroparistech.hal.science/hal-01566411v1" TargetMode="External"/><Relationship Id="rId776" Type="http://schemas.openxmlformats.org/officeDocument/2006/relationships/hyperlink" Target="https://hal.science/search/index/?q=*&amp;authFullName_s=S. Adechian" TargetMode="External"/><Relationship Id="rId777" Type="http://schemas.openxmlformats.org/officeDocument/2006/relationships/hyperlink" Target="https://hal.science/search/index/?q=*&amp;authFullName_s=D. Remond" TargetMode="External"/><Relationship Id="rId778" Type="http://schemas.openxmlformats.org/officeDocument/2006/relationships/hyperlink" Target="https://hal.science/search/index/?q=*&amp;authFullName_s=C. Migne" TargetMode="External"/><Relationship Id="rId779" Type="http://schemas.openxmlformats.org/officeDocument/2006/relationships/hyperlink" Target="https://hal.science/hal-01186868v1" TargetMode="External"/><Relationship Id="rId780" Type="http://schemas.openxmlformats.org/officeDocument/2006/relationships/hyperlink" Target="https://hal.inrae.fr/hal-02808197v1" TargetMode="External"/><Relationship Id="rId781" Type="http://schemas.openxmlformats.org/officeDocument/2006/relationships/hyperlink" Target="https://hal.science/hal-01186869v1" TargetMode="External"/><Relationship Id="rId782" Type="http://schemas.openxmlformats.org/officeDocument/2006/relationships/hyperlink" Target="https://hal.inrae.fr/hal-02748493v1" TargetMode="External"/><Relationship Id="rId783" Type="http://schemas.openxmlformats.org/officeDocument/2006/relationships/hyperlink" Target="https://archives-publications.inrae.fr/203154.pdf" TargetMode="External"/><Relationship Id="rId784" Type="http://schemas.openxmlformats.org/officeDocument/2006/relationships/hyperlink" Target="https://hal.science/hal-01186827v1" TargetMode="External"/><Relationship Id="rId785" Type="http://schemas.openxmlformats.org/officeDocument/2006/relationships/hyperlink" Target="https://hal.science/hal-01186849v1" TargetMode="External"/><Relationship Id="rId786" Type="http://schemas.openxmlformats.org/officeDocument/2006/relationships/hyperlink" Target="https://archives-publications.inrae.fr/209885.pdf" TargetMode="External"/><Relationship Id="rId787" Type="http://schemas.openxmlformats.org/officeDocument/2006/relationships/hyperlink" Target="https://hal.inrae.fr/hal-02747439v1" TargetMode="External"/><Relationship Id="rId788" Type="http://schemas.openxmlformats.org/officeDocument/2006/relationships/hyperlink" Target="https://archives-publications.inrae.fr/213992.pdf" TargetMode="External"/><Relationship Id="rId789" Type="http://schemas.openxmlformats.org/officeDocument/2006/relationships/hyperlink" Target="https://hal.science/hal-01186825v1" TargetMode="External"/><Relationship Id="rId790" Type="http://schemas.openxmlformats.org/officeDocument/2006/relationships/hyperlink" Target="https://hal.science/hal-01186828v1" TargetMode="External"/><Relationship Id="rId791" Type="http://schemas.openxmlformats.org/officeDocument/2006/relationships/hyperlink" Target="https://hal.science/hal-01186854v1" TargetMode="External"/><Relationship Id="rId792" Type="http://schemas.openxmlformats.org/officeDocument/2006/relationships/hyperlink" Target="https://archives-publications.inrae.fr/209900.pdf" TargetMode="External"/><Relationship Id="rId793" Type="http://schemas.openxmlformats.org/officeDocument/2006/relationships/hyperlink" Target="https://hal.inrae.fr/hal-02747579v1" TargetMode="External"/><Relationship Id="rId794" Type="http://schemas.openxmlformats.org/officeDocument/2006/relationships/hyperlink" Target="https://hal.science/search/index/?q=*&amp;authFullName_s=Daniel Moll&#233;" TargetMode="External"/><Relationship Id="rId795" Type="http://schemas.openxmlformats.org/officeDocument/2006/relationships/hyperlink" Target="https://archives-publications.inrae.fr/203181.pdf" TargetMode="External"/><Relationship Id="rId796" Type="http://schemas.openxmlformats.org/officeDocument/2006/relationships/hyperlink" Target="https://hal.inrae.fr/hal-02747624v1" TargetMode="External"/><Relationship Id="rId797" Type="http://schemas.openxmlformats.org/officeDocument/2006/relationships/hyperlink" Target="https://hal.science/search/index/?q=*&amp;authFullName_s=Jean-Noel J.-N. Thibault" TargetMode="External"/><Relationship Id="rId798" Type="http://schemas.openxmlformats.org/officeDocument/2006/relationships/hyperlink" Target="https://archives-publications.inrae.fr/203151.pdf" TargetMode="External"/><Relationship Id="rId799" Type="http://schemas.openxmlformats.org/officeDocument/2006/relationships/hyperlink" Target="https://hal.science/hal-01186834v1" TargetMode="External"/><Relationship Id="rId800" Type="http://schemas.openxmlformats.org/officeDocument/2006/relationships/hyperlink" Target="https://hal.science/hal-01173402v1" TargetMode="External"/><Relationship Id="rId801" Type="http://schemas.openxmlformats.org/officeDocument/2006/relationships/hyperlink" Target="https://hal.science/search/index/?q=*&amp;authFullName_s=A. Djiouani" TargetMode="External"/><Relationship Id="rId802" Type="http://schemas.openxmlformats.org/officeDocument/2006/relationships/hyperlink" Target="http://www.em-consulte.com/revue/NUTCLI/24/S1/table-des-matieres/" TargetMode="External"/><Relationship Id="rId803" Type="http://schemas.openxmlformats.org/officeDocument/2006/relationships/hyperlink" Target="https://hal.science/hal-00416319v1" TargetMode="External"/><Relationship Id="rId804" Type="http://schemas.openxmlformats.org/officeDocument/2006/relationships/hyperlink" Target="https://hal.inrae.fr/hal-02827340v1" TargetMode="External"/><Relationship Id="rId805" Type="http://schemas.openxmlformats.org/officeDocument/2006/relationships/hyperlink" Target="https://hal.science/search/index/?q=*&amp;authFullName_s=Celine Morens" TargetMode="External"/><Relationship Id="rId806" Type="http://schemas.openxmlformats.org/officeDocument/2006/relationships/hyperlink" Target="https://hal.science/search/index/?q=*&amp;authFullName_s=M.E. Pueyo" TargetMode="External"/><Relationship Id="rId807" Type="http://schemas.openxmlformats.org/officeDocument/2006/relationships/hyperlink" Target="https://hal.inrae.fr/hal-02825057v1" TargetMode="External"/><Relationship Id="rId808" Type="http://schemas.openxmlformats.org/officeDocument/2006/relationships/hyperlink" Target="https://hal.science/search/index/?q=*&amp;authFullName_s=B. Stoll" TargetMode="External"/><Relationship Id="rId809" Type="http://schemas.openxmlformats.org/officeDocument/2006/relationships/hyperlink" Target="https://hal.science/search/index/?q=*&amp;authFullName_s=- Xinfu Guan" TargetMode="External"/><Relationship Id="rId810" Type="http://schemas.openxmlformats.org/officeDocument/2006/relationships/hyperlink" Target="https://agroparistech.hal.science/hal-01570281v1" TargetMode="External"/><Relationship Id="rId811" Type="http://schemas.openxmlformats.org/officeDocument/2006/relationships/hyperlink" Target="https://agroparistech.hal.science/hal-01588108v1" TargetMode="External"/><Relationship Id="rId812" Type="http://schemas.openxmlformats.org/officeDocument/2006/relationships/hyperlink" Target="https://hal.science/search/index/?q=*&amp;authFullName_s=P. Even" TargetMode="External"/><Relationship Id="rId813" Type="http://schemas.openxmlformats.org/officeDocument/2006/relationships/hyperlink" Target="https://www.elsevier.com/books/the-molecular-nutrition-of-amino-acids-and-proteins/dardevet/978-0-12-802167-5" TargetMode="External"/><Relationship Id="rId814" Type="http://schemas.openxmlformats.org/officeDocument/2006/relationships/hyperlink" Target="https://dx.doi.org/10.1016/B978-0-12-802167-5.00016-5" TargetMode="External"/><Relationship Id="rId815" Type="http://schemas.openxmlformats.org/officeDocument/2006/relationships/hyperlink" Target="https://agroparistech.hal.science/hal-01570288v1" TargetMode="External"/><Relationship Id="rId816" Type="http://schemas.openxmlformats.org/officeDocument/2006/relationships/hyperlink" Target="https://hal.science/hal-01173119v1" TargetMode="External"/><Relationship Id="rId817" Type="http://schemas.openxmlformats.org/officeDocument/2006/relationships/hyperlink" Target="https://hal.science/search/index/?q=*&amp;authFullName_s=Yves Boirie" TargetMode="External"/><Relationship Id="rId818" Type="http://schemas.openxmlformats.org/officeDocument/2006/relationships/hyperlink" Target="http://www.quae.com/fr/r3047-structure-des-aliments-et-effets-nutritionnels.html" TargetMode="External"/><Relationship Id="rId819" Type="http://schemas.openxmlformats.org/officeDocument/2006/relationships/hyperlink" Target="https://agroparistech.hal.science/hal-01570285v1" TargetMode="External"/><Relationship Id="rId820" Type="http://schemas.openxmlformats.org/officeDocument/2006/relationships/hyperlink" Target="https://hal.science/search/index/?q=*&amp;authFullName_s=Yves Y. Boirie" TargetMode="External"/><Relationship Id="rId821" Type="http://schemas.openxmlformats.org/officeDocument/2006/relationships/hyperlink" Target="https://hal.inrae.fr/hal-02834434v1" TargetMode="External"/><Relationship Id="rId822" Type="http://schemas.openxmlformats.org/officeDocument/2006/relationships/hyperlink" Target="https://agroparistech.hal.science/hal-02436721v1" TargetMode="External"/><Relationship Id="rId823" Type="http://schemas.openxmlformats.org/officeDocument/2006/relationships/hyperlink" Target="https://agroparistech.hal.science/hal-01769629v1" TargetMode="External"/><Relationship Id="rId824" Type="http://schemas.openxmlformats.org/officeDocument/2006/relationships/hyperlink" Target="https://agroparistech.hal.science/hal-01769635v1" TargetMode="External"/><Relationship Id="rId825" Type="http://schemas.openxmlformats.org/officeDocument/2006/relationships/hyperlink" Target="https://agroparistech.hal.science/hal-01769618v1" TargetMode="External"/><Relationship Id="rId826" Type="http://schemas.openxmlformats.org/officeDocument/2006/relationships/hyperlink" Target="https://institut-agro-rennes-angers.hal.science/hal-00729336v1" TargetMode="External"/><Relationship Id="rId827" Type="http://schemas.openxmlformats.org/officeDocument/2006/relationships/hyperlink" Target="https://hal.science/search/index/?q=*&amp;authFullName_s=C. Fromentin" TargetMode="External"/><Relationship Id="rId828" Type="http://schemas.openxmlformats.org/officeDocument/2006/relationships/hyperlink" Target="https://hal.science/search/index/?q=*&amp;authFullName_s=J.N. Thibault" TargetMode="External"/><Relationship Id="rId829" Type="http://schemas.openxmlformats.org/officeDocument/2006/relationships/hyperlink" Target="https://hal.science/search/index/?q=*&amp;authFullName_s=M. Anton" TargetMode="External"/><Relationship Id="rId830" Type="http://schemas.openxmlformats.org/officeDocument/2006/relationships/hyperlink" Target="https://institut-agro-rennes-angers.hal.science/hal-00729386v1" TargetMode="External"/><Relationship Id="rId831" Type="http://schemas.openxmlformats.org/officeDocument/2006/relationships/hyperlink" Target="https://hal.science/search/index/?q=*&amp;authFullName_s=J. Piedcoq" TargetMode="External"/><Relationship Id="rId832" Type="http://schemas.openxmlformats.org/officeDocument/2006/relationships/hyperlink" Target="https://institut-agro-rennes-angers.hal.science/hal-00730005v1" TargetMode="External"/><Relationship Id="rId833" Type="http://schemas.openxmlformats.org/officeDocument/2006/relationships/hyperlink" Target="https://agroparistech.hal.science/hal-04533362v1" TargetMode="External"/><Relationship Id="rId834" Type="http://schemas.openxmlformats.org/officeDocument/2006/relationships/hyperlink" Target="https://hal.science/search/index/?q=*&amp;authFullName_s=Am&#233;lie Vaugrente" TargetMode="External"/><Relationship Id="rId835" Type="http://schemas.openxmlformats.org/officeDocument/2006/relationships/hyperlink" Target="https://agroparistech.hal.science/hal-04506671v1" TargetMode="External"/><Relationship Id="rId836" Type="http://schemas.openxmlformats.org/officeDocument/2006/relationships/hyperlink" Target="https://hal.inrae.fr/hal-03896437v2" TargetMode="External"/><Relationship Id="rId837" Type="http://schemas.openxmlformats.org/officeDocument/2006/relationships/hyperlink" Target="https://hal.science/search/index/?q=*&amp;authFullName_s=Myl&#232;ne Durand Tardif" TargetMode="External"/><Relationship Id="rId838" Type="http://schemas.openxmlformats.org/officeDocument/2006/relationships/hyperlink" Target="https://hal.science/search/index/?q=*&amp;authFullName_s=Remi Cailliatte" TargetMode="External"/><Relationship Id="rId839" Type="http://schemas.openxmlformats.org/officeDocument/2006/relationships/hyperlink" Target="https://hal.science/search/index/?q=*&amp;authFullName_s=J&#233;r&#244;me Enjalbert" TargetMode="External"/><Relationship Id="rId840" Type="http://schemas.openxmlformats.org/officeDocument/2006/relationships/hyperlink" Target="https://agroparistech.hal.science/hal-04506660v1" TargetMode="External"/><Relationship Id="rId841" Type="http://schemas.openxmlformats.org/officeDocument/2006/relationships/hyperlink" Target="https://hal.science/search/index/?q=*&amp;authFullName_s=Olivier Galet" TargetMode="External"/><Relationship Id="rId842" Type="http://schemas.openxmlformats.org/officeDocument/2006/relationships/hyperlink" Target="https://anses.hal.science/anses-04314523v1" TargetMode="External"/><Relationship Id="rId843" Type="http://schemas.openxmlformats.org/officeDocument/2006/relationships/hyperlink" Target="https://hal.science/search/index/?q=*&amp;authFullName_s=Xavier Bigard" TargetMode="External"/><Relationship Id="rId844" Type="http://schemas.openxmlformats.org/officeDocument/2006/relationships/hyperlink" Target="https://hal.science/search/index/?q=*&amp;authFullName_s=Jean-Michel Chardigny" TargetMode="External"/><Relationship Id="rId845" Type="http://schemas.openxmlformats.org/officeDocument/2006/relationships/hyperlink" Target="https://hal.science/search/index/?q=*&amp;authFullName_s=Philippe P. Legrand" TargetMode="External"/><Relationship Id="rId846" Type="http://schemas.openxmlformats.org/officeDocument/2006/relationships/hyperlink" Target="https://hal.science/search/index/?q=*&amp;authFullName_s=Mariette Gerber" TargetMode="External"/><Relationship Id="rId847" Type="http://schemas.openxmlformats.org/officeDocument/2006/relationships/hyperlink" Target="https://hal.science/hal-01186892v1" TargetMode="External"/><Relationship Id="rId848" Type="http://schemas.openxmlformats.org/officeDocument/2006/relationships/hyperlink" Target="https://hal.science/search/index/?q=*&amp;authFullName_s=S&#233;bastien Raguideau" TargetMode="External"/><Relationship Id="rId849" Type="http://schemas.openxmlformats.org/officeDocument/2006/relationships/hyperlink" Target="https://hal.science/search/index/?q=*&amp;authFullName_s=B&#233;atrice Laroche" TargetMode="External"/><Relationship Id="rId850" Type="http://schemas.openxmlformats.org/officeDocument/2006/relationships/hyperlink" Target="https://hal.inrae.fr/tel-02852591v1" TargetMode="External"/><Relationship Id="rId851" Type="http://schemas.openxmlformats.org/officeDocument/2006/relationships/hyperlink" Target="https://www.theses.fr/" TargetMode="External"/><Relationship Id="rId8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Claire Gaudichon</dc:title>
  <dc:description>CV</dc:description>
  <dc:subject/>
  <cp:keywords/>
  <cp:category/>
  <cp:lastModifiedBy/>
  <dcterms:created xsi:type="dcterms:W3CDTF">2026-05-16T10:24:18+02:00</dcterms:created>
  <dcterms:modified xsi:type="dcterms:W3CDTF">2026-05-16T10:24:18+02:00</dcterms:modified>
</cp:coreProperties>
</file>

<file path=docProps/custom.xml><?xml version="1.0" encoding="utf-8"?>
<Properties xmlns="http://schemas.openxmlformats.org/officeDocument/2006/custom-properties" xmlns:vt="http://schemas.openxmlformats.org/officeDocument/2006/docPropsVTypes"/>
</file>