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Random fields and monogenic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2026, 80, pp.101814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uncertainty in human visual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Coen-Cagli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(9), pp.e1011483.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⟨10.1371/journal.pcbi.1011483⟩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uncertainty in human visual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Coen-Cagli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(9), pp.e1011483.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⟨10.1371/journal.pcbi.1011483⟩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Sampling of Determinantal Point Processes without Eigendecomposition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2020, 57 (4), pp.1198-1221.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⟨10.1017/jpr.2020.56⟩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hal-01710266v6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point processes for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2020, 14 (1), pp.304-348.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⟨10.1137/20M1327306⟩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hal-02611259v2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Hurst exponent of noisy or blurred fractal textures. Application to computer-aided mammogram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hal-05271258v2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tensorized fractional Brownian textures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Loosveldt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Vedel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Textures : Champs Gaussiens Autosimilaires et Signal Monogène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GRETSI Traitement du Signal et des Images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hal-04067931v2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determinantal point processes and their application to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</w:p>
          <w:p>
            <w:pPr/>
            <w:r>
              <w:rPr/>
              <w:t xml:space="preserve">Probability [math.PR]. Université Paris Cité, 2020.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2020UNIP7034⟩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tel-03189384v1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Patch Processes for Texture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GRETSI Traitement du Signal &amp;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hal-02088725v2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825v2" TargetMode="External"/><Relationship Id="rId8" Type="http://schemas.openxmlformats.org/officeDocument/2006/relationships/hyperlink" Target="https://hal.science/search/index/?q=*&amp;authFullName_s=Hermine Bierm&#233;" TargetMode="External"/><Relationship Id="rId9" Type="http://schemas.openxmlformats.org/officeDocument/2006/relationships/hyperlink" Target="https://hal.science/search/index/?q=*&amp;authFullName_s=Philippe Carr&#233;" TargetMode="External"/><Relationship Id="rId10" Type="http://schemas.openxmlformats.org/officeDocument/2006/relationships/hyperlink" Target="https://hal.science/search/index/?q=*&amp;authFullName_s=C&#233;line Lacaux" TargetMode="External"/><Relationship Id="rId11" Type="http://schemas.openxmlformats.org/officeDocument/2006/relationships/hyperlink" Target="https://hal.science/search/index/?q=*&amp;authFullName_s=Claire Launay" TargetMode="External"/><Relationship Id="rId12" Type="http://schemas.openxmlformats.org/officeDocument/2006/relationships/hyperlink" Target="https://hal.science/hal-05362474v1" TargetMode="External"/><Relationship Id="rId13" Type="http://schemas.openxmlformats.org/officeDocument/2006/relationships/hyperlink" Target="https://hal.science/search/index/?q=*&amp;authFullName_s=Jonathan Vacher" TargetMode="External"/><Relationship Id="rId14" Type="http://schemas.openxmlformats.org/officeDocument/2006/relationships/hyperlink" Target="https://hal.science/search/index/?q=*&amp;authFullName_s=Pascal Mamassian" TargetMode="External"/><Relationship Id="rId15" Type="http://schemas.openxmlformats.org/officeDocument/2006/relationships/hyperlink" Target="https://hal.science/search/index/?q=*&amp;authFullName_s=Ruben Coen-Cagli" TargetMode="External"/><Relationship Id="rId16" Type="http://schemas.openxmlformats.org/officeDocument/2006/relationships/hyperlink" Target="https://dx.doi.org/10.1371/journal.pcbi.1011483" TargetMode="External"/><Relationship Id="rId17" Type="http://schemas.openxmlformats.org/officeDocument/2006/relationships/hyperlink" Target="https://hal.science/hal-04232972v1" TargetMode="External"/><Relationship Id="rId18" Type="http://schemas.openxmlformats.org/officeDocument/2006/relationships/hyperlink" Target="https://hal.science/hal-01710266v6" TargetMode="External"/><Relationship Id="rId19" Type="http://schemas.openxmlformats.org/officeDocument/2006/relationships/hyperlink" Target="https://hal.science/search/index/?q=*&amp;authFullName_s=Bruno Galerne" TargetMode="External"/><Relationship Id="rId20" Type="http://schemas.openxmlformats.org/officeDocument/2006/relationships/hyperlink" Target="https://hal.science/search/index/?q=*&amp;authFullName_s=Agn&#232;s Desolneux" TargetMode="External"/><Relationship Id="rId21" Type="http://schemas.openxmlformats.org/officeDocument/2006/relationships/hyperlink" Target="https://dx.doi.org/10.1017/jpr.2020.56" TargetMode="External"/><Relationship Id="rId22" Type="http://schemas.openxmlformats.org/officeDocument/2006/relationships/hyperlink" Target="https://hal.science/hal-02611259v2" TargetMode="External"/><Relationship Id="rId23" Type="http://schemas.openxmlformats.org/officeDocument/2006/relationships/hyperlink" Target="https://dx.doi.org/10.1137/20M1327306" TargetMode="External"/><Relationship Id="rId24" Type="http://schemas.openxmlformats.org/officeDocument/2006/relationships/hyperlink" Target="https://hal.science/hal-05271258v2" TargetMode="External"/><Relationship Id="rId25" Type="http://schemas.openxmlformats.org/officeDocument/2006/relationships/hyperlink" Target="https://hal.science/search/index/?q=*&amp;authFullName_s=Barbara Pascal" TargetMode="External"/><Relationship Id="rId26" Type="http://schemas.openxmlformats.org/officeDocument/2006/relationships/hyperlink" Target="https://ubs.hal.science/hal-04611899v1" TargetMode="External"/><Relationship Id="rId27" Type="http://schemas.openxmlformats.org/officeDocument/2006/relationships/hyperlink" Target="https://hal.science/search/index/?q=*&amp;authFullName_s=C&#233;line Esser" TargetMode="External"/><Relationship Id="rId28" Type="http://schemas.openxmlformats.org/officeDocument/2006/relationships/hyperlink" Target="https://hal.science/search/index/?q=*&amp;authFullName_s=Laurent Loosveldt" TargetMode="External"/><Relationship Id="rId29" Type="http://schemas.openxmlformats.org/officeDocument/2006/relationships/hyperlink" Target="https://hal.science/search/index/?q=*&amp;authFullName_s=B&#233;atrice Vedel" TargetMode="External"/><Relationship Id="rId30" Type="http://schemas.openxmlformats.org/officeDocument/2006/relationships/hyperlink" Target="https://hal.science/hal-04067931v2" TargetMode="External"/><Relationship Id="rId31" Type="http://schemas.openxmlformats.org/officeDocument/2006/relationships/hyperlink" Target="https://theses.hal.science/tel-03189384v1" TargetMode="External"/><Relationship Id="rId32" Type="http://schemas.openxmlformats.org/officeDocument/2006/relationships/hyperlink" Target="https://www.theses.fr/2020UNIP7034" TargetMode="External"/><Relationship Id="rId33" Type="http://schemas.openxmlformats.org/officeDocument/2006/relationships/hyperlink" Target="https://hal.science/hal-02088725v2" TargetMode="External"/><Relationship Id="rId34" Type="http://schemas.openxmlformats.org/officeDocument/2006/relationships/hyperlink" Target="https://hal.science/search/index/?q=*&amp;authFullName_s=Arthur Leclair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Launay</dc:title>
  <dc:description>CV</dc:description>
  <dc:subject/>
  <cp:keywords/>
  <cp:category/>
  <cp:lastModifiedBy/>
  <dcterms:created xsi:type="dcterms:W3CDTF">2026-05-06T21:49:58+02:00</dcterms:created>
  <dcterms:modified xsi:type="dcterms:W3CDTF">2026-05-06T21:49:58+02:00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