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Claire Martinot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Organisation/modération de la Journée d'étude : &amp;quot;La construction prédicative à l'oral et à l'écrit : maîtriser la posture de locuteur et de scripteur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Lambert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Martinot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du 24 mai 2023</w:t>
            </w:r>
            <w:r>
              <w:rPr/>
              <w:t xml:space="preserve">, Sorbonne Université, INSPE de Paris,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hal-04108850v1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prédicative et procédures de reformulation en restitution orale et écrite chez des enfants de 10 ans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Lambert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Martinot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Kathy Similowski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sur la construction prédicative à l’oral et à l’écrit : maîtriser la posture de locuteur et de scripteur</w:t>
            </w:r>
            <w:r>
              <w:rPr/>
              <w:t xml:space="preserve">, INSPE de PARIS, May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hal-04106808v1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reformulation : une interface entre locuteur et langue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Martinot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Dire et redire 2 - Bis Repetita</w:t>
            </w:r>
            <w:r>
              <w:rPr/>
              <w:t xml:space="preserve">, Elisabeth Richard, Griselda Drouet, Marie-Françoise Bourvon, May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hal-03940087v1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peut-on mesurer la complexité des procédures de reformulation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Martinot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la complexité : quelles approches et quels outils en contexte pluriel ou plurilingue ?</w:t>
            </w:r>
            <w:r>
              <w:rPr/>
              <w:t xml:space="preserve">, Danh Thành Do-Hurinville, Kaouthar Ben Abdallah, Oct 2021,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hal-03940084v1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traduire : le temps est lourd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Martinot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35ème congrès du CIEF</w:t>
            </w:r>
            <w:r>
              <w:rPr/>
              <w:t xml:space="preserve">, CIEF, Jun 2021, Distanciel,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hal-03940082v1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Médiation et procédures de reformulation dans l'acquisition de la langue maternelle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Martinot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de la médiation. Vers un consensus sur le concept dans les sciences humaines et sociales</w:t>
            </w:r>
            <w:r>
              <w:rPr/>
              <w:t xml:space="preserve">, Michele De Gioia, Mario Marcon, Mar 2018, Padoue / Padova,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hal-03940075v1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Surprenants passifs dans des productions orales d'enfants francophones et italophones (4-10 ans)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Martinot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Sonia Gerolimich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 que l'oral nous apprend sur le passif</w:t>
            </w:r>
            <w:r>
              <w:rPr/>
              <w:t xml:space="preserve">, Baddredine Hamma, Nov 2019,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hal-03940079v1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la reformulation articule la contrainte syntaxique et la contrainte sémantique : illustration dans la langue des enfants et des adultes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Martinot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reformulation : à la recherche d'une frontière</w:t>
            </w:r>
            <w:r>
              <w:rPr/>
              <w:t xml:space="preserve">, Houda Landolsi, Jun 2017, Uppsala (Suède), Sweden. pp.ISSN 0562-3022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hal-03940060v1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Continuité ou discontinuité dans l'oral spontané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Martinot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congrès mondial du Conseil International d'Etudes Francophones</w:t>
            </w:r>
            <w:r>
              <w:rPr/>
              <w:t xml:space="preserve">, May 2011,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halshs-00641012v1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de l'information dans la langue parlée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Martinot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(dés)organisation de l'oral</w:t>
            </w:r>
            <w:r>
              <w:rPr/>
              <w:t xml:space="preserve">, Mar 2011,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halshs-00641010v1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authentique science des langues ne peut-elle être que saussurienne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Martinot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autour de l'œuvre de Gilbert Lazard</w:t>
            </w:r>
            <w:r>
              <w:rPr/>
              <w:t xml:space="preserve">, Jul 2011,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halshs-00641016v1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quels cas les constructions V en V-ant sont-elles ambiguës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Martinot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Prépositions et aspectualité</w:t>
            </w:r>
            <w:r>
              <w:rPr/>
              <w:t xml:space="preserve">, Jun 2011,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halshs-00641014v1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du discours oral : entre reformulation et traduction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Martinot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Traduction, sémiotique, anthropologie : transfert des repères spatiaux et identitaires.</w:t>
            </w:r>
            <w:r>
              <w:rPr/>
              <w:t xml:space="preserve">, Feb 2011, Bucarest,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halshs-00637706v1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phénomène complexe d'acquisition en français et en allemand langues maternelles : le cas des relatives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Martinot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COMPLACQ : La complexité en langue et son acquisition</w:t>
            </w:r>
            <w:r>
              <w:rPr/>
              <w:t xml:space="preserve">, Jul 2010,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halshs-00641000v1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Reformulation et acquisition de la complexité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Martinot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COMPLACQ : La complexité en langue et son acquisition</w:t>
            </w:r>
            <w:r>
              <w:rPr/>
              <w:t xml:space="preserve">, Jul 2010, France. pp.63-96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halshs-00641004v1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générale du symposium : Un phénomène complexe d'acquisition en langue maternelle : le cas des relatives dans une perspective translinguistique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Martinot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COMPLACQ : La complexité en langue et son acquisition</w:t>
            </w:r>
            <w:r>
              <w:rPr/>
              <w:t xml:space="preserve">, Jul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halshs-00640998v1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Compréhension et production en langue : quelle corrélation peut-on établir ? Cas d'une restitution d'histoire.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Martinot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6èmes journées de linguistique suisse</w:t>
            </w:r>
            <w:r>
              <w:rPr/>
              <w:t xml:space="preserve">, Dec 2010, Neuchâtel,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halshs-00641007v1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Caractéristiques de la langue parlée et l'enseignement de l'oral à l'école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Martinot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organisée par le Réseau de la Réussite Scolaire d'Athis-Mons, dans le cadre de l'Education prioritaire, Inspection Académique de L'Essonne</w:t>
            </w:r>
            <w:r>
              <w:rPr/>
              <w:t xml:space="preserve">, Jan 2009,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halshs-00637704v1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des verbes supports (Nominalisierungsverben) et des Funktionsverben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Martinot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doctoral, Université de Budejovice</w:t>
            </w:r>
            <w:r>
              <w:rPr/>
              <w:t xml:space="preserve">, Jan 2008, Budejovice, République tchèque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halshs-00637702v1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L'expression linguistique de l'espace entre 2 et 4 ans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Martinot</w:t>
              </w:r>
            </w:hyperlink>
          </w:p>
          <w:p>
            <w:pPr/>
            <w:r>
              <w:rPr/>
              <w:t xml:space="preserve">2005, pp.379-389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halshs-00126272v1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procédures de reformulation organisent-elles les textes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Martinot</w:t>
              </w:r>
            </w:hyperlink>
          </w:p>
          <w:p>
            <w:pPr/>
            <w:r>
              <w:rPr/>
              <w:t xml:space="preserve">2004, pp.215-230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halshs-00127014v1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of Aspect and Aktionsart by Children in Croatian and French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Martinot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Maja Andel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Sunil Kumar</w:t>
              </w:r>
            </w:hyperlink>
          </w:p>
          <w:p>
            <w:pPr/>
            <w:r>
              <w:rPr/>
              <w:t xml:space="preserve">2003, pp.133-148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halshs-00126286v1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la restitution orale et écrite chez des jeunes scolarisés de 19 ans.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Martinot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V.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Linguistique de l’écrit</w:t>
            </w:r>
            <w:r>
              <w:rPr/>
              <w:t xml:space="preserve">, 2022, XX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hal-03334902v1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 la causalité chez des enfants francophones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Martinot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Rasprave Instituta za hrvatski jezik i jezikoslovlje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hal-03942122v1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Surprenants passifs chez des enfants francophones et italophones de 4 à 10 ans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Martinot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Sonia Gerolimich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LIDIL - Revue de linguistique et de didactique des langues</w:t>
            </w:r>
            <w:r>
              <w:rPr/>
              <w:t xml:space="preserve">, 2021, 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hal-03334899v1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reformulation en classe de FLE : compétence spontanée à enseigner ? Exploration chez des italophones de 13-14 ans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Martinot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Sonia Gerolimich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linguistique appliquée : revue de didactologie des langues-cultures et de lexiculturologie</w:t>
            </w:r>
            <w:r>
              <w:rPr/>
              <w:t xml:space="preserve">, 2021, XX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hal-03334906v1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L’acquisition de la langue maternelle : une entreprise à la fois syntaxique et sémantique. Exemple du français et du croate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Martinot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Tomislava Bošnjak-Botica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études françaises aujourd'hui</w:t>
            </w:r>
            <w:r>
              <w:rPr/>
              <w:t xml:space="preserve">, 2019, 11 (Article 16), pp.216-228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hal-03334871v1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la langue se complexifie entre 6 et 10 ans ? Quelques pistes de réponse auprès d’enfants francophones et germanophones, La complexité et la comparaison des langues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Martinot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linguistique appliquée : revue de didactologie des langues-cultures et de lexiculturologie</w:t>
            </w:r>
            <w:r>
              <w:rPr/>
              <w:t xml:space="preserve">, 2017, 185, pp.51-65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hal-04062986v1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répétition chez les enfants de 4, 6 et 8 ans : de quoi parle-t-on au juste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Martinot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Sonia Gerolimich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Repères-Dorif. Autour du français : langues, cultures et plurilinguisme</w:t>
            </w:r>
            <w:r>
              <w:rPr/>
              <w:t xml:space="preserve">, 2017, 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hal-03334863v1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la langue se complexifie entre 6 et 10 ans ? Quelques pistes de réponse auprès d’enfants francophones et germanophones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Martinot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linguistique appliquée : revue de didactologie des langues-cultures et de lexiculturologie</w:t>
            </w:r>
            <w:r>
              <w:rPr/>
              <w:t xml:space="preserve">, 2017, 185, pp.51-65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hal-03334856v1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de la compétence paraphrastique par des enfants francophones et italophones de 4 à 10 ans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Martinot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Sonia Gerolimich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synonymie au-delà du lexique</w:t>
            </w:r>
            <w:r>
              <w:rPr/>
              <w:t xml:space="preserve">, 2011, pp.191-224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halshs-00637698v1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Reformulation et acquisition de la complexité linguistique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Martinot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de Linguistique : Revue Internationale de Linguistique Française</w:t>
            </w:r>
            <w:r>
              <w:rPr/>
              <w:t xml:space="preserve">, 2010, 61, pp.63-96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halshs-00640994v1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Martinot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Clara Romero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praxématique</w:t>
            </w:r>
            <w:r>
              <w:rPr/>
              <w:t xml:space="preserve">, 2009, 52, pp.7-18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halshs-00640980v1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Reformulations définitoires spontanées chez des francophones et des italophones de 6, 8 et 10 ans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Martinot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Sonia Gerolimich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Michele de Gioia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Publif@rum</w:t>
            </w:r>
            <w:r>
              <w:rPr/>
              <w:t xml:space="preserve">, 2009, Autour de la définition, 6, pp.1-20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halshs-00640983v1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Reformulations paraphrastiques et stades d'acquisition en français langue maternelle.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Martinot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praxématique</w:t>
            </w:r>
            <w:r>
              <w:rPr/>
              <w:t xml:space="preserve">, 2009, 52, pp.29-57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halshs-00639465v1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Prédication principale vs seconde à l'épreuve des faits d'acquisition en allemand, croate et français, langues maternelles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Martinot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Jelena Kuvac-Kraljevic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Tomislava Bosnjak-Botica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Lilian Chur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Prédicats, prédications et structures prédicatives</w:t>
            </w:r>
            <w:r>
              <w:rPr/>
              <w:t xml:space="preserve">, 2009, pp.50-81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halshs-00641038v1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Reformuler pour acquérir sa langue maternelle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Sonia Gerolimich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Martinot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Ursula Paprocka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M. Sowa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Pragmatique de la reformulation Types de discours- Interactions didactiques</w:t>
            </w:r>
            <w:r>
              <w:rPr/>
              <w:t xml:space="preserve">, 2008, pp.221-239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halshs-00636957v1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approche intégrée de l'enseignement du vocabulaire, de la grammaire et de l'orthographe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Denis Le Pesant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Martinot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Diptyque : une collection du CEDOCEF</w:t>
            </w:r>
            <w:r>
              <w:rPr/>
              <w:t xml:space="preserve">, 2007, 11, pp.123-150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halshs-00727570v1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Grammatical role of French first verbs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Martinot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theoretical psycholinguistics</w:t>
            </w:r>
            <w:r>
              <w:rPr/>
              <w:t xml:space="preserve">, 2006, 33, pp.297-318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halshs-00126227v1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une pratique langagière naturelle peut être sollicitée dans l'apprentissage/acquisition du lexique en contexte scolaire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Martinot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CRAPEL</w:t>
            </w:r>
            <w:r>
              <w:rPr/>
              <w:t xml:space="preserve">, 2006, 29, pp.29-39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halshs-00126212v1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Qu'est-ce-que la Reformulation ? Nécessité d'une redéfinition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Martinot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Roczniki Humanistyczne</w:t>
            </w:r>
            <w:r>
              <w:rPr/>
              <w:t xml:space="preserve">, 2005, LIII (5), pp.5-13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halshs-00126231v1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Procédures d'appropriation de la langue chez des enfants de 10-12 ans en français langue étrangère et français langue maternelle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Martinot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Acquisition et Interaction en Langue Etrangère</w:t>
            </w:r>
            <w:r>
              <w:rPr/>
              <w:t xml:space="preserve">, 2005, 23, pp.95-136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halshs-00127013v1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reformulations matricielles lacunaires des enfants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Martinot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Amr Helmy Ibrahim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de Linguistique : Revue Internationale de Linguistique Française</w:t>
            </w:r>
            <w:r>
              <w:rPr/>
              <w:t xml:space="preserve">, 2004, 48, pp.21-40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halshs-00128850v1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lexique-Grammaire : un cadre explicatif pour l'acquisition de la langue maternelle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Martinot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Lingvisticae investigationes : International Journal of Linguistics and Language</w:t>
            </w:r>
            <w:r>
              <w:rPr/>
              <w:t xml:space="preserve">, 2003, XXVI (1), pp.33-45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halshs-00127018v1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des verbes et reformulations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Martinot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RIA : Revue d'Intelligence Artificielle</w:t>
            </w:r>
            <w:r>
              <w:rPr/>
              <w:t xml:space="preserve">, 2003, 17 (5-6), pp.787-798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halshs-00126296v1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linguistique de l'acquisition. La reformulation : du concept descriptif au concept explicatif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Martinot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 et Société</w:t>
            </w:r>
            <w:r>
              <w:rPr/>
              <w:t xml:space="preserve">, 2003, 104, pp.145-152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halshs-00128849v1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et représentation de la prédication dans l’oral spontané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Martinot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Stabarin Isabelle</w:t>
              </w:r>
            </w:hyperlink>
          </w:p>
          <w:p>
            <w:pPr/>
            <w:r>
              <w:rPr/>
              <w:t xml:space="preserve">in Saiz-Sànchez, M., Rodríguez Somolinos, A. et Gómez-Jordana Ferary, S. (éds.). </w:t>
            </w:r>
            <w:r>
              <w:rPr>
                <w:i w:val="1"/>
                <w:iCs w:val="1"/>
              </w:rPr>
              <w:t xml:space="preserve">Marques d’oralité et représentation de l’oral en français</w:t>
            </w:r>
            <w:r>
              <w:rPr/>
              <w:t xml:space="preserve">, Presses Universitaires Savoie Mont Blanc, pp.19-42,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hal-03337087v1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Médiation et procédures de reformulation dans l’acquisition de la langue maternelle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Martinot</w:t>
              </w:r>
            </w:hyperlink>
          </w:p>
          <w:p>
            <w:pPr/>
            <w:r>
              <w:rPr/>
              <w:t xml:space="preserve">in De Gioia, M. et Marcon, M. (éds.). </w:t>
            </w:r>
            <w:r>
              <w:rPr>
                <w:i w:val="1"/>
                <w:iCs w:val="1"/>
              </w:rPr>
              <w:t xml:space="preserve">L’essentiel de la médiation. Le regard des sciences humaines et sociales</w:t>
            </w:r>
            <w:r>
              <w:rPr/>
              <w:t xml:space="preserve">, Peter Lang SA, Éditions Scientifiques Internationales, pp.163-179,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hal-03337041v1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1 : Why Must We Search for a New Explanation for the Acquisition of a Mother Tongue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Martinot</w:t>
              </w:r>
            </w:hyperlink>
          </w:p>
          <w:p>
            <w:pPr/>
            <w:r>
              <w:rPr/>
              <w:t xml:space="preserve">in Martinot, C. et al (éds.). </w:t>
            </w:r>
            <w:r>
              <w:rPr>
                <w:i w:val="1"/>
                <w:iCs w:val="1"/>
              </w:rPr>
              <w:t xml:space="preserve">Reformulation and Acquisition of Linguistic Complexity. Crosslinguistic perspective</w:t>
            </w:r>
            <w:r>
              <w:rPr/>
              <w:t xml:space="preserve">, ISTE &amp; Wiley, pp.1-28,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hal-03336906v1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la reformulation articule la contrainte syntaxique et la contrainte sémantique : illustration dans la langue des enfants et des adultes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Martinot</w:t>
              </w:r>
            </w:hyperlink>
          </w:p>
          <w:p>
            <w:pPr/>
            <w:r>
              <w:rPr/>
              <w:t xml:space="preserve">in Landolsi, H., Svensson, M. et Norén, C. (éds). </w:t>
            </w:r>
            <w:r>
              <w:rPr>
                <w:i w:val="1"/>
                <w:iCs w:val="1"/>
              </w:rPr>
              <w:t xml:space="preserve">La reformulation, à la recherche d’une frontière</w:t>
            </w:r>
            <w:r>
              <w:rPr/>
              <w:t xml:space="preserve">, numéro 87, Acta universitatis Upsaliensis. Studia Romanica, pp.19-35,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hal-03337008v1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7 : Comparing Languages in the Process of Acquisition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Martinot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Tomislava Bošnjak-Botica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Sonia Gerolimich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U. Paprocka-Piotrowska</w:t>
              </w:r>
            </w:hyperlink>
          </w:p>
          <w:p>
            <w:pPr/>
            <w:r>
              <w:rPr/>
              <w:t xml:space="preserve">in Martinot, C. et al (éds.). </w:t>
            </w:r>
            <w:r>
              <w:rPr>
                <w:i w:val="1"/>
                <w:iCs w:val="1"/>
              </w:rPr>
              <w:t xml:space="preserve">Reformulation and Acquisition of Linguistic Complexity. Crosslinguistic perspective</w:t>
            </w:r>
            <w:r>
              <w:rPr/>
              <w:t xml:space="preserve">, ISTE &amp; Wiley, pp.363-373,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hal-03336946v1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3 : Reformulation Procedures in French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Martinot</w:t>
              </w:r>
            </w:hyperlink>
          </w:p>
          <w:p>
            <w:pPr/>
            <w:r>
              <w:rPr/>
              <w:t xml:space="preserve">in Martinot, C. et al (éds.). </w:t>
            </w:r>
            <w:r>
              <w:rPr>
                <w:i w:val="1"/>
                <w:iCs w:val="1"/>
              </w:rPr>
              <w:t xml:space="preserve">Reformulation and Acquisition of Linguistic Complexity. Crosslinguistic perspective</w:t>
            </w:r>
            <w:r>
              <w:rPr/>
              <w:t xml:space="preserve">, ISTE &amp; Wiley, pp.43-125,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hal-03336921v1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3 : Les procédures de reformulation en français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Martinot</w:t>
              </w:r>
            </w:hyperlink>
          </w:p>
          <w:p>
            <w:pPr/>
            <w:r>
              <w:rPr/>
              <w:t xml:space="preserve">in Martinot, C. et al (éds.). </w:t>
            </w:r>
            <w:r>
              <w:rPr>
                <w:i w:val="1"/>
                <w:iCs w:val="1"/>
              </w:rPr>
              <w:t xml:space="preserve">Reformulation et acquisition de la complexité linguistique. Perspective interlangue</w:t>
            </w:r>
            <w:r>
              <w:rPr/>
              <w:t xml:space="preserve">, ISTE PUBLISHING, pp.43-114,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hal-03336899v1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7 : Comparer des langues en acquisition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Martinot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Tomislava Bošnjak-Botica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Sonia Gerolimich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U. Paprocka-Piotrowska</w:t>
              </w:r>
            </w:hyperlink>
          </w:p>
          <w:p>
            <w:pPr/>
            <w:r>
              <w:rPr/>
              <w:t xml:space="preserve">in Martinot, C. et al (éds.). </w:t>
            </w:r>
            <w:r>
              <w:rPr>
                <w:i w:val="1"/>
                <w:iCs w:val="1"/>
              </w:rPr>
              <w:t xml:space="preserve">Reformulation et acquisition de la complexité linguistique. Perspective interlangue</w:t>
            </w:r>
            <w:r>
              <w:rPr/>
              <w:t xml:space="preserve">, ISTE PUBLISHING, pp.351-361,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hal-03335747v1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signifient les variations locales dans des productions contraintes de jeunes locuteurs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Martinot</w:t>
              </w:r>
            </w:hyperlink>
          </w:p>
          <w:p>
            <w:pPr/>
            <w:r>
              <w:rPr/>
              <w:t xml:space="preserve">», in Depoux, P. et Stabarin, I. </w:t>
            </w:r>
            <w:r>
              <w:rPr>
                <w:i w:val="1"/>
                <w:iCs w:val="1"/>
              </w:rPr>
              <w:t xml:space="preserve">La variation intrapersonnelle en français parlé : approches et statuts</w:t>
            </w:r>
            <w:r>
              <w:rPr/>
              <w:t xml:space="preserve">, CRL, pp.91-105,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hal-03334921v1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Plaidoirie pour un renouvellement de l’enseignement grammatical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Martinot</w:t>
              </w:r>
            </w:hyperlink>
          </w:p>
          <w:p>
            <w:pPr/>
            <w:r>
              <w:rPr/>
              <w:t xml:space="preserve">in Vaguer-Fekete, C. </w:t>
            </w:r>
            <w:r>
              <w:rPr>
                <w:i w:val="1"/>
                <w:iCs w:val="1"/>
              </w:rPr>
              <w:t xml:space="preserve">Quand les formes prennent sens – grammaire, prépositions, constructions, système</w:t>
            </w:r>
            <w:r>
              <w:rPr/>
              <w:t xml:space="preserve">, Lambert-Lucas, pp.361-369,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hal-03335653v1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1 : Pourquoi faut-il rechercher une nouvelle explication à l’acquisition de la langue maternelle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Martinot</w:t>
              </w:r>
            </w:hyperlink>
          </w:p>
          <w:p>
            <w:pPr/>
            <w:r>
              <w:rPr/>
              <w:t xml:space="preserve">in Martinot, C. et al (éds.). </w:t>
            </w:r>
            <w:r>
              <w:rPr>
                <w:i w:val="1"/>
                <w:iCs w:val="1"/>
              </w:rPr>
              <w:t xml:space="preserve">Reformulation et acquisition de la complexité linguistique. Perspective interlangue</w:t>
            </w:r>
            <w:r>
              <w:rPr/>
              <w:t xml:space="preserve">, ISTE PUBLISHING, pp.5-29,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hal-03335713v1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d’enseignement de l’oral auprès d’élèves allophones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Martinot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F. Bouzar</w:t>
              </w:r>
            </w:hyperlink>
          </w:p>
          <w:p>
            <w:pPr/>
            <w:r>
              <w:rPr/>
              <w:t xml:space="preserve">in Komur-Thilloy, G. &amp; Djordjevic, S. (éds.). </w:t>
            </w:r>
            <w:r>
              <w:rPr>
                <w:i w:val="1"/>
                <w:iCs w:val="1"/>
              </w:rPr>
              <w:t xml:space="preserve">L'école, ses enfants et ses langues</w:t>
            </w:r>
            <w:r>
              <w:rPr/>
              <w:t xml:space="preserve">, Orizons, pp.287-299,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hal-03335677v1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de l’information dans la langue parlée : repérage de schémas reformulatoires remarquables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Martinot</w:t>
              </w:r>
            </w:hyperlink>
          </w:p>
          <w:p>
            <w:pPr/>
            <w:r>
              <w:rPr/>
              <w:t xml:space="preserve">in Richard E. (éd.). </w:t>
            </w:r>
            <w:r>
              <w:rPr>
                <w:i w:val="1"/>
                <w:iCs w:val="1"/>
              </w:rPr>
              <w:t xml:space="preserve">Des organisations dynamiques de la langue orale, Science pour la communication</w:t>
            </w:r>
            <w:r>
              <w:rPr/>
              <w:t xml:space="preserve">, 122, Peter Lang, pp.237-253,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hal-03334908v1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L’acquisition de la langue maternelle : une explication linguistique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Martinot</w:t>
              </w:r>
            </w:hyperlink>
          </w:p>
          <w:p>
            <w:pPr/>
            <w:r>
              <w:rPr/>
              <w:t xml:space="preserve">in Staudacher-Valliamee G. (éd.),. </w:t>
            </w:r>
            <w:r>
              <w:rPr>
                <w:i w:val="1"/>
                <w:iCs w:val="1"/>
              </w:rPr>
              <w:t xml:space="preserve">Langues, cultures et transmissions : dynamiques créole</w:t>
            </w:r>
            <w:r>
              <w:rPr/>
              <w:t xml:space="preserve">, Université de La Réunion – Epica Editions, pp.29-41,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hal-03334918v1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les locuteurs décomposent pour définir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Martinot</w:t>
              </w:r>
            </w:hyperlink>
          </w:p>
          <w:p>
            <w:pPr/>
            <w:r>
              <w:rPr/>
              <w:t xml:space="preserve">in Martinot C. et Ghoul D. (éds.). </w:t>
            </w:r>
            <w:r>
              <w:rPr>
                <w:i w:val="1"/>
                <w:iCs w:val="1"/>
              </w:rPr>
              <w:t xml:space="preserve">Universalité et grammaire : paradoxe insoluble ou solution matricielle</w:t>
            </w:r>
            <w:r>
              <w:rPr/>
              <w:t xml:space="preserve">, CRL, pp.52-60,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hal-03334912v1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acquisitions tardives en français langue maternelle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Martinot</w:t>
              </w:r>
            </w:hyperlink>
          </w:p>
          <w:p>
            <w:pPr/>
            <w:r>
              <w:rPr/>
              <w:t xml:space="preserve">Claire Martinot &amp; Amr H.Ibrahim. </w:t>
            </w:r>
            <w:r>
              <w:rPr>
                <w:i w:val="1"/>
                <w:iCs w:val="1"/>
              </w:rPr>
              <w:t xml:space="preserve">La reformulation : un principe universel d'acquisition</w:t>
            </w:r>
            <w:r>
              <w:rPr/>
              <w:t xml:space="preserve">, Kimé, pp.39-69,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halshs-00128851v1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Reformulation and Acquisition of Linguistic Complexity. Crosslinguistic perspective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Martinot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Tomislava Bošnjak-Botica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Sonia Gerolimich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U. Paprocka-Piotrowska</w:t>
              </w:r>
            </w:hyperlink>
          </w:p>
          <w:p>
            <w:pPr/>
            <w:r>
              <w:rPr/>
              <w:t xml:space="preserve">ISTE &amp; Wiley,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hal-03337274v1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Reformulation et acquisition de la complexité linguistique. Perspective interlangue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Martinot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Sonia Gerolimich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U. Paprocka-Piotrowska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Tomislava Bošnjak-Botica</w:t>
              </w:r>
            </w:hyperlink>
          </w:p>
          <w:p>
            <w:pPr/>
            <w:r>
              <w:rPr/>
              <w:t xml:space="preserve">ISTE PUBLISHING,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hal-03337273v1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 passif en français et dans d’autres langues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Sonia Gerolimich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Michele de Gioia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Martinot</w:t>
              </w:r>
            </w:hyperlink>
          </w:p>
          <w:p>
            <w:pPr/>
            <w:r>
              <w:rPr/>
              <w:t xml:space="preserve">Klincksieck /Didier Érudition, ÉLA 187,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hal-03337173v1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Universalité et grammaire : paradoxe insoluble ou solution matricielle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Martinot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Dhaou Ghoul</w:t>
              </w:r>
            </w:hyperlink>
          </w:p>
          <w:p>
            <w:pPr/>
            <w:r>
              <w:rPr/>
              <w:t xml:space="preserve">CRL,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hal-03337107v1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Récits d’enfants et d’adolescents : développements typiques, atypiques, dysfonctionnements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Christiane Préneron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Martinot</w:t>
              </w:r>
            </w:hyperlink>
          </w:p>
          <w:p>
            <w:pPr/>
            <w:r>
              <w:rPr/>
              <w:t xml:space="preserve">25 (124),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halshs-01076117v1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L'oral: de la maternelle au collège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Martinot</w:t>
              </w:r>
            </w:hyperlink>
          </w:p>
          <w:p>
            <w:pPr/>
            <w:r>
              <w:rPr/>
              <w:t xml:space="preserve">CRL, pp.1-41,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halshs-00641025v1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langues de spécialité en question: perspectives d'étude et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Martinot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D. de Vecchi</w:t>
              </w:r>
            </w:hyperlink>
          </w:p>
          <w:p>
            <w:pPr/>
            <w:r>
              <w:rPr/>
              <w:t xml:space="preserve">CRL, pp.1-70,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halshs-00641021v1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parlent les enfants de 6 ans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Martinot</w:t>
              </w:r>
            </w:hyperlink>
          </w:p>
          <w:p>
            <w:pPr/>
            <w:r>
              <w:rPr/>
              <w:t xml:space="preserve">Pufc. Presses Universitaires Franc-Comtoises, 2 / 2005, pp.181, 2005, Orthophonie et Logopédie, Shirley Vinter &amp; Alain Devevey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halshs-00126501v1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reformulation : un principe universel d'acquisition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Martinot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Amr Helmy Ibrahim</w:t>
              </w:r>
            </w:hyperlink>
          </w:p>
          <w:p>
            <w:pPr/>
            <w:r>
              <w:rPr/>
              <w:t xml:space="preserve">Claire MARTINOT &amp; Amr H.IBRAHIM. Kimé, 392 p., 2003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halshs-00126485v1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Récits d’enfants et d’adolescents - Développements typiques, atypiques, dysfonctionnements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Christiane Préneron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Martinot</w:t>
              </w:r>
            </w:hyperlink>
          </w:p>
          <w:p>
            <w:pPr/>
            <w:r>
              <w:rPr/>
              <w:t xml:space="preserve">France. </w:t>
            </w:r>
            <w:r>
              <w:rPr>
                <w:i w:val="1"/>
                <w:iCs w:val="1"/>
              </w:rPr>
              <w:t xml:space="preserve">A.N.A.E. Approche neuropsychologique des apprentissages chez l'enfant</w:t>
            </w:r>
            <w:r>
              <w:rPr/>
              <w:t xml:space="preserve">, 25 (124), 2013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hal-01675646v1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d'expression écrite et orale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Martinot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halshs-00164504v1</w:t>
              </w:r>
            </w:hyperlink>
          </w:p>
        </w:tc>
      </w:tr>
    </w:tbl>
    <w:sectPr>
      <w:footerReference w:type="default" r:id="rId10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108850v1" TargetMode="External"/><Relationship Id="rId8" Type="http://schemas.openxmlformats.org/officeDocument/2006/relationships/hyperlink" Target="https://hal.science/search/index/?q=*&amp;authFullName_s=Val&#233;rie Lambert" TargetMode="External"/><Relationship Id="rId9" Type="http://schemas.openxmlformats.org/officeDocument/2006/relationships/hyperlink" Target="https://hal.science/search/index/?q=*&amp;authFullName_s=Claire Martinot" TargetMode="External"/><Relationship Id="rId10" Type="http://schemas.openxmlformats.org/officeDocument/2006/relationships/hyperlink" Target="https://hal.science/hal-04106808v1" TargetMode="External"/><Relationship Id="rId11" Type="http://schemas.openxmlformats.org/officeDocument/2006/relationships/hyperlink" Target="https://hal.science/search/index/?q=*&amp;authFullName_s=Kathy Similowski" TargetMode="External"/><Relationship Id="rId12" Type="http://schemas.openxmlformats.org/officeDocument/2006/relationships/hyperlink" Target="https://hal.science/hal-03940087v1" TargetMode="External"/><Relationship Id="rId13" Type="http://schemas.openxmlformats.org/officeDocument/2006/relationships/hyperlink" Target="https://hal.science/hal-03940084v1" TargetMode="External"/><Relationship Id="rId14" Type="http://schemas.openxmlformats.org/officeDocument/2006/relationships/hyperlink" Target="https://hal.science/hal-03940082v1" TargetMode="External"/><Relationship Id="rId15" Type="http://schemas.openxmlformats.org/officeDocument/2006/relationships/hyperlink" Target="https://hal.science/hal-03940075v1" TargetMode="External"/><Relationship Id="rId16" Type="http://schemas.openxmlformats.org/officeDocument/2006/relationships/hyperlink" Target="https://hal.science/hal-03940079v1" TargetMode="External"/><Relationship Id="rId17" Type="http://schemas.openxmlformats.org/officeDocument/2006/relationships/hyperlink" Target="https://hal.science/search/index/?q=*&amp;authFullName_s=Sonia Gerolimich" TargetMode="External"/><Relationship Id="rId18" Type="http://schemas.openxmlformats.org/officeDocument/2006/relationships/hyperlink" Target="https://hal.science/hal-03940060v1" TargetMode="External"/><Relationship Id="rId19" Type="http://schemas.openxmlformats.org/officeDocument/2006/relationships/hyperlink" Target="https://shs.hal.science/halshs-00641012v1" TargetMode="External"/><Relationship Id="rId20" Type="http://schemas.openxmlformats.org/officeDocument/2006/relationships/hyperlink" Target="https://shs.hal.science/halshs-00641010v1" TargetMode="External"/><Relationship Id="rId21" Type="http://schemas.openxmlformats.org/officeDocument/2006/relationships/hyperlink" Target="https://shs.hal.science/halshs-00641016v1" TargetMode="External"/><Relationship Id="rId22" Type="http://schemas.openxmlformats.org/officeDocument/2006/relationships/hyperlink" Target="https://shs.hal.science/halshs-00641014v1" TargetMode="External"/><Relationship Id="rId23" Type="http://schemas.openxmlformats.org/officeDocument/2006/relationships/hyperlink" Target="https://shs.hal.science/halshs-00637706v1" TargetMode="External"/><Relationship Id="rId24" Type="http://schemas.openxmlformats.org/officeDocument/2006/relationships/hyperlink" Target="https://shs.hal.science/halshs-00641000v1" TargetMode="External"/><Relationship Id="rId25" Type="http://schemas.openxmlformats.org/officeDocument/2006/relationships/hyperlink" Target="https://shs.hal.science/halshs-00641004v1" TargetMode="External"/><Relationship Id="rId26" Type="http://schemas.openxmlformats.org/officeDocument/2006/relationships/hyperlink" Target="https://shs.hal.science/halshs-00640998v1" TargetMode="External"/><Relationship Id="rId27" Type="http://schemas.openxmlformats.org/officeDocument/2006/relationships/hyperlink" Target="https://shs.hal.science/halshs-00641007v1" TargetMode="External"/><Relationship Id="rId28" Type="http://schemas.openxmlformats.org/officeDocument/2006/relationships/hyperlink" Target="https://shs.hal.science/halshs-00637704v1" TargetMode="External"/><Relationship Id="rId29" Type="http://schemas.openxmlformats.org/officeDocument/2006/relationships/hyperlink" Target="https://shs.hal.science/halshs-00637702v1" TargetMode="External"/><Relationship Id="rId30" Type="http://schemas.openxmlformats.org/officeDocument/2006/relationships/hyperlink" Target="https://shs.hal.science/halshs-00126272v1" TargetMode="External"/><Relationship Id="rId31" Type="http://schemas.openxmlformats.org/officeDocument/2006/relationships/hyperlink" Target="https://shs.hal.science/halshs-00127014v1" TargetMode="External"/><Relationship Id="rId32" Type="http://schemas.openxmlformats.org/officeDocument/2006/relationships/hyperlink" Target="https://shs.hal.science/halshs-00126286v1" TargetMode="External"/><Relationship Id="rId33" Type="http://schemas.openxmlformats.org/officeDocument/2006/relationships/hyperlink" Target="https://hal.science/search/index/?q=*&amp;authFullName_s=Maja Andel" TargetMode="External"/><Relationship Id="rId34" Type="http://schemas.openxmlformats.org/officeDocument/2006/relationships/hyperlink" Target="https://hal.science/search/index/?q=*&amp;authFullName_s=Sunil Kumar" TargetMode="External"/><Relationship Id="rId35" Type="http://schemas.openxmlformats.org/officeDocument/2006/relationships/hyperlink" Target="https://hal.science/hal-03334902v1" TargetMode="External"/><Relationship Id="rId36" Type="http://schemas.openxmlformats.org/officeDocument/2006/relationships/hyperlink" Target="https://hal.science/search/index/?q=*&amp;authFullName_s=V. Lambert" TargetMode="External"/><Relationship Id="rId37" Type="http://schemas.openxmlformats.org/officeDocument/2006/relationships/hyperlink" Target="https://hal.science/hal-03942122v1" TargetMode="External"/><Relationship Id="rId38" Type="http://schemas.openxmlformats.org/officeDocument/2006/relationships/hyperlink" Target="https://hal.science/hal-03334899v1" TargetMode="External"/><Relationship Id="rId39" Type="http://schemas.openxmlformats.org/officeDocument/2006/relationships/hyperlink" Target="https://hal.science/hal-03334906v1" TargetMode="External"/><Relationship Id="rId40" Type="http://schemas.openxmlformats.org/officeDocument/2006/relationships/hyperlink" Target="https://hal.science/hal-03334871v1" TargetMode="External"/><Relationship Id="rId41" Type="http://schemas.openxmlformats.org/officeDocument/2006/relationships/hyperlink" Target="https://hal.science/search/index/?q=*&amp;authFullName_s=Tomislava Bo&#353;njak-Botica" TargetMode="External"/><Relationship Id="rId42" Type="http://schemas.openxmlformats.org/officeDocument/2006/relationships/hyperlink" Target="https://hal.science/hal-04062986v1" TargetMode="External"/><Relationship Id="rId43" Type="http://schemas.openxmlformats.org/officeDocument/2006/relationships/hyperlink" Target="https://hal.science/hal-03334863v1" TargetMode="External"/><Relationship Id="rId44" Type="http://schemas.openxmlformats.org/officeDocument/2006/relationships/hyperlink" Target="https://hal.science/hal-03334856v1" TargetMode="External"/><Relationship Id="rId45" Type="http://schemas.openxmlformats.org/officeDocument/2006/relationships/hyperlink" Target="https://shs.hal.science/halshs-00637698v1" TargetMode="External"/><Relationship Id="rId46" Type="http://schemas.openxmlformats.org/officeDocument/2006/relationships/hyperlink" Target="https://shs.hal.science/halshs-00640994v1" TargetMode="External"/><Relationship Id="rId47" Type="http://schemas.openxmlformats.org/officeDocument/2006/relationships/hyperlink" Target="https://shs.hal.science/halshs-00640980v1" TargetMode="External"/><Relationship Id="rId48" Type="http://schemas.openxmlformats.org/officeDocument/2006/relationships/hyperlink" Target="https://hal.science/search/index/?q=*&amp;authFullName_s=Clara Romero" TargetMode="External"/><Relationship Id="rId49" Type="http://schemas.openxmlformats.org/officeDocument/2006/relationships/hyperlink" Target="https://shs.hal.science/halshs-00640983v1" TargetMode="External"/><Relationship Id="rId50" Type="http://schemas.openxmlformats.org/officeDocument/2006/relationships/hyperlink" Target="https://hal.science/search/index/?q=*&amp;authFullName_s=Michele de Gioia" TargetMode="External"/><Relationship Id="rId51" Type="http://schemas.openxmlformats.org/officeDocument/2006/relationships/hyperlink" Target="https://shs.hal.science/halshs-00639465v1" TargetMode="External"/><Relationship Id="rId52" Type="http://schemas.openxmlformats.org/officeDocument/2006/relationships/hyperlink" Target="https://shs.hal.science/halshs-00641038v1" TargetMode="External"/><Relationship Id="rId53" Type="http://schemas.openxmlformats.org/officeDocument/2006/relationships/hyperlink" Target="https://hal.science/search/index/?q=*&amp;authFullName_s=Jelena Kuvac-Kraljevic" TargetMode="External"/><Relationship Id="rId54" Type="http://schemas.openxmlformats.org/officeDocument/2006/relationships/hyperlink" Target="https://hal.science/search/index/?q=*&amp;authFullName_s=Tomislava Bosnjak-Botica" TargetMode="External"/><Relationship Id="rId55" Type="http://schemas.openxmlformats.org/officeDocument/2006/relationships/hyperlink" Target="https://hal.science/search/index/?q=*&amp;authFullName_s=Lilian Chur" TargetMode="External"/><Relationship Id="rId56" Type="http://schemas.openxmlformats.org/officeDocument/2006/relationships/hyperlink" Target="https://shs.hal.science/halshs-00636957v1" TargetMode="External"/><Relationship Id="rId57" Type="http://schemas.openxmlformats.org/officeDocument/2006/relationships/hyperlink" Target="https://hal.science/search/index/?q=*&amp;authFullName_s=Ursula Paprocka" TargetMode="External"/><Relationship Id="rId58" Type="http://schemas.openxmlformats.org/officeDocument/2006/relationships/hyperlink" Target="https://hal.science/search/index/?q=*&amp;authFullName_s=M. Sowa" TargetMode="External"/><Relationship Id="rId59" Type="http://schemas.openxmlformats.org/officeDocument/2006/relationships/hyperlink" Target="https://shs.hal.science/halshs-00727570v1" TargetMode="External"/><Relationship Id="rId60" Type="http://schemas.openxmlformats.org/officeDocument/2006/relationships/hyperlink" Target="https://hal.science/search/index/?q=*&amp;authFullName_s=Denis Le Pesant" TargetMode="External"/><Relationship Id="rId61" Type="http://schemas.openxmlformats.org/officeDocument/2006/relationships/hyperlink" Target="https://shs.hal.science/halshs-00126227v1" TargetMode="External"/><Relationship Id="rId62" Type="http://schemas.openxmlformats.org/officeDocument/2006/relationships/hyperlink" Target="https://shs.hal.science/halshs-00126212v1" TargetMode="External"/><Relationship Id="rId63" Type="http://schemas.openxmlformats.org/officeDocument/2006/relationships/hyperlink" Target="https://shs.hal.science/halshs-00126231v1" TargetMode="External"/><Relationship Id="rId64" Type="http://schemas.openxmlformats.org/officeDocument/2006/relationships/hyperlink" Target="https://shs.hal.science/halshs-00127013v1" TargetMode="External"/><Relationship Id="rId65" Type="http://schemas.openxmlformats.org/officeDocument/2006/relationships/hyperlink" Target="https://shs.hal.science/halshs-00128850v1" TargetMode="External"/><Relationship Id="rId66" Type="http://schemas.openxmlformats.org/officeDocument/2006/relationships/hyperlink" Target="https://hal.science/search/index/?q=*&amp;authFullName_s=Amr Helmy Ibrahim" TargetMode="External"/><Relationship Id="rId67" Type="http://schemas.openxmlformats.org/officeDocument/2006/relationships/hyperlink" Target="https://shs.hal.science/halshs-00127018v1" TargetMode="External"/><Relationship Id="rId68" Type="http://schemas.openxmlformats.org/officeDocument/2006/relationships/hyperlink" Target="https://shs.hal.science/halshs-00126296v1" TargetMode="External"/><Relationship Id="rId69" Type="http://schemas.openxmlformats.org/officeDocument/2006/relationships/hyperlink" Target="https://shs.hal.science/halshs-00128849v1" TargetMode="External"/><Relationship Id="rId70" Type="http://schemas.openxmlformats.org/officeDocument/2006/relationships/hyperlink" Target="https://hal.science/hal-03337087v1" TargetMode="External"/><Relationship Id="rId71" Type="http://schemas.openxmlformats.org/officeDocument/2006/relationships/hyperlink" Target="https://hal.science/search/index/?q=*&amp;authFullName_s=Stabarin Isabelle" TargetMode="External"/><Relationship Id="rId72" Type="http://schemas.openxmlformats.org/officeDocument/2006/relationships/hyperlink" Target="https://hal.science/hal-03337041v1" TargetMode="External"/><Relationship Id="rId73" Type="http://schemas.openxmlformats.org/officeDocument/2006/relationships/hyperlink" Target="https://hal.science/hal-03336906v1" TargetMode="External"/><Relationship Id="rId74" Type="http://schemas.openxmlformats.org/officeDocument/2006/relationships/hyperlink" Target="https://hal.science/hal-03337008v1" TargetMode="External"/><Relationship Id="rId75" Type="http://schemas.openxmlformats.org/officeDocument/2006/relationships/hyperlink" Target="https://hal.science/hal-03336946v1" TargetMode="External"/><Relationship Id="rId76" Type="http://schemas.openxmlformats.org/officeDocument/2006/relationships/hyperlink" Target="https://hal.science/search/index/?q=*&amp;authFullName_s=U. Paprocka-Piotrowska" TargetMode="External"/><Relationship Id="rId77" Type="http://schemas.openxmlformats.org/officeDocument/2006/relationships/hyperlink" Target="https://hal.science/hal-03336921v1" TargetMode="External"/><Relationship Id="rId78" Type="http://schemas.openxmlformats.org/officeDocument/2006/relationships/hyperlink" Target="https://hal.science/hal-03336899v1" TargetMode="External"/><Relationship Id="rId79" Type="http://schemas.openxmlformats.org/officeDocument/2006/relationships/hyperlink" Target="https://hal.science/hal-03335747v1" TargetMode="External"/><Relationship Id="rId80" Type="http://schemas.openxmlformats.org/officeDocument/2006/relationships/hyperlink" Target="https://hal.science/hal-03334921v1" TargetMode="External"/><Relationship Id="rId81" Type="http://schemas.openxmlformats.org/officeDocument/2006/relationships/hyperlink" Target="https://hal.science/hal-03335653v1" TargetMode="External"/><Relationship Id="rId82" Type="http://schemas.openxmlformats.org/officeDocument/2006/relationships/hyperlink" Target="https://hal.science/hal-03335713v1" TargetMode="External"/><Relationship Id="rId83" Type="http://schemas.openxmlformats.org/officeDocument/2006/relationships/hyperlink" Target="https://hal.science/hal-03335677v1" TargetMode="External"/><Relationship Id="rId84" Type="http://schemas.openxmlformats.org/officeDocument/2006/relationships/hyperlink" Target="https://hal.science/search/index/?q=*&amp;authFullName_s=F. Bouzar" TargetMode="External"/><Relationship Id="rId85" Type="http://schemas.openxmlformats.org/officeDocument/2006/relationships/hyperlink" Target="https://hal.science/hal-03334908v1" TargetMode="External"/><Relationship Id="rId86" Type="http://schemas.openxmlformats.org/officeDocument/2006/relationships/hyperlink" Target="https://hal.science/hal-03334918v1" TargetMode="External"/><Relationship Id="rId87" Type="http://schemas.openxmlformats.org/officeDocument/2006/relationships/hyperlink" Target="https://hal.science/hal-03334912v1" TargetMode="External"/><Relationship Id="rId88" Type="http://schemas.openxmlformats.org/officeDocument/2006/relationships/hyperlink" Target="https://shs.hal.science/halshs-00128851v1" TargetMode="External"/><Relationship Id="rId89" Type="http://schemas.openxmlformats.org/officeDocument/2006/relationships/hyperlink" Target="https://hal.science/hal-03337274v1" TargetMode="External"/><Relationship Id="rId90" Type="http://schemas.openxmlformats.org/officeDocument/2006/relationships/hyperlink" Target="https://hal.science/hal-03337273v1" TargetMode="External"/><Relationship Id="rId91" Type="http://schemas.openxmlformats.org/officeDocument/2006/relationships/hyperlink" Target="https://hal.science/hal-03337173v1" TargetMode="External"/><Relationship Id="rId92" Type="http://schemas.openxmlformats.org/officeDocument/2006/relationships/hyperlink" Target="https://hal.science/hal-03337107v1" TargetMode="External"/><Relationship Id="rId93" Type="http://schemas.openxmlformats.org/officeDocument/2006/relationships/hyperlink" Target="https://hal.science/search/index/?q=*&amp;authFullName_s=Dhaou Ghoul" TargetMode="External"/><Relationship Id="rId94" Type="http://schemas.openxmlformats.org/officeDocument/2006/relationships/hyperlink" Target="https://shs.hal.science/halshs-01076117v1" TargetMode="External"/><Relationship Id="rId95" Type="http://schemas.openxmlformats.org/officeDocument/2006/relationships/hyperlink" Target="https://hal.science/search/index/?q=*&amp;authFullName_s=Christiane Pr&#233;neron" TargetMode="External"/><Relationship Id="rId96" Type="http://schemas.openxmlformats.org/officeDocument/2006/relationships/hyperlink" Target="https://shs.hal.science/halshs-00641025v1" TargetMode="External"/><Relationship Id="rId97" Type="http://schemas.openxmlformats.org/officeDocument/2006/relationships/hyperlink" Target="https://shs.hal.science/halshs-00641021v1" TargetMode="External"/><Relationship Id="rId98" Type="http://schemas.openxmlformats.org/officeDocument/2006/relationships/hyperlink" Target="https://hal.science/search/index/?q=*&amp;authFullName_s=D. de Vecchi" TargetMode="External"/><Relationship Id="rId99" Type="http://schemas.openxmlformats.org/officeDocument/2006/relationships/hyperlink" Target="https://shs.hal.science/halshs-00126501v1" TargetMode="External"/><Relationship Id="rId100" Type="http://schemas.openxmlformats.org/officeDocument/2006/relationships/hyperlink" Target="https://shs.hal.science/halshs-00126485v1" TargetMode="External"/><Relationship Id="rId101" Type="http://schemas.openxmlformats.org/officeDocument/2006/relationships/hyperlink" Target="https://hal.science/hal-01675646v1" TargetMode="External"/><Relationship Id="rId102" Type="http://schemas.openxmlformats.org/officeDocument/2006/relationships/hyperlink" Target="https://shs.hal.science/halshs-00164504v1" TargetMode="External"/><Relationship Id="rId1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Claire Martinot</dc:title>
  <dc:description>CV</dc:description>
  <dc:subject/>
  <cp:keywords/>
  <cp:category/>
  <cp:lastModifiedBy/>
  <dcterms:created xsi:type="dcterms:W3CDTF">2026-05-04T20:56:05+02:00</dcterms:created>
  <dcterms:modified xsi:type="dcterms:W3CDTF">2026-05-04T20:56:05+02:00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