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Buire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synchronization: Improving passenger connections in Europe within and across transportation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2024, 115, pp.102526.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⟨10.1016/j.jairtraman.2023.102526⟩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passengers' mobile network data for an integrated air-rail frequency planning in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Jeronimo Bueno-Gonzalez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Nov 2023,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air-rail travel connections: A data-driven delay management strategy for seamless passenger journeys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SESAR, Nov 2023,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synchronization for a seamless passenger journey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des horaires trains-avions pour un trajet porte-à-porte plus harmonieux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Into the Pandemic: a Passenger Perspective on its Impact at Paris-Charles de Gaulle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Data' au sein du workshop 'Applications of Big Data in the Transport Industr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visualization of Paris accessibility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Geoffrey Scozzaro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[University works] ENAC.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Air-rail timetable synchronisation : passenger demand estimation, optimisation models, and application to the Western Europe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Buire</w:t>
              </w:r>
            </w:hyperlink>
          </w:p>
          <w:p>
            <w:pPr/>
            <w:r>
              <w:rPr/>
              <w:t xml:space="preserve">Optimization and Control [math.OC]. Université de Toulouse, 2024.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2024TLSES066⟩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tel-04692143v1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4225184v1" TargetMode="External"/><Relationship Id="rId8" Type="http://schemas.openxmlformats.org/officeDocument/2006/relationships/hyperlink" Target="https://hal.science/search/index/?q=*&amp;authFullName_s=Clara Buire" TargetMode="External"/><Relationship Id="rId9" Type="http://schemas.openxmlformats.org/officeDocument/2006/relationships/hyperlink" Target="https://hal.science/search/index/?q=*&amp;authFullName_s=Aude Marzuoli" TargetMode="External"/><Relationship Id="rId10" Type="http://schemas.openxmlformats.org/officeDocument/2006/relationships/hyperlink" Target="https://hal.science/search/index/?q=*&amp;authFullName_s=Daniel Delahaye" TargetMode="External"/><Relationship Id="rId11" Type="http://schemas.openxmlformats.org/officeDocument/2006/relationships/hyperlink" Target="https://hal.science/search/index/?q=*&amp;authFullName_s=Marcel Mongeau" TargetMode="External"/><Relationship Id="rId12" Type="http://schemas.openxmlformats.org/officeDocument/2006/relationships/hyperlink" Target="https://dx.doi.org/10.1016/j.jairtraman.2023.102526" TargetMode="External"/><Relationship Id="rId13" Type="http://schemas.openxmlformats.org/officeDocument/2006/relationships/hyperlink" Target="https://enac.hal.science/hal-04314686v1" TargetMode="External"/><Relationship Id="rId14" Type="http://schemas.openxmlformats.org/officeDocument/2006/relationships/hyperlink" Target="https://hal.science/search/index/?q=*&amp;authFullName_s=Jeronimo Bueno-Gonzalez" TargetMode="External"/><Relationship Id="rId15" Type="http://schemas.openxmlformats.org/officeDocument/2006/relationships/hyperlink" Target="https://enac.hal.science/hal-04314697v1" TargetMode="External"/><Relationship Id="rId16" Type="http://schemas.openxmlformats.org/officeDocument/2006/relationships/hyperlink" Target="https://hal.science/search/index/?q=*&amp;authFullName_s=Geoffrey Scozzaro" TargetMode="External"/><Relationship Id="rId17" Type="http://schemas.openxmlformats.org/officeDocument/2006/relationships/hyperlink" Target="https://enac.hal.science/hal-03852063v1" TargetMode="External"/><Relationship Id="rId18" Type="http://schemas.openxmlformats.org/officeDocument/2006/relationships/hyperlink" Target="https://hal.science/search/index/?q=*&amp;authFullName_s=Eric Feron" TargetMode="External"/><Relationship Id="rId19" Type="http://schemas.openxmlformats.org/officeDocument/2006/relationships/hyperlink" Target="https://hal.science/hal-03595420v1" TargetMode="External"/><Relationship Id="rId20" Type="http://schemas.openxmlformats.org/officeDocument/2006/relationships/hyperlink" Target="https://enac.hal.science/hal-03474780v1" TargetMode="External"/><Relationship Id="rId21" Type="http://schemas.openxmlformats.org/officeDocument/2006/relationships/hyperlink" Target="https://enac.hal.science/hal-03176998v1" TargetMode="External"/><Relationship Id="rId22" Type="http://schemas.openxmlformats.org/officeDocument/2006/relationships/hyperlink" Target="https://hal.science/search/index/?q=*&amp;authFullName_s=Eric F&#233;ron" TargetMode="External"/><Relationship Id="rId23" Type="http://schemas.openxmlformats.org/officeDocument/2006/relationships/hyperlink" Target="https://theses.hal.science/tel-04692143v1" TargetMode="External"/><Relationship Id="rId24" Type="http://schemas.openxmlformats.org/officeDocument/2006/relationships/hyperlink" Target="https://www.theses.fr/2024TLSES06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Buire</dc:title>
  <dc:description>CV</dc:description>
  <dc:subject/>
  <cp:keywords/>
  <cp:category/>
  <cp:lastModifiedBy/>
  <dcterms:created xsi:type="dcterms:W3CDTF">2026-04-12T03:52:42+02:00</dcterms:created>
  <dcterms:modified xsi:type="dcterms:W3CDTF">2026-04-12T03:52:42+02:00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