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de Courson </w:t>
      </w:r>
      <w:r>
        <w:rPr>
          <w:color w:val="641e6e"/>
        </w:rPr>
        <w:t xml:space="preserve">Maitresse de conférences en stylistiqueSorbonne nouvelle-Paris 3CLESTHIA_EA 7345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transgression chez S. Corinna Bille. Étude génétique de “L’Envoûtement”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61,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Écoutes réduites et mirages d’oreille : formes de l’audition acousmatique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2025, 41,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rallentando : ralentis narratifs et lecture empathique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2025, 33-1,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comme lieu commun dans Jacques le fataliste. Rhétorique de l’allusion et communauté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60-1,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Remplir ce vide par des suppositions imaginaires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124e année, n° 1 (1-2024), pp.5-17.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⟨10.48611/isbn.978-2-406-16571-2.p.0005⟩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héritage stylistique. Du bon usage des stylèmes galants dans l'Histoire d'une Grecque moderne de Prévost d'Exiles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3-4 (t. 145, 7e série), pp.437-460.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⟨10.1163/19552343-14234061⟩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inconnus de Diderot, ou la fabrique du lecteur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2023, 39,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Timbrer la page : génétique et stylistique des guillemets de relief énonciatif dans La Religieuse et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Gallicagram : les archives de presse sous les rotatives de la statistique textuelle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Azoulay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⟨10.4000/corpus.7944⟩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Détonations atténuatives : euphémisation érotique et rhétorique licencieuse dans Les Bijoux indiscrets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2023, 58, pp.41-55.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⟨10.4000/rde.7351⟩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romanesques du compliment et rhétorique du discours représenté dans Cleveland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2023, 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⟨10.4000/rhetorique.1465⟩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enchâssé et concurrence narratoriale chez Prévost et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pp.39-53.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⟨10.48611/isbn.978-2-406-14563-9.p.0039⟩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participes apposés initialisés dans l’Histoire d’une Grecque moderne : cohésion textuelle et opacité narrative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179, pp.12-16.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⟨10.2143/IG.179.0.3292558⟩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“Chant-contrechant” : les divertissements des comédies de Marivaux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2022, Papers on French Seventeenth Century Literature, XLIX (97),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Acoustique du paysage dans les Salons de Diderot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38,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grammaticales et fictionnelles du discours direct : expressivité et véridiction énonciatives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171, pp.43-49.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⟨10.2143/IG.171.0.3289939⟩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confuses et lointaines&amp;quot;. Représentations acoustiques du discours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Classiques Garnier. 2024, "Investigations stylistiques", 978-2-406-17467-7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La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r>
              <w:rPr/>
              <w:t xml:space="preserve">Éditions Atlande,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conversationnel, autorité narrative et travail de la vraisemblance dans Ceci n’est pas un conte de Diderot : de la rhétorique du probable à la poétique de l’illusion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Pascale Mounier. </w:t>
            </w:r>
            <w:r>
              <w:rPr>
                <w:i w:val="1"/>
                <w:iCs w:val="1"/>
              </w:rPr>
              <w:t xml:space="preserve">La Narration oratoire et les genres littéraires (XVe-XVIIIe siècles)</w:t>
            </w:r>
            <w:r>
              <w:rPr/>
              <w:t xml:space="preserve">, Classiques Garnier, pp.77-92, 2024, "L'Univers rhétorique"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“Autant de cervelles, autant d’avisoires.” Corrélations irréversibles isomorphes averbales et imaginaire de la vivacité stylistique au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Mathieu Goux et Pascale Mounier. </w:t>
            </w:r>
            <w:r>
              <w:rPr>
                <w:i w:val="1"/>
                <w:iCs w:val="1"/>
              </w:rPr>
              <w:t xml:space="preserve">La Corrélation en diachronie longue (1450-1800)</w:t>
            </w:r>
            <w:r>
              <w:rPr/>
              <w:t xml:space="preserve">, Honoré Champion, 2022, "Bibliothèque de grammaire et de linguistique"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Stylistique de la maxime chez Diderot : une forme “enquestante et non resolutive”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Odile Richard-Pauchet et Gerhardt Stenger. </w:t>
            </w:r>
            <w:r>
              <w:rPr>
                <w:i w:val="1"/>
                <w:iCs w:val="1"/>
              </w:rPr>
              <w:t xml:space="preserve">Les Morales de Diderot</w:t>
            </w:r>
            <w:r>
              <w:rPr/>
              <w:t xml:space="preserve">, Hermann, pp.193-208,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sous les plombs. Représentations carcérales du discours dans l’&amp;lt;i&amp;gt;Histoire de ma vie&amp;lt;/i&amp;gt;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pp.123-143, 2020, Travaux de stylistique et de linguistique françaises. Bibliothèque des styles, 979-10-231-0695-4.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⟨10.70551/WWJE2286⟩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“Des voix confuses et lointaines” : présence de la voix dans La Religieuse de Diderot (approches lexicale et discursive)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“Autant d’hommes, autant de cris divers.” Représentations acoustiques du discours chez Diderot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</w:p>
          <w:p>
            <w:pPr/>
            <w:r>
              <w:rPr/>
              <w:t xml:space="preserve">Linguistique. Sorbonne Université, 2022.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tel-03931211v1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528v1" TargetMode="External"/><Relationship Id="rId8" Type="http://schemas.openxmlformats.org/officeDocument/2006/relationships/hyperlink" Target="https://hal.science/search/index/?q=*&amp;authFullName_s=Clara de Courson" TargetMode="External"/><Relationship Id="rId9" Type="http://schemas.openxmlformats.org/officeDocument/2006/relationships/hyperlink" Target="https://hal.science/hal-05528501v1" TargetMode="External"/><Relationship Id="rId10" Type="http://schemas.openxmlformats.org/officeDocument/2006/relationships/hyperlink" Target="https://hal.science/hal-05160160v1" TargetMode="External"/><Relationship Id="rId11" Type="http://schemas.openxmlformats.org/officeDocument/2006/relationships/hyperlink" Target="https://dx.doi.org/10.4000/1426m" TargetMode="External"/><Relationship Id="rId12" Type="http://schemas.openxmlformats.org/officeDocument/2006/relationships/hyperlink" Target="https://hal.science/hal-05528522v1" TargetMode="External"/><Relationship Id="rId13" Type="http://schemas.openxmlformats.org/officeDocument/2006/relationships/hyperlink" Target="https://hal.science/hal-04676057v1" TargetMode="External"/><Relationship Id="rId14" Type="http://schemas.openxmlformats.org/officeDocument/2006/relationships/hyperlink" Target="https://dx.doi.org/10.48611/isbn.978-2-406-16571-2.p.0005" TargetMode="External"/><Relationship Id="rId15" Type="http://schemas.openxmlformats.org/officeDocument/2006/relationships/hyperlink" Target="https://hal.science/hal-04889090v1" TargetMode="External"/><Relationship Id="rId16" Type="http://schemas.openxmlformats.org/officeDocument/2006/relationships/hyperlink" Target="https://dx.doi.org/10.1163/19552343-14234061" TargetMode="External"/><Relationship Id="rId17" Type="http://schemas.openxmlformats.org/officeDocument/2006/relationships/hyperlink" Target="https://hal.science/hal-04391511v1" TargetMode="External"/><Relationship Id="rId18" Type="http://schemas.openxmlformats.org/officeDocument/2006/relationships/hyperlink" Target="https://hal.science/hal-04391402v1" TargetMode="External"/><Relationship Id="rId19" Type="http://schemas.openxmlformats.org/officeDocument/2006/relationships/hyperlink" Target="https://hal.science/hal-04070114v1" TargetMode="External"/><Relationship Id="rId20" Type="http://schemas.openxmlformats.org/officeDocument/2006/relationships/hyperlink" Target="https://hal.science/search/index/?q=*&amp;authFullName_s=Beno&#238;t de Courson" TargetMode="External"/><Relationship Id="rId21" Type="http://schemas.openxmlformats.org/officeDocument/2006/relationships/hyperlink" Target="https://hal.science/search/index/?q=*&amp;authFullName_s=Benjamin Azoulay" TargetMode="External"/><Relationship Id="rId22" Type="http://schemas.openxmlformats.org/officeDocument/2006/relationships/hyperlink" Target="https://hal.science/search/index/?q=*&amp;authFullName_s=Laurent Vanni" TargetMode="External"/><Relationship Id="rId23" Type="http://schemas.openxmlformats.org/officeDocument/2006/relationships/hyperlink" Target="https://hal.science/search/index/?q=*&amp;authFullName_s=&#201;tienne Brunet" TargetMode="External"/><Relationship Id="rId24" Type="http://schemas.openxmlformats.org/officeDocument/2006/relationships/hyperlink" Target="https://dx.doi.org/10.4000/corpus.7944" TargetMode="External"/><Relationship Id="rId25" Type="http://schemas.openxmlformats.org/officeDocument/2006/relationships/hyperlink" Target="https://hal.science/hal-04391742v1" TargetMode="External"/><Relationship Id="rId26" Type="http://schemas.openxmlformats.org/officeDocument/2006/relationships/hyperlink" Target="https://dx.doi.org/10.4000/rde.7351" TargetMode="External"/><Relationship Id="rId27" Type="http://schemas.openxmlformats.org/officeDocument/2006/relationships/hyperlink" Target="https://hal.science/hal-04070112v1" TargetMode="External"/><Relationship Id="rId28" Type="http://schemas.openxmlformats.org/officeDocument/2006/relationships/hyperlink" Target="https://dx.doi.org/10.4000/rhetorique.1465" TargetMode="External"/><Relationship Id="rId29" Type="http://schemas.openxmlformats.org/officeDocument/2006/relationships/hyperlink" Target="https://hal.science/hal-03988154v1" TargetMode="External"/><Relationship Id="rId30" Type="http://schemas.openxmlformats.org/officeDocument/2006/relationships/hyperlink" Target="https://dx.doi.org/10.48611/isbn.978-2-406-14563-9.p.0039" TargetMode="External"/><Relationship Id="rId31" Type="http://schemas.openxmlformats.org/officeDocument/2006/relationships/hyperlink" Target="https://hal.science/hal-04391557v1" TargetMode="External"/><Relationship Id="rId32" Type="http://schemas.openxmlformats.org/officeDocument/2006/relationships/hyperlink" Target="https://dx.doi.org/10.2143/IG.179.0.3292558" TargetMode="External"/><Relationship Id="rId33" Type="http://schemas.openxmlformats.org/officeDocument/2006/relationships/hyperlink" Target="https://hal.science/hal-03709738v1" TargetMode="External"/><Relationship Id="rId34" Type="http://schemas.openxmlformats.org/officeDocument/2006/relationships/hyperlink" Target="https://hal.science/hal-03931160v1" TargetMode="External"/><Relationship Id="rId35" Type="http://schemas.openxmlformats.org/officeDocument/2006/relationships/hyperlink" Target="https://hal.science/hal-03709728v1" TargetMode="External"/><Relationship Id="rId36" Type="http://schemas.openxmlformats.org/officeDocument/2006/relationships/hyperlink" Target="https://dx.doi.org/10.2143/IG.171.0.3289939" TargetMode="External"/><Relationship Id="rId37" Type="http://schemas.openxmlformats.org/officeDocument/2006/relationships/hyperlink" Target="https://hal.science/hal-03726267v1" TargetMode="External"/><Relationship Id="rId38" Type="http://schemas.openxmlformats.org/officeDocument/2006/relationships/hyperlink" Target="https://hal.science/search/index/?q=*&amp;authFullName_s=Clarisse Chabernaud" TargetMode="External"/><Relationship Id="rId39" Type="http://schemas.openxmlformats.org/officeDocument/2006/relationships/hyperlink" Target="https://hal.science/search/index/?q=*&amp;authFullName_s=Aur&#233;lie Frighetto" TargetMode="External"/><Relationship Id="rId40" Type="http://schemas.openxmlformats.org/officeDocument/2006/relationships/hyperlink" Target="https://hal.science/search/index/?q=*&amp;authFullName_s=Val&#233;rie Lambert" TargetMode="External"/><Relationship Id="rId41" Type="http://schemas.openxmlformats.org/officeDocument/2006/relationships/hyperlink" Target="https://hal.science/search/index/?q=*&amp;authFullName_s=Sandra Poujat" TargetMode="External"/><Relationship Id="rId42" Type="http://schemas.openxmlformats.org/officeDocument/2006/relationships/hyperlink" Target="https://hal.science/hal-04889107v1" TargetMode="External"/><Relationship Id="rId43" Type="http://schemas.openxmlformats.org/officeDocument/2006/relationships/hyperlink" Target="https://hal.science/hal-03931232v1" TargetMode="External"/><Relationship Id="rId44" Type="http://schemas.openxmlformats.org/officeDocument/2006/relationships/hyperlink" Target="https://hal.science/search/index/?q=*&amp;authFullName_s=Florence Lotterie" TargetMode="External"/><Relationship Id="rId45" Type="http://schemas.openxmlformats.org/officeDocument/2006/relationships/hyperlink" Target="https://hal.science/hal-04627034v1" TargetMode="External"/><Relationship Id="rId46" Type="http://schemas.openxmlformats.org/officeDocument/2006/relationships/hyperlink" Target="https://hal.science/hal-03709741v1" TargetMode="External"/><Relationship Id="rId47" Type="http://schemas.openxmlformats.org/officeDocument/2006/relationships/hyperlink" Target="https://hal.science/hal-03709734v1" TargetMode="External"/><Relationship Id="rId48" Type="http://schemas.openxmlformats.org/officeDocument/2006/relationships/hyperlink" Target="https://hal.science/hal-03709732v1" TargetMode="External"/><Relationship Id="rId49" Type="http://schemas.openxmlformats.org/officeDocument/2006/relationships/hyperlink" Target="https://dx.doi.org/10.70551/WWJE2286" TargetMode="External"/><Relationship Id="rId50" Type="http://schemas.openxmlformats.org/officeDocument/2006/relationships/hyperlink" Target="https://hal.science/hal-03931191v1" TargetMode="External"/><Relationship Id="rId51" Type="http://schemas.openxmlformats.org/officeDocument/2006/relationships/hyperlink" Target="https://hal.science/tel-03931211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 Courson</dc:title>
  <dc:description>CV</dc:description>
  <dc:subject/>
  <cp:keywords/>
  <cp:category/>
  <cp:lastModifiedBy/>
  <dcterms:created xsi:type="dcterms:W3CDTF">2026-03-09T18:18:47+01:00</dcterms:created>
  <dcterms:modified xsi:type="dcterms:W3CDTF">2026-03-09T18:18:47+01:00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