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Mogno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clara-mogno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sociale e Social Physics: per una genealogia e una storia concettuale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Ripensare la modernità. Tra storia dei concetti e filosofia delle scienze sociali</w:t>
            </w:r>
            <w:r>
              <w:rPr/>
              <w:t xml:space="preserve">, Matias X. Gonzalez, Jan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Bisogna difendere la proprietà. Produttori, proletari e scienza in Saint-Simon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Proprietà: storia e critica di un concetto (II)</w:t>
            </w:r>
            <w:r>
              <w:rPr/>
              <w:t xml:space="preserve">, Feb 2024,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Quetelet, Saint-Simon e la legge di gravitazione universale - Diaporama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politica: concetti, autori, problemi</w:t>
            </w:r>
            <w:r>
              <w:rPr/>
              <w:t xml:space="preserve">, Apr 2024,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sociale e Social Physics: per una genealogia e una storia concettuale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Ripensare la modernità. Tra storia dei concetti e filosofia delle scienze sociali</w:t>
            </w:r>
            <w:r>
              <w:rPr/>
              <w:t xml:space="preserve">, Matias X. Gonzalez, Jan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hal-04409431v1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Bisogna difendere la proprietà. Produttori, proletari e scienza in Saint-Simon. Slides.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Mogno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hal-04489620v1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15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a-mogno" TargetMode="External"/><Relationship Id="rId8" Type="http://schemas.openxmlformats.org/officeDocument/2006/relationships/hyperlink" Target="https://hal.science/hal-04417108v1" TargetMode="External"/><Relationship Id="rId9" Type="http://schemas.openxmlformats.org/officeDocument/2006/relationships/hyperlink" Target="https://hal.science/search/index/?q=*&amp;authFullName_s=Clara Mogno" TargetMode="External"/><Relationship Id="rId10" Type="http://schemas.openxmlformats.org/officeDocument/2006/relationships/hyperlink" Target="https://hal.science/hal-04486830v1" TargetMode="External"/><Relationship Id="rId11" Type="http://schemas.openxmlformats.org/officeDocument/2006/relationships/hyperlink" Target="https://hal.science/hal-04551632v1" TargetMode="External"/><Relationship Id="rId12" Type="http://schemas.openxmlformats.org/officeDocument/2006/relationships/hyperlink" Target="https://hal.science/hal-04409431v1" TargetMode="External"/><Relationship Id="rId13" Type="http://schemas.openxmlformats.org/officeDocument/2006/relationships/hyperlink" Target="https://hal.science/hal-0448962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Mogno</dc:title>
  <dc:description>CV</dc:description>
  <dc:subject/>
  <cp:keywords/>
  <cp:category/>
  <cp:lastModifiedBy/>
  <dcterms:created xsi:type="dcterms:W3CDTF">2026-03-16T11:49:46+01:00</dcterms:created>
  <dcterms:modified xsi:type="dcterms:W3CDTF">2026-03-16T11:49:46+01:00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