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Küll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l'épistémologie pratique d'enseignants débutants dans le contexte d'un dispositif de formation par simulation en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ARDIST, Jun 2024, Montpeliier, France. pp.567-575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da epistemologia prática de professores debutantes no contexto de um dispositivo de formação por simulação em ciências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Congresso Nacional de Ensino de Ciências, Educação Ambiental e Ensino em Saúde - II CONECEAS</w:t>
            </w:r>
            <w:r>
              <w:rPr/>
              <w:t xml:space="preserve">, May 2024, Dourados, MS,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d’épistémologie pratique d’enseignants débutants lors de la gestion des phases de conclusion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pp.90-113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pratique enseignante en sciences : le dispositif de formation comme un dispositif coopératif au sens des communautés de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pp.18-30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logiciel de simulation portant sur la gestion de la recevabilité des hypothèses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 2022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d’enseignants du primaire par l’étude de la mise en œuvre d’un logiciel de simulation portant sur la gestion de la recevabilité des hypothèses en classe de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Rencontres scientifiques ARDIST - WECJH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professionnel d'enseignants du primaire au sein d'une communauté discursive de pratiques en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ARDIST, Mar 2021, Bruxelles, Belgique. pp.313-326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pratique du professeur dans la mobilisation de certaines normes auto prescrites, en classe de sciences au premier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2021 - 2ème Congrès International de la Théorie de l'Action Conjointe en Didactique : Pour une reconstruction de la forme scolaire d'éducation</w:t>
            </w:r>
            <w:r>
              <w:rPr/>
              <w:t xml:space="preserve">, TACD, Jun 2021, Nancy, France. pp.52-83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Pós-graduação na Suíça: de possibilidade à realidade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Simpósio em educação professional e tecnológica do sudeste</w:t>
            </w:r>
            <w:r>
              <w:rPr/>
              <w:t xml:space="preserve">, Sep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l’apprentissage des élèves en modifiant les interactions professeur-élèves en classe de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Encontro de Formação de Professores de Ciências</w:t>
            </w:r>
            <w:r>
              <w:rPr/>
              <w:t xml:space="preserve">, Nov 2020, Campinas,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une Communauté Discursive de Pratiques en sciences de la nature pour développer les compétences professionnelles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Haan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Haute École Pédagogique de Fribourg,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d’investigation scientifique: comment éveiller la joie des élèves à travers des hypothèses?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Küll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2023, 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Aperfeiçoar a aprendizagem modificando, através da simulação por computador, as interações professor-aluno nas aulas de ciências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Küll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EDIÇÕES HIPÓTESE. </w:t>
            </w:r>
            <w:r>
              <w:rPr>
                <w:i w:val="1"/>
                <w:iCs w:val="1"/>
              </w:rPr>
              <w:t xml:space="preserve">Pesquisa e experiências em Ensino de Ciências e Educação Ambiental</w:t>
            </w:r>
            <w:r>
              <w:rPr/>
              <w:t xml:space="preserve">, 474, , pp.10-24, 2022, 978-65-87891-24-8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hal-04184091v1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83206v1" TargetMode="External"/><Relationship Id="rId8" Type="http://schemas.openxmlformats.org/officeDocument/2006/relationships/hyperlink" Target="https://hal.science/search/index/?q=*&amp;authFullName_s=K&#252;ll C." TargetMode="External"/><Relationship Id="rId9" Type="http://schemas.openxmlformats.org/officeDocument/2006/relationships/hyperlink" Target="https://hal.science/search/index/?q=*&amp;authFullName_s=Corinne Marlot" TargetMode="External"/><Relationship Id="rId10" Type="http://schemas.openxmlformats.org/officeDocument/2006/relationships/hyperlink" Target="https://hal.science/search/index/?q=*&amp;authFullName_s=Ludovic Morge" TargetMode="External"/><Relationship Id="rId11" Type="http://schemas.openxmlformats.org/officeDocument/2006/relationships/hyperlink" Target="https://uca.hal.science/hal-04983227v1" TargetMode="External"/><Relationship Id="rId12" Type="http://schemas.openxmlformats.org/officeDocument/2006/relationships/hyperlink" Target="https://uca.hal.science/hal-04983251v1" TargetMode="External"/><Relationship Id="rId13" Type="http://schemas.openxmlformats.org/officeDocument/2006/relationships/hyperlink" Target="https://uca.hal.science/hal-04983263v1" TargetMode="External"/><Relationship Id="rId14" Type="http://schemas.openxmlformats.org/officeDocument/2006/relationships/hyperlink" Target="https://uca.hal.science/hal-04983310v1" TargetMode="External"/><Relationship Id="rId15" Type="http://schemas.openxmlformats.org/officeDocument/2006/relationships/hyperlink" Target="https://uca.hal.science/hal-04983282v1" TargetMode="External"/><Relationship Id="rId16" Type="http://schemas.openxmlformats.org/officeDocument/2006/relationships/hyperlink" Target="https://uca.hal.science/hal-04983325v1" TargetMode="External"/><Relationship Id="rId17" Type="http://schemas.openxmlformats.org/officeDocument/2006/relationships/hyperlink" Target="https://hal.science/search/index/?q=*&amp;authFullName_s=Patrick Roy" TargetMode="External"/><Relationship Id="rId18" Type="http://schemas.openxmlformats.org/officeDocument/2006/relationships/hyperlink" Target="https://hal.science/search/index/?q=*&amp;authFullName_s=Denis Haan" TargetMode="External"/><Relationship Id="rId19" Type="http://schemas.openxmlformats.org/officeDocument/2006/relationships/hyperlink" Target="https://uca.hal.science/hal-04983341v1" TargetMode="External"/><Relationship Id="rId20" Type="http://schemas.openxmlformats.org/officeDocument/2006/relationships/hyperlink" Target="https://hal.science/search/index/?q=*&amp;authFullName_s=G&#233;raldine Boivin-Delpieu" TargetMode="External"/><Relationship Id="rId21" Type="http://schemas.openxmlformats.org/officeDocument/2006/relationships/hyperlink" Target="https://uca.hal.science/hal-04983315v1" TargetMode="External"/><Relationship Id="rId22" Type="http://schemas.openxmlformats.org/officeDocument/2006/relationships/hyperlink" Target="https://uca.hal.science/hal-04983320v1" TargetMode="External"/><Relationship Id="rId23" Type="http://schemas.openxmlformats.org/officeDocument/2006/relationships/hyperlink" Target="https://uca.hal.science/hal-04983344v1" TargetMode="External"/><Relationship Id="rId24" Type="http://schemas.openxmlformats.org/officeDocument/2006/relationships/hyperlink" Target="https://uca.hal.science/hal-04983109v1" TargetMode="External"/><Relationship Id="rId25" Type="http://schemas.openxmlformats.org/officeDocument/2006/relationships/hyperlink" Target="https://hal.science/hal-04184091v1" TargetMode="External"/><Relationship Id="rId26" Type="http://schemas.openxmlformats.org/officeDocument/2006/relationships/hyperlink" Target="https://hal.science/search/index/?q=*&amp;authFullName_s=Claudia K&#252;l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Küll</dc:title>
  <dc:description>CV</dc:description>
  <dc:subject/>
  <cp:keywords/>
  <cp:category/>
  <cp:lastModifiedBy/>
  <dcterms:created xsi:type="dcterms:W3CDTF">2026-03-04T09:11:07+01:00</dcterms:created>
  <dcterms:modified xsi:type="dcterms:W3CDTF">2026-03-04T09:11:07+01:00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