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claudia ximena lopez rieux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claudia-ximena-lopez-rieux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0000-0002-1026-307X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147173116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tiers-lieux, outils d'animation des territoires</w:t></w:r></w:hyperlink></w:p><w:p><w:pPr/><w:hyperlink r:id="rId11" w:history="1"><w:r><w:rPr><w:color w:val="#410a8c"/><w:u w:val="single"/></w:rPr><w:t xml:space="preserve">Corinne Siino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Geovision</w:t></w:r><w:r><w:rPr/><w:t xml:space="preserve">, 2023, 009, pp.8-23</w:t></w:r></w:p><w:p><w:pPr/><w:r><w:rPr/><w:t xml:space="preserve">Article dans une revue</w:t></w:r></w:p><w:p><w:pPr/><w:hyperlink r:id="rId10" w:history="1"><w:r><w:rPr><w:color w:val="#410a8c"/><w:u w:val="single"/></w:rPr><w:t xml:space="preserve">hal-04158879v1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 I(A)P ». La recherche-action participative : l’héritage méconnu d’Orlando Fals Borda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Espaces et sociétés (Paris, France)</w:t></w:r><w:r><w:rPr/><w:t xml:space="preserve">, 2021, 183 (2), pp.161-164. </w:t></w:r><w:hyperlink r:id="rId15" w:history="1"><w:r><w:rPr><w:color w:val="#410a8c"/><w:u w:val="single"/></w:rPr><w:t xml:space="preserve">⟨10.3917/esp.183.0161⟩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hal-03686130v1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17" w:history="1"><w:r><w:rPr><w:color w:val="#410a8c"/><w:u w:val="single"/></w:rPr><w:t xml:space="preserve">Sinda Haouès-Jouve</w:t></w:r></w:hyperlink><w:r><w:rPr/><w:t xml:space="preserve">,</w:t></w:r><w:hyperlink r:id="rId18" w:history="1"><w:r><w:rPr><w:color w:val="#410a8c"/><w:u w:val="single"/></w:rPr><w:t xml:space="preserve">Aude Lemonsu</w:t></w:r></w:hyperlink><w:r><w:rPr/><w:t xml:space="preserve">,</w:t></w:r><w:hyperlink r:id="rId19" w:history="1"><w:r><w:rPr><w:color w:val="#410a8c"/><w:u w:val="single"/></w:rPr><w:t xml:space="preserve">Benoit Gauvreau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21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22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 internacional Habitar las Ciudades del Futuro (REHVIF). Presentación e intereses científicos (Edito)</w:t></w:r></w:hyperlink></w:p><w:p><w:pPr/><w:hyperlink r:id="rId24" w:history="1"><w:r><w:rPr><w:color w:val="#410a8c"/><w:u w:val="single"/></w:rPr><w:t xml:space="preserve">Marco Cordova</w:t></w:r></w:hyperlink><w:r><w:rPr/><w:t xml:space="preserve">,</w:t></w:r><w:hyperlink r:id="rId25" w:history="1"><w:r><w:rPr><w:color w:val="#410a8c"/><w:u w:val="single"/></w:rPr><w:t xml:space="preserve">Luis Fernando González Escobar</w:t></w:r></w:hyperlink><w:r><w:rPr/><w:t xml:space="preserve">,</w:t></w:r><w:hyperlink r:id="rId26" w:history="1"><w:r><w:rPr><w:color w:val="#410a8c"/><w:u w:val="single"/></w:rPr><w:t xml:space="preserve">Claudia Ximena López Rieux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Bitácora Urbano Territorial</w:t></w:r><w:r><w:rPr/><w:t xml:space="preserve">, 2020, 30 (3), pp.7-14. </w:t></w:r><w:hyperlink r:id="rId27" w:history="1"><w:r><w:rPr><w:color w:val="#410a8c"/><w:u w:val="single"/></w:rPr><w:t xml:space="preserve">⟨10.15446/bitacora.v30n3.90146⟩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hal-04855463v1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relation humain - non humain dans l’agroalimentaire (co-organisation et animation de table-ronde)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Avec Jazmín Abraham (Centre for Advanced Microscopy – Cambridge, Grande-Bretagne), Mikael Akimowich (Université d’Aix-Marseille, France), María González (Mines Albi, France) et Fabiola Jaimes Miranda (Instituto Potosino de Investigación Científica y Tecnológica – IPICYT, Mexique). École thématique franco-mexicaine 2025 de la Muframex sur les transitions agricole et alimentaire pour des territoires plus résilients</w:t></w:r><w:r><w:rPr/><w:t xml:space="preserve">, INU Champollion et MUFRAMEX, Oct 2025, Albi, France</w:t></w:r></w:p><w:p><w:pPr/><w:r><w:rPr/><w:t xml:space="preserve">Communication dans un congrès</w:t></w:r></w:p><w:p><w:pPr/><w:hyperlink r:id="rId28" w:history="1"><w:r><w:rPr><w:color w:val="#410a8c"/><w:u w:val="single"/></w:rPr><w:t xml:space="preserve">hal-05427747v1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 rôle des tiers lieux dans la mobilité décarbonée et la re-caractérisation des territoires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Mobilités, Gouvernances et Transitions socio-écologiques</w:t></w:r><w:r><w:rPr/><w:t xml:space="preserve">, Rencontres du réseau international de recherche Habiter les Villes du Futur REHVIF 2024, Oct 2024, Grand-Bassam, Côte d’Ivoire</w:t></w:r></w:p><w:p><w:pPr/><w:r><w:rPr/><w:t xml:space="preserve">Communication dans un congrès</w:t></w:r></w:p><w:p><w:pPr/><w:hyperlink r:id="rId29" w:history="1"><w:r><w:rPr><w:color w:val="#410a8c"/><w:u w:val="single"/></w:rPr><w:t xml:space="preserve">hal-04838902v1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Campus universitaires, laboratoires de la prise en compte des enjeux environnementaux ?</w:t></w:r></w:hyperlink></w:p><w:p><w:pPr/><w:hyperlink r:id="rId31" w:history="1"><w:r><w:rPr><w:color w:val="#410a8c"/><w:u w:val="single"/></w:rPr><w:t xml:space="preserve">Bérengère Lartigue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“Gestion du patrimoine immobilier public et transition écologique”</w:t></w:r><w:r><w:rPr/><w:t xml:space="preserve">, Groupe de recherche pluridisciplinaire EDG, INU Champollion, Oct 2023, Albi, France</w:t></w:r></w:p><w:p><w:pPr/><w:r><w:rPr/><w:t xml:space="preserve">Communication dans un congrès</w:t></w:r></w:p><w:p><w:pPr/><w:hyperlink r:id="rId30" w:history="1"><w:r><w:rPr><w:color w:val="#410a8c"/><w:u w:val="single"/></w:rPr><w:t xml:space="preserve">hal-04839147v1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Tiers-Lieux : outils d’animation des territoires au service d’une réduction des inégalités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international "Les villes face à la transition"</w:t></w:r><w:r><w:rPr/><w:t xml:space="preserve">, IRN (CNRS) Habiter les Villes du futur, Oct 2022, Mexico, Mexique</w:t></w:r></w:p><w:p><w:pPr/><w:r><w:rPr/><w:t xml:space="preserve">Communication dans un congrès</w:t></w:r></w:p><w:p><w:pPr/><w:hyperlink r:id="rId32" w:history="1"><w:r><w:rPr><w:color w:val="#410a8c"/><w:u w:val="single"/></w:rPr><w:t xml:space="preserve">hal-04839185v1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3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tiers lieux : Expression spatiale d'une microsociété du numérique ? (Los lugares intermezzos: ¿Expresión espacial de una microsociedad digital?)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international - Side Event à Habitat III, The United Nations Conference on Housing and Sustainable Urban Development (ONU-Habitat)</w:t></w:r><w:r><w:rPr/><w:t xml:space="preserve">, FLACSO, Oct 2016, Quito, Équateur</w:t></w:r></w:p><w:p><w:pPr/><w:r><w:rPr/><w:t xml:space="preserve">Communication dans un congrès</w:t></w:r></w:p><w:p><w:pPr/><w:hyperlink r:id="rId38" w:history="1"><w:r><w:rPr><w:color w:val="#410a8c"/><w:u w:val="single"/></w:rPr><w:t xml:space="preserve">hal-04839324v1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40" w:history="1"><w:r><w:rPr><w:color w:val="#410a8c"/><w:u w:val="single"/></w:rPr><w:t xml:space="preserve">Fateh Belaid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participation locale à l'aménagement d'un parc métropolitain à Bogotá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L'espace public en question, usages, ambiances et participation citoyenne</w:t></w:r><w:r><w:rPr/><w:t xml:space="preserve">, 2003, France. pp.85-89</w:t></w:r></w:p><w:p><w:pPr/><w:r><w:rPr/><w:t xml:space="preserve">Communication dans un congrès</w:t></w:r></w:p><w:p><w:pPr/><w:hyperlink r:id="rId41" w:history="1"><w:r><w:rPr><w:color w:val="#410a8c"/><w:u w:val="single"/></w:rPr><w:t xml:space="preserve">hal-00009230v1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participation locale à l'aménagement d'un parc métropolitain à Bogotá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L'espace public en question, usages, ambiances et participation citoyenne</w:t></w:r><w:r><w:rPr/><w:t xml:space="preserve">, 2003, France. pp.85-89</w:t></w:r></w:p><w:p><w:pPr/><w:r><w:rPr/><w:t xml:space="preserve">Communication dans un congrès</w:t></w:r></w:p><w:p><w:pPr/><w:hyperlink r:id="rId42" w:history="1"><w:r><w:rPr><w:color w:val="#410a8c"/><w:u w:val="single"/></w:rPr><w:t xml:space="preserve">hal-00012875v1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Graphic representation to visualize and compare indivuals space-time data</w:t></w:r></w:hyperlink></w:p><w:p><w:pPr/><w:hyperlink r:id="rId44" w:history="1"><w:r><w:rPr><w:color w:val="#410a8c"/><w:u w:val="single"/></w:rPr><w:t xml:space="preserve">Martin Joffrion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5" w:history="1"><w:r><w:rPr><w:color w:val="#410a8c"/><w:u w:val="single"/></w:rPr><w:t xml:space="preserve">Laurent Jégou</w:t></w:r></w:hyperlink></w:p><w:p><w:pPr/><w:r><w:rPr><w:i w:val="1"/><w:iCs w:val="1"/></w:rPr><w:t xml:space="preserve">Journée portes ouvertes GIS NeOCampus</w:t></w:r><w:r><w:rPr/><w:t xml:space="preserve">, Jun 2023, Toulouse, France. </w:t></w:r></w:p><w:p><w:pPr/><w:r><w:rPr/><w:t xml:space="preserve">Poster de conférence</w:t></w:r></w:p><w:p><w:pPr/><w:hyperlink r:id="rId43" w:history="1"><w:r><w:rPr><w:color w:val="#410a8c"/><w:u w:val="single"/></w:rPr><w:t xml:space="preserve">hal-04165443v1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Typology of third-places</w:t></w:r></w:hyperlink></w:p><w:p><w:pPr/><w:hyperlink r:id="rId47" w:history="1"><w:r><w:rPr><w:color w:val="#410a8c"/><w:u w:val="single"/></w:rPr><w:t xml:space="preserve">Romane Serrano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4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</w:t></w:r></w:p><w:p><w:pPr/><w:r><w:rPr/><w:t xml:space="preserve">Poster de conférence</w:t></w:r></w:p><w:p><w:pPr/><w:hyperlink r:id="rId46" w:history="1"><w:r><w:rPr><w:color w:val="#410a8c"/><w:u w:val="single"/></w:rPr><w:t xml:space="preserve">hal-04165575v1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Strategies for localisation of third places</w:t></w:r></w:hyperlink></w:p><w:p><w:pPr/><w:hyperlink r:id="rId49" w:history="1"><w:r><w:rPr><w:color w:val="#410a8c"/><w:u w:val="single"/></w:rPr><w:t xml:space="preserve">Maxime Petitgas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4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France. </w:t></w:r></w:p><w:p><w:pPr/><w:r><w:rPr/><w:t xml:space="preserve">Poster de conférence</w:t></w:r></w:p><w:p><w:pPr/><w:hyperlink r:id="rId48" w:history="1"><w:r><w:rPr><w:color w:val="#410a8c"/><w:u w:val="single"/></w:rPr><w:t xml:space="preserve">hal-04165610v1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Third-places and mobility choices</w:t></w:r></w:hyperlink></w:p><w:p><w:pPr/><w:hyperlink r:id="rId51" w:history="1"><w:r><w:rPr><w:color w:val="#410a8c"/><w:u w:val="single"/></w:rPr><w:t xml:space="preserve">Tanguy Kerlau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4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</w:t></w:r></w:p><w:p><w:pPr/><w:r><w:rPr/><w:t xml:space="preserve">Poster de conférence</w:t></w:r></w:p><w:p><w:pPr/><w:hyperlink r:id="rId50" w:history="1"><w:r><w:rPr><w:color w:val="#410a8c"/><w:u w:val="single"/></w:rPr><w:t xml:space="preserve">hal-04165115v1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Home-workplace mobility choices in the Toulouse agglomeration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3" w:history="1"><w:r><w:rPr><w:color w:val="#410a8c"/><w:u w:val="single"/></w:rPr><w:t xml:space="preserve">Mame Samba Gueye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54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52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7" w:history="1"><w:r><w:rPr><w:color w:val="#410a8c"/><w:u w:val="single"/></w:rPr><w:t xml:space="preserve">Sinda Haouès-Jouve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57" w:history="1"><w:r><w:rPr><w:color w:val="#410a8c"/><w:u w:val="single"/></w:rPr><w:t xml:space="preserve">Laurent Jegou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55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58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tiers lieux peuvent -ils jouer un rôle pour une mobilité décarbonée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60" w:history="1"><w:r><w:rPr><w:color w:val="#410a8c"/><w:u w:val="single"/></w:rPr><w:t xml:space="preserve">Charbel Youssef</w:t></w:r></w:hyperlink></w:p><w:p><w:pPr/><w:r><w:rPr/><w:t xml:space="preserve">Presses de l’INU Champollion, 28 p., 2024, 978-2-36170-277-9</w:t></w:r></w:p><w:p><w:pPr/><w:r><w:rPr/><w:t xml:space="preserve">Ouvrages</w:t></w:r><w:r><w:rPr/><w:t xml:space="preserve"> (ouvrage de synthèse)</w:t></w:r></w:p><w:p><w:pPr/><w:hyperlink r:id="rId59" w:history="1"><w:r><w:rPr><w:color w:val="#410a8c"/><w:u w:val="single"/></w:rPr><w:t xml:space="preserve">hal-04590664v1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Expérimenter la &amp;quot;ville intelligente et durable&amp;quot; sur quatre campus universitaires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6" w:history="1"><w:r><w:rPr><w:color w:val="#410a8c"/><w:u w:val="single"/></w:rPr><w:t xml:space="preserve">Emmanuel Eveno</w:t></w:r></w:hyperlink><w:r><w:rPr/><w:t xml:space="preserve">,</w:t></w:r><w:hyperlink r:id="rId45" w:history="1"><w:r><w:rPr><w:color w:val="#410a8c"/><w:u w:val="single"/></w:rPr><w:t xml:space="preserve">Laurent Jégou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/><w:t xml:space="preserve">Institut national universitaire Champollion, 33 p., 2021, 9782361702465</w:t></w:r></w:p><w:p><w:pPr/><w:r><w:rPr/><w:t xml:space="preserve">Ouvrages</w:t></w:r><w:r><w:rPr/><w:t xml:space="preserve"> (ouvrage de synthèse)</w:t></w:r></w:p><w:p><w:pPr/><w:hyperlink r:id="rId61" w:history="1"><w:r><w:rPr><w:color w:val="#410a8c"/><w:u w:val="single"/></w:rPr><w:t xml:space="preserve">hal-04165931v1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Ciudades adaptadas al cambio climatico. Guía metodológica miciudadac2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63" w:history="1"><w:r><w:rPr><w:color w:val="#410a8c"/><w:u w:val="single"/></w:rPr><w:t xml:space="preserve">Philipo Maria Contenti</w:t></w:r></w:hyperlink><w:r><w:rPr/><w:t xml:space="preserve">,</w:t></w:r><w:hyperlink r:id="rId64" w:history="1"><w:r><w:rPr><w:color w:val="#410a8c"/><w:u w:val="single"/></w:rPr><w:t xml:space="preserve">Fernando Ciudad Santa Cruz</w:t></w:r></w:hyperlink><w:r><w:rPr/><w:t xml:space="preserve">,</w:t></w:r><w:hyperlink r:id="rId65" w:history="1"><w:r><w:rPr><w:color w:val="#410a8c"/><w:u w:val="single"/></w:rPr><w:t xml:space="preserve">Pedro Marín Cots</w:t></w:r></w:hyperlink><w:r><w:rPr/><w:t xml:space="preserve">,</w:t></w:r><w:hyperlink r:id="rId66" w:history="1"><w:r><w:rPr><w:color w:val="#410a8c"/><w:u w:val="single"/></w:rPr><w:t xml:space="preserve">Sandra Marín</w:t></w:r></w:hyperlink><w:r><w:rPr/><w:t xml:space="preserve">et al.</w:t></w:r></w:p><w:p><w:pPr/><w:r><w:rPr/><w:t xml:space="preserve">2012</w:t></w:r></w:p><w:p><w:pPr/><w:r><w:rPr/><w:t xml:space="preserve">Ouvrages</w:t></w:r></w:p><w:p><w:pPr/><w:hyperlink r:id="rId62" w:history="1"><w:r><w:rPr><w:color w:val="#410a8c"/><w:u w:val="single"/></w:rPr><w:t xml:space="preserve">hal-01888028v1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Ciudad inteligente, tentativa de interpretación semiótica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2" w:history="1"><w:r><w:rPr><w:color w:val="#410a8c"/><w:u w:val="single"/></w:rPr><w:t xml:space="preserve">Claudia Ximena Lopez</w:t></w:r></w:hyperlink></w:p><w:p><w:pPr/><w:r><w:rPr/><w:t xml:space="preserve">Jorge Eduardo Urueña López; Ligia Alzate Suárez; Óscar Murillo Cerón. </w:t></w:r><w:r><w:rPr><w:i w:val="1"/><w:iCs w:val="1"/></w:rPr><w:t xml:space="preserve">Semiótica. Abordajes metodológicos contemporáneos II</w:t></w:r><w:r><w:rPr/><w:t xml:space="preserve">, Sello Editorial de la Universidad de Antioquia, 2020, 9789587149807</w:t></w:r></w:p><w:p><w:pPr/><w:r><w:rPr/><w:t xml:space="preserve">Chapitre d'ouvrage</w:t></w:r></w:p><w:p><w:pPr/><w:hyperlink r:id="rId67" w:history="1"><w:r><w:rPr><w:color w:val="#410a8c"/><w:u w:val="single"/></w:rPr><w:t xml:space="preserve">hal-02077723v1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participation comme espace public dans l'aménagement d'un parc métropolitain</w:t></w:r></w:hyperlink></w:p><w:p><w:pPr/><w:hyperlink r:id="rId12" w:history="1"><w:r><w:rPr><w:color w:val="#410a8c"/><w:u w:val="single"/></w:rPr><w:t xml:space="preserve">Claudia Ximena Lopez</w:t></w:r></w:hyperlink></w:p><w:p><w:pPr/><w:r><w:rPr/><w:t xml:space="preserve">Guénola Capron; Nadine Haschar-Noé. </w:t></w:r><w:r><w:rPr><w:i w:val="1"/><w:iCs w:val="1"/></w:rPr><w:t xml:space="preserve">L'espace public urbain : de l'objet au processus de construction</w:t></w:r><w:r><w:rPr/><w:t xml:space="preserve">, Toulouse : Presses Universitaires du Mirail, 2007, p. 221-244 : bibliogr., fig., 2007, Villes &amp; Territoires ; 18</w:t></w:r></w:p><w:p><w:pPr/><w:r><w:rPr/><w:t xml:space="preserve">Chapitre d'ouvrage</w:t></w:r></w:p><w:p><w:pPr/><w:hyperlink r:id="rId68" w:history="1"><w:r><w:rPr><w:color w:val="#410a8c"/><w:u w:val="single"/></w:rPr><w:t xml:space="preserve">halshs-00176301v1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Inégalités et informalités dans les Amériques : textes issus de la journée d'étude Jeunes chercheurs organisée par l'ATRIA le 11 mars 2009</w:t></w:r></w:hyperlink></w:p><w:p><w:pPr/><w:hyperlink r:id="rId70" w:history="1"><w:r><w:rPr><w:color w:val="#410a8c"/><w:u w:val="single"/></w:rPr><w:t xml:space="preserve">Bruno Sabatier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71" w:history="1"><w:r><w:rPr><w:color w:val="#410a8c"/><w:u w:val="single"/></w:rPr><w:t xml:space="preserve">Américo Mariani</w:t></w:r></w:hyperlink><w:r><w:rPr/><w:t xml:space="preserve">,</w:t></w:r><w:hyperlink r:id="rId72" w:history="1"><w:r><w:rPr><w:color w:val="#410a8c"/><w:u w:val="single"/></w:rPr><w:t xml:space="preserve">Aude Gallas</w:t></w:r></w:hyperlink></w:p><w:p><w:pPr/><w:r><w:rPr/><w:t xml:space="preserve">2010, 141 p</w:t></w:r></w:p><w:p><w:pPr/><w:r><w:rPr/><w:t xml:space="preserve">Autre publication scientifique</w:t></w:r></w:p><w:p><w:pPr/><w:hyperlink r:id="rId69" w:history="1"><w:r><w:rPr><w:color w:val="#410a8c"/><w:u w:val="single"/></w:rPr><w:t xml:space="preserve">halshs-00482837v1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Programme scientifique du réseaux Internationale IRN _ REHVIF_ habiter les villes du futur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6" w:history="1"><w:r><w:rPr><w:color w:val="#410a8c"/><w:u w:val="single"/></w:rPr><w:t xml:space="preserve">Emmanuel Eveno</w:t></w:r></w:hyperlink><w:r><w:rPr/><w:t xml:space="preserve">,</w:t></w:r><w:hyperlink r:id="rId74" w:history="1"><w:r><w:rPr><w:color w:val="#410a8c"/><w:u w:val="single"/></w:rPr><w:t xml:space="preserve">Guénola Capron</w:t></w:r></w:hyperlink><w:r><w:rPr/><w:t xml:space="preserve">,</w:t></w:r><w:hyperlink r:id="rId75" w:history="1"><w:r><w:rPr><w:color w:val="#410a8c"/><w:u w:val="single"/></w:rPr><w:t xml:space="preserve">Salomon Gonzalez Arellano</w:t></w:r></w:hyperlink><w:r><w:rPr/><w:t xml:space="preserve">,</w:t></w:r><w:hyperlink r:id="rId76" w:history="1"><w:r><w:rPr><w:color w:val="#410a8c"/><w:u w:val="single"/></w:rPr><w:t xml:space="preserve">Monica Mejia Escalante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3" w:history="1"><w:r><w:rPr><w:color w:val="#410a8c"/><w:u w:val="single"/></w:rPr><w:t xml:space="preserve">hal-02865103v1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7" w:history="1"><w:r><w:rPr><w:color w:val="#410a8c"/><w:u w:val="single"/></w:rPr><w:t xml:space="preserve">Sinda Haouès-Jouve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45" w:history="1"><w:r><w:rPr><w:color w:val="#410a8c"/><w:u w:val="single"/></w:rPr><w:t xml:space="preserve">Laurent Jégou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L'innovation dans les territoires de l'Arc atlantique français : de la société de l'information à la société de la connaissance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79" w:history="1"><w:r><w:rPr><w:color w:val="#410a8c"/><w:u w:val="single"/></w:rPr><w:t xml:space="preserve">Marie-Laure Rousseau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/><w:t xml:space="preserve">[Rapport de recherche] UTM/(CNRS)LISST-CIEU. 2013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hal-01017414v1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L'aménagement participatif, entre injonction et co-construction</w:t></w:r></w:hyperlink></w:p><w:p><w:pPr/><w:hyperlink r:id="rId12" w:history="1"><w:r><w:rPr><w:color w:val="#410a8c"/><w:u w:val="single"/></w:rPr><w:t xml:space="preserve">Claudia Ximena Lopez</w:t></w:r></w:hyperlink></w:p><w:p><w:pPr/><w:r><w:rPr/><w:t xml:space="preserve">Architecture, aménagement de l'espace. Université de Toulouse 2 Le Mirail, 2009.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tel-01517112v1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E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-ximena-lopez-rieux" TargetMode="External"/><Relationship Id="rId8" Type="http://schemas.openxmlformats.org/officeDocument/2006/relationships/hyperlink" Target="https://orcid.org/0000-0002-1026-307X" TargetMode="External"/><Relationship Id="rId9" Type="http://schemas.openxmlformats.org/officeDocument/2006/relationships/hyperlink" Target="https://www.idref.fr/147173116" TargetMode="External"/><Relationship Id="rId10" Type="http://schemas.openxmlformats.org/officeDocument/2006/relationships/hyperlink" Target="https://hal.science/hal-04158879v1" TargetMode="External"/><Relationship Id="rId11" Type="http://schemas.openxmlformats.org/officeDocument/2006/relationships/hyperlink" Target="https://hal.science/search/index/?q=*&amp;authFullName_s=Corinne Siino" TargetMode="External"/><Relationship Id="rId12" Type="http://schemas.openxmlformats.org/officeDocument/2006/relationships/hyperlink" Target="https://hal.science/search/index/?q=*&amp;authFullName_s=Claudia Ximena Lopez" TargetMode="External"/><Relationship Id="rId13" Type="http://schemas.openxmlformats.org/officeDocument/2006/relationships/hyperlink" Target="https://hal.science/search/index/?q=*&amp;authFullName_s=Mathieu Vidal" TargetMode="External"/><Relationship Id="rId14" Type="http://schemas.openxmlformats.org/officeDocument/2006/relationships/hyperlink" Target="https://hal.science/hal-03686130v1" TargetMode="External"/><Relationship Id="rId15" Type="http://schemas.openxmlformats.org/officeDocument/2006/relationships/hyperlink" Target="https://dx.doi.org/10.3917/esp.183.0161" TargetMode="External"/><Relationship Id="rId16" Type="http://schemas.openxmlformats.org/officeDocument/2006/relationships/hyperlink" Target="https://hal.science/hal-03388093v1" TargetMode="External"/><Relationship Id="rId17" Type="http://schemas.openxmlformats.org/officeDocument/2006/relationships/hyperlink" Target="https://hal.science/search/index/?q=*&amp;authFullName_s=Sinda Haou&#232;s-Jouve" TargetMode="External"/><Relationship Id="rId18" Type="http://schemas.openxmlformats.org/officeDocument/2006/relationships/hyperlink" Target="https://hal.science/search/index/?q=*&amp;authFullName_s=Aude Lemonsu" TargetMode="External"/><Relationship Id="rId19" Type="http://schemas.openxmlformats.org/officeDocument/2006/relationships/hyperlink" Target="https://hal.science/search/index/?q=*&amp;authFullName_s=Benoit Gauvreau" TargetMode="External"/><Relationship Id="rId20" Type="http://schemas.openxmlformats.org/officeDocument/2006/relationships/hyperlink" Target="https://hal.science/search/index/?q=*&amp;authFullName_s=Alexandre Amoss&#233;" TargetMode="External"/><Relationship Id="rId21" Type="http://schemas.openxmlformats.org/officeDocument/2006/relationships/hyperlink" Target="https://hal.science/search/index/?q=*&amp;authFullName_s=Arnaud Can" TargetMode="External"/><Relationship Id="rId22" Type="http://schemas.openxmlformats.org/officeDocument/2006/relationships/hyperlink" Target="https://dx.doi.org/10.1177/23998083211037350" TargetMode="External"/><Relationship Id="rId23" Type="http://schemas.openxmlformats.org/officeDocument/2006/relationships/hyperlink" Target="https://univ-tlse2.hal.science/hal-04855463v1" TargetMode="External"/><Relationship Id="rId24" Type="http://schemas.openxmlformats.org/officeDocument/2006/relationships/hyperlink" Target="https://hal.science/search/index/?q=*&amp;authFullName_s=Marco Cordova" TargetMode="External"/><Relationship Id="rId25" Type="http://schemas.openxmlformats.org/officeDocument/2006/relationships/hyperlink" Target="https://hal.science/search/index/?q=*&amp;authFullName_s=Luis Fernando Gonz&#225;lez Escobar" TargetMode="External"/><Relationship Id="rId26" Type="http://schemas.openxmlformats.org/officeDocument/2006/relationships/hyperlink" Target="https://hal.science/search/index/?q=*&amp;authFullName_s=Claudia Ximena L&#243;pez Rieux" TargetMode="External"/><Relationship Id="rId27" Type="http://schemas.openxmlformats.org/officeDocument/2006/relationships/hyperlink" Target="https://dx.doi.org/10.15446/bitacora.v30n3.90146" TargetMode="External"/><Relationship Id="rId28" Type="http://schemas.openxmlformats.org/officeDocument/2006/relationships/hyperlink" Target="https://univ-tlse2.hal.science/hal-05427747v1" TargetMode="External"/><Relationship Id="rId29" Type="http://schemas.openxmlformats.org/officeDocument/2006/relationships/hyperlink" Target="https://hal.science/hal-04838902v1" TargetMode="External"/><Relationship Id="rId30" Type="http://schemas.openxmlformats.org/officeDocument/2006/relationships/hyperlink" Target="https://hal.science/hal-04839147v1" TargetMode="External"/><Relationship Id="rId31" Type="http://schemas.openxmlformats.org/officeDocument/2006/relationships/hyperlink" Target="https://hal.science/search/index/?q=*&amp;authFullName_s=B&#233;reng&#232;re Lartigue" TargetMode="External"/><Relationship Id="rId32" Type="http://schemas.openxmlformats.org/officeDocument/2006/relationships/hyperlink" Target="https://hal.science/hal-04839185v1" TargetMode="External"/><Relationship Id="rId33" Type="http://schemas.openxmlformats.org/officeDocument/2006/relationships/hyperlink" Target="https://shs.hal.science/halshs-01528640v1" TargetMode="External"/><Relationship Id="rId34" Type="http://schemas.openxmlformats.org/officeDocument/2006/relationships/hyperlink" Target="https://hal.science/search/index/?q=*&amp;authFullName_s=Val&#233;ry Masson" TargetMode="External"/><Relationship Id="rId35" Type="http://schemas.openxmlformats.org/officeDocument/2006/relationships/hyperlink" Target="https://hal.science/search/index/?q=*&amp;authFullName_s=Julia Hidalgo" TargetMode="External"/><Relationship Id="rId36" Type="http://schemas.openxmlformats.org/officeDocument/2006/relationships/hyperlink" Target="https://hal.science/search/index/?q=*&amp;authFullName_s=Erwan Bocher" TargetMode="External"/><Relationship Id="rId37" Type="http://schemas.openxmlformats.org/officeDocument/2006/relationships/hyperlink" Target="https://hal.science/search/index/?q=*&amp;authFullName_s=Marion Bonhomme" TargetMode="External"/><Relationship Id="rId38" Type="http://schemas.openxmlformats.org/officeDocument/2006/relationships/hyperlink" Target="https://hal.science/hal-04839324v1" TargetMode="External"/><Relationship Id="rId39" Type="http://schemas.openxmlformats.org/officeDocument/2006/relationships/hyperlink" Target="https://hal.science/hal-01252761v1" TargetMode="External"/><Relationship Id="rId40" Type="http://schemas.openxmlformats.org/officeDocument/2006/relationships/hyperlink" Target="https://hal.science/search/index/?q=*&amp;authFullName_s=Fateh Belaid" TargetMode="External"/><Relationship Id="rId41" Type="http://schemas.openxmlformats.org/officeDocument/2006/relationships/hyperlink" Target="https://hal.science/hal-00009230v1" TargetMode="External"/><Relationship Id="rId42" Type="http://schemas.openxmlformats.org/officeDocument/2006/relationships/hyperlink" Target="https://hal.science/hal-00012875v1" TargetMode="External"/><Relationship Id="rId43" Type="http://schemas.openxmlformats.org/officeDocument/2006/relationships/hyperlink" Target="https://hal.science/hal-04165443v1" TargetMode="External"/><Relationship Id="rId44" Type="http://schemas.openxmlformats.org/officeDocument/2006/relationships/hyperlink" Target="https://hal.science/search/index/?q=*&amp;authFullName_s=Martin Joffrion" TargetMode="External"/><Relationship Id="rId45" Type="http://schemas.openxmlformats.org/officeDocument/2006/relationships/hyperlink" Target="https://hal.science/search/index/?q=*&amp;authFullName_s=Laurent J&#233;gou" TargetMode="External"/><Relationship Id="rId46" Type="http://schemas.openxmlformats.org/officeDocument/2006/relationships/hyperlink" Target="https://hal.science/hal-04165575v1" TargetMode="External"/><Relationship Id="rId47" Type="http://schemas.openxmlformats.org/officeDocument/2006/relationships/hyperlink" Target="https://hal.science/search/index/?q=*&amp;authFullName_s=Romane Serrano" TargetMode="External"/><Relationship Id="rId48" Type="http://schemas.openxmlformats.org/officeDocument/2006/relationships/hyperlink" Target="https://hal.science/hal-04165610v1" TargetMode="External"/><Relationship Id="rId49" Type="http://schemas.openxmlformats.org/officeDocument/2006/relationships/hyperlink" Target="https://hal.science/search/index/?q=*&amp;authFullName_s=Maxime Petitgas" TargetMode="External"/><Relationship Id="rId50" Type="http://schemas.openxmlformats.org/officeDocument/2006/relationships/hyperlink" Target="https://hal.science/hal-04165115v1" TargetMode="External"/><Relationship Id="rId51" Type="http://schemas.openxmlformats.org/officeDocument/2006/relationships/hyperlink" Target="https://hal.science/search/index/?q=*&amp;authFullName_s=Tanguy Kerlau" TargetMode="External"/><Relationship Id="rId52" Type="http://schemas.openxmlformats.org/officeDocument/2006/relationships/hyperlink" Target="https://hal.science/hal-04160060v1" TargetMode="External"/><Relationship Id="rId53" Type="http://schemas.openxmlformats.org/officeDocument/2006/relationships/hyperlink" Target="https://hal.science/search/index/?q=*&amp;authFullName_s=Mame Samba Gueye" TargetMode="External"/><Relationship Id="rId54" Type="http://schemas.openxmlformats.org/officeDocument/2006/relationships/hyperlink" Target="https://hal.science/search/index/?q=*&amp;authFullName_s=Christine R&#233;gis" TargetMode="External"/><Relationship Id="rId55" Type="http://schemas.openxmlformats.org/officeDocument/2006/relationships/hyperlink" Target="https://hal.science/hal-02865297v1" TargetMode="External"/><Relationship Id="rId56" Type="http://schemas.openxmlformats.org/officeDocument/2006/relationships/hyperlink" Target="https://hal.science/search/index/?q=*&amp;authFullName_s=Emmanuel Eveno" TargetMode="External"/><Relationship Id="rId57" Type="http://schemas.openxmlformats.org/officeDocument/2006/relationships/hyperlink" Target="https://hal.science/search/index/?q=*&amp;authFullName_s=Laurent Jegou" TargetMode="External"/><Relationship Id="rId58" Type="http://schemas.openxmlformats.org/officeDocument/2006/relationships/hyperlink" Target="https://insa-toulouse.hal.science/hal-02157313v1" TargetMode="External"/><Relationship Id="rId59" Type="http://schemas.openxmlformats.org/officeDocument/2006/relationships/hyperlink" Target="https://hal.science/hal-04590664v1" TargetMode="External"/><Relationship Id="rId60" Type="http://schemas.openxmlformats.org/officeDocument/2006/relationships/hyperlink" Target="https://hal.science/search/index/?q=*&amp;authFullName_s=Charbel Youssef" TargetMode="External"/><Relationship Id="rId61" Type="http://schemas.openxmlformats.org/officeDocument/2006/relationships/hyperlink" Target="https://hal.science/hal-04165931v1" TargetMode="External"/><Relationship Id="rId62" Type="http://schemas.openxmlformats.org/officeDocument/2006/relationships/hyperlink" Target="https://hal.science/hal-01888028v1" TargetMode="External"/><Relationship Id="rId63" Type="http://schemas.openxmlformats.org/officeDocument/2006/relationships/hyperlink" Target="https://hal.science/search/index/?q=*&amp;authFullName_s=Philipo Maria Contenti" TargetMode="External"/><Relationship Id="rId64" Type="http://schemas.openxmlformats.org/officeDocument/2006/relationships/hyperlink" Target="https://hal.science/search/index/?q=*&amp;authFullName_s=Fernando Ciudad Santa Cruz" TargetMode="External"/><Relationship Id="rId65" Type="http://schemas.openxmlformats.org/officeDocument/2006/relationships/hyperlink" Target="https://hal.science/search/index/?q=*&amp;authFullName_s=Pedro Mar&#237;n Cots" TargetMode="External"/><Relationship Id="rId66" Type="http://schemas.openxmlformats.org/officeDocument/2006/relationships/hyperlink" Target="https://hal.science/search/index/?q=*&amp;authFullName_s=Sandra Mar&#237;n" TargetMode="External"/><Relationship Id="rId67" Type="http://schemas.openxmlformats.org/officeDocument/2006/relationships/hyperlink" Target="https://hal.science/hal-02077723v1" TargetMode="External"/><Relationship Id="rId68" Type="http://schemas.openxmlformats.org/officeDocument/2006/relationships/hyperlink" Target="https://shs.hal.science/halshs-00176301v1" TargetMode="External"/><Relationship Id="rId69" Type="http://schemas.openxmlformats.org/officeDocument/2006/relationships/hyperlink" Target="https://shs.hal.science/halshs-00482837v1" TargetMode="External"/><Relationship Id="rId70" Type="http://schemas.openxmlformats.org/officeDocument/2006/relationships/hyperlink" Target="https://hal.science/search/index/?q=*&amp;authFullName_s=Bruno Sabatier" TargetMode="External"/><Relationship Id="rId71" Type="http://schemas.openxmlformats.org/officeDocument/2006/relationships/hyperlink" Target="https://hal.science/search/index/?q=*&amp;authFullName_s=Am&#233;rico Mariani" TargetMode="External"/><Relationship Id="rId72" Type="http://schemas.openxmlformats.org/officeDocument/2006/relationships/hyperlink" Target="https://hal.science/search/index/?q=*&amp;authFullName_s=Aude Gallas" TargetMode="External"/><Relationship Id="rId73" Type="http://schemas.openxmlformats.org/officeDocument/2006/relationships/hyperlink" Target="https://hal.science/hal-02865103v1" TargetMode="External"/><Relationship Id="rId74" Type="http://schemas.openxmlformats.org/officeDocument/2006/relationships/hyperlink" Target="https://hal.science/search/index/?q=*&amp;authFullName_s=Gu&#233;nola Capron" TargetMode="External"/><Relationship Id="rId75" Type="http://schemas.openxmlformats.org/officeDocument/2006/relationships/hyperlink" Target="https://hal.science/search/index/?q=*&amp;authFullName_s=Salomon Gonzalez Arellano" TargetMode="External"/><Relationship Id="rId76" Type="http://schemas.openxmlformats.org/officeDocument/2006/relationships/hyperlink" Target="https://hal.science/search/index/?q=*&amp;authFullName_s=Monica Mejia Escalante" TargetMode="External"/><Relationship Id="rId77" Type="http://schemas.openxmlformats.org/officeDocument/2006/relationships/hyperlink" Target="https://hal.science/hal-03374661v1" TargetMode="External"/><Relationship Id="rId78" Type="http://schemas.openxmlformats.org/officeDocument/2006/relationships/hyperlink" Target="https://univ-tlse2.hal.science/hal-01017414v1" TargetMode="External"/><Relationship Id="rId79" Type="http://schemas.openxmlformats.org/officeDocument/2006/relationships/hyperlink" Target="https://hal.science/search/index/?q=*&amp;authFullName_s=Marie-Laure Rousseau" TargetMode="External"/><Relationship Id="rId80" Type="http://schemas.openxmlformats.org/officeDocument/2006/relationships/hyperlink" Target="https://univ-tlse2.hal.science/tel-01517112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ximena lopez rieux</dc:title>
  <dc:description>CV</dc:description>
  <dc:subject/>
  <cp:keywords/>
  <cp:category/>
  <cp:lastModifiedBy/>
  <dcterms:created xsi:type="dcterms:W3CDTF">2026-03-17T19:28:11+01:00</dcterms:created>
  <dcterms:modified xsi:type="dcterms:W3CDTF">2026-03-17T19:28:11+01:00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