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Disdier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clemence-disdier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0000-0003-3107-3459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Dodecyl creatine ester, a promising treatment to deliver creatine to neurons, achieves pharmacology efficacy in creatine transporter deficiency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Lhotellier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Théodoro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2025, 284, pp.117195.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⟨10.1016/j.ejmech.2024.117195⟩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Hypoxia-ischemia and sexual dimorphism: modeling mitochondrial dysfunction using brain organoids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Romane Gaston-Breton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Henrik Hagberg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Aloïse Mabondzo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2025, 15 (67), pp.14.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⟨10.1186/s13578-025-01402-0⟩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Efficient Passage of PLGA-Formulated Trastuzumab for Nose-to-Brain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Kengne Kamkui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(6), pp.681.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⟨10.3390/pharmaceutics17060681⟩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neuronal deficit and protein profile changes in human brain organoids from patients with creatine transporter deficiency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Broca-Brisson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Rania Harati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Orsolya Mozner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Romane Gaston-Breton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pp.RP88459.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⟨10.7554/eLife.88459.1⟩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Compound Targeting Prohibitin with Potential Interest for Cognitive Deficit Rescue in Aging mice and Tau Pathology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Anne-Cécile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Leuxe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⟨10.1038/s41598-020-57560-3⟩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Biopersistence and translocation to extrapulmonary organs of titanium dioxide nanoparticles after subacute inhalation exposure to aerosol in adult and elderly rats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Cosnier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Gagnaire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Devoy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265, pp.61-69.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⟨10.1016/j.toxlet.2016.11.009⟩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Inflammation, Blood Brain Barrier dysfunction and Neuronal Synaptophysin Decrease after Inhalation Exposure to Titanium Dioxide Nano-aerosol in Aging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Chalansonnet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Gagnaire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⟨10.1038/s41598-017-12404-5⟩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TiO2 nanoparticles for the determination of titanium in rat tissues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Devoy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Chemistry / Zhurnal analiticheskoi khimii</w:t>
            </w:r>
            <w:r>
              <w:rPr/>
              <w:t xml:space="preserve">, 2016, 71 (4), pp.418 - 425.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⟨10.1134/s1061934816040043⟩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biodistribution of intravenously administrated titanium dioxide nanoparticles revealed blood-brain barrier clearance and brain inflammation in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Devoy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Cosnefroy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Chalansonnet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2015, 12 (1), pp.12-27.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⟨10.1186/s12989-015-0102-8⟩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biodistribution of intravenously administrated titanium dioxide nanoparticles revealed blood-brain barrier clearance and brain inflammation in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Devoy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Cosnefroy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Chalansonnet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2015, 12, pp.27.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⟨10.1186/s12989-015-0102-8⟩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TiO2 exposure impact on adult and vulnerable brains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</w:p>
          <w:p>
            <w:pPr/>
            <w:r>
              <w:rPr/>
              <w:t xml:space="preserve">Toxicology and food chain. Université Paris Saclay (COmUE), 2016.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2016SACLS097⟩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tel-01312182v1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72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disdier" TargetMode="External"/><Relationship Id="rId8" Type="http://schemas.openxmlformats.org/officeDocument/2006/relationships/hyperlink" Target="https://orcid.org/0000-0003-3107-3459" TargetMode="External"/><Relationship Id="rId9" Type="http://schemas.openxmlformats.org/officeDocument/2006/relationships/hyperlink" Target="https://hal.inrae.fr/hal-05198340v1" TargetMode="External"/><Relationship Id="rId10" Type="http://schemas.openxmlformats.org/officeDocument/2006/relationships/hyperlink" Target="https://hal.science/search/index/?q=*&amp;authFullName_s=Cl&#233;mence Disdier" TargetMode="External"/><Relationship Id="rId11" Type="http://schemas.openxmlformats.org/officeDocument/2006/relationships/hyperlink" Target="https://hal.science/search/index/?q=*&amp;authFullName_s=Clara Lhotellier" TargetMode="External"/><Relationship Id="rId12" Type="http://schemas.openxmlformats.org/officeDocument/2006/relationships/hyperlink" Target="https://hal.science/search/index/?q=*&amp;authFullName_s=Anne-C&#233;cile Guyot" TargetMode="External"/><Relationship Id="rId13" Type="http://schemas.openxmlformats.org/officeDocument/2006/relationships/hyperlink" Target="https://hal.science/search/index/?q=*&amp;authFullName_s=Narciso Costa" TargetMode="External"/><Relationship Id="rId14" Type="http://schemas.openxmlformats.org/officeDocument/2006/relationships/hyperlink" Target="https://hal.science/search/index/?q=*&amp;authFullName_s=Fr&#233;d&#233;ric Th&#233;odoro" TargetMode="External"/><Relationship Id="rId15" Type="http://schemas.openxmlformats.org/officeDocument/2006/relationships/hyperlink" Target="https://dx.doi.org/10.1016/j.ejmech.2024.117195" TargetMode="External"/><Relationship Id="rId16" Type="http://schemas.openxmlformats.org/officeDocument/2006/relationships/hyperlink" Target="https://hal.inrae.fr/hal-05194695v1" TargetMode="External"/><Relationship Id="rId17" Type="http://schemas.openxmlformats.org/officeDocument/2006/relationships/hyperlink" Target="https://hal.science/search/index/?q=*&amp;authFullName_s=Romane Gaston-Breton" TargetMode="External"/><Relationship Id="rId18" Type="http://schemas.openxmlformats.org/officeDocument/2006/relationships/hyperlink" Target="https://hal.science/search/index/?q=*&amp;authFullName_s=Henrik Hagberg" TargetMode="External"/><Relationship Id="rId19" Type="http://schemas.openxmlformats.org/officeDocument/2006/relationships/hyperlink" Target="https://hal.science/search/index/?q=*&amp;authFullName_s=Alo&#239;se Mabondzo" TargetMode="External"/><Relationship Id="rId20" Type="http://schemas.openxmlformats.org/officeDocument/2006/relationships/hyperlink" Target="https://dx.doi.org/10.1186/s13578-025-01402-0" TargetMode="External"/><Relationship Id="rId21" Type="http://schemas.openxmlformats.org/officeDocument/2006/relationships/hyperlink" Target="https://hal.inrae.fr/hal-05195805v1" TargetMode="External"/><Relationship Id="rId22" Type="http://schemas.openxmlformats.org/officeDocument/2006/relationships/hyperlink" Target="https://hal.science/search/index/?q=*&amp;authFullName_s=L&#233;a Kengne Kamkui" TargetMode="External"/><Relationship Id="rId23" Type="http://schemas.openxmlformats.org/officeDocument/2006/relationships/hyperlink" Target="https://hal.science/search/index/?q=*&amp;authFullName_s=Amaury Herbet" TargetMode="External"/><Relationship Id="rId24" Type="http://schemas.openxmlformats.org/officeDocument/2006/relationships/hyperlink" Target="https://dx.doi.org/10.3390/pharmaceutics17060681" TargetMode="External"/><Relationship Id="rId25" Type="http://schemas.openxmlformats.org/officeDocument/2006/relationships/hyperlink" Target="https://hal.science/hal-04460652v1" TargetMode="External"/><Relationship Id="rId26" Type="http://schemas.openxmlformats.org/officeDocument/2006/relationships/hyperlink" Target="https://hal.science/search/index/?q=*&amp;authFullName_s=L&#233;a Broca-Brisson" TargetMode="External"/><Relationship Id="rId27" Type="http://schemas.openxmlformats.org/officeDocument/2006/relationships/hyperlink" Target="https://hal.science/search/index/?q=*&amp;authFullName_s=Rania Harati" TargetMode="External"/><Relationship Id="rId28" Type="http://schemas.openxmlformats.org/officeDocument/2006/relationships/hyperlink" Target="https://hal.science/search/index/?q=*&amp;authFullName_s=Orsolya Mozner" TargetMode="External"/><Relationship Id="rId29" Type="http://schemas.openxmlformats.org/officeDocument/2006/relationships/hyperlink" Target="https://dx.doi.org/10.7554/eLife.88459.1" TargetMode="External"/><Relationship Id="rId30" Type="http://schemas.openxmlformats.org/officeDocument/2006/relationships/hyperlink" Target="https://hal.science/hal-02464292v1" TargetMode="External"/><Relationship Id="rId31" Type="http://schemas.openxmlformats.org/officeDocument/2006/relationships/hyperlink" Target="https://hal.science/search/index/?q=*&amp;authFullName_s=Charlotte Leuxe" TargetMode="External"/><Relationship Id="rId32" Type="http://schemas.openxmlformats.org/officeDocument/2006/relationships/hyperlink" Target="https://hal.science/search/index/?q=*&amp;authFullName_s=Nassima Oumata" TargetMode="External"/><Relationship Id="rId33" Type="http://schemas.openxmlformats.org/officeDocument/2006/relationships/hyperlink" Target="https://dx.doi.org/10.1038/s41598-020-57560-3" TargetMode="External"/><Relationship Id="rId34" Type="http://schemas.openxmlformats.org/officeDocument/2006/relationships/hyperlink" Target="https://hal.science/hal-04049898v1" TargetMode="External"/><Relationship Id="rId35" Type="http://schemas.openxmlformats.org/officeDocument/2006/relationships/hyperlink" Target="https://hal.science/search/index/?q=*&amp;authFullName_s=Laurent Gat&#233;" TargetMode="External"/><Relationship Id="rId36" Type="http://schemas.openxmlformats.org/officeDocument/2006/relationships/hyperlink" Target="https://hal.science/search/index/?q=*&amp;authFullName_s=Fr&#233;d&#233;ric Cosnier" TargetMode="External"/><Relationship Id="rId37" Type="http://schemas.openxmlformats.org/officeDocument/2006/relationships/hyperlink" Target="https://hal.science/search/index/?q=*&amp;authFullName_s=Fran&#231;ois Gagnaire" TargetMode="External"/><Relationship Id="rId38" Type="http://schemas.openxmlformats.org/officeDocument/2006/relationships/hyperlink" Target="https://hal.science/search/index/?q=*&amp;authFullName_s=J&#233;r&#244;me Devoy" TargetMode="External"/><Relationship Id="rId39" Type="http://schemas.openxmlformats.org/officeDocument/2006/relationships/hyperlink" Target="https://dx.doi.org/10.1016/j.toxlet.2016.11.009" TargetMode="External"/><Relationship Id="rId40" Type="http://schemas.openxmlformats.org/officeDocument/2006/relationships/hyperlink" Target="https://hal.science/hal-01845589v1" TargetMode="External"/><Relationship Id="rId41" Type="http://schemas.openxmlformats.org/officeDocument/2006/relationships/hyperlink" Target="https://hal.science/search/index/?q=*&amp;authFullName_s=Monique Chalansonnet" TargetMode="External"/><Relationship Id="rId42" Type="http://schemas.openxmlformats.org/officeDocument/2006/relationships/hyperlink" Target="https://dx.doi.org/10.1038/s41598-017-12404-5" TargetMode="External"/><Relationship Id="rId43" Type="http://schemas.openxmlformats.org/officeDocument/2006/relationships/hyperlink" Target="https://hal.science/hal-03025064v1" TargetMode="External"/><Relationship Id="rId44" Type="http://schemas.openxmlformats.org/officeDocument/2006/relationships/hyperlink" Target="https://hal.science/search/index/?q=*&amp;authFullName_s=Emilie Brun" TargetMode="External"/><Relationship Id="rId45" Type="http://schemas.openxmlformats.org/officeDocument/2006/relationships/hyperlink" Target="https://hal.science/search/index/?q=*&amp;authFullName_s=Anne Cosnefroy" TargetMode="External"/><Relationship Id="rId46" Type="http://schemas.openxmlformats.org/officeDocument/2006/relationships/hyperlink" Target="https://hal.science/search/index/?q=*&amp;authFullName_s=Mathieu Melczer" TargetMode="External"/><Relationship Id="rId47" Type="http://schemas.openxmlformats.org/officeDocument/2006/relationships/hyperlink" Target="https://dx.doi.org/10.1134/s1061934816040043" TargetMode="External"/><Relationship Id="rId48" Type="http://schemas.openxmlformats.org/officeDocument/2006/relationships/hyperlink" Target="https://hal.science/hal-01259856v1" TargetMode="External"/><Relationship Id="rId49" Type="http://schemas.openxmlformats.org/officeDocument/2006/relationships/hyperlink" Target="https://hal.science/search/index/?q=*&amp;authFullName_s=Nathalie Herlin-Boime" TargetMode="External"/><Relationship Id="rId50" Type="http://schemas.openxmlformats.org/officeDocument/2006/relationships/hyperlink" Target="https://dx.doi.org/10.1186/s12989-015-0102-8" TargetMode="External"/><Relationship Id="rId51" Type="http://schemas.openxmlformats.org/officeDocument/2006/relationships/hyperlink" Target="https://hal.science/hal-01228580v1" TargetMode="External"/><Relationship Id="rId52" Type="http://schemas.openxmlformats.org/officeDocument/2006/relationships/hyperlink" Target="https://theses.hal.science/tel-01312182v1" TargetMode="External"/><Relationship Id="rId53" Type="http://schemas.openxmlformats.org/officeDocument/2006/relationships/hyperlink" Target="https://www.theses.fr/2016SACLS097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Disdier</dc:title>
  <dc:description>CV</dc:description>
  <dc:subject/>
  <cp:keywords/>
  <cp:category/>
  <cp:lastModifiedBy/>
  <dcterms:created xsi:type="dcterms:W3CDTF">2026-03-06T04:45:50+01:00</dcterms:created>
  <dcterms:modified xsi:type="dcterms:W3CDTF">2026-03-06T04:45:50+01:00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