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Beunas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clement-beunas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0000-0003-2895-7210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au Centre lillois d'études et de recherches économiques et sociologiques (CLERSÉ, UMR 8018).</w:t>
      </w:r>
    </w:p>
    <w:p>
      <w:pPr/>
      <w:r>
        <w:rPr/>
        <w:t xml:space="preserve">Déviance, pénalité, contrôle social, répression.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prison depuis l’hôpital et l’hôpital depuis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"Enquêter à l'hôpital : des sociologues en terrain (in)hospitalier?"</w:t>
            </w:r>
            <w:r>
              <w:rPr/>
              <w:t xml:space="preserve">, May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Erreurs de casting », « clients réguliers » et « longues peines ». Les inscriptions temporelles de la prison au sein de trajectoires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contours des (dés)enfermements : la déviance et sa régulation entre et au-delà des murs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environnement carcéral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Epsylon :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d'Ovidio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UHSA "Psychiatrie et prison : quand la complexité défie la prise en charge"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par l'enquête de terrain les singularités des prisons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de l'Association internationale des criminologues de langue française</w:t>
            </w:r>
            <w:r>
              <w:rPr/>
              <w:t xml:space="preserve">, Association internationale des criminologues de langue française, AICLF,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premiers pas en prison. Socialisations carcérales à l'entrée en maison d'arrêt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1 Ancrages et dynamiques comparés du politique, Clersé</w:t>
            </w:r>
            <w:r>
              <w:rPr/>
              <w:t xml:space="preserve">, Centre lillois d’études et de recherches sociologiques et économiques (Clersé),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en prison : parcours, ressources et expériences de personnes entrantes en maison d’arrêt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jeunes chercheurs et jeunes chercheuses sur la privation de liberté</w:t>
            </w:r>
            <w:r>
              <w:rPr/>
              <w:t xml:space="preserve">, Institut des Sciences Juridique et Philosophique de la Sorbonne; Institut caennais de recherche juridique de l’Université de Caen-Normandie; Centre Droit Éthique et Procédures de l’Université d’Artois,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recherche sociologique en milieu carcéral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 l'étude "Réduction des risques et des dommages en milieu pénitentiaire"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et médiatique de la lutte contre la radicalisation en France (2009-2019)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"Terrorisme, antiterrorisme et sciences sociales"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d’hommes incarcérés pour violences conjugales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 et société</w:t>
            </w:r>
            <w:r>
              <w:rPr/>
              <w:t xml:space="preserve">, Centre lillois d’études et de recherches sociologiques et économiques (Clersé),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l’interface de l’éducatif et du répressif. Les conflits de loyauté des référents laïcité citoyenneté de la Protection judiciaire de la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 Les professionnels de la déviance et de la délinquance : quels enjeux d’hybridation ? Pratiques des acteurs, lieux d’intervention et logiques professionnelles »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&amp;quot;référents radicalisation&amp;quot;?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2 Mondes du travail, Mondes privés (MTMP)</w:t>
            </w:r>
            <w:r>
              <w:rPr/>
              <w:t xml:space="preserve">, Centre lillois d’études et de recherches sociologiques et économiques (Clersé),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déradicalisation dans les discours politiques et médiatiques. Traitements différenciés de la violence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et d’interventions sociologiques</w:t>
            </w:r>
            <w:r>
              <w:rPr/>
              <w:t xml:space="preserve">, Oct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judiciaire de la jeunesse face à la &amp;quot;lutte contre la radicalisation&amp;quot; : enjeu national, reconfigurations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 Ce que la prévention de la radicalisation fait aux acteurs de l’État social : enquêtes sur la mise en œuvre d’une nouvelle politique publique »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en détention. Capital social, culturel et économique en maison d'arrêt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/>
              <w:t xml:space="preserve">Fouchard, Isabelle; Larralde, Jean-Manuel; Lévy, Benjamin; Simon, Anne. </w:t>
            </w:r>
            <w:r>
              <w:rPr>
                <w:i w:val="1"/>
                <w:iCs w:val="1"/>
              </w:rPr>
              <w:t xml:space="preserve">Les populations de la privation de liberté</w:t>
            </w:r>
            <w:r>
              <w:rPr/>
              <w:t xml:space="preserve">, Mare &amp; Martin, pp.67-79, 2025, 978-2386001888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Coproduire&amp;quot; la lutte contre la radicalisation. Frictions et coopérations dans les cellules de prévention de la radicalisation et d'accompagnement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 Soussoko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Champ pénal/Penal field,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Gautron, Par-delà l’aveu. Remords et justice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Liens socio/Lectures,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⟨10.4000/138in⟩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lutte contre la radicalisation. Extension du contrôle social, confusion des rôles et incertitudes éthiques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Bayssat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Hergon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 Soussoko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Champ pénal/Penal field, 34,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Galonnier (Juliette), Lacroix (Stéphane), Marzouki (Nadia), dir. – Politiques de lutte contre la radicalisation. – Paris, Presses de Sciences Po, 2022 (L’enjeu mondial). 186 p. Figures.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Revue française de science politique, 72 (5), pp.871-872.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⟨10.3917/rfsp.725.0871⟩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radicalisation. Pour une approche « par le bas » des effets institutionnels de la lutte contre la radicalisation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Déviance et société, Vol. 46 (3), pp.273-287.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⟨10.3917/ds.463.0007⟩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de Galembert, Islam et prison, Paris : Amsterdam, coll. &amp;quot;Contreparties&amp;quot;,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Droit &amp; société : théorie et sciences sociales du droit. [Carnet hypotheses.org]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référents « radicalisation » ? Une étude des référents laïcité citoyenneté de la Protection judiciaire de la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Sociologie, 12 (4), pp.371-387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et le drapeau. À propos de : Alex Alber, Joël Cabalion, Valérie Cohen, Un impossible travail de déradicalisation, Éres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La vie des idées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&amp;quot;radical&amp;quot; au &amp;quot;radicalisé&amp;quot;. Les usages médiatiques et politiques de la notion de &amp;quot;déradicalisation&amp;quot; en France (2014 - 2017)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Déviance et Société, 43 (1), pp.3-39.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⟨10.3917/ds.431.0003⟩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Guibet Lafaye (dir), « Une juste violence ? Violences et radicalités militantes depuis les années 1970 », Parlement[s], n° 28,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Lectures liens socio,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⟨10.4000/lectures.33241⟩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à l'entrée en maison d'arrêt. Une approche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Beunas</w:t>
              </w:r>
            </w:hyperlink>
          </w:p>
          <w:p>
            <w:pPr/>
            <w:r>
              <w:rPr/>
              <w:t xml:space="preserve">[Rapport de recherche] F2RSM Psy.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lutte contre la radicalisation en France : préconisations et déclinaisons d'une nouvelle prérogative d'État (2009-2019)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Beunas</w:t>
              </w:r>
            </w:hyperlink>
          </w:p>
          <w:p>
            <w:pPr/>
            <w:r>
              <w:rPr/>
              <w:t xml:space="preserve">Sociologie. Université de Lille, 2022.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tel-05395418v1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A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eunas" TargetMode="External"/><Relationship Id="rId8" Type="http://schemas.openxmlformats.org/officeDocument/2006/relationships/hyperlink" Target="https://orcid.org/0000-0003-2895-7210" TargetMode="External"/><Relationship Id="rId9" Type="http://schemas.openxmlformats.org/officeDocument/2006/relationships/hyperlink" Target="https://hal.science/hal-05608756v1" TargetMode="External"/><Relationship Id="rId10" Type="http://schemas.openxmlformats.org/officeDocument/2006/relationships/hyperlink" Target="https://hal.science/search/index/?q=*&amp;authFullName_s=Cl&#233;ment Beunas" TargetMode="External"/><Relationship Id="rId11" Type="http://schemas.openxmlformats.org/officeDocument/2006/relationships/hyperlink" Target="https://lilloa.hal.science/hal-04975225v1" TargetMode="External"/><Relationship Id="rId12" Type="http://schemas.openxmlformats.org/officeDocument/2006/relationships/hyperlink" Target="https://hal.science/search/index/?q=*&amp;authFullName_s=Clement Beunas" TargetMode="External"/><Relationship Id="rId13" Type="http://schemas.openxmlformats.org/officeDocument/2006/relationships/hyperlink" Target="https://lilloa.hal.science/hal-04975185v1" TargetMode="External"/><Relationship Id="rId14" Type="http://schemas.openxmlformats.org/officeDocument/2006/relationships/hyperlink" Target="https://lilloa.hal.science/hal-05404747v1" TargetMode="External"/><Relationship Id="rId15" Type="http://schemas.openxmlformats.org/officeDocument/2006/relationships/hyperlink" Target="https://hal.science/search/index/?q=*&amp;authFullName_s=Kevin d'Ovidio" TargetMode="External"/><Relationship Id="rId16" Type="http://schemas.openxmlformats.org/officeDocument/2006/relationships/hyperlink" Target="https://hal.science/search/index/?q=*&amp;authFullName_s=Marion Eck" TargetMode="External"/><Relationship Id="rId17" Type="http://schemas.openxmlformats.org/officeDocument/2006/relationships/hyperlink" Target="https://lilloa.hal.science/hal-04381523v1" TargetMode="External"/><Relationship Id="rId18" Type="http://schemas.openxmlformats.org/officeDocument/2006/relationships/hyperlink" Target="https://lilloa.hal.science/hal-04408825v1" TargetMode="External"/><Relationship Id="rId19" Type="http://schemas.openxmlformats.org/officeDocument/2006/relationships/hyperlink" Target="https://lilloa.hal.science/hal-04379492v1" TargetMode="External"/><Relationship Id="rId20" Type="http://schemas.openxmlformats.org/officeDocument/2006/relationships/hyperlink" Target="https://lilloa.hal.science/hal-04537716v1" TargetMode="External"/><Relationship Id="rId21" Type="http://schemas.openxmlformats.org/officeDocument/2006/relationships/hyperlink" Target="https://lilloa.hal.science/hal-04408835v1" TargetMode="External"/><Relationship Id="rId22" Type="http://schemas.openxmlformats.org/officeDocument/2006/relationships/hyperlink" Target="https://lilloa.hal.science/hal-04408846v1" TargetMode="External"/><Relationship Id="rId23" Type="http://schemas.openxmlformats.org/officeDocument/2006/relationships/hyperlink" Target="https://lilloa.hal.science/hal-04335000v1" TargetMode="External"/><Relationship Id="rId24" Type="http://schemas.openxmlformats.org/officeDocument/2006/relationships/hyperlink" Target="https://lilloa.hal.science/hal-04408840v1" TargetMode="External"/><Relationship Id="rId25" Type="http://schemas.openxmlformats.org/officeDocument/2006/relationships/hyperlink" Target="https://lilloa.hal.science/hal-04381449v1" TargetMode="External"/><Relationship Id="rId26" Type="http://schemas.openxmlformats.org/officeDocument/2006/relationships/hyperlink" Target="https://lilloa.hal.science/hal-04381472v1" TargetMode="External"/><Relationship Id="rId27" Type="http://schemas.openxmlformats.org/officeDocument/2006/relationships/hyperlink" Target="https://lilloa.hal.science/hal-05247196v1" TargetMode="External"/><Relationship Id="rId28" Type="http://schemas.openxmlformats.org/officeDocument/2006/relationships/hyperlink" Target="https://lilloa.hal.science/hal-05095434v1" TargetMode="External"/><Relationship Id="rId29" Type="http://schemas.openxmlformats.org/officeDocument/2006/relationships/hyperlink" Target="https://hal.science/search/index/?q=*&amp;authFullName_s=Lili Soussoko" TargetMode="External"/><Relationship Id="rId30" Type="http://schemas.openxmlformats.org/officeDocument/2006/relationships/hyperlink" Target="https://lilloa.hal.science/hal-04975212v1" TargetMode="External"/><Relationship Id="rId31" Type="http://schemas.openxmlformats.org/officeDocument/2006/relationships/hyperlink" Target="https://dx.doi.org/10.4000/138in" TargetMode="External"/><Relationship Id="rId32" Type="http://schemas.openxmlformats.org/officeDocument/2006/relationships/hyperlink" Target="https://lilloa.hal.science/hal-05095691v1" TargetMode="External"/><Relationship Id="rId33" Type="http://schemas.openxmlformats.org/officeDocument/2006/relationships/hyperlink" Target="https://hal.science/search/index/?q=*&amp;authFullName_s=Camille Bayssat" TargetMode="External"/><Relationship Id="rId34" Type="http://schemas.openxmlformats.org/officeDocument/2006/relationships/hyperlink" Target="https://hal.science/search/index/?q=*&amp;authFullName_s=Flora Hergon" TargetMode="External"/><Relationship Id="rId35" Type="http://schemas.openxmlformats.org/officeDocument/2006/relationships/hyperlink" Target="https://dx.doi.org/10.4000/141rr" TargetMode="External"/><Relationship Id="rId36" Type="http://schemas.openxmlformats.org/officeDocument/2006/relationships/hyperlink" Target="https://lilloa.hal.science/hal-04381441v1" TargetMode="External"/><Relationship Id="rId37" Type="http://schemas.openxmlformats.org/officeDocument/2006/relationships/hyperlink" Target="https://dx.doi.org/10.3917/rfsp.725.0871" TargetMode="External"/><Relationship Id="rId38" Type="http://schemas.openxmlformats.org/officeDocument/2006/relationships/hyperlink" Target="https://lilloa.hal.science/hal-03860359v1" TargetMode="External"/><Relationship Id="rId39" Type="http://schemas.openxmlformats.org/officeDocument/2006/relationships/hyperlink" Target="https://hal.science/search/index/?q=*&amp;authFullName_s=Gilles Chantraine" TargetMode="External"/><Relationship Id="rId40" Type="http://schemas.openxmlformats.org/officeDocument/2006/relationships/hyperlink" Target="https://hal.science/search/index/?q=*&amp;authFullName_s=David Scheer" TargetMode="External"/><Relationship Id="rId41" Type="http://schemas.openxmlformats.org/officeDocument/2006/relationships/hyperlink" Target="https://dx.doi.org/10.3917/ds.463.0007" TargetMode="External"/><Relationship Id="rId42" Type="http://schemas.openxmlformats.org/officeDocument/2006/relationships/hyperlink" Target="https://lilloa.hal.science/hal-04331101v1" TargetMode="External"/><Relationship Id="rId43" Type="http://schemas.openxmlformats.org/officeDocument/2006/relationships/hyperlink" Target="https://lilloa.hal.science/hal-03937267v1" TargetMode="External"/><Relationship Id="rId44" Type="http://schemas.openxmlformats.org/officeDocument/2006/relationships/hyperlink" Target="https://lilloa.hal.science/hal-04331133v1" TargetMode="External"/><Relationship Id="rId45" Type="http://schemas.openxmlformats.org/officeDocument/2006/relationships/hyperlink" Target="https://lilloa.hal.science/hal-02559136v1" TargetMode="External"/><Relationship Id="rId46" Type="http://schemas.openxmlformats.org/officeDocument/2006/relationships/hyperlink" Target="https://dx.doi.org/10.3917/ds.431.0003" TargetMode="External"/><Relationship Id="rId47" Type="http://schemas.openxmlformats.org/officeDocument/2006/relationships/hyperlink" Target="https://lilloa.hal.science/hal-04381519v1" TargetMode="External"/><Relationship Id="rId48" Type="http://schemas.openxmlformats.org/officeDocument/2006/relationships/hyperlink" Target="https://dx.doi.org/10.4000/lectures.33241" TargetMode="External"/><Relationship Id="rId49" Type="http://schemas.openxmlformats.org/officeDocument/2006/relationships/hyperlink" Target="https://api.istex.fr/ark:/67375/G14-H9R4SWJ2-F/fulltext.pdf?sid=hal" TargetMode="External"/><Relationship Id="rId50" Type="http://schemas.openxmlformats.org/officeDocument/2006/relationships/hyperlink" Target="https://lilloa.hal.science/hal-04748157v1" TargetMode="External"/><Relationship Id="rId51" Type="http://schemas.openxmlformats.org/officeDocument/2006/relationships/hyperlink" Target="https://hal.science/tel-05395418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Beunas</dc:title>
  <dc:description>CV</dc:description>
  <dc:subject/>
  <cp:keywords/>
  <cp:category/>
  <cp:lastModifiedBy/>
  <dcterms:created xsi:type="dcterms:W3CDTF">2026-05-25T15:46:28+02:00</dcterms:created>
  <dcterms:modified xsi:type="dcterms:W3CDTF">2026-05-25T15:46:28+02:00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