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Cartier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clement-cartier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0009-0005-9868-9081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approaches to eclipses in 13th-15th Latin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Global History of Eclipse Reckoning</w:t>
            </w:r>
            <w:r>
              <w:rPr/>
              <w:t xml:space="preserve">, Deborah Kent; Clemency Montelle; Ana Simões, Nov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the “Tables of King Alfonso”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Alfonsine Astronomy: trends and nodal points</w:t>
            </w:r>
            <w:r>
              <w:rPr/>
              <w:t xml:space="preserve">, Laura Fernandez; Matthieu Husson; José Chabás; Richard Kremer, Sep 2023, Madrid Université Complutense,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variations between diagrams in the &amp;lt;i&amp;gt;Treatise on the Albion&amp;lt;/i&amp;gt;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d'histoire, philosophie et sociologie des sciences (DISc)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thoughts about 14th century teaching of astronomy in Oxford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d'histoire, philosophie et sociologie des sciences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instrumenté des mathématiques : le cas de Richard de Wallingford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doctorale de l'ED 623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of a 14th-century Abbot: Richard, from Wallingford to Saint Albans (1292–1327)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d'histoire, philosophie et sociologie des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Softwares and String Figures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historiques, philosophiques et anthropologiques du nombre, de la mesure et de la mesurabilité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hal-05460412v1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2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artier" TargetMode="External"/><Relationship Id="rId8" Type="http://schemas.openxmlformats.org/officeDocument/2006/relationships/hyperlink" Target="https://orcid.org/0009-0005-9868-9081" TargetMode="External"/><Relationship Id="rId9" Type="http://schemas.openxmlformats.org/officeDocument/2006/relationships/hyperlink" Target="https://hal.science/hal-04816592v1" TargetMode="External"/><Relationship Id="rId10" Type="http://schemas.openxmlformats.org/officeDocument/2006/relationships/hyperlink" Target="https://hal.science/search/index/?q=*&amp;authFullName_s=Cl&#233;ment Cartier" TargetMode="External"/><Relationship Id="rId11" Type="http://schemas.openxmlformats.org/officeDocument/2006/relationships/hyperlink" Target="https://hal.science/search/index/?q=*&amp;authFullName_s=Matthieu Husson" TargetMode="External"/><Relationship Id="rId12" Type="http://schemas.openxmlformats.org/officeDocument/2006/relationships/hyperlink" Target="https://hal.science/hal-04816571v1" TargetMode="External"/><Relationship Id="rId13" Type="http://schemas.openxmlformats.org/officeDocument/2006/relationships/hyperlink" Target="https://hal.science/hal-05533811v1" TargetMode="External"/><Relationship Id="rId14" Type="http://schemas.openxmlformats.org/officeDocument/2006/relationships/hyperlink" Target="https://hal.science/hal-05460446v1" TargetMode="External"/><Relationship Id="rId15" Type="http://schemas.openxmlformats.org/officeDocument/2006/relationships/hyperlink" Target="https://hal.science/hal-05460357v1" TargetMode="External"/><Relationship Id="rId16" Type="http://schemas.openxmlformats.org/officeDocument/2006/relationships/hyperlink" Target="https://hal.science/hal-05460444v1" TargetMode="External"/><Relationship Id="rId17" Type="http://schemas.openxmlformats.org/officeDocument/2006/relationships/hyperlink" Target="https://hal.science/hal-0546041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Cartier</dc:title>
  <dc:description>CV</dc:description>
  <dc:subject/>
  <cp:keywords/>
  <cp:category/>
  <cp:lastModifiedBy/>
  <dcterms:created xsi:type="dcterms:W3CDTF">2026-03-18T14:17:02+01:00</dcterms:created>
  <dcterms:modified xsi:type="dcterms:W3CDTF">2026-03-18T14:17:02+01:00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