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Mayet </w:t>
      </w:r>
      <w:r>
        <w:rPr>
          <w:color w:val="641e6e"/>
        </w:rPr>
        <w:t xml:space="preserve">Associate professor at University of Lille and L2EP,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clement-mayet</w:t>
        </w:r>
      </w:hyperlink>
    </w:p>
    <w:p>
      <w:pPr>
        <w:numPr>
          <w:ilvl w:val="0"/>
          <w:numId w:val="1"/>
        </w:numPr>
      </w:pPr>
      <w:r>
        <w:rPr/>
        <w:t xml:space="preserve"> ORCID : </w:t>
      </w:r>
      <w:hyperlink r:id="rId9" w:history="1">
        <w:r>
          <w:rPr>
            <w:color w:val="#410a8c"/>
            <w:u w:val="single"/>
          </w:rPr>
          <w:t xml:space="preserve">0000-0002-9905-6551</w:t>
        </w:r>
      </w:hyperlink>
    </w:p>
    <w:p>
      <w:pPr>
        <w:numPr>
          <w:ilvl w:val="0"/>
          <w:numId w:val="1"/>
        </w:numPr>
      </w:pPr>
      <w:r>
        <w:rPr/>
        <w:t xml:space="preserve"> IdRef : </w:t>
      </w:r>
      <w:hyperlink r:id="rId10" w:history="1">
        <w:r>
          <w:rPr>
            <w:color w:val="#410a8c"/>
            <w:u w:val="single"/>
          </w:rPr>
          <w:t xml:space="preserve">193545888</w:t>
        </w:r>
      </w:hyperlink>
    </w:p>
    <w:p>
      <w:pPr>
        <w:spacing w:before="600"/>
      </w:pPr>
    </w:p>
    <w:p>
      <w:pPr>
        <w:pStyle w:val="Heading2"/>
      </w:pPr>
      <w:r>
        <w:rPr>
          <w:color w:val="1e198e"/>
          <w:b w:val="1"/>
          <w:bCs w:val="1"/>
        </w:rPr>
        <w:t xml:space="preserve">Présentation</w:t>
      </w:r>
    </w:p>
    <w:p>
      <w:pPr>
        <w:spacing w:after="100"/>
      </w:pPr>
    </w:p>
    <w:p>
      <w:pPr/>
      <w:r>
        <w:rPr/>
        <w:t xml:space="preserve">Clément MAYET received his Master degree in 2012 and his Ph.D. degree in 2016, both in Electrical Engineering from the University of Lille, France. During his master, he worked with the SNCF (French National Railway Company) on the modelling and control of the hybrid locomotive PLATHEE. During his Ph.D, he worked with Siemens, in a collaboration with the Laboratory of Electrical Engineering and Power Electronic of Lille (L2EP), France, to develop an energetic simulation tool of railway systems. The objective was to evaluate different solutions to optimize the energy consumption of automatic subways. Then, he held a post-doctoral position at the University of Lille and the L2EP within MEGEVH (French network on Energy Management of Hybrid Electric Vehicles) where he studied different transmission systems and their energy management strategies for Medium-Duty Hybrid Electric Trucks. From October 2017 to September 2018, he was senior researcher at the MOBI (Mobility, Logistics and Automotive Technology) research group at the Vrije Universiteit of Brussels (VUB), Belgium, where he was technical manager of two European Projects (ORCA and ASSURED) within the European H2020 Green Vehicles program. From 2018 to 2023, he was Associate Professor at the Conservatoire National des Arts et Métiers (CNAM) de Paris and member of the SATIE Laboratory. Since 2023, he is now Associate Professor at University of Lille and the L2EP, France. In addition, he is Associate Editor for IEEE Vehicular Technology Magazine for Automotive Electronics applications since March 2019 and member of IEEE-VPP TechCom Committee (VPPC Conference) since October 2019. He is also Section Editor on “Control Systems” for the new project of Encyclopedia of Electrical and Electronic Power Engineering with Elsevier since February 2020. He is IEEE Member of the Vehicular Technology Society since January 2020.His research interests include graphical descriptions (Energetic Macroscopic Representation), modelling, control, energy management, and hardware-in-the-loop simulation of Electric and Hybrid Vehicles (EVs and HEVs).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Analytical solution for fuel cell electric vehicle energy management including a long-term predefined velocity profile</w:t>
              </w:r>
            </w:hyperlink>
          </w:p>
          <w:p>
            <w:pPr/>
            <w:hyperlink r:id="rId12" w:history="1">
              <w:r>
                <w:rPr>
                  <w:color w:val="#410a8c"/>
                  <w:u w:val="single"/>
                </w:rPr>
                <w:t xml:space="preserve">Anatole Desreveaux</w:t>
              </w:r>
            </w:hyperlink>
            <w:r>
              <w:rPr/>
              <w:t xml:space="preserve">,</w:t>
            </w:r>
            <w:hyperlink r:id="rId13" w:history="1">
              <w:r>
                <w:rPr>
                  <w:color w:val="#410a8c"/>
                  <w:u w:val="single"/>
                </w:rPr>
                <w:t xml:space="preserve">William Pasillas-Lépine</w:t>
              </w:r>
            </w:hyperlink>
            <w:r>
              <w:rPr/>
              <w:t xml:space="preserve">,</w:t>
            </w:r>
            <w:hyperlink r:id="rId14" w:history="1">
              <w:r>
                <w:rPr>
                  <w:color w:val="#410a8c"/>
                  <w:u w:val="single"/>
                </w:rPr>
                <w:t xml:space="preserve">Alessio Iovine</w:t>
              </w:r>
            </w:hyperlink>
            <w:r>
              <w:rPr/>
              <w:t xml:space="preserve">,</w:t>
            </w:r>
            <w:hyperlink r:id="rId15" w:history="1">
              <w:r>
                <w:rPr>
                  <w:color w:val="#410a8c"/>
                  <w:u w:val="single"/>
                </w:rPr>
                <w:t xml:space="preserve">Clément Mayet</w:t>
              </w:r>
            </w:hyperlink>
            <w:r>
              <w:rPr/>
              <w:t xml:space="preserve">,</w:t>
            </w:r>
            <w:hyperlink r:id="rId16" w:history="1">
              <w:r>
                <w:rPr>
                  <w:color w:val="#410a8c"/>
                  <w:u w:val="single"/>
                </w:rPr>
                <w:t xml:space="preserve">Eric Labouré</w:t>
              </w:r>
            </w:hyperlink>
            <w:r>
              <w:rPr/>
              <w:t xml:space="preserve">et al.</w:t>
            </w:r>
          </w:p>
          <w:p>
            <w:pPr/>
            <w:r>
              <w:rPr>
                <w:i w:val="1"/>
                <w:iCs w:val="1"/>
              </w:rPr>
              <w:t xml:space="preserve">International Journal of Hydrogen Energy</w:t>
            </w:r>
            <w:r>
              <w:rPr/>
              <w:t xml:space="preserve">, 2025, 194, pp.152318. </w:t>
            </w:r>
            <w:hyperlink r:id="rId17" w:history="1">
              <w:r>
                <w:rPr>
                  <w:color w:val="#410a8c"/>
                  <w:u w:val="single"/>
                </w:rPr>
                <w:t xml:space="preserve">⟨10.1016/j.ijhydene.2025.152318⟩</w:t>
              </w:r>
            </w:hyperlink>
          </w:p>
          <w:p>
            <w:pPr/>
            <w:r>
              <w:rPr/>
              <w:t xml:space="preserve">Article dans une revue</w:t>
            </w:r>
          </w:p>
          <w:p>
            <w:pPr/>
            <w:hyperlink r:id="rId11" w:history="1">
              <w:r>
                <w:rPr>
                  <w:color w:val="#410a8c"/>
                  <w:u w:val="single"/>
                </w:rPr>
                <w:t xml:space="preserve">hal-05364253v1</w:t>
              </w:r>
            </w:hyperlink>
          </w:p>
        </w:tc>
      </w:tr>
      <w:tr>
        <w:trPr/>
        <w:tc>
          <w:tcPr>
            <w:noWrap/>
          </w:tcPr>
          <w:p>
            <w:pPr>
              <w:spacing w:after="200"/>
            </w:pPr>
            <w:hyperlink r:id="rId18" w:history="1">
              <w:r>
                <w:rPr>
                  <w:color w:val="1e198e"/>
                  <w:b w:val="1"/>
                  <w:bCs w:val="1"/>
                  <w:u w:val="single"/>
                </w:rPr>
                <w:t xml:space="preserve">Analysis of the Timetable Impact on Energy Consumption of a Subway Line</w:t>
              </w:r>
            </w:hyperlink>
          </w:p>
          <w:p>
            <w:pPr/>
            <w:hyperlink r:id="rId19" w:history="1">
              <w:r>
                <w:rPr>
                  <w:color w:val="#410a8c"/>
                  <w:u w:val="single"/>
                </w:rPr>
                <w:t xml:space="preserve">Ryan Berriel</w:t>
              </w:r>
            </w:hyperlink>
            <w:r>
              <w:rPr/>
              <w:t xml:space="preserve">,</w:t>
            </w:r>
            <w:hyperlink r:id="rId20" w:history="1">
              <w:r>
                <w:rPr>
                  <w:color w:val="#410a8c"/>
                  <w:u w:val="single"/>
                </w:rPr>
                <w:t xml:space="preserve">Philippe Delarue</w:t>
              </w:r>
            </w:hyperlink>
            <w:r>
              <w:rPr/>
              <w:t xml:space="preserve">,</w:t>
            </w:r>
            <w:hyperlink r:id="rId15" w:history="1">
              <w:r>
                <w:rPr>
                  <w:color w:val="#410a8c"/>
                  <w:u w:val="single"/>
                </w:rPr>
                <w:t xml:space="preserve">Clément Mayet</w:t>
              </w:r>
            </w:hyperlink>
            <w:r>
              <w:rPr/>
              <w:t xml:space="preserve">,</w:t>
            </w:r>
            <w:hyperlink r:id="rId21" w:history="1">
              <w:r>
                <w:rPr>
                  <w:color w:val="#410a8c"/>
                  <w:u w:val="single"/>
                </w:rPr>
                <w:t xml:space="preserve">Alain Bouscayrol</w:t>
              </w:r>
            </w:hyperlink>
            <w:r>
              <w:rPr/>
              <w:t xml:space="preserve">,</w:t>
            </w:r>
            <w:hyperlink r:id="rId22" w:history="1">
              <w:r>
                <w:rPr>
                  <w:color w:val="#410a8c"/>
                  <w:u w:val="single"/>
                </w:rPr>
                <w:t xml:space="preserve">Charles Brocart</w:t>
              </w:r>
            </w:hyperlink>
          </w:p>
          <w:p>
            <w:pPr/>
            <w:r>
              <w:rPr>
                <w:i w:val="1"/>
                <w:iCs w:val="1"/>
              </w:rPr>
              <w:t xml:space="preserve">IEEE Transactions on Vehicular Technology</w:t>
            </w:r>
            <w:r>
              <w:rPr/>
              <w:t xml:space="preserve">, 2025, 74 (2), pp.2549-2558. </w:t>
            </w:r>
            <w:hyperlink r:id="rId23" w:history="1">
              <w:r>
                <w:rPr>
                  <w:color w:val="#410a8c"/>
                  <w:u w:val="single"/>
                </w:rPr>
                <w:t xml:space="preserve">⟨10.1109/TVT.2023.3282816⟩</w:t>
              </w:r>
            </w:hyperlink>
          </w:p>
          <w:p>
            <w:pPr/>
            <w:r>
              <w:rPr/>
              <w:t xml:space="preserve">Article dans une revue</w:t>
            </w:r>
          </w:p>
          <w:p>
            <w:pPr/>
            <w:hyperlink r:id="rId18" w:history="1">
              <w:r>
                <w:rPr>
                  <w:color w:val="#410a8c"/>
                  <w:u w:val="single"/>
                </w:rPr>
                <w:t xml:space="preserve">hal-04451144v1</w:t>
              </w:r>
            </w:hyperlink>
          </w:p>
        </w:tc>
      </w:tr>
      <w:tr>
        <w:trPr/>
        <w:tc>
          <w:tcPr>
            <w:noWrap/>
          </w:tcPr>
          <w:p>
            <w:pPr>
              <w:spacing w:after="200"/>
            </w:pPr>
            <w:hyperlink r:id="rId24" w:history="1">
              <w:r>
                <w:rPr>
                  <w:color w:val="1e198e"/>
                  <w:b w:val="1"/>
                  <w:bCs w:val="1"/>
                  <w:u w:val="single"/>
                </w:rPr>
                <w:t xml:space="preserve">Comparison of High-Energy Density and High-Power Density Batteries for an Electric Vehicle</w:t>
              </w:r>
            </w:hyperlink>
          </w:p>
          <w:p>
            <w:pPr/>
            <w:hyperlink r:id="rId25" w:history="1">
              <w:r>
                <w:rPr>
                  <w:color w:val="#410a8c"/>
                  <w:u w:val="single"/>
                </w:rPr>
                <w:t xml:space="preserve">Salma Fadili</w:t>
              </w:r>
            </w:hyperlink>
            <w:r>
              <w:rPr/>
              <w:t xml:space="preserve">,</w:t>
            </w:r>
            <w:hyperlink r:id="rId26" w:history="1">
              <w:r>
                <w:rPr>
                  <w:color w:val="#410a8c"/>
                  <w:u w:val="single"/>
                </w:rPr>
                <w:t xml:space="preserve">Ronan German</w:t>
              </w:r>
            </w:hyperlink>
            <w:r>
              <w:rPr/>
              <w:t xml:space="preserve">,</w:t>
            </w:r>
            <w:hyperlink r:id="rId21" w:history="1">
              <w:r>
                <w:rPr>
                  <w:color w:val="#410a8c"/>
                  <w:u w:val="single"/>
                </w:rPr>
                <w:t xml:space="preserve">Alain Bouscayrol</w:t>
              </w:r>
            </w:hyperlink>
            <w:r>
              <w:rPr/>
              <w:t xml:space="preserve">,</w:t>
            </w:r>
            <w:hyperlink r:id="rId15" w:history="1">
              <w:r>
                <w:rPr>
                  <w:color w:val="#410a8c"/>
                  <w:u w:val="single"/>
                </w:rPr>
                <w:t xml:space="preserve">Clément Mayet</w:t>
              </w:r>
            </w:hyperlink>
            <w:r>
              <w:rPr/>
              <w:t xml:space="preserve">,</w:t>
            </w:r>
            <w:hyperlink r:id="rId27" w:history="1">
              <w:r>
                <w:rPr>
                  <w:color w:val="#410a8c"/>
                  <w:u w:val="single"/>
                </w:rPr>
                <w:t xml:space="preserve">Philippe Fiani</w:t>
              </w:r>
            </w:hyperlink>
            <w:r>
              <w:rPr/>
              <w:t xml:space="preserve">et al.</w:t>
            </w:r>
          </w:p>
          <w:p>
            <w:pPr/>
            <w:r>
              <w:rPr>
                <w:i w:val="1"/>
                <w:iCs w:val="1"/>
              </w:rPr>
              <w:t xml:space="preserve">IEEE Open Journal of Vehicular Technology</w:t>
            </w:r>
            <w:r>
              <w:rPr/>
              <w:t xml:space="preserve">, 2025, 6, pp.1910-1919. </w:t>
            </w:r>
            <w:hyperlink r:id="rId28" w:history="1">
              <w:r>
                <w:rPr>
                  <w:color w:val="#410a8c"/>
                  <w:u w:val="single"/>
                </w:rPr>
                <w:t xml:space="preserve">⟨10.1109/OJVT.2025.3583070⟩</w:t>
              </w:r>
            </w:hyperlink>
          </w:p>
          <w:p>
            <w:pPr/>
            <w:r>
              <w:rPr/>
              <w:t xml:space="preserve">Article dans une revue</w:t>
            </w:r>
          </w:p>
          <w:p>
            <w:pPr/>
            <w:hyperlink r:id="rId24" w:history="1">
              <w:r>
                <w:rPr>
                  <w:color w:val="#410a8c"/>
                  <w:u w:val="single"/>
                </w:rPr>
                <w:t xml:space="preserve">hal-05214191v1</w:t>
              </w:r>
            </w:hyperlink>
          </w:p>
        </w:tc>
      </w:tr>
      <w:tr>
        <w:trPr/>
        <w:tc>
          <w:tcPr>
            <w:noWrap/>
          </w:tcPr>
          <w:p>
            <w:pPr>
              <w:spacing w:after="200"/>
            </w:pPr>
            <w:hyperlink r:id="rId29" w:history="1">
              <w:r>
                <w:rPr>
                  <w:color w:val="1e198e"/>
                  <w:b w:val="1"/>
                  <w:bCs w:val="1"/>
                  <w:u w:val="single"/>
                </w:rPr>
                <w:t xml:space="preserve">Comparative Analysis of a Low-voltage CHB Inverter without PWM and Two-Level IGBT/SiC Inverters for Electric Vehicles on Driving Cycles</w:t>
              </w:r>
            </w:hyperlink>
          </w:p>
          <w:p>
            <w:pPr/>
            <w:hyperlink r:id="rId30" w:history="1">
              <w:r>
                <w:rPr>
                  <w:color w:val="#410a8c"/>
                  <w:u w:val="single"/>
                </w:rPr>
                <w:t xml:space="preserve">Gaël Pongnot</w:t>
              </w:r>
            </w:hyperlink>
            <w:r>
              <w:rPr/>
              <w:t xml:space="preserve">,</w:t>
            </w:r>
            <w:hyperlink r:id="rId12" w:history="1">
              <w:r>
                <w:rPr>
                  <w:color w:val="#410a8c"/>
                  <w:u w:val="single"/>
                </w:rPr>
                <w:t xml:space="preserve">Anatole Desreveaux</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r>
              <w:rPr/>
              <w:t xml:space="preserve">,</w:t>
            </w:r>
            <w:hyperlink r:id="rId32"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33" w:history="1">
              <w:r>
                <w:rPr>
                  <w:color w:val="#410a8c"/>
                  <w:u w:val="single"/>
                </w:rPr>
                <w:t xml:space="preserve">⟨10.1109/ojvt.2025.3531652⟩</w:t>
              </w:r>
            </w:hyperlink>
          </w:p>
          <w:p>
            <w:pPr/>
            <w:r>
              <w:rPr/>
              <w:t xml:space="preserve">Article dans une revue</w:t>
            </w:r>
          </w:p>
          <w:p>
            <w:pPr/>
            <w:hyperlink r:id="rId29" w:history="1">
              <w:r>
                <w:rPr>
                  <w:color w:val="#410a8c"/>
                  <w:u w:val="single"/>
                </w:rPr>
                <w:t xml:space="preserve">hal-04942100v1</w:t>
              </w:r>
            </w:hyperlink>
          </w:p>
        </w:tc>
      </w:tr>
      <w:tr>
        <w:trPr/>
        <w:tc>
          <w:tcPr>
            <w:noWrap/>
          </w:tcPr>
          <w:p>
            <w:pPr>
              <w:spacing w:after="200"/>
            </w:pPr>
            <w:hyperlink r:id="rId34" w:history="1">
              <w:r>
                <w:rPr>
                  <w:color w:val="1e198e"/>
                  <w:b w:val="1"/>
                  <w:bCs w:val="1"/>
                  <w:u w:val="single"/>
                </w:rPr>
                <w:t xml:space="preserve">Apport des convertisseurs multiniveaux modulaires aux véhicules électriques</w:t>
              </w:r>
            </w:hyperlink>
          </w:p>
          <w:p>
            <w:pPr/>
            <w:hyperlink r:id="rId30" w:history="1">
              <w:r>
                <w:rPr>
                  <w:color w:val="#410a8c"/>
                  <w:u w:val="single"/>
                </w:rPr>
                <w:t xml:space="preserve">Gaël Pongnot</w:t>
              </w:r>
            </w:hyperlink>
            <w:r>
              <w:rPr/>
              <w:t xml:space="preserve">,</w:t>
            </w:r>
            <w:hyperlink r:id="rId12"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r>
              <w:rPr/>
              <w:t xml:space="preserve">,</w:t>
            </w:r>
            <w:hyperlink r:id="rId32"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34" w:history="1">
              <w:r>
                <w:rPr>
                  <w:color w:val="#410a8c"/>
                  <w:u w:val="single"/>
                </w:rPr>
                <w:t xml:space="preserve">hal-04446765v1</w:t>
              </w:r>
            </w:hyperlink>
          </w:p>
        </w:tc>
      </w:tr>
      <w:tr>
        <w:trPr/>
        <w:tc>
          <w:tcPr>
            <w:noWrap/>
          </w:tcPr>
          <w:p>
            <w:pPr>
              <w:spacing w:after="200"/>
            </w:pPr>
            <w:hyperlink r:id="rId36" w:history="1">
              <w:r>
                <w:rPr>
                  <w:color w:val="1e198e"/>
                  <w:b w:val="1"/>
                  <w:bCs w:val="1"/>
                  <w:u w:val="single"/>
                </w:rPr>
                <w:t xml:space="preserve">Electrical Railway Dynamical Versus Static Models for Infrastructure Planning and Operation</w:t>
              </w:r>
            </w:hyperlink>
          </w:p>
          <w:p>
            <w:pP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r>
              <w:rPr/>
              <w:t xml:space="preserve">,</w:t>
            </w:r>
            <w:hyperlink r:id="rId21"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0" w:history="1">
              <w:r>
                <w:rPr>
                  <w:color w:val="#410a8c"/>
                  <w:u w:val="single"/>
                </w:rPr>
                <w:t xml:space="preserve">Philippe Delarue</w:t>
              </w:r>
            </w:hyperlink>
            <w:r>
              <w:rPr/>
              <w:t xml:space="preserve">et al.</w:t>
            </w:r>
          </w:p>
          <w:p>
            <w:pPr/>
            <w:r>
              <w:rPr>
                <w:i w:val="1"/>
                <w:iCs w:val="1"/>
              </w:rPr>
              <w:t xml:space="preserve">IEEE Transactions on Intelligent Transportation Systems</w:t>
            </w:r>
            <w:r>
              <w:rPr/>
              <w:t xml:space="preserve">, 2022, 23 (6), pp.5514-5525. </w:t>
            </w:r>
            <w:hyperlink r:id="rId39" w:history="1">
              <w:r>
                <w:rPr>
                  <w:color w:val="#410a8c"/>
                  <w:u w:val="single"/>
                </w:rPr>
                <w:t xml:space="preserve">⟨10.1109/TITS.2021.3054777⟩</w:t>
              </w:r>
            </w:hyperlink>
          </w:p>
          <w:p>
            <w:pPr/>
            <w:r>
              <w:rPr/>
              <w:t xml:space="preserve">Article dans une revue</w:t>
            </w:r>
          </w:p>
          <w:p>
            <w:pPr/>
            <w:hyperlink r:id="rId36" w:history="1">
              <w:r>
                <w:rPr>
                  <w:color w:val="#410a8c"/>
                  <w:u w:val="single"/>
                </w:rPr>
                <w:t xml:space="preserve">hal-03682403v1</w:t>
              </w:r>
            </w:hyperlink>
          </w:p>
        </w:tc>
      </w:tr>
      <w:tr>
        <w:trPr/>
        <w:tc>
          <w:tcPr>
            <w:noWrap/>
          </w:tcPr>
          <w:p>
            <w:pPr>
              <w:spacing w:after="200"/>
            </w:pPr>
            <w:hyperlink r:id="rId40" w:history="1">
              <w:r>
                <w:rPr>
                  <w:color w:val="1e198e"/>
                  <w:b w:val="1"/>
                  <w:bCs w:val="1"/>
                  <w:u w:val="single"/>
                </w:rPr>
                <w:t xml:space="preserve">A Review of Railway Feeding Infrastructures: Mathematical Models for Planning and Operation</w:t>
              </w:r>
            </w:hyperlink>
          </w:p>
          <w:p>
            <w:pP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r>
              <w:rPr/>
              <w:t xml:space="preserve">,</w:t>
            </w:r>
            <w:hyperlink r:id="rId38" w:history="1">
              <w:r>
                <w:rPr>
                  <w:color w:val="#410a8c"/>
                  <w:u w:val="single"/>
                </w:rPr>
                <w:t xml:space="preserve">Bassam Mohamed</w:t>
              </w:r>
            </w:hyperlink>
            <w:r>
              <w:rPr/>
              <w:t xml:space="preserve">,</w:t>
            </w:r>
            <w:hyperlink r:id="rId41" w:history="1">
              <w:r>
                <w:rPr>
                  <w:color w:val="#410a8c"/>
                  <w:u w:val="single"/>
                </w:rPr>
                <w:t xml:space="preserve">José Antonio Aguado</w:t>
              </w:r>
            </w:hyperlink>
            <w:r>
              <w:rPr/>
              <w:t xml:space="preserve">,</w:t>
            </w:r>
            <w:hyperlink r:id="rId42" w:history="1">
              <w:r>
                <w:rPr>
                  <w:color w:val="#410a8c"/>
                  <w:u w:val="single"/>
                </w:rPr>
                <w:t xml:space="preserve">Sebastián de La Torre</w:t>
              </w:r>
            </w:hyperlink>
          </w:p>
          <w:p>
            <w:pPr/>
            <w:r>
              <w:rPr>
                <w:i w:val="1"/>
                <w:iCs w:val="1"/>
              </w:rPr>
              <w:t xml:space="preserve">eTransportation</w:t>
            </w:r>
            <w:r>
              <w:rPr/>
              <w:t xml:space="preserve">, 2020, pp.100063. </w:t>
            </w:r>
            <w:hyperlink r:id="rId43" w:history="1">
              <w:r>
                <w:rPr>
                  <w:color w:val="#410a8c"/>
                  <w:u w:val="single"/>
                </w:rPr>
                <w:t xml:space="preserve">⟨10.1016/j.etran.2020.100063⟩</w:t>
              </w:r>
            </w:hyperlink>
          </w:p>
          <w:p>
            <w:pPr/>
            <w:r>
              <w:rPr/>
              <w:t xml:space="preserve">Article dans une revue</w:t>
            </w:r>
          </w:p>
          <w:p>
            <w:pPr/>
            <w:hyperlink r:id="rId40" w:history="1">
              <w:r>
                <w:rPr>
                  <w:color w:val="#410a8c"/>
                  <w:u w:val="single"/>
                </w:rPr>
                <w:t xml:space="preserve">hal-02816691v1</w:t>
              </w:r>
            </w:hyperlink>
          </w:p>
        </w:tc>
      </w:tr>
      <w:tr>
        <w:trPr/>
        <w:tc>
          <w:tcPr>
            <w:noWrap/>
          </w:tcPr>
          <w:p>
            <w:pPr>
              <w:spacing w:after="200"/>
            </w:pPr>
            <w:hyperlink r:id="rId44" w:history="1">
              <w:r>
                <w:rPr>
                  <w:color w:val="1e198e"/>
                  <w:b w:val="1"/>
                  <w:bCs w:val="1"/>
                  <w:u w:val="single"/>
                </w:rPr>
                <w:t xml:space="preserve">Non-linear switched model for accurate voltage estimation and power flow analysis of DC railway systems</w:t>
              </w:r>
            </w:hyperlink>
          </w:p>
          <w:p>
            <w:pPr/>
            <w:hyperlink r:id="rId35" w:history="1">
              <w:r>
                <w:rPr>
                  <w:color w:val="#410a8c"/>
                  <w:u w:val="single"/>
                </w:rPr>
                <w:t xml:space="preserve">Clement Mayet</w:t>
              </w:r>
            </w:hyperlink>
            <w:r>
              <w:rPr/>
              <w:t xml:space="preserve">,</w:t>
            </w:r>
            <w:hyperlink r:id="rId37" w:history="1">
              <w:r>
                <w:rPr>
                  <w:color w:val="#410a8c"/>
                  <w:u w:val="single"/>
                </w:rPr>
                <w:t xml:space="preserve">Pablo Arboleya</w:t>
              </w:r>
            </w:hyperlink>
            <w:r>
              <w:rPr/>
              <w:t xml:space="preserve">,</w:t>
            </w:r>
            <w:hyperlink r:id="rId21"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0" w:history="1">
              <w:r>
                <w:rPr>
                  <w:color w:val="#410a8c"/>
                  <w:u w:val="single"/>
                </w:rPr>
                <w:t xml:space="preserve">Philippe Delarue</w:t>
              </w:r>
            </w:hyperlink>
            <w:r>
              <w:rPr/>
              <w:t xml:space="preserve">et al.</w:t>
            </w:r>
          </w:p>
          <w:p>
            <w:pPr/>
            <w:r>
              <w:rPr>
                <w:i w:val="1"/>
                <w:iCs w:val="1"/>
              </w:rPr>
              <w:t xml:space="preserve">IET Electrical Systems in Transportation</w:t>
            </w:r>
            <w:r>
              <w:rPr/>
              <w:t xml:space="preserve">, 2020, 10 (4), pp.425-435. </w:t>
            </w:r>
            <w:hyperlink r:id="rId45" w:history="1">
              <w:r>
                <w:rPr>
                  <w:color w:val="#410a8c"/>
                  <w:u w:val="single"/>
                </w:rPr>
                <w:t xml:space="preserve">⟨10.1049/iet-est.2020.0048⟩</w:t>
              </w:r>
            </w:hyperlink>
          </w:p>
          <w:p>
            <w:pPr/>
            <w:r>
              <w:rPr/>
              <w:t xml:space="preserve">Article dans une revue</w:t>
            </w:r>
          </w:p>
          <w:p>
            <w:pPr/>
            <w:hyperlink r:id="rId44" w:history="1">
              <w:r>
                <w:rPr>
                  <w:color w:val="#410a8c"/>
                  <w:u w:val="single"/>
                </w:rPr>
                <w:t xml:space="preserve">hal-03095149v1</w:t>
              </w:r>
            </w:hyperlink>
          </w:p>
        </w:tc>
      </w:tr>
      <w:tr>
        <w:trPr/>
        <w:tc>
          <w:tcPr>
            <w:noWrap/>
          </w:tcPr>
          <w:p>
            <w:pPr>
              <w:spacing w:after="200"/>
            </w:pPr>
            <w:hyperlink r:id="rId46" w:history="1">
              <w:r>
                <w:rPr>
                  <w:color w:val="1e198e"/>
                  <w:b w:val="1"/>
                  <w:bCs w:val="1"/>
                  <w:u w:val="single"/>
                </w:rPr>
                <w:t xml:space="preserve">Modeling, Simulation and Analysis of On-Board Hybrid Energy Storage Systems for Railway Applications</w:t>
              </w:r>
            </w:hyperlink>
          </w:p>
          <w:p>
            <w:pPr/>
            <w:hyperlink r:id="rId37" w:history="1">
              <w:r>
                <w:rPr>
                  <w:color w:val="#410a8c"/>
                  <w:u w:val="single"/>
                </w:rPr>
                <w:t xml:space="preserve">Pablo Arboleya</w:t>
              </w:r>
            </w:hyperlink>
            <w:r>
              <w:rPr/>
              <w:t xml:space="preserve">,</w:t>
            </w:r>
            <w:hyperlink r:id="rId47" w:history="1">
              <w:r>
                <w:rPr>
                  <w:color w:val="#410a8c"/>
                  <w:u w:val="single"/>
                </w:rPr>
                <w:t xml:space="preserve">Islam El-Sayed</w:t>
              </w:r>
            </w:hyperlink>
            <w:r>
              <w:rPr/>
              <w:t xml:space="preserve">,</w:t>
            </w:r>
            <w:hyperlink r:id="rId38" w:history="1">
              <w:r>
                <w:rPr>
                  <w:color w:val="#410a8c"/>
                  <w:u w:val="single"/>
                </w:rPr>
                <w:t xml:space="preserve">Bassam Mohamed</w:t>
              </w:r>
            </w:hyperlink>
            <w:r>
              <w:rPr/>
              <w:t xml:space="preserve">,</w:t>
            </w:r>
            <w:hyperlink r:id="rId35" w:history="1">
              <w:r>
                <w:rPr>
                  <w:color w:val="#410a8c"/>
                  <w:u w:val="single"/>
                </w:rPr>
                <w:t xml:space="preserve">Clement Mayet</w:t>
              </w:r>
            </w:hyperlink>
          </w:p>
          <w:p>
            <w:pPr/>
            <w:r>
              <w:rPr>
                <w:i w:val="1"/>
                <w:iCs w:val="1"/>
              </w:rPr>
              <w:t xml:space="preserve">Energies</w:t>
            </w:r>
            <w:r>
              <w:rPr/>
              <w:t xml:space="preserve">, 2019, 12 (11), pp.2199. </w:t>
            </w:r>
            <w:hyperlink r:id="rId48" w:history="1">
              <w:r>
                <w:rPr>
                  <w:color w:val="#410a8c"/>
                  <w:u w:val="single"/>
                </w:rPr>
                <w:t xml:space="preserve">⟨10.3390/en12112199⟩</w:t>
              </w:r>
            </w:hyperlink>
          </w:p>
          <w:p>
            <w:pPr/>
            <w:r>
              <w:rPr/>
              <w:t xml:space="preserve">Article dans une revue</w:t>
            </w:r>
          </w:p>
          <w:p>
            <w:pPr/>
            <w:hyperlink r:id="rId46" w:history="1">
              <w:r>
                <w:rPr>
                  <w:color w:val="#410a8c"/>
                  <w:u w:val="single"/>
                </w:rPr>
                <w:t xml:space="preserve">hal-02155600v1</w:t>
              </w:r>
            </w:hyperlink>
          </w:p>
        </w:tc>
      </w:tr>
      <w:tr>
        <w:trPr/>
        <w:tc>
          <w:tcPr>
            <w:noWrap/>
          </w:tcPr>
          <w:p>
            <w:pPr>
              <w:spacing w:after="200"/>
            </w:pPr>
            <w:hyperlink r:id="rId49" w:history="1">
              <w:r>
                <w:rPr>
                  <w:color w:val="1e198e"/>
                  <w:b w:val="1"/>
                  <w:bCs w:val="1"/>
                  <w:u w:val="single"/>
                </w:rPr>
                <w:t xml:space="preserve">Influence of a CVT on the fuel consumption of a parallel medium-duty electric hybrid truck</w:t>
              </w:r>
            </w:hyperlink>
          </w:p>
          <w:p>
            <w:pPr/>
            <w:hyperlink r:id="rId50" w:history="1">
              <w:r>
                <w:rPr>
                  <w:color w:val="#410a8c"/>
                  <w:u w:val="single"/>
                </w:rPr>
                <w:t xml:space="preserve">C. Mayet</w:t>
              </w:r>
            </w:hyperlink>
            <w:r>
              <w:rPr/>
              <w:t xml:space="preserve">,</w:t>
            </w:r>
            <w:hyperlink r:id="rId51" w:history="1">
              <w:r>
                <w:rPr>
                  <w:color w:val="#410a8c"/>
                  <w:u w:val="single"/>
                </w:rPr>
                <w:t xml:space="preserve">J. Welles</w:t>
              </w:r>
            </w:hyperlink>
            <w:r>
              <w:rPr/>
              <w:t xml:space="preserve">,</w:t>
            </w:r>
            <w:hyperlink r:id="rId52" w:history="1">
              <w:r>
                <w:rPr>
                  <w:color w:val="#410a8c"/>
                  <w:u w:val="single"/>
                </w:rPr>
                <w:t xml:space="preserve">A. Bouscayrol</w:t>
              </w:r>
            </w:hyperlink>
            <w:r>
              <w:rPr/>
              <w:t xml:space="preserve">,</w:t>
            </w:r>
            <w:hyperlink r:id="rId53" w:history="1">
              <w:r>
                <w:rPr>
                  <w:color w:val="#410a8c"/>
                  <w:u w:val="single"/>
                </w:rPr>
                <w:t xml:space="preserve">T. Hofman</w:t>
              </w:r>
            </w:hyperlink>
            <w:r>
              <w:rPr/>
              <w:t xml:space="preserve">,</w:t>
            </w:r>
            <w:hyperlink r:id="rId54" w:history="1">
              <w:r>
                <w:rPr>
                  <w:color w:val="#410a8c"/>
                  <w:u w:val="single"/>
                </w:rPr>
                <w:t xml:space="preserve">B. Lemaire-Semail</w:t>
              </w:r>
            </w:hyperlink>
          </w:p>
          <w:p>
            <w:pPr/>
            <w:r>
              <w:rPr>
                <w:i w:val="1"/>
                <w:iCs w:val="1"/>
              </w:rPr>
              <w:t xml:space="preserve">Mathematics and Computers in Simulation</w:t>
            </w:r>
            <w:r>
              <w:rPr/>
              <w:t xml:space="preserve">, 2019, 158, pp.Pages 120-129. </w:t>
            </w:r>
            <w:hyperlink r:id="rId55" w:history="1">
              <w:r>
                <w:rPr>
                  <w:color w:val="#410a8c"/>
                  <w:u w:val="single"/>
                </w:rPr>
                <w:t xml:space="preserve">⟨10.1016/j.matcom.2018.07.002⟩</w:t>
              </w:r>
            </w:hyperlink>
          </w:p>
          <w:p>
            <w:pPr/>
            <w:r>
              <w:rPr/>
              <w:t xml:space="preserve">Article dans une revue</w:t>
            </w:r>
          </w:p>
          <w:p>
            <w:pPr/>
            <w:hyperlink r:id="rId49" w:history="1">
              <w:r>
                <w:rPr>
                  <w:color w:val="#410a8c"/>
                  <w:u w:val="single"/>
                </w:rPr>
                <w:t xml:space="preserve">hal-01903577v1</w:t>
              </w:r>
            </w:hyperlink>
          </w:p>
        </w:tc>
      </w:tr>
      <w:tr>
        <w:trPr/>
        <w:tc>
          <w:tcPr>
            <w:noWrap/>
          </w:tcPr>
          <w:p>
            <w:pPr>
              <w:spacing w:after="200"/>
            </w:pPr>
            <w:hyperlink r:id="rId56" w:history="1">
              <w:r>
                <w:rPr>
                  <w:color w:val="1e198e"/>
                  <w:b w:val="1"/>
                  <w:bCs w:val="1"/>
                  <w:u w:val="single"/>
                </w:rPr>
                <w:t xml:space="preserve">Battery Aging Prediction Using Input-Time-Delayed Based on an Adaptive Neuro-Fuzzy Inference System and a Group Method of Data Handling Techniques</w:t>
              </w:r>
            </w:hyperlink>
          </w:p>
          <w:p>
            <w:pPr/>
            <w:hyperlink r:id="rId57" w:history="1">
              <w:r>
                <w:rPr>
                  <w:color w:val="#410a8c"/>
                  <w:u w:val="single"/>
                </w:rPr>
                <w:t xml:space="preserve">Omid Rahbari</w:t>
              </w:r>
            </w:hyperlink>
            <w:r>
              <w:rPr/>
              <w:t xml:space="preserve">,</w:t>
            </w:r>
            <w:hyperlink r:id="rId35" w:history="1">
              <w:r>
                <w:rPr>
                  <w:color w:val="#410a8c"/>
                  <w:u w:val="single"/>
                </w:rPr>
                <w:t xml:space="preserve">Clement Mayet</w:t>
              </w:r>
            </w:hyperlink>
            <w:r>
              <w:rPr/>
              <w:t xml:space="preserve">,</w:t>
            </w:r>
            <w:hyperlink r:id="rId58" w:history="1">
              <w:r>
                <w:rPr>
                  <w:color w:val="#410a8c"/>
                  <w:u w:val="single"/>
                </w:rPr>
                <w:t xml:space="preserve">Noshin Omar</w:t>
              </w:r>
            </w:hyperlink>
            <w:r>
              <w:rPr/>
              <w:t xml:space="preserve">,</w:t>
            </w:r>
            <w:hyperlink r:id="rId59" w:history="1">
              <w:r>
                <w:rPr>
                  <w:color w:val="#410a8c"/>
                  <w:u w:val="single"/>
                </w:rPr>
                <w:t xml:space="preserve">Joeri Van Mierlo</w:t>
              </w:r>
            </w:hyperlink>
          </w:p>
          <w:p>
            <w:pPr/>
            <w:r>
              <w:rPr>
                <w:i w:val="1"/>
                <w:iCs w:val="1"/>
              </w:rPr>
              <w:t xml:space="preserve">Applied Sciences</w:t>
            </w:r>
            <w:r>
              <w:rPr/>
              <w:t xml:space="preserve">, 2018, 8 (8), </w:t>
            </w:r>
            <w:hyperlink r:id="rId60" w:history="1">
              <w:r>
                <w:rPr>
                  <w:color w:val="#410a8c"/>
                  <w:u w:val="single"/>
                </w:rPr>
                <w:t xml:space="preserve">⟨10.3390/app8081301⟩</w:t>
              </w:r>
            </w:hyperlink>
          </w:p>
          <w:p>
            <w:pPr/>
            <w:r>
              <w:rPr/>
              <w:t xml:space="preserve">Article dans une revue</w:t>
            </w:r>
          </w:p>
          <w:p>
            <w:pPr/>
            <w:hyperlink r:id="rId56" w:history="1">
              <w:r>
                <w:rPr>
                  <w:color w:val="#410a8c"/>
                  <w:u w:val="single"/>
                </w:rPr>
                <w:t xml:space="preserve">hal-01903538v1</w:t>
              </w:r>
            </w:hyperlink>
          </w:p>
        </w:tc>
      </w:tr>
      <w:tr>
        <w:trPr/>
        <w:tc>
          <w:tcPr>
            <w:noWrap/>
          </w:tcPr>
          <w:p>
            <w:pPr>
              <w:spacing w:after="200"/>
            </w:pPr>
            <w:hyperlink r:id="rId61" w:history="1">
              <w:r>
                <w:rPr>
                  <w:color w:val="1e198e"/>
                  <w:b w:val="1"/>
                  <w:bCs w:val="1"/>
                  <w:u w:val="single"/>
                </w:rPr>
                <w:t xml:space="preserve">Electrokinematical Simulation for Flexible Energetic Studies of Railway Systems</w:t>
              </w:r>
            </w:hyperlink>
          </w:p>
          <w:p>
            <w:pPr/>
            <w:hyperlink r:id="rId35" w:history="1">
              <w:r>
                <w:rPr>
                  <w:color w:val="#410a8c"/>
                  <w:u w:val="single"/>
                </w:rPr>
                <w:t xml:space="preserve">Clement Mayet</w:t>
              </w:r>
            </w:hyperlink>
            <w:r>
              <w:rPr/>
              <w:t xml:space="preserve">,</w:t>
            </w:r>
            <w:hyperlink r:id="rId21" w:history="1">
              <w:r>
                <w:rPr>
                  <w:color w:val="#410a8c"/>
                  <w:u w:val="single"/>
                </w:rPr>
                <w:t xml:space="preserve">Alain Bouscayrol</w:t>
              </w:r>
            </w:hyperlink>
            <w:r>
              <w:rPr/>
              <w:t xml:space="preserve">,</w:t>
            </w:r>
            <w:hyperlink r:id="rId20" w:history="1">
              <w:r>
                <w:rPr>
                  <w:color w:val="#410a8c"/>
                  <w:u w:val="single"/>
                </w:rPr>
                <w:t xml:space="preserve">Philippe Delarue</w:t>
              </w:r>
            </w:hyperlink>
            <w:r>
              <w:rPr/>
              <w:t xml:space="preserve">,</w:t>
            </w:r>
            <w:hyperlink r:id="rId62" w:history="1">
              <w:r>
                <w:rPr>
                  <w:color w:val="#410a8c"/>
                  <w:u w:val="single"/>
                </w:rPr>
                <w:t xml:space="preserve">Eric Chattot</w:t>
              </w:r>
            </w:hyperlink>
            <w:r>
              <w:rPr/>
              <w:t xml:space="preserve">,</w:t>
            </w:r>
            <w:hyperlink r:id="rId63" w:history="1">
              <w:r>
                <w:rPr>
                  <w:color w:val="#410a8c"/>
                  <w:u w:val="single"/>
                </w:rPr>
                <w:t xml:space="preserve">Jean Noel Verhille</w:t>
              </w:r>
            </w:hyperlink>
          </w:p>
          <w:p>
            <w:pPr/>
            <w:r>
              <w:rPr>
                <w:i w:val="1"/>
                <w:iCs w:val="1"/>
              </w:rPr>
              <w:t xml:space="preserve">IEEE Transactions on Industrial Electronics</w:t>
            </w:r>
            <w:r>
              <w:rPr/>
              <w:t xml:space="preserve">, 2018, 65 (4), pp.3592 - 3600. </w:t>
            </w:r>
            <w:hyperlink r:id="rId64" w:history="1">
              <w:r>
                <w:rPr>
                  <w:color w:val="#410a8c"/>
                  <w:u w:val="single"/>
                </w:rPr>
                <w:t xml:space="preserve">⟨10.1109/TIE.2017.2750632⟩</w:t>
              </w:r>
            </w:hyperlink>
          </w:p>
          <w:p>
            <w:pPr/>
            <w:r>
              <w:rPr/>
              <w:t xml:space="preserve">Article dans une revue</w:t>
            </w:r>
          </w:p>
          <w:p>
            <w:pPr/>
            <w:hyperlink r:id="rId61" w:history="1">
              <w:r>
                <w:rPr>
                  <w:color w:val="#410a8c"/>
                  <w:u w:val="single"/>
                </w:rPr>
                <w:t xml:space="preserve">hal-01903603v1</w:t>
              </w:r>
            </w:hyperlink>
          </w:p>
        </w:tc>
      </w:tr>
      <w:tr>
        <w:trPr/>
        <w:tc>
          <w:tcPr>
            <w:noWrap/>
          </w:tcPr>
          <w:p>
            <w:pPr>
              <w:spacing w:after="200"/>
            </w:pPr>
            <w:hyperlink r:id="rId65" w:history="1">
              <w:r>
                <w:rPr>
                  <w:color w:val="1e198e"/>
                  <w:b w:val="1"/>
                  <w:bCs w:val="1"/>
                  <w:u w:val="single"/>
                </w:rPr>
                <w:t xml:space="preserve">Status and Future Perspectives of Reliability Assessment for Electric Vehicles</w:t>
              </w:r>
            </w:hyperlink>
          </w:p>
          <w:p>
            <w:pPr/>
            <w:hyperlink r:id="rId66" w:history="1">
              <w:r>
                <w:rPr>
                  <w:color w:val="#410a8c"/>
                  <w:u w:val="single"/>
                </w:rPr>
                <w:t xml:space="preserve">Foad. Gandoman</w:t>
              </w:r>
            </w:hyperlink>
            <w:r>
              <w:rPr/>
              <w:t xml:space="preserve">,</w:t>
            </w:r>
            <w:hyperlink r:id="rId67" w:history="1">
              <w:r>
                <w:rPr>
                  <w:color w:val="#410a8c"/>
                  <w:u w:val="single"/>
                </w:rPr>
                <w:t xml:space="preserve">Abdollah Ahmadi</w:t>
              </w:r>
            </w:hyperlink>
            <w:r>
              <w:rPr/>
              <w:t xml:space="preserve">,</w:t>
            </w:r>
            <w:hyperlink r:id="rId68" w:history="1">
              <w:r>
                <w:rPr>
                  <w:color w:val="#410a8c"/>
                  <w:u w:val="single"/>
                </w:rPr>
                <w:t xml:space="preserve">Peter van De Bossche</w:t>
              </w:r>
            </w:hyperlink>
            <w:r>
              <w:rPr/>
              <w:t xml:space="preserve">,</w:t>
            </w:r>
            <w:hyperlink r:id="rId69" w:history="1">
              <w:r>
                <w:rPr>
                  <w:color w:val="#410a8c"/>
                  <w:u w:val="single"/>
                </w:rPr>
                <w:t xml:space="preserve">Joeri van Mierlo</w:t>
              </w:r>
            </w:hyperlink>
            <w:r>
              <w:rPr/>
              <w:t xml:space="preserve">,</w:t>
            </w:r>
            <w:hyperlink r:id="rId58" w:history="1">
              <w:r>
                <w:rPr>
                  <w:color w:val="#410a8c"/>
                  <w:u w:val="single"/>
                </w:rPr>
                <w:t xml:space="preserve">Noshin Omar</w:t>
              </w:r>
            </w:hyperlink>
            <w:r>
              <w:rPr/>
              <w:t xml:space="preserve">et al.</w:t>
            </w:r>
          </w:p>
          <w:p>
            <w:pPr/>
            <w:r>
              <w:rPr>
                <w:i w:val="1"/>
                <w:iCs w:val="1"/>
              </w:rPr>
              <w:t xml:space="preserve">Reliability Engineering and System Safety</w:t>
            </w:r>
            <w:r>
              <w:rPr/>
              <w:t xml:space="preserve">, 2018, </w:t>
            </w:r>
            <w:hyperlink r:id="rId70" w:history="1">
              <w:r>
                <w:rPr>
                  <w:color w:val="#410a8c"/>
                  <w:u w:val="single"/>
                </w:rPr>
                <w:t xml:space="preserve">⟨10.1016/j.ress.2018.11.013⟩</w:t>
              </w:r>
            </w:hyperlink>
          </w:p>
          <w:p>
            <w:pPr/>
            <w:r>
              <w:rPr/>
              <w:t xml:space="preserve">Article dans une revue</w:t>
            </w:r>
          </w:p>
          <w:p>
            <w:pPr/>
            <w:hyperlink r:id="rId65" w:history="1">
              <w:r>
                <w:rPr>
                  <w:color w:val="#410a8c"/>
                  <w:u w:val="single"/>
                </w:rPr>
                <w:t xml:space="preserve">hal-01918253v1</w:t>
              </w:r>
            </w:hyperlink>
          </w:p>
        </w:tc>
      </w:tr>
      <w:tr>
        <w:trPr/>
        <w:tc>
          <w:tcPr>
            <w:noWrap/>
          </w:tcPr>
          <w:p>
            <w:pPr>
              <w:spacing w:after="200"/>
            </w:pPr>
            <w:hyperlink r:id="rId71" w:history="1">
              <w:r>
                <w:rPr>
                  <w:color w:val="1e198e"/>
                  <w:b w:val="1"/>
                  <w:bCs w:val="1"/>
                  <w:u w:val="single"/>
                </w:rPr>
                <w:t xml:space="preserve">Hardware-In-the-Loop Simulation of Traction Power Supply for Power Flows Analysis of Multitrain Subway Lines</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62" w:history="1">
              <w:r>
                <w:rPr>
                  <w:color w:val="#410a8c"/>
                  <w:u w:val="single"/>
                </w:rPr>
                <w:t xml:space="preserve">Eric Chattot</w:t>
              </w:r>
            </w:hyperlink>
          </w:p>
          <w:p>
            <w:pPr/>
            <w:r>
              <w:rPr>
                <w:i w:val="1"/>
                <w:iCs w:val="1"/>
              </w:rPr>
              <w:t xml:space="preserve">IEEE Transactions on Vehicular Technology</w:t>
            </w:r>
            <w:r>
              <w:rPr/>
              <w:t xml:space="preserve">, 2017, 66 (7), pp.5564 - 5571. </w:t>
            </w:r>
            <w:hyperlink r:id="rId72" w:history="1">
              <w:r>
                <w:rPr>
                  <w:color w:val="#410a8c"/>
                  <w:u w:val="single"/>
                </w:rPr>
                <w:t xml:space="preserve">⟨10.1109/TVT.2016.2622245⟩</w:t>
              </w:r>
            </w:hyperlink>
          </w:p>
          <w:p>
            <w:pPr/>
            <w:r>
              <w:rPr/>
              <w:t xml:space="preserve">Article dans une revue</w:t>
            </w:r>
          </w:p>
          <w:p>
            <w:pPr/>
            <w:hyperlink r:id="rId71" w:history="1">
              <w:r>
                <w:rPr>
                  <w:color w:val="#410a8c"/>
                  <w:u w:val="single"/>
                </w:rPr>
                <w:t xml:space="preserve">hal-01903617v1</w:t>
              </w:r>
            </w:hyperlink>
          </w:p>
        </w:tc>
      </w:tr>
      <w:tr>
        <w:trPr/>
        <w:tc>
          <w:tcPr>
            <w:noWrap/>
          </w:tcPr>
          <w:p>
            <w:pPr>
              <w:spacing w:after="200"/>
            </w:pPr>
            <w:hyperlink r:id="rId73" w:history="1">
              <w:r>
                <w:rPr>
                  <w:color w:val="1e198e"/>
                  <w:b w:val="1"/>
                  <w:bCs w:val="1"/>
                  <w:u w:val="single"/>
                </w:rPr>
                <w:t xml:space="preserve">Comparison of Different EMR-Based Models of Traction Power Substations for Energetic Studies of Subway Lines</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62" w:history="1">
              <w:r>
                <w:rPr>
                  <w:color w:val="#410a8c"/>
                  <w:u w:val="single"/>
                </w:rPr>
                <w:t xml:space="preserve">Eric Chattot</w:t>
              </w:r>
            </w:hyperlink>
            <w:r>
              <w:rPr/>
              <w:t xml:space="preserve">,</w:t>
            </w:r>
            <w:hyperlink r:id="rId74" w:history="1">
              <w:r>
                <w:rPr>
                  <w:color w:val="#410a8c"/>
                  <w:u w:val="single"/>
                </w:rPr>
                <w:t xml:space="preserve">Jean-Noël Verhille</w:t>
              </w:r>
            </w:hyperlink>
          </w:p>
          <w:p>
            <w:pPr/>
            <w:r>
              <w:rPr>
                <w:i w:val="1"/>
                <w:iCs w:val="1"/>
              </w:rPr>
              <w:t xml:space="preserve">IEEE Transactions on Vehicular Technology</w:t>
            </w:r>
            <w:r>
              <w:rPr/>
              <w:t xml:space="preserve">, 2016, 65 (3), pp.1021 - 1029. </w:t>
            </w:r>
            <w:hyperlink r:id="rId75" w:history="1">
              <w:r>
                <w:rPr>
                  <w:color w:val="#410a8c"/>
                  <w:u w:val="single"/>
                </w:rPr>
                <w:t xml:space="preserve">⟨10.1109/TVT.2015.2474148⟩</w:t>
              </w:r>
            </w:hyperlink>
          </w:p>
          <w:p>
            <w:pPr/>
            <w:r>
              <w:rPr/>
              <w:t xml:space="preserve">Article dans une revue</w:t>
            </w:r>
          </w:p>
          <w:p>
            <w:pPr/>
            <w:hyperlink r:id="rId73" w:history="1">
              <w:r>
                <w:rPr>
                  <w:color w:val="#410a8c"/>
                  <w:u w:val="single"/>
                </w:rPr>
                <w:t xml:space="preserve">hal-01903637v1</w:t>
              </w:r>
            </w:hyperlink>
          </w:p>
        </w:tc>
      </w:tr>
      <w:tr>
        <w:trPr/>
        <w:tc>
          <w:tcPr>
            <w:noWrap/>
          </w:tcPr>
          <w:p>
            <w:pPr>
              <w:spacing w:after="200"/>
            </w:pPr>
            <w:hyperlink r:id="rId76" w:history="1">
              <w:r>
                <w:rPr>
                  <w:color w:val="1e198e"/>
                  <w:b w:val="1"/>
                  <w:bCs w:val="1"/>
                  <w:u w:val="single"/>
                </w:rPr>
                <w:t xml:space="preserve">Influence of an Energy Storage System on the Energy Consumption of a Diesel-Electric Locomotive</w:t>
              </w:r>
            </w:hyperlink>
          </w:p>
          <w:p>
            <w:pPr/>
            <w:hyperlink r:id="rId15" w:history="1">
              <w:r>
                <w:rPr>
                  <w:color w:val="#410a8c"/>
                  <w:u w:val="single"/>
                </w:rPr>
                <w:t xml:space="preserve">Clément Mayet</w:t>
              </w:r>
            </w:hyperlink>
            <w:r>
              <w:rPr/>
              <w:t xml:space="preserve">,</w:t>
            </w:r>
            <w:hyperlink r:id="rId77" w:history="1">
              <w:r>
                <w:rPr>
                  <w:color w:val="#410a8c"/>
                  <w:u w:val="single"/>
                </w:rPr>
                <w:t xml:space="preserve">Julien Pouget</w:t>
              </w:r>
            </w:hyperlink>
            <w:r>
              <w:rPr/>
              <w:t xml:space="preserve">,</w:t>
            </w:r>
            <w:hyperlink r:id="rId21" w:history="1">
              <w:r>
                <w:rPr>
                  <w:color w:val="#410a8c"/>
                  <w:u w:val="single"/>
                </w:rPr>
                <w:t xml:space="preserve">Alain Bouscayrol</w:t>
              </w:r>
            </w:hyperlink>
            <w:r>
              <w:rPr/>
              <w:t xml:space="preserve">,</w:t>
            </w:r>
            <w:hyperlink r:id="rId78" w:history="1">
              <w:r>
                <w:rPr>
                  <w:color w:val="#410a8c"/>
                  <w:u w:val="single"/>
                </w:rPr>
                <w:t xml:space="preserve">Walter Lhomme</w:t>
              </w:r>
            </w:hyperlink>
          </w:p>
          <w:p>
            <w:pPr/>
            <w:r>
              <w:rPr>
                <w:i w:val="1"/>
                <w:iCs w:val="1"/>
              </w:rPr>
              <w:t xml:space="preserve">IEEE Transactions on Vehicular Technology</w:t>
            </w:r>
            <w:r>
              <w:rPr/>
              <w:t xml:space="preserve">, 2014, 63 (3), pp.1032 - 1040. </w:t>
            </w:r>
            <w:hyperlink r:id="rId79" w:history="1">
              <w:r>
                <w:rPr>
                  <w:color w:val="#410a8c"/>
                  <w:u w:val="single"/>
                </w:rPr>
                <w:t xml:space="preserve">⟨10.1109/TVT.2013.2284634⟩</w:t>
              </w:r>
            </w:hyperlink>
          </w:p>
          <w:p>
            <w:pPr/>
            <w:r>
              <w:rPr/>
              <w:t xml:space="preserve">Article dans une revue</w:t>
            </w:r>
          </w:p>
          <w:p>
            <w:pPr/>
            <w:hyperlink r:id="rId76" w:history="1">
              <w:r>
                <w:rPr>
                  <w:color w:val="#410a8c"/>
                  <w:u w:val="single"/>
                </w:rPr>
                <w:t xml:space="preserve">hal-01877202v1</w:t>
              </w:r>
            </w:hyperlink>
          </w:p>
        </w:tc>
      </w:tr>
      <w:tr>
        <w:trPr/>
        <w:tc>
          <w:tcPr>
            <w:noWrap/>
          </w:tcPr>
          <w:p>
            <w:pPr>
              <w:spacing w:after="200"/>
            </w:pPr>
            <w:hyperlink r:id="rId80" w:history="1">
              <w:r>
                <w:rPr>
                  <w:color w:val="1e198e"/>
                  <w:b w:val="1"/>
                  <w:bCs w:val="1"/>
                  <w:u w:val="single"/>
                </w:rPr>
                <w:t xml:space="preserve">Comparison of Different Models and Simulation Approaches for the Energetic Study of a Subway</w:t>
              </w:r>
            </w:hyperlink>
          </w:p>
          <w:p>
            <w:pPr/>
            <w:hyperlink r:id="rId15" w:history="1">
              <w:r>
                <w:rPr>
                  <w:color w:val="#410a8c"/>
                  <w:u w:val="single"/>
                </w:rPr>
                <w:t xml:space="preserve">Clément Mayet</w:t>
              </w:r>
            </w:hyperlink>
            <w:r>
              <w:rPr/>
              <w:t xml:space="preserve">,</w:t>
            </w:r>
            <w:hyperlink r:id="rId81" w:history="1">
              <w:r>
                <w:rPr>
                  <w:color w:val="#410a8c"/>
                  <w:u w:val="single"/>
                </w:rPr>
                <w:t xml:space="preserve">Ludovic Horrein</w:t>
              </w:r>
            </w:hyperlink>
            <w:r>
              <w:rPr/>
              <w:t xml:space="preserve">,</w:t>
            </w:r>
            <w:hyperlink r:id="rId21" w:history="1">
              <w:r>
                <w:rPr>
                  <w:color w:val="#410a8c"/>
                  <w:u w:val="single"/>
                </w:rPr>
                <w:t xml:space="preserve">Alain Bouscayrol</w:t>
              </w:r>
            </w:hyperlink>
            <w:r>
              <w:rPr/>
              <w:t xml:space="preserve">,</w:t>
            </w:r>
            <w:hyperlink r:id="rId20" w:history="1">
              <w:r>
                <w:rPr>
                  <w:color w:val="#410a8c"/>
                  <w:u w:val="single"/>
                </w:rPr>
                <w:t xml:space="preserve">Philippe Delarue</w:t>
              </w:r>
            </w:hyperlink>
            <w:r>
              <w:rPr/>
              <w:t xml:space="preserve">,</w:t>
            </w:r>
            <w:hyperlink r:id="rId74" w:history="1">
              <w:r>
                <w:rPr>
                  <w:color w:val="#410a8c"/>
                  <w:u w:val="single"/>
                </w:rPr>
                <w:t xml:space="preserve">Jean-Noël Verhille</w:t>
              </w:r>
            </w:hyperlink>
            <w:r>
              <w:rPr/>
              <w:t xml:space="preserve">et al.</w:t>
            </w:r>
          </w:p>
          <w:p>
            <w:pPr/>
            <w:r>
              <w:rPr>
                <w:i w:val="1"/>
                <w:iCs w:val="1"/>
              </w:rPr>
              <w:t xml:space="preserve">IEEE Transactions on Vehicular Technology</w:t>
            </w:r>
            <w:r>
              <w:rPr/>
              <w:t xml:space="preserve">, 2014, 63 (2), pp.556 - 565. </w:t>
            </w:r>
            <w:hyperlink r:id="rId82" w:history="1">
              <w:r>
                <w:rPr>
                  <w:color w:val="#410a8c"/>
                  <w:u w:val="single"/>
                </w:rPr>
                <w:t xml:space="preserve">⟨10.1109/TVT.2013.2280727⟩</w:t>
              </w:r>
            </w:hyperlink>
          </w:p>
          <w:p>
            <w:pPr/>
            <w:r>
              <w:rPr/>
              <w:t xml:space="preserve">Article dans une revue</w:t>
            </w:r>
          </w:p>
          <w:p>
            <w:pPr/>
            <w:hyperlink r:id="rId80" w:history="1">
              <w:r>
                <w:rPr>
                  <w:color w:val="#410a8c"/>
                  <w:u w:val="single"/>
                </w:rPr>
                <w:t xml:space="preserve">hal-01877200v1</w:t>
              </w:r>
            </w:hyperlink>
          </w:p>
        </w:tc>
      </w:tr>
      <w:tr>
        <w:trPr/>
        <w:tc>
          <w:tcPr>
            <w:noWrap/>
          </w:tcPr>
          <w:p>
            <w:pPr>
              <w:spacing w:after="200"/>
            </w:pPr>
            <w:hyperlink r:id="rId83" w:history="1">
              <w:r>
                <w:rPr>
                  <w:color w:val="1e198e"/>
                  <w:b w:val="1"/>
                  <w:bCs w:val="1"/>
                  <w:u w:val="single"/>
                </w:rPr>
                <w:t xml:space="preserve">Forward and Backward simulations of a power propulsion system</w:t>
              </w:r>
            </w:hyperlink>
          </w:p>
          <w:p>
            <w:pPr/>
            <w:hyperlink r:id="rId84" w:history="1">
              <w:r>
                <w:rPr>
                  <w:color w:val="#410a8c"/>
                  <w:u w:val="single"/>
                </w:rPr>
                <w:t xml:space="preserve">L. Horrein</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86" w:history="1">
              <w:r>
                <w:rPr>
                  <w:color w:val="#410a8c"/>
                  <w:u w:val="single"/>
                </w:rPr>
                <w:t xml:space="preserve">J.N. Verhille</w:t>
              </w:r>
            </w:hyperlink>
            <w:r>
              <w:rPr/>
              <w:t xml:space="preserve">,</w:t>
            </w:r>
            <w:hyperlink r:id="rId50" w:history="1">
              <w:r>
                <w:rPr>
                  <w:color w:val="#410a8c"/>
                  <w:u w:val="single"/>
                </w:rPr>
                <w:t xml:space="preserve">C. Mayet</w:t>
              </w:r>
            </w:hyperlink>
          </w:p>
          <w:p>
            <w:pPr/>
            <w:r>
              <w:rPr>
                <w:i w:val="1"/>
                <w:iCs w:val="1"/>
              </w:rPr>
              <w:t xml:space="preserve">IFAC Proceedings Volumes</w:t>
            </w:r>
            <w:r>
              <w:rPr/>
              <w:t xml:space="preserve">, 2012, 45 (21), pp.441 - 446. </w:t>
            </w:r>
            <w:hyperlink r:id="rId87" w:history="1">
              <w:r>
                <w:rPr>
                  <w:color w:val="#410a8c"/>
                  <w:u w:val="single"/>
                </w:rPr>
                <w:t xml:space="preserve">⟨10.3182/20120902-4-FR-2032.00078⟩</w:t>
              </w:r>
            </w:hyperlink>
          </w:p>
          <w:p>
            <w:pPr/>
            <w:r>
              <w:rPr/>
              <w:t xml:space="preserve">Article dans une revue</w:t>
            </w:r>
          </w:p>
          <w:p>
            <w:pPr/>
            <w:hyperlink r:id="rId83" w:history="1">
              <w:r>
                <w:rPr>
                  <w:color w:val="#410a8c"/>
                  <w:u w:val="single"/>
                </w:rPr>
                <w:t xml:space="preserve">hal-01903703v1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Estimation of the energy consumption and GHG emission of a public rail transport system in France combining tramways and metros for daily commuting</w:t>
              </w:r>
            </w:hyperlink>
          </w:p>
          <w:p>
            <w:pPr/>
            <w:hyperlink r:id="rId15" w:history="1">
              <w:r>
                <w:rPr>
                  <w:color w:val="#410a8c"/>
                  <w:u w:val="single"/>
                </w:rPr>
                <w:t xml:space="preserve">Clément Mayet</w:t>
              </w:r>
            </w:hyperlink>
            <w:r>
              <w:rPr/>
              <w:t xml:space="preserve">,</w:t>
            </w:r>
            <w:hyperlink r:id="rId89" w:history="1">
              <w:r>
                <w:rPr>
                  <w:color w:val="#410a8c"/>
                  <w:u w:val="single"/>
                </w:rPr>
                <w:t xml:space="preserve">Anas Hankour</w:t>
              </w:r>
            </w:hyperlink>
            <w:r>
              <w:rPr/>
              <w:t xml:space="preserve">,</w:t>
            </w:r>
            <w:hyperlink r:id="rId90" w:history="1">
              <w:r>
                <w:rPr>
                  <w:color w:val="#410a8c"/>
                  <w:u w:val="single"/>
                </w:rPr>
                <w:t xml:space="preserve">Bachira Lakhdari</w:t>
              </w:r>
            </w:hyperlink>
            <w:r>
              <w:rPr/>
              <w:t xml:space="preserve">,</w:t>
            </w:r>
            <w:hyperlink r:id="rId91" w:history="1">
              <w:r>
                <w:rPr>
                  <w:color w:val="#410a8c"/>
                  <w:u w:val="single"/>
                </w:rPr>
                <w:t xml:space="preserve">Sonia Rezoug</w:t>
              </w:r>
            </w:hyperlink>
            <w:r>
              <w:rPr/>
              <w:t xml:space="preserve">,</w:t>
            </w:r>
            <w:hyperlink r:id="rId21" w:history="1">
              <w:r>
                <w:rPr>
                  <w:color w:val="#410a8c"/>
                  <w:u w:val="single"/>
                </w:rPr>
                <w:t xml:space="preserve">Alain Bouscayrol</w:t>
              </w:r>
            </w:hyperlink>
            <w:r>
              <w:rPr/>
              <w:t xml:space="preserve">et al.</w:t>
            </w:r>
          </w:p>
          <w:p>
            <w:pPr/>
            <w:r>
              <w:rPr>
                <w:i w:val="1"/>
                <w:iCs w:val="1"/>
              </w:rPr>
              <w:t xml:space="preserve">2024 IEEE Vehicle Power and Propulsion Conference (VPPC)</w:t>
            </w:r>
            <w:r>
              <w:rPr/>
              <w:t xml:space="preserve">, Oct 2024, Washington, France. pp.1-6, </w:t>
            </w:r>
            <w:hyperlink r:id="rId92" w:history="1">
              <w:r>
                <w:rPr>
                  <w:color w:val="#410a8c"/>
                  <w:u w:val="single"/>
                </w:rPr>
                <w:t xml:space="preserve">⟨10.1109/VPPC63154.2024.10755417⟩</w:t>
              </w:r>
            </w:hyperlink>
          </w:p>
          <w:p>
            <w:pPr/>
            <w:r>
              <w:rPr/>
              <w:t xml:space="preserve">Communication dans un congrès</w:t>
            </w:r>
          </w:p>
          <w:p>
            <w:pPr/>
            <w:hyperlink r:id="rId88" w:history="1">
              <w:r>
                <w:rPr>
                  <w:color w:val="#410a8c"/>
                  <w:u w:val="single"/>
                </w:rPr>
                <w:t xml:space="preserve">hal-05120289v1</w:t>
              </w:r>
            </w:hyperlink>
          </w:p>
        </w:tc>
      </w:tr>
      <w:tr>
        <w:trPr/>
        <w:tc>
          <w:tcPr>
            <w:noWrap/>
          </w:tcPr>
          <w:p>
            <w:pPr>
              <w:spacing w:after="200"/>
            </w:pPr>
            <w:hyperlink r:id="rId93" w:history="1">
              <w:r>
                <w:rPr>
                  <w:color w:val="1e198e"/>
                  <w:b w:val="1"/>
                  <w:bCs w:val="1"/>
                  <w:u w:val="single"/>
                </w:rPr>
                <w:t xml:space="preserve">Challenges of Holistic Approach for Energy Management Strategies of Hybrid Dual-mode Trains</w:t>
              </w:r>
            </w:hyperlink>
          </w:p>
          <w:p>
            <w:pPr/>
            <w:hyperlink r:id="rId94" w:history="1">
              <w:r>
                <w:rPr>
                  <w:color w:val="#410a8c"/>
                  <w:u w:val="single"/>
                </w:rPr>
                <w:t xml:space="preserve">Ayoub Aroua</w:t>
              </w:r>
            </w:hyperlink>
            <w:r>
              <w:rPr/>
              <w:t xml:space="preserve">,</w:t>
            </w:r>
            <w:hyperlink r:id="rId95" w:history="1">
              <w:r>
                <w:rPr>
                  <w:color w:val="#410a8c"/>
                  <w:u w:val="single"/>
                </w:rPr>
                <w:t xml:space="preserve">Clément Dépature</w:t>
              </w:r>
            </w:hyperlink>
            <w:r>
              <w:rPr/>
              <w:t xml:space="preserve">,</w:t>
            </w:r>
            <w:hyperlink r:id="rId78" w:history="1">
              <w:r>
                <w:rPr>
                  <w:color w:val="#410a8c"/>
                  <w:u w:val="single"/>
                </w:rPr>
                <w:t xml:space="preserve">Walter Lhomme</w:t>
              </w:r>
            </w:hyperlink>
            <w:r>
              <w:rPr/>
              <w:t xml:space="preserve">,</w:t>
            </w:r>
            <w:hyperlink r:id="rId96" w:history="1">
              <w:r>
                <w:rPr>
                  <w:color w:val="#410a8c"/>
                  <w:u w:val="single"/>
                </w:rPr>
                <w:t xml:space="preserve">Matthieu Renault</w:t>
              </w:r>
            </w:hyperlink>
            <w:r>
              <w:rPr/>
              <w:t xml:space="preserve">,</w:t>
            </w:r>
            <w:hyperlink r:id="rId97" w:history="1">
              <w:r>
                <w:rPr>
                  <w:color w:val="#410a8c"/>
                  <w:u w:val="single"/>
                </w:rPr>
                <w:t xml:space="preserve">Jérôme Déon</w:t>
              </w:r>
            </w:hyperlink>
            <w:r>
              <w:rPr/>
              <w:t xml:space="preserve">et al.</w:t>
            </w:r>
          </w:p>
          <w:p>
            <w:pPr/>
            <w:r>
              <w:rPr>
                <w:i w:val="1"/>
                <w:iCs w:val="1"/>
              </w:rPr>
              <w:t xml:space="preserve">2024 IEEE Vehicle Power and Propulsion Conference (VPPC)</w:t>
            </w:r>
            <w:r>
              <w:rPr/>
              <w:t xml:space="preserve">, Oct 2024, Washington, France. pp.1-6, </w:t>
            </w:r>
            <w:hyperlink r:id="rId98" w:history="1">
              <w:r>
                <w:rPr>
                  <w:color w:val="#410a8c"/>
                  <w:u w:val="single"/>
                </w:rPr>
                <w:t xml:space="preserve">⟨10.1109/VPPC63154.2024.10755357⟩</w:t>
              </w:r>
            </w:hyperlink>
          </w:p>
          <w:p>
            <w:pPr/>
            <w:r>
              <w:rPr/>
              <w:t xml:space="preserve">Communication dans un congrès</w:t>
            </w:r>
          </w:p>
          <w:p>
            <w:pPr/>
            <w:hyperlink r:id="rId93" w:history="1">
              <w:r>
                <w:rPr>
                  <w:color w:val="#410a8c"/>
                  <w:u w:val="single"/>
                </w:rPr>
                <w:t xml:space="preserve">hal-05120263v1</w:t>
              </w:r>
            </w:hyperlink>
          </w:p>
        </w:tc>
      </w:tr>
      <w:tr>
        <w:trPr/>
        <w:tc>
          <w:tcPr>
            <w:noWrap/>
          </w:tcPr>
          <w:p>
            <w:pPr>
              <w:spacing w:after="200"/>
            </w:pPr>
            <w:hyperlink r:id="rId99" w:history="1">
              <w:r>
                <w:rPr>
                  <w:color w:val="1e198e"/>
                  <w:b w:val="1"/>
                  <w:bCs w:val="1"/>
                  <w:u w:val="single"/>
                </w:rPr>
                <w:t xml:space="preserve">Energetic Macroscopic Representation of a Partial Power Converter based Fuel Cell Electric Vehicle</w:t>
              </w:r>
            </w:hyperlink>
          </w:p>
          <w:p>
            <w:pPr/>
            <w:hyperlink r:id="rId12"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100" w:history="1">
              <w:r>
                <w:rPr>
                  <w:color w:val="#410a8c"/>
                  <w:u w:val="single"/>
                </w:rPr>
                <w:t xml:space="preserve">Olivier Béthoux</w:t>
              </w:r>
            </w:hyperlink>
            <w:r>
              <w:rPr/>
              <w:t xml:space="preserve">,</w:t>
            </w:r>
            <w:hyperlink r:id="rId16" w:history="1">
              <w:r>
                <w:rPr>
                  <w:color w:val="#410a8c"/>
                  <w:u w:val="single"/>
                </w:rPr>
                <w:t xml:space="preserve">Eric Labouré</w:t>
              </w:r>
            </w:hyperlink>
            <w:r>
              <w:rPr/>
              <w:t xml:space="preserve">,</w:t>
            </w:r>
            <w:hyperlink r:id="rId14" w:history="1">
              <w:r>
                <w:rPr>
                  <w:color w:val="#410a8c"/>
                  <w:u w:val="single"/>
                </w:rPr>
                <w:t xml:space="preserve">Alessio Iovine</w:t>
              </w:r>
            </w:hyperlink>
            <w:r>
              <w:rPr/>
              <w:t xml:space="preserve">et al.</w:t>
            </w:r>
          </w:p>
          <w:p>
            <w:pPr/>
            <w:r>
              <w:rPr>
                <w:i w:val="1"/>
                <w:iCs w:val="1"/>
              </w:rPr>
              <w:t xml:space="preserve">2024 IEEE Vehicle Power and Propulsion Conference (VPPC)</w:t>
            </w:r>
            <w:r>
              <w:rPr/>
              <w:t xml:space="preserve">, Oct 2024, Washington, United States. pp.1-6, </w:t>
            </w:r>
            <w:hyperlink r:id="rId101" w:history="1">
              <w:r>
                <w:rPr>
                  <w:color w:val="#410a8c"/>
                  <w:u w:val="single"/>
                </w:rPr>
                <w:t xml:space="preserve">⟨10.1109/VPPC63154.2024.10755487⟩</w:t>
              </w:r>
            </w:hyperlink>
          </w:p>
          <w:p>
            <w:pPr/>
            <w:r>
              <w:rPr/>
              <w:t xml:space="preserve">Communication dans un congrès</w:t>
            </w:r>
          </w:p>
          <w:p>
            <w:pPr/>
            <w:hyperlink r:id="rId99" w:history="1">
              <w:r>
                <w:rPr>
                  <w:color w:val="#410a8c"/>
                  <w:u w:val="single"/>
                </w:rPr>
                <w:t xml:space="preserve">hal-04807145v1</w:t>
              </w:r>
            </w:hyperlink>
          </w:p>
        </w:tc>
      </w:tr>
      <w:tr>
        <w:trPr/>
        <w:tc>
          <w:tcPr>
            <w:noWrap/>
          </w:tcPr>
          <w:p>
            <w:pPr>
              <w:spacing w:after="200"/>
            </w:pPr>
            <w:hyperlink r:id="rId102" w:history="1">
              <w:r>
                <w:rPr>
                  <w:color w:val="1e198e"/>
                  <w:b w:val="1"/>
                  <w:bCs w:val="1"/>
                  <w:u w:val="single"/>
                </w:rPr>
                <w:t xml:space="preserve">Switching algorithms of a CC-CV strategy for battery charging of electric vehicles</w:t>
              </w:r>
            </w:hyperlink>
          </w:p>
          <w:p>
            <w:pPr/>
            <w:hyperlink r:id="rId25" w:history="1">
              <w:r>
                <w:rPr>
                  <w:color w:val="#410a8c"/>
                  <w:u w:val="single"/>
                </w:rPr>
                <w:t xml:space="preserve">Salma Fadili</w:t>
              </w:r>
            </w:hyperlink>
            <w:r>
              <w:rPr/>
              <w:t xml:space="preserve">,</w:t>
            </w:r>
            <w:hyperlink r:id="rId21" w:history="1">
              <w:r>
                <w:rPr>
                  <w:color w:val="#410a8c"/>
                  <w:u w:val="single"/>
                </w:rPr>
                <w:t xml:space="preserve">Alain Bouscayrol</w:t>
              </w:r>
            </w:hyperlink>
            <w:r>
              <w:rPr/>
              <w:t xml:space="preserve">,</w:t>
            </w:r>
            <w:hyperlink r:id="rId103" w:history="1">
              <w:r>
                <w:rPr>
                  <w:color w:val="#410a8c"/>
                  <w:u w:val="single"/>
                </w:rPr>
                <w:t xml:space="preserve">Eric Noirtat</w:t>
              </w:r>
            </w:hyperlink>
            <w:r>
              <w:rPr/>
              <w:t xml:space="preserve">,</w:t>
            </w:r>
            <w:hyperlink r:id="rId20" w:history="1">
              <w:r>
                <w:rPr>
                  <w:color w:val="#410a8c"/>
                  <w:u w:val="single"/>
                </w:rPr>
                <w:t xml:space="preserve">Philippe Delarue</w:t>
              </w:r>
            </w:hyperlink>
            <w:r>
              <w:rPr/>
              <w:t xml:space="preserve">,</w:t>
            </w:r>
            <w:hyperlink r:id="rId27" w:history="1">
              <w:r>
                <w:rPr>
                  <w:color w:val="#410a8c"/>
                  <w:u w:val="single"/>
                </w:rPr>
                <w:t xml:space="preserve">Philippe Fiani</w:t>
              </w:r>
            </w:hyperlink>
            <w:r>
              <w:rPr/>
              <w:t xml:space="preserve">et al.</w:t>
            </w:r>
          </w:p>
          <w:p>
            <w:pPr/>
            <w:r>
              <w:rPr>
                <w:i w:val="1"/>
                <w:iCs w:val="1"/>
              </w:rPr>
              <w:t xml:space="preserve">2024 IEEE Vehicle Power and Propulsion Conference (VPPC)</w:t>
            </w:r>
            <w:r>
              <w:rPr/>
              <w:t xml:space="preserve">, Oct 2024, Washington, France. pp.1-5, </w:t>
            </w:r>
            <w:hyperlink r:id="rId104" w:history="1">
              <w:r>
                <w:rPr>
                  <w:color w:val="#410a8c"/>
                  <w:u w:val="single"/>
                </w:rPr>
                <w:t xml:space="preserve">⟨10.1109/VPPC63154.2024.10755253⟩</w:t>
              </w:r>
            </w:hyperlink>
          </w:p>
          <w:p>
            <w:pPr/>
            <w:r>
              <w:rPr/>
              <w:t xml:space="preserve">Communication dans un congrès</w:t>
            </w:r>
          </w:p>
          <w:p>
            <w:pPr/>
            <w:hyperlink r:id="rId102" w:history="1">
              <w:r>
                <w:rPr>
                  <w:color w:val="#410a8c"/>
                  <w:u w:val="single"/>
                </w:rPr>
                <w:t xml:space="preserve">hal-05120301v1</w:t>
              </w:r>
            </w:hyperlink>
          </w:p>
        </w:tc>
      </w:tr>
      <w:tr>
        <w:trPr/>
        <w:tc>
          <w:tcPr>
            <w:noWrap/>
          </w:tcPr>
          <w:p>
            <w:pPr>
              <w:spacing w:after="200"/>
            </w:pPr>
            <w:hyperlink r:id="rId105" w:history="1">
              <w:r>
                <w:rPr>
                  <w:color w:val="1e198e"/>
                  <w:b w:val="1"/>
                  <w:bCs w:val="1"/>
                  <w:u w:val="single"/>
                </w:rPr>
                <w:t xml:space="preserve">Comparison of Different Braking Strategies to Improve the Energy Recovery of an Electric Vehicle based on Cascaded H-Bridge Inverter with Batteries</w:t>
              </w:r>
            </w:hyperlink>
          </w:p>
          <w:p>
            <w:pPr/>
            <w:hyperlink r:id="rId30" w:history="1">
              <w:r>
                <w:rPr>
                  <w:color w:val="#410a8c"/>
                  <w:u w:val="single"/>
                </w:rPr>
                <w:t xml:space="preserve">Gaël Pongnot</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p>
          <w:p>
            <w:pPr/>
            <w:r>
              <w:rPr>
                <w:i w:val="1"/>
                <w:iCs w:val="1"/>
              </w:rPr>
              <w:t xml:space="preserve">2023 IEEE Vehicle Power and Propulsion Conference (VPPC)</w:t>
            </w:r>
            <w:r>
              <w:rPr/>
              <w:t xml:space="preserve">, Oct 2023, Milan, Italy. pp.1-6, </w:t>
            </w:r>
            <w:hyperlink r:id="rId106" w:history="1">
              <w:r>
                <w:rPr>
                  <w:color w:val="#410a8c"/>
                  <w:u w:val="single"/>
                </w:rPr>
                <w:t xml:space="preserve">⟨10.1109/vppc60535.2023.10403284⟩</w:t>
              </w:r>
            </w:hyperlink>
          </w:p>
          <w:p>
            <w:pPr/>
            <w:r>
              <w:rPr/>
              <w:t xml:space="preserve">Communication dans un congrès</w:t>
            </w:r>
          </w:p>
          <w:p>
            <w:pPr/>
            <w:hyperlink r:id="rId105" w:history="1">
              <w:r>
                <w:rPr>
                  <w:color w:val="#410a8c"/>
                  <w:u w:val="single"/>
                </w:rPr>
                <w:t xml:space="preserve">hal-04387863v1</w:t>
              </w:r>
            </w:hyperlink>
          </w:p>
        </w:tc>
      </w:tr>
      <w:tr>
        <w:trPr/>
        <w:tc>
          <w:tcPr>
            <w:noWrap/>
          </w:tcPr>
          <w:p>
            <w:pPr>
              <w:spacing w:after="200"/>
            </w:pPr>
            <w:hyperlink r:id="rId107" w:history="1">
              <w:r>
                <w:rPr>
                  <w:color w:val="1e198e"/>
                  <w:b w:val="1"/>
                  <w:bCs w:val="1"/>
                  <w:u w:val="single"/>
                </w:rPr>
                <w:t xml:space="preserve">Loss Distribution in an Electric Vehicle Traction Chain using a Cascaded H-Bridge Inverter with Integrated Battery</w:t>
              </w:r>
            </w:hyperlink>
          </w:p>
          <w:p>
            <w:pPr/>
            <w:hyperlink r:id="rId30" w:history="1">
              <w:r>
                <w:rPr>
                  <w:color w:val="#410a8c"/>
                  <w:u w:val="single"/>
                </w:rPr>
                <w:t xml:space="preserve">Gaël Pongnot</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p>
          <w:p>
            <w:pPr/>
            <w:r>
              <w:rPr>
                <w:i w:val="1"/>
                <w:iCs w:val="1"/>
              </w:rPr>
              <w:t xml:space="preserve">PCIM Europe 2023</w:t>
            </w:r>
            <w:r>
              <w:rPr/>
              <w:t xml:space="preserve">, May 2023, Nuremberg, Germany. </w:t>
            </w:r>
            <w:hyperlink r:id="rId108" w:history="1">
              <w:r>
                <w:rPr>
                  <w:color w:val="#410a8c"/>
                  <w:u w:val="single"/>
                </w:rPr>
                <w:t xml:space="preserve">⟨10.30420/566091062⟩</w:t>
              </w:r>
            </w:hyperlink>
          </w:p>
          <w:p>
            <w:pPr/>
            <w:r>
              <w:rPr/>
              <w:t xml:space="preserve">Communication dans un congrès</w:t>
            </w:r>
          </w:p>
          <w:p>
            <w:pPr/>
            <w:hyperlink r:id="rId107" w:history="1">
              <w:r>
                <w:rPr>
                  <w:color w:val="#410a8c"/>
                  <w:u w:val="single"/>
                </w:rPr>
                <w:t xml:space="preserve">hal-04104137v1</w:t>
              </w:r>
            </w:hyperlink>
          </w:p>
        </w:tc>
      </w:tr>
      <w:tr>
        <w:trPr/>
        <w:tc>
          <w:tcPr>
            <w:noWrap/>
          </w:tcPr>
          <w:p>
            <w:pPr>
              <w:spacing w:after="200"/>
            </w:pPr>
            <w:hyperlink r:id="rId109" w:history="1">
              <w:r>
                <w:rPr>
                  <w:color w:val="1e198e"/>
                  <w:b w:val="1"/>
                  <w:bCs w:val="1"/>
                  <w:u w:val="single"/>
                </w:rPr>
                <w:t xml:space="preserve">Répartition des pertes dans une chaîne de traction utilisant un onduleur à ponts en H cascadés avec batteries intégrées</w:t>
              </w:r>
            </w:hyperlink>
          </w:p>
          <w:p>
            <w:pPr/>
            <w:hyperlink r:id="rId30" w:history="1">
              <w:r>
                <w:rPr>
                  <w:color w:val="#410a8c"/>
                  <w:u w:val="single"/>
                </w:rPr>
                <w:t xml:space="preserve">Gaël Pongnot</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p>
          <w:p>
            <w:pPr/>
            <w:r>
              <w:rPr>
                <w:i w:val="1"/>
                <w:iCs w:val="1"/>
              </w:rPr>
              <w:t xml:space="preserve">Symposium de Génie Electrique (SGE2023)</w:t>
            </w:r>
            <w:r>
              <w:rPr/>
              <w:t xml:space="preserve">, Laboratoire d'électrotechnique et d'électronique de puissance de Lille (L2EP), Jul 2023, Lille, France</w:t>
            </w:r>
          </w:p>
          <w:p>
            <w:pPr/>
            <w:r>
              <w:rPr/>
              <w:t xml:space="preserve">Communication dans un congrès</w:t>
            </w:r>
          </w:p>
          <w:p>
            <w:pPr/>
            <w:hyperlink r:id="rId109" w:history="1">
              <w:r>
                <w:rPr>
                  <w:color w:val="#410a8c"/>
                  <w:u w:val="single"/>
                </w:rPr>
                <w:t xml:space="preserve">hal-04158082v1</w:t>
              </w:r>
            </w:hyperlink>
          </w:p>
        </w:tc>
      </w:tr>
      <w:tr>
        <w:trPr/>
        <w:tc>
          <w:tcPr>
            <w:noWrap/>
          </w:tcPr>
          <w:p>
            <w:pPr>
              <w:spacing w:after="200"/>
            </w:pPr>
            <w:hyperlink r:id="rId110" w:history="1">
              <w:r>
                <w:rPr>
                  <w:color w:val="1e198e"/>
                  <w:b w:val="1"/>
                  <w:bCs w:val="1"/>
                  <w:u w:val="single"/>
                </w:rPr>
                <w:t xml:space="preserve">Méthodologie de dimensionnement d'un dissipateur thermique pour les convertisseurs de puissance</w:t>
              </w:r>
            </w:hyperlink>
          </w:p>
          <w:p>
            <w:pPr/>
            <w:hyperlink r:id="rId30" w:history="1">
              <w:r>
                <w:rPr>
                  <w:color w:val="#410a8c"/>
                  <w:u w:val="single"/>
                </w:rPr>
                <w:t xml:space="preserve">Gaël Pongnot</w:t>
              </w:r>
            </w:hyperlink>
            <w:r>
              <w:rPr/>
              <w:t xml:space="preserve">,</w:t>
            </w:r>
            <w:hyperlink r:id="rId111" w:history="1">
              <w:r>
                <w:rPr>
                  <w:color w:val="#410a8c"/>
                  <w:u w:val="single"/>
                </w:rPr>
                <w:t xml:space="preserve">Mickael Petit</w:t>
              </w:r>
            </w:hyperlink>
            <w:r>
              <w:rPr/>
              <w:t xml:space="preserve">,</w:t>
            </w:r>
            <w:hyperlink r:id="rId112" w:history="1">
              <w:r>
                <w:rPr>
                  <w:color w:val="#410a8c"/>
                  <w:u w:val="single"/>
                </w:rPr>
                <w:t xml:space="preserve">Marie-Christine Duluc</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p>
          <w:p>
            <w:pPr/>
            <w:r>
              <w:rPr>
                <w:i w:val="1"/>
                <w:iCs w:val="1"/>
              </w:rPr>
              <w:t xml:space="preserve">Congrès Français de Thermique SFT 2022</w:t>
            </w:r>
            <w:r>
              <w:rPr/>
              <w:t xml:space="preserve">, Société Française de Thermique, May 2022, Valenciennes, France. </w:t>
            </w:r>
            <w:hyperlink r:id="rId113" w:history="1">
              <w:r>
                <w:rPr>
                  <w:color w:val="#410a8c"/>
                  <w:u w:val="single"/>
                </w:rPr>
                <w:t xml:space="preserve">⟨10.25855/SFT2022-050⟩</w:t>
              </w:r>
            </w:hyperlink>
          </w:p>
          <w:p>
            <w:pPr/>
            <w:r>
              <w:rPr/>
              <w:t xml:space="preserve">Communication dans un congrès</w:t>
            </w:r>
          </w:p>
          <w:p>
            <w:pPr/>
            <w:hyperlink r:id="rId110" w:history="1">
              <w:r>
                <w:rPr>
                  <w:color w:val="#410a8c"/>
                  <w:u w:val="single"/>
                </w:rPr>
                <w:t xml:space="preserve">hal-03770758v1</w:t>
              </w:r>
            </w:hyperlink>
          </w:p>
        </w:tc>
      </w:tr>
      <w:tr>
        <w:trPr/>
        <w:tc>
          <w:tcPr>
            <w:noWrap/>
          </w:tcPr>
          <w:p>
            <w:pPr>
              <w:spacing w:after="200"/>
            </w:pPr>
            <w:hyperlink r:id="rId114" w:history="1">
              <w:r>
                <w:rPr>
                  <w:color w:val="1e198e"/>
                  <w:b w:val="1"/>
                  <w:bCs w:val="1"/>
                  <w:u w:val="single"/>
                </w:rPr>
                <w:t xml:space="preserve">Modeling and Estimation of the Losses of a Multi-Level Inverter with Integrated Battery for Electric Vehicles</w:t>
              </w:r>
            </w:hyperlink>
          </w:p>
          <w:p>
            <w:pPr/>
            <w:hyperlink r:id="rId30" w:history="1">
              <w:r>
                <w:rPr>
                  <w:color w:val="#410a8c"/>
                  <w:u w:val="single"/>
                </w:rPr>
                <w:t xml:space="preserve">Gaël Pongnot</w:t>
              </w:r>
            </w:hyperlink>
            <w:r>
              <w:rPr/>
              <w:t xml:space="preserve">,</w:t>
            </w:r>
            <w:hyperlink r:id="rId15" w:history="1">
              <w:r>
                <w:rPr>
                  <w:color w:val="#410a8c"/>
                  <w:u w:val="single"/>
                </w:rPr>
                <w:t xml:space="preserve">Clément Mayet</w:t>
              </w:r>
            </w:hyperlink>
            <w:r>
              <w:rPr/>
              <w:t xml:space="preserve">,</w:t>
            </w:r>
            <w:hyperlink r:id="rId31" w:history="1">
              <w:r>
                <w:rPr>
                  <w:color w:val="#410a8c"/>
                  <w:u w:val="single"/>
                </w:rPr>
                <w:t xml:space="preserve">Denis Labrousse</w:t>
              </w:r>
            </w:hyperlink>
          </w:p>
          <w:p>
            <w:pPr/>
            <w:r>
              <w:rPr>
                <w:i w:val="1"/>
                <w:iCs w:val="1"/>
              </w:rPr>
              <w:t xml:space="preserve">PCIM Europe Conference 2022 : International Exhibition and Conference for Power Electronics, Intelligent Motion, Renewable Energy and Energy Management</w:t>
            </w:r>
            <w:r>
              <w:rPr/>
              <w:t xml:space="preserve">, Mesago Messe Frankfurt GmbH, May 2022, Nuremberg, Germany. </w:t>
            </w:r>
            <w:hyperlink r:id="rId115" w:history="1">
              <w:r>
                <w:rPr>
                  <w:color w:val="#410a8c"/>
                  <w:u w:val="single"/>
                </w:rPr>
                <w:t xml:space="preserve">⟨10.30420/565822259⟩</w:t>
              </w:r>
            </w:hyperlink>
          </w:p>
          <w:p>
            <w:pPr/>
            <w:r>
              <w:rPr/>
              <w:t xml:space="preserve">Communication dans un congrès</w:t>
            </w:r>
          </w:p>
          <w:p>
            <w:pPr/>
            <w:hyperlink r:id="rId114" w:history="1">
              <w:r>
                <w:rPr>
                  <w:color w:val="#410a8c"/>
                  <w:u w:val="single"/>
                </w:rPr>
                <w:t xml:space="preserve">hal-03764921v1</w:t>
              </w:r>
            </w:hyperlink>
          </w:p>
        </w:tc>
      </w:tr>
      <w:tr>
        <w:trPr/>
        <w:tc>
          <w:tcPr>
            <w:noWrap/>
          </w:tcPr>
          <w:p>
            <w:pPr>
              <w:spacing w:after="200"/>
            </w:pPr>
            <w:hyperlink r:id="rId116" w:history="1">
              <w:r>
                <w:rPr>
                  <w:color w:val="1e198e"/>
                  <w:b w:val="1"/>
                  <w:bCs w:val="1"/>
                  <w:u w:val="single"/>
                </w:rPr>
                <w:t xml:space="preserve">Thermal Analytical Modelling of the Heat Transfer Through a Power PCB Dedicated to a High Current Density Modular Converter</w:t>
              </w:r>
            </w:hyperlink>
          </w:p>
          <w:p>
            <w:pPr/>
            <w:hyperlink r:id="rId30" w:history="1">
              <w:r>
                <w:rPr>
                  <w:color w:val="#410a8c"/>
                  <w:u w:val="single"/>
                </w:rPr>
                <w:t xml:space="preserve">Gaël Pongnot</w:t>
              </w:r>
            </w:hyperlink>
            <w:r>
              <w:rPr/>
              <w:t xml:space="preserve">,</w:t>
            </w:r>
            <w:hyperlink r:id="rId111" w:history="1">
              <w:r>
                <w:rPr>
                  <w:color w:val="#410a8c"/>
                  <w:u w:val="single"/>
                </w:rPr>
                <w:t xml:space="preserve">Mickael Petit</w:t>
              </w:r>
            </w:hyperlink>
            <w:r>
              <w:rPr/>
              <w:t xml:space="preserve">,</w:t>
            </w:r>
            <w:hyperlink r:id="rId112" w:history="1">
              <w:r>
                <w:rPr>
                  <w:color w:val="#410a8c"/>
                  <w:u w:val="single"/>
                </w:rPr>
                <w:t xml:space="preserve">Marie-Christine Duluc</w:t>
              </w:r>
            </w:hyperlink>
            <w:r>
              <w:rPr/>
              <w:t xml:space="preserve">,</w:t>
            </w:r>
            <w:hyperlink r:id="rId117" w:history="1">
              <w:r>
                <w:rPr>
                  <w:color w:val="#410a8c"/>
                  <w:u w:val="single"/>
                </w:rPr>
                <w:t xml:space="preserve">Fabien Adam</w:t>
              </w:r>
            </w:hyperlink>
            <w:r>
              <w:rPr/>
              <w:t xml:space="preserve">,</w:t>
            </w:r>
            <w:hyperlink r:id="rId35" w:history="1">
              <w:r>
                <w:rPr>
                  <w:color w:val="#410a8c"/>
                  <w:u w:val="single"/>
                </w:rPr>
                <w:t xml:space="preserve">Clement Mayet</w:t>
              </w:r>
            </w:hyperlink>
            <w:r>
              <w:rPr/>
              <w:t xml:space="preserve">et al.</w:t>
            </w:r>
          </w:p>
          <w:p>
            <w:pPr/>
            <w:r>
              <w:rPr>
                <w:i w:val="1"/>
                <w:iCs w:val="1"/>
              </w:rPr>
              <w:t xml:space="preserve">PCIM Europe 2022, International Exhibition and Conference for Power Electronics, Intelligent Motion, Renewable Energy and Energy Management</w:t>
            </w:r>
            <w:r>
              <w:rPr/>
              <w:t xml:space="preserve">, May 2022, Nuremberg, Germany. </w:t>
            </w:r>
            <w:hyperlink r:id="rId118" w:history="1">
              <w:r>
                <w:rPr>
                  <w:color w:val="#410a8c"/>
                  <w:u w:val="single"/>
                </w:rPr>
                <w:t xml:space="preserve">⟨10.30420/565822124⟩</w:t>
              </w:r>
            </w:hyperlink>
          </w:p>
          <w:p>
            <w:pPr/>
            <w:r>
              <w:rPr/>
              <w:t xml:space="preserve">Communication dans un congrès</w:t>
            </w:r>
          </w:p>
          <w:p>
            <w:pPr/>
            <w:hyperlink r:id="rId116" w:history="1">
              <w:r>
                <w:rPr>
                  <w:color w:val="#410a8c"/>
                  <w:u w:val="single"/>
                </w:rPr>
                <w:t xml:space="preserve">hal-03764888v1</w:t>
              </w:r>
            </w:hyperlink>
          </w:p>
        </w:tc>
      </w:tr>
      <w:tr>
        <w:trPr/>
        <w:tc>
          <w:tcPr>
            <w:noWrap/>
          </w:tcPr>
          <w:p>
            <w:pPr>
              <w:spacing w:after="200"/>
            </w:pPr>
            <w:hyperlink r:id="rId119" w:history="1">
              <w:r>
                <w:rPr>
                  <w:color w:val="1e198e"/>
                  <w:b w:val="1"/>
                  <w:bCs w:val="1"/>
                  <w:u w:val="single"/>
                </w:rPr>
                <w:t xml:space="preserve">Fast Computational Dynamic Model of Traction Drive for Electric Vehicles</w:t>
              </w:r>
            </w:hyperlink>
          </w:p>
          <w:p>
            <w:pPr/>
            <w:hyperlink r:id="rId12" w:history="1">
              <w:r>
                <w:rPr>
                  <w:color w:val="#410a8c"/>
                  <w:u w:val="single"/>
                </w:rPr>
                <w:t xml:space="preserve">Anatole Desreveaux</w:t>
              </w:r>
            </w:hyperlink>
            <w:r>
              <w:rPr/>
              <w:t xml:space="preserve">,</w:t>
            </w:r>
            <w:hyperlink r:id="rId16" w:history="1">
              <w:r>
                <w:rPr>
                  <w:color w:val="#410a8c"/>
                  <w:u w:val="single"/>
                </w:rPr>
                <w:t xml:space="preserve">Eric Labouré</w:t>
              </w:r>
            </w:hyperlink>
            <w:r>
              <w:rPr/>
              <w:t xml:space="preserve">,</w:t>
            </w:r>
            <w:hyperlink r:id="rId100" w:history="1">
              <w:r>
                <w:rPr>
                  <w:color w:val="#410a8c"/>
                  <w:u w:val="single"/>
                </w:rPr>
                <w:t xml:space="preserve">Olivier Béthoux</w:t>
              </w:r>
            </w:hyperlink>
            <w:r>
              <w:rPr/>
              <w:t xml:space="preserve">,</w:t>
            </w:r>
            <w:hyperlink r:id="rId35" w:history="1">
              <w:r>
                <w:rPr>
                  <w:color w:val="#410a8c"/>
                  <w:u w:val="single"/>
                </w:rPr>
                <w:t xml:space="preserve">Clement Mayet</w:t>
              </w:r>
            </w:hyperlink>
            <w:r>
              <w:rPr/>
              <w:t xml:space="preserve">,</w:t>
            </w:r>
            <w:hyperlink r:id="rId14" w:history="1">
              <w:r>
                <w:rPr>
                  <w:color w:val="#410a8c"/>
                  <w:u w:val="single"/>
                </w:rPr>
                <w:t xml:space="preserve">Alessio Iovine</w:t>
              </w:r>
            </w:hyperlink>
            <w:r>
              <w:rPr/>
              <w:t xml:space="preserve">et al.</w:t>
            </w:r>
          </w:p>
          <w:p>
            <w:pPr/>
            <w:r>
              <w:rPr>
                <w:i w:val="1"/>
                <w:iCs w:val="1"/>
              </w:rPr>
              <w:t xml:space="preserve">2022 IEEE Vehicle Power and Propulsion Conference (VPPC)</w:t>
            </w:r>
            <w:r>
              <w:rPr/>
              <w:t xml:space="preserve">, Nov 2022, Merced, United States. </w:t>
            </w:r>
            <w:hyperlink r:id="rId120" w:history="1">
              <w:r>
                <w:rPr>
                  <w:color w:val="#410a8c"/>
                  <w:u w:val="single"/>
                </w:rPr>
                <w:t xml:space="preserve">⟨10.1109/VPPC55846.2022.10003383⟩</w:t>
              </w:r>
            </w:hyperlink>
          </w:p>
          <w:p>
            <w:pPr/>
            <w:r>
              <w:rPr/>
              <w:t xml:space="preserve">Communication dans un congrès</w:t>
            </w:r>
          </w:p>
          <w:p>
            <w:pPr/>
            <w:hyperlink r:id="rId119" w:history="1">
              <w:r>
                <w:rPr>
                  <w:color w:val="#410a8c"/>
                  <w:u w:val="single"/>
                </w:rPr>
                <w:t xml:space="preserve">hal-03872463v1</w:t>
              </w:r>
            </w:hyperlink>
          </w:p>
        </w:tc>
      </w:tr>
      <w:tr>
        <w:trPr/>
        <w:tc>
          <w:tcPr>
            <w:noWrap/>
          </w:tcPr>
          <w:p>
            <w:pPr>
              <w:spacing w:after="200"/>
            </w:pPr>
            <w:hyperlink r:id="rId121" w:history="1">
              <w:r>
                <w:rPr>
                  <w:color w:val="1e198e"/>
                  <w:b w:val="1"/>
                  <w:bCs w:val="1"/>
                  <w:u w:val="single"/>
                </w:rPr>
                <w:t xml:space="preserve">Energetic Macroscopic Representation and Inversion-Based Control of a Multi-Level Inverter with Integrated Battery for Electric Vehicles</w:t>
              </w:r>
            </w:hyperlink>
          </w:p>
          <w:p>
            <w:pP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r>
              <w:rPr/>
              <w:t xml:space="preserve">,</w:t>
            </w:r>
            <w:hyperlink r:id="rId122" w:history="1">
              <w:r>
                <w:rPr>
                  <w:color w:val="#410a8c"/>
                  <w:u w:val="single"/>
                </w:rPr>
                <w:t xml:space="preserve">Rihab Bkekri</w:t>
              </w:r>
            </w:hyperlink>
            <w:r>
              <w:rPr/>
              <w:t xml:space="preserve">,</w:t>
            </w:r>
            <w:hyperlink r:id="rId32" w:history="1">
              <w:r>
                <w:rPr>
                  <w:color w:val="#410a8c"/>
                  <w:u w:val="single"/>
                </w:rPr>
                <w:t xml:space="preserve">Francis Roy</w:t>
              </w:r>
            </w:hyperlink>
            <w:r>
              <w:rPr/>
              <w:t xml:space="preserve">,</w:t>
            </w:r>
            <w:hyperlink r:id="rId30" w:history="1">
              <w:r>
                <w:rPr>
                  <w:color w:val="#410a8c"/>
                  <w:u w:val="single"/>
                </w:rPr>
                <w:t xml:space="preserve">Gaël Pongnot</w:t>
              </w:r>
            </w:hyperlink>
          </w:p>
          <w:p>
            <w:pPr/>
            <w:r>
              <w:rPr>
                <w:i w:val="1"/>
                <w:iCs w:val="1"/>
              </w:rPr>
              <w:t xml:space="preserve">2021 IEEE Vehicle Power and Propulsion Conference (VPPC 2021)</w:t>
            </w:r>
            <w:r>
              <w:rPr/>
              <w:t xml:space="preserve">, Oct 2021, Gijon, Spain. </w:t>
            </w:r>
            <w:hyperlink r:id="rId123" w:history="1">
              <w:r>
                <w:rPr>
                  <w:color w:val="#410a8c"/>
                  <w:u w:val="single"/>
                </w:rPr>
                <w:t xml:space="preserve">⟨10.1109/VPPC53923.2021.9699228⟩</w:t>
              </w:r>
            </w:hyperlink>
          </w:p>
          <w:p>
            <w:pPr/>
            <w:r>
              <w:rPr/>
              <w:t xml:space="preserve">Communication dans un congrès</w:t>
            </w:r>
          </w:p>
          <w:p>
            <w:pPr/>
            <w:hyperlink r:id="rId121" w:history="1">
              <w:r>
                <w:rPr>
                  <w:color w:val="#410a8c"/>
                  <w:u w:val="single"/>
                </w:rPr>
                <w:t xml:space="preserve">hal-03667744v2</w:t>
              </w:r>
            </w:hyperlink>
          </w:p>
        </w:tc>
      </w:tr>
      <w:tr>
        <w:trPr/>
        <w:tc>
          <w:tcPr>
            <w:noWrap/>
          </w:tcPr>
          <w:p>
            <w:pPr>
              <w:spacing w:after="200"/>
            </w:pPr>
            <w:hyperlink r:id="rId124" w:history="1">
              <w:r>
                <w:rPr>
                  <w:color w:val="1e198e"/>
                  <w:b w:val="1"/>
                  <w:bCs w:val="1"/>
                  <w:u w:val="single"/>
                </w:rPr>
                <w:t xml:space="preserve">Simulation and Control of a New Integrated Battery System for Automotive Applications</w:t>
              </w:r>
            </w:hyperlink>
          </w:p>
          <w:p>
            <w:pP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r>
              <w:rPr/>
              <w:t xml:space="preserve">,</w:t>
            </w:r>
            <w:hyperlink r:id="rId125" w:history="1">
              <w:r>
                <w:rPr>
                  <w:color w:val="#410a8c"/>
                  <w:u w:val="single"/>
                </w:rPr>
                <w:t xml:space="preserve">Adrien Dittrick</w:t>
              </w:r>
            </w:hyperlink>
            <w:r>
              <w:rPr/>
              <w:t xml:space="preserve">,</w:t>
            </w:r>
            <w:hyperlink r:id="rId126" w:history="1">
              <w:r>
                <w:rPr>
                  <w:color w:val="#410a8c"/>
                  <w:u w:val="single"/>
                </w:rPr>
                <w:t xml:space="preserve">Bertrand Revol</w:t>
              </w:r>
            </w:hyperlink>
            <w:r>
              <w:rPr/>
              <w:t xml:space="preserve">,</w:t>
            </w:r>
            <w:hyperlink r:id="rId122" w:history="1">
              <w:r>
                <w:rPr>
                  <w:color w:val="#410a8c"/>
                  <w:u w:val="single"/>
                </w:rPr>
                <w:t xml:space="preserve">Rihab Bkekri</w:t>
              </w:r>
            </w:hyperlink>
            <w:r>
              <w:rPr/>
              <w:t xml:space="preserve">et al.</w:t>
            </w:r>
          </w:p>
          <w:p>
            <w:pPr/>
            <w:r>
              <w:rPr>
                <w:i w:val="1"/>
                <w:iCs w:val="1"/>
              </w:rPr>
              <w:t xml:space="preserve">PCIM Europe digital days 2021</w:t>
            </w:r>
            <w:r>
              <w:rPr/>
              <w:t xml:space="preserve">, May 2021, Nuremberg (Online), Germany</w:t>
            </w:r>
          </w:p>
          <w:p>
            <w:pPr/>
            <w:r>
              <w:rPr/>
              <w:t xml:space="preserve">Communication dans un congrès</w:t>
            </w:r>
          </w:p>
          <w:p>
            <w:pPr/>
            <w:hyperlink r:id="rId124" w:history="1">
              <w:r>
                <w:rPr>
                  <w:color w:val="#410a8c"/>
                  <w:u w:val="single"/>
                </w:rPr>
                <w:t xml:space="preserve">hal-03279105v1</w:t>
              </w:r>
            </w:hyperlink>
          </w:p>
        </w:tc>
      </w:tr>
      <w:tr>
        <w:trPr/>
        <w:tc>
          <w:tcPr>
            <w:noWrap/>
          </w:tcPr>
          <w:p>
            <w:pPr>
              <w:spacing w:after="200"/>
            </w:pPr>
            <w:hyperlink r:id="rId127" w:history="1">
              <w:r>
                <w:rPr>
                  <w:color w:val="1e198e"/>
                  <w:b w:val="1"/>
                  <w:bCs w:val="1"/>
                  <w:u w:val="single"/>
                </w:rPr>
                <w:t xml:space="preserve">Effect of The DC Traction Substations No-Load Voltage Set Up Over The System Efficiency</w:t>
              </w:r>
            </w:hyperlink>
          </w:p>
          <w:p>
            <w:pPr/>
            <w:hyperlink r:id="rId38" w:history="1">
              <w:r>
                <w:rPr>
                  <w:color w:val="#410a8c"/>
                  <w:u w:val="single"/>
                </w:rPr>
                <w:t xml:space="preserve">Bassam Mohamed</w:t>
              </w:r>
            </w:hyperlink>
            <w:r>
              <w:rPr/>
              <w:t xml:space="preserve">,</w:t>
            </w:r>
            <w:hyperlink r:id="rId47" w:history="1">
              <w:r>
                <w:rPr>
                  <w:color w:val="#410a8c"/>
                  <w:u w:val="single"/>
                </w:rPr>
                <w:t xml:space="preserve">Islam El-Sayed</w:t>
              </w:r>
            </w:hyperlink>
            <w:r>
              <w:rPr/>
              <w:t xml:space="preserve">,</w:t>
            </w:r>
            <w:hyperlink r:id="rId37" w:history="1">
              <w:r>
                <w:rPr>
                  <w:color w:val="#410a8c"/>
                  <w:u w:val="single"/>
                </w:rPr>
                <w:t xml:space="preserve">Pablo Arboleya</w:t>
              </w:r>
            </w:hyperlink>
            <w:r>
              <w:rPr/>
              <w:t xml:space="preserve">,</w:t>
            </w:r>
            <w:hyperlink r:id="rId35" w:history="1">
              <w:r>
                <w:rPr>
                  <w:color w:val="#410a8c"/>
                  <w:u w:val="single"/>
                </w:rPr>
                <w:t xml:space="preserve">Clement Mayet</w:t>
              </w:r>
            </w:hyperlink>
          </w:p>
          <w:p>
            <w:pPr/>
            <w:r>
              <w:rPr>
                <w:i w:val="1"/>
                <w:iCs w:val="1"/>
              </w:rPr>
              <w:t xml:space="preserve">2020 IEEE Vehicle Power and Propulsion Conference (VPPC)</w:t>
            </w:r>
            <w:r>
              <w:rPr/>
              <w:t xml:space="preserve">, Nov 2020, Gijon, France. pp.1-5, </w:t>
            </w:r>
            <w:hyperlink r:id="rId128" w:history="1">
              <w:r>
                <w:rPr>
                  <w:color w:val="#410a8c"/>
                  <w:u w:val="single"/>
                </w:rPr>
                <w:t xml:space="preserve">⟨10.1109/VPPC49601.2020.9330947⟩</w:t>
              </w:r>
            </w:hyperlink>
          </w:p>
          <w:p>
            <w:pPr/>
            <w:r>
              <w:rPr/>
              <w:t xml:space="preserve">Communication dans un congrès</w:t>
            </w:r>
          </w:p>
          <w:p>
            <w:pPr/>
            <w:hyperlink r:id="rId127" w:history="1">
              <w:r>
                <w:rPr>
                  <w:color w:val="#410a8c"/>
                  <w:u w:val="single"/>
                </w:rPr>
                <w:t xml:space="preserve">hal-03159354v1</w:t>
              </w:r>
            </w:hyperlink>
          </w:p>
        </w:tc>
      </w:tr>
      <w:tr>
        <w:trPr/>
        <w:tc>
          <w:tcPr>
            <w:noWrap/>
          </w:tcPr>
          <w:p>
            <w:pPr>
              <w:spacing w:after="200"/>
            </w:pPr>
            <w:hyperlink r:id="rId129" w:history="1">
              <w:r>
                <w:rPr>
                  <w:color w:val="1e198e"/>
                  <w:b w:val="1"/>
                  <w:bCs w:val="1"/>
                  <w:u w:val="single"/>
                </w:rPr>
                <w:t xml:space="preserve">EMR-based Switched Model of DC Railway Systems Supplied by Reversible Traction Power Substations and Regenerative Trains</w:t>
              </w:r>
            </w:hyperlink>
          </w:p>
          <w:p>
            <w:pPr/>
            <w:hyperlink r:id="rId15" w:history="1">
              <w:r>
                <w:rPr>
                  <w:color w:val="#410a8c"/>
                  <w:u w:val="single"/>
                </w:rPr>
                <w:t xml:space="preserve">Clément Mayet</w:t>
              </w:r>
            </w:hyperlink>
            <w:r>
              <w:rPr/>
              <w:t xml:space="preserve">,</w:t>
            </w:r>
            <w:hyperlink r:id="rId52" w:history="1">
              <w:r>
                <w:rPr>
                  <w:color w:val="#410a8c"/>
                  <w:u w:val="single"/>
                </w:rPr>
                <w:t xml:space="preserve">A. Bouscayrol</w:t>
              </w:r>
            </w:hyperlink>
            <w:r>
              <w:rPr/>
              <w:t xml:space="preserve">,</w:t>
            </w:r>
            <w:hyperlink r:id="rId130" w:history="1">
              <w:r>
                <w:rPr>
                  <w:color w:val="#410a8c"/>
                  <w:u w:val="single"/>
                </w:rPr>
                <w:t xml:space="preserve">P. Arboleya</w:t>
              </w:r>
            </w:hyperlink>
            <w:r>
              <w:rPr/>
              <w:t xml:space="preserve">,</w:t>
            </w:r>
            <w:hyperlink r:id="rId85" w:history="1">
              <w:r>
                <w:rPr>
                  <w:color w:val="#410a8c"/>
                  <w:u w:val="single"/>
                </w:rPr>
                <w:t xml:space="preserve">P. Delarue</w:t>
              </w:r>
            </w:hyperlink>
            <w:r>
              <w:rPr/>
              <w:t xml:space="preserve">,</w:t>
            </w:r>
            <w:hyperlink r:id="rId131" w:history="1">
              <w:r>
                <w:rPr>
                  <w:color w:val="#410a8c"/>
                  <w:u w:val="single"/>
                </w:rPr>
                <w:t xml:space="preserve">B. Mohamed</w:t>
              </w:r>
            </w:hyperlink>
            <w:r>
              <w:rPr/>
              <w:t xml:space="preserve">et al.</w:t>
            </w:r>
          </w:p>
          <w:p>
            <w:pPr/>
            <w:r>
              <w:rPr>
                <w:i w:val="1"/>
                <w:iCs w:val="1"/>
              </w:rPr>
              <w:t xml:space="preserve">2020 IEEE Vehicle Power and Propulsion Conference (VPPC)</w:t>
            </w:r>
            <w:r>
              <w:rPr/>
              <w:t xml:space="preserve">, Nov 2020, Gijon, France. pp.1-6, </w:t>
            </w:r>
            <w:hyperlink r:id="rId132" w:history="1">
              <w:r>
                <w:rPr>
                  <w:color w:val="#410a8c"/>
                  <w:u w:val="single"/>
                </w:rPr>
                <w:t xml:space="preserve">⟨10.1109/VPPC49601.2020.9330933⟩</w:t>
              </w:r>
            </w:hyperlink>
          </w:p>
          <w:p>
            <w:pPr/>
            <w:r>
              <w:rPr/>
              <w:t xml:space="preserve">Communication dans un congrès</w:t>
            </w:r>
          </w:p>
          <w:p>
            <w:pPr/>
            <w:hyperlink r:id="rId129" w:history="1">
              <w:r>
                <w:rPr>
                  <w:color w:val="#410a8c"/>
                  <w:u w:val="single"/>
                </w:rPr>
                <w:t xml:space="preserve">hal-03159340v1</w:t>
              </w:r>
            </w:hyperlink>
          </w:p>
        </w:tc>
      </w:tr>
      <w:tr>
        <w:trPr/>
        <w:tc>
          <w:tcPr>
            <w:noWrap/>
          </w:tcPr>
          <w:p>
            <w:pPr>
              <w:spacing w:after="200"/>
            </w:pPr>
            <w:hyperlink r:id="rId133" w:history="1">
              <w:r>
                <w:rPr>
                  <w:color w:val="1e198e"/>
                  <w:b w:val="1"/>
                  <w:bCs w:val="1"/>
                  <w:u w:val="single"/>
                </w:rPr>
                <w:t xml:space="preserve">Different Models for the Simulation of DC Railway Systems Supplied by Non-Reversible Substations</w:t>
              </w:r>
            </w:hyperlink>
          </w:p>
          <w:p>
            <w:pPr/>
            <w:hyperlink r:id="rId35" w:history="1">
              <w:r>
                <w:rPr>
                  <w:color w:val="#410a8c"/>
                  <w:u w:val="single"/>
                </w:rPr>
                <w:t xml:space="preserve">Clement Mayet</w:t>
              </w:r>
            </w:hyperlink>
            <w:r>
              <w:rPr/>
              <w:t xml:space="preserve">,</w:t>
            </w:r>
            <w:hyperlink r:id="rId37" w:history="1">
              <w:r>
                <w:rPr>
                  <w:color w:val="#410a8c"/>
                  <w:u w:val="single"/>
                </w:rPr>
                <w:t xml:space="preserve">Pablo Arboleya</w:t>
              </w:r>
            </w:hyperlink>
            <w:r>
              <w:rPr/>
              <w:t xml:space="preserve">,</w:t>
            </w:r>
            <w:hyperlink r:id="rId21" w:history="1">
              <w:r>
                <w:rPr>
                  <w:color w:val="#410a8c"/>
                  <w:u w:val="single"/>
                </w:rPr>
                <w:t xml:space="preserve">Alain Bouscayrol</w:t>
              </w:r>
            </w:hyperlink>
            <w:r>
              <w:rPr/>
              <w:t xml:space="preserve">,</w:t>
            </w:r>
            <w:hyperlink r:id="rId38" w:history="1">
              <w:r>
                <w:rPr>
                  <w:color w:val="#410a8c"/>
                  <w:u w:val="single"/>
                </w:rPr>
                <w:t xml:space="preserve">Bassam Mohamed</w:t>
              </w:r>
            </w:hyperlink>
            <w:r>
              <w:rPr/>
              <w:t xml:space="preserve">,</w:t>
            </w:r>
            <w:hyperlink r:id="rId20" w:history="1">
              <w:r>
                <w:rPr>
                  <w:color w:val="#410a8c"/>
                  <w:u w:val="single"/>
                </w:rPr>
                <w:t xml:space="preserve">Philippe Delarue</w:t>
              </w:r>
            </w:hyperlink>
            <w:r>
              <w:rPr/>
              <w:t xml:space="preserve">et al.</w:t>
            </w:r>
          </w:p>
          <w:p>
            <w:pPr/>
            <w:r>
              <w:rPr>
                <w:i w:val="1"/>
                <w:iCs w:val="1"/>
              </w:rPr>
              <w:t xml:space="preserve">2019 IEEE Vehicle Power and Propulsion Conference (VPPC)</w:t>
            </w:r>
            <w:r>
              <w:rPr/>
              <w:t xml:space="preserve">, Oct 2019, Hanoi, Vietnam. pp.1-6, </w:t>
            </w:r>
            <w:hyperlink r:id="rId134" w:history="1">
              <w:r>
                <w:rPr>
                  <w:color w:val="#410a8c"/>
                  <w:u w:val="single"/>
                </w:rPr>
                <w:t xml:space="preserve">⟨10.1109/VPPC46532.2019.8952514⟩</w:t>
              </w:r>
            </w:hyperlink>
          </w:p>
          <w:p>
            <w:pPr/>
            <w:r>
              <w:rPr/>
              <w:t xml:space="preserve">Communication dans un congrès</w:t>
            </w:r>
          </w:p>
          <w:p>
            <w:pPr/>
            <w:hyperlink r:id="rId133" w:history="1">
              <w:r>
                <w:rPr>
                  <w:color w:val="#410a8c"/>
                  <w:u w:val="single"/>
                </w:rPr>
                <w:t xml:space="preserve">hal-02459851v1</w:t>
              </w:r>
            </w:hyperlink>
          </w:p>
        </w:tc>
      </w:tr>
      <w:tr>
        <w:trPr/>
        <w:tc>
          <w:tcPr>
            <w:noWrap/>
          </w:tcPr>
          <w:p>
            <w:pPr>
              <w:spacing w:after="200"/>
            </w:pPr>
            <w:hyperlink r:id="rId135" w:history="1">
              <w:r>
                <w:rPr>
                  <w:color w:val="1e198e"/>
                  <w:b w:val="1"/>
                  <w:bCs w:val="1"/>
                  <w:u w:val="single"/>
                </w:rPr>
                <w:t xml:space="preserve">EMR-Based Signal-HIL Testing of an Electric Vehicle Control</w:t>
              </w:r>
            </w:hyperlink>
          </w:p>
          <w:p>
            <w:pPr/>
            <w:hyperlink r:id="rId136" w:history="1">
              <w:r>
                <w:rPr>
                  <w:color w:val="#410a8c"/>
                  <w:u w:val="single"/>
                </w:rPr>
                <w:t xml:space="preserve">A. Genic</w:t>
              </w:r>
            </w:hyperlink>
            <w:r>
              <w:rPr/>
              <w:t xml:space="preserve">,</w:t>
            </w:r>
            <w:hyperlink r:id="rId50" w:history="1">
              <w:r>
                <w:rPr>
                  <w:color w:val="#410a8c"/>
                  <w:u w:val="single"/>
                </w:rPr>
                <w:t xml:space="preserve">C. Mayet</w:t>
              </w:r>
            </w:hyperlink>
            <w:r>
              <w:rPr/>
              <w:t xml:space="preserve">,</w:t>
            </w:r>
            <w:hyperlink r:id="rId137" w:history="1">
              <w:r>
                <w:rPr>
                  <w:color w:val="#410a8c"/>
                  <w:u w:val="single"/>
                </w:rPr>
                <w:t xml:space="preserve">M. Almeida</w:t>
              </w:r>
            </w:hyperlink>
            <w:r>
              <w:rPr/>
              <w:t xml:space="preserve">,</w:t>
            </w:r>
            <w:hyperlink r:id="rId52" w:history="1">
              <w:r>
                <w:rPr>
                  <w:color w:val="#410a8c"/>
                  <w:u w:val="single"/>
                </w:rPr>
                <w:t xml:space="preserve">A. Bouscayrol</w:t>
              </w:r>
            </w:hyperlink>
            <w:r>
              <w:rPr/>
              <w:t xml:space="preserve">,</w:t>
            </w:r>
            <w:hyperlink r:id="rId138" w:history="1">
              <w:r>
                <w:rPr>
                  <w:color w:val="#410a8c"/>
                  <w:u w:val="single"/>
                </w:rPr>
                <w:t xml:space="preserve">N. Stojkov</w:t>
              </w:r>
            </w:hyperlink>
          </w:p>
          <w:p>
            <w:pPr/>
            <w:r>
              <w:rPr>
                <w:i w:val="1"/>
                <w:iCs w:val="1"/>
              </w:rPr>
              <w:t xml:space="preserve">2017 IEEE Vehicle Power and Propulsion Conference (VPPC)</w:t>
            </w:r>
            <w:r>
              <w:rPr/>
              <w:t xml:space="preserve">, Dec 2017, Belfort, France. </w:t>
            </w:r>
            <w:hyperlink r:id="rId139" w:history="1">
              <w:r>
                <w:rPr>
                  <w:color w:val="#410a8c"/>
                  <w:u w:val="single"/>
                </w:rPr>
                <w:t xml:space="preserve">⟨10.1109/VPPC.2017.8331047⟩</w:t>
              </w:r>
            </w:hyperlink>
          </w:p>
          <w:p>
            <w:pPr/>
            <w:r>
              <w:rPr/>
              <w:t xml:space="preserve">Communication dans un congrès</w:t>
            </w:r>
          </w:p>
          <w:p>
            <w:pPr/>
            <w:hyperlink r:id="rId135" w:history="1">
              <w:r>
                <w:rPr>
                  <w:color w:val="#410a8c"/>
                  <w:u w:val="single"/>
                </w:rPr>
                <w:t xml:space="preserve">hal-01903597v1</w:t>
              </w:r>
            </w:hyperlink>
          </w:p>
        </w:tc>
      </w:tr>
      <w:tr>
        <w:trPr/>
        <w:tc>
          <w:tcPr>
            <w:noWrap/>
          </w:tcPr>
          <w:p>
            <w:pPr>
              <w:spacing w:after="200"/>
            </w:pPr>
            <w:hyperlink r:id="rId140" w:history="1">
              <w:r>
                <w:rPr>
                  <w:color w:val="1e198e"/>
                  <w:b w:val="1"/>
                  <w:bCs w:val="1"/>
                  <w:u w:val="single"/>
                </w:rPr>
                <w:t xml:space="preserve">Design of a Hybrid Energy Storage System for a CVT-Based Hybrid Electric Truck</w:t>
              </w:r>
            </w:hyperlink>
          </w:p>
          <w:p>
            <w:pPr/>
            <w:hyperlink r:id="rId141" w:history="1">
              <w:r>
                <w:rPr>
                  <w:color w:val="#410a8c"/>
                  <w:u w:val="single"/>
                </w:rPr>
                <w:t xml:space="preserve">A. Castaings</w:t>
              </w:r>
            </w:hyperlink>
            <w:r>
              <w:rPr/>
              <w:t xml:space="preserve">,</w:t>
            </w: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142" w:history="1">
              <w:r>
                <w:rPr>
                  <w:color w:val="#410a8c"/>
                  <w:u w:val="single"/>
                </w:rPr>
                <w:t xml:space="preserve">W. Lhomme</w:t>
              </w:r>
            </w:hyperlink>
            <w:r>
              <w:rPr/>
              <w:t xml:space="preserve">,</w:t>
            </w:r>
            <w:hyperlink r:id="rId143" w:history="1">
              <w:r>
                <w:rPr>
                  <w:color w:val="#410a8c"/>
                  <w:u w:val="single"/>
                </w:rPr>
                <w:t xml:space="preserve">R. German</w:t>
              </w:r>
            </w:hyperlink>
            <w:r>
              <w:rPr/>
              <w:t xml:space="preserve">et al.</w:t>
            </w:r>
          </w:p>
          <w:p>
            <w:pPr/>
            <w:r>
              <w:rPr>
                <w:i w:val="1"/>
                <w:iCs w:val="1"/>
              </w:rPr>
              <w:t xml:space="preserve">2017 IEEE Vehicle Power and Propulsion Conference (VPPC)</w:t>
            </w:r>
            <w:r>
              <w:rPr/>
              <w:t xml:space="preserve">, Dec 2017, Belfort, France. </w:t>
            </w:r>
            <w:hyperlink r:id="rId144" w:history="1">
              <w:r>
                <w:rPr>
                  <w:color w:val="#410a8c"/>
                  <w:u w:val="single"/>
                </w:rPr>
                <w:t xml:space="preserve">⟨10.1109/VPPC.2017.8331042⟩</w:t>
              </w:r>
            </w:hyperlink>
          </w:p>
          <w:p>
            <w:pPr/>
            <w:r>
              <w:rPr/>
              <w:t xml:space="preserve">Communication dans un congrès</w:t>
            </w:r>
          </w:p>
          <w:p>
            <w:pPr/>
            <w:hyperlink r:id="rId140" w:history="1">
              <w:r>
                <w:rPr>
                  <w:color w:val="#410a8c"/>
                  <w:u w:val="single"/>
                </w:rPr>
                <w:t xml:space="preserve">hal-01903585v1</w:t>
              </w:r>
            </w:hyperlink>
          </w:p>
        </w:tc>
      </w:tr>
      <w:tr>
        <w:trPr/>
        <w:tc>
          <w:tcPr>
            <w:noWrap/>
          </w:tcPr>
          <w:p>
            <w:pPr>
              <w:spacing w:after="200"/>
            </w:pPr>
            <w:hyperlink r:id="rId145" w:history="1">
              <w:r>
                <w:rPr>
                  <w:color w:val="1e198e"/>
                  <w:b w:val="1"/>
                  <w:bCs w:val="1"/>
                  <w:u w:val="single"/>
                </w:rPr>
                <w:t xml:space="preserve">Energetic Macroscopic Representation and control of a CVT-based medium-duty hybrid electric truck</w:t>
              </w:r>
            </w:hyperlink>
          </w:p>
          <w:p>
            <w:pPr/>
            <w:hyperlink r:id="rId35" w:history="1">
              <w:r>
                <w:rPr>
                  <w:color w:val="#410a8c"/>
                  <w:u w:val="single"/>
                </w:rPr>
                <w:t xml:space="preserve">Clement Mayet</w:t>
              </w:r>
            </w:hyperlink>
            <w:r>
              <w:rPr/>
              <w:t xml:space="preserve">,</w:t>
            </w:r>
            <w:hyperlink r:id="rId146" w:history="1">
              <w:r>
                <w:rPr>
                  <w:color w:val="#410a8c"/>
                  <w:u w:val="single"/>
                </w:rPr>
                <w:t xml:space="preserve">Joris Welles</w:t>
              </w:r>
            </w:hyperlink>
            <w:r>
              <w:rPr/>
              <w:t xml:space="preserve">,</w:t>
            </w:r>
            <w:hyperlink r:id="rId21" w:history="1">
              <w:r>
                <w:rPr>
                  <w:color w:val="#410a8c"/>
                  <w:u w:val="single"/>
                </w:rPr>
                <w:t xml:space="preserve">Alain Bouscayrol</w:t>
              </w:r>
            </w:hyperlink>
            <w:r>
              <w:rPr/>
              <w:t xml:space="preserve">,</w:t>
            </w:r>
            <w:hyperlink r:id="rId147" w:history="1">
              <w:r>
                <w:rPr>
                  <w:color w:val="#410a8c"/>
                  <w:u w:val="single"/>
                </w:rPr>
                <w:t xml:space="preserve">Theo Hofman</w:t>
              </w:r>
            </w:hyperlink>
          </w:p>
          <w:p>
            <w:pPr/>
            <w:r>
              <w:rPr>
                <w:i w:val="1"/>
                <w:iCs w:val="1"/>
              </w:rPr>
              <w:t xml:space="preserve">ELECTRIMACS</w:t>
            </w:r>
            <w:r>
              <w:rPr/>
              <w:t xml:space="preserve">, Jul 2017, Toulouse, France</w:t>
            </w:r>
          </w:p>
          <w:p>
            <w:pPr/>
            <w:r>
              <w:rPr/>
              <w:t xml:space="preserve">Communication dans un congrès</w:t>
            </w:r>
          </w:p>
          <w:p>
            <w:pPr/>
            <w:hyperlink r:id="rId145" w:history="1">
              <w:r>
                <w:rPr>
                  <w:color w:val="#410a8c"/>
                  <w:u w:val="single"/>
                </w:rPr>
                <w:t xml:space="preserve">hal-03202836v1</w:t>
              </w:r>
            </w:hyperlink>
          </w:p>
        </w:tc>
      </w:tr>
      <w:tr>
        <w:trPr/>
        <w:tc>
          <w:tcPr>
            <w:noWrap/>
          </w:tcPr>
          <w:p>
            <w:pPr>
              <w:spacing w:after="200"/>
            </w:pPr>
            <w:hyperlink r:id="rId148" w:history="1">
              <w:r>
                <w:rPr>
                  <w:color w:val="1e198e"/>
                  <w:b w:val="1"/>
                  <w:bCs w:val="1"/>
                  <w:u w:val="single"/>
                </w:rPr>
                <w:t xml:space="preserve">Comparison of Continuous and Discrete Variable Transmissions for Parallel HEVs</w:t>
              </w:r>
            </w:hyperlink>
          </w:p>
          <w:p>
            <w:pPr/>
            <w:hyperlink r:id="rId149" w:history="1">
              <w:r>
                <w:rPr>
                  <w:color w:val="#410a8c"/>
                  <w:u w:val="single"/>
                </w:rPr>
                <w:t xml:space="preserve">A. Desreveaux</w:t>
              </w:r>
            </w:hyperlink>
            <w:r>
              <w:rPr/>
              <w:t xml:space="preserve">,</w:t>
            </w: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53" w:history="1">
              <w:r>
                <w:rPr>
                  <w:color w:val="#410a8c"/>
                  <w:u w:val="single"/>
                </w:rPr>
                <w:t xml:space="preserve">T. Hofman</w:t>
              </w:r>
            </w:hyperlink>
          </w:p>
          <w:p>
            <w:pPr/>
            <w:r>
              <w:rPr>
                <w:i w:val="1"/>
                <w:iCs w:val="1"/>
              </w:rPr>
              <w:t xml:space="preserve">2016 IEEE Vehicle Power and Propulsion Conference (VPPC)</w:t>
            </w:r>
            <w:r>
              <w:rPr/>
              <w:t xml:space="preserve">, Oct 2016, Hangzhou, France. </w:t>
            </w:r>
            <w:hyperlink r:id="rId150" w:history="1">
              <w:r>
                <w:rPr>
                  <w:color w:val="#410a8c"/>
                  <w:u w:val="single"/>
                </w:rPr>
                <w:t xml:space="preserve">⟨10.1109/VPPC.2016.7791636⟩</w:t>
              </w:r>
            </w:hyperlink>
          </w:p>
          <w:p>
            <w:pPr/>
            <w:r>
              <w:rPr/>
              <w:t xml:space="preserve">Communication dans un congrès</w:t>
            </w:r>
          </w:p>
          <w:p>
            <w:pPr/>
            <w:hyperlink r:id="rId148" w:history="1">
              <w:r>
                <w:rPr>
                  <w:color w:val="#410a8c"/>
                  <w:u w:val="single"/>
                </w:rPr>
                <w:t xml:space="preserve">hal-01903625v1</w:t>
              </w:r>
            </w:hyperlink>
          </w:p>
        </w:tc>
      </w:tr>
      <w:tr>
        <w:trPr/>
        <w:tc>
          <w:tcPr>
            <w:noWrap/>
          </w:tcPr>
          <w:p>
            <w:pPr>
              <w:spacing w:after="200"/>
            </w:pPr>
            <w:hyperlink r:id="rId151" w:history="1">
              <w:r>
                <w:rPr>
                  <w:color w:val="1e198e"/>
                  <w:b w:val="1"/>
                  <w:bCs w:val="1"/>
                  <w:u w:val="single"/>
                </w:rPr>
                <w:t xml:space="preserve">EMR-Based Simulation Tool of a Multi-Train Subway System</w:t>
              </w:r>
            </w:hyperlink>
          </w:p>
          <w:p>
            <w:pPr/>
            <w:hyperlink r:id="rId50" w:history="1">
              <w:r>
                <w:rPr>
                  <w:color w:val="#410a8c"/>
                  <w:u w:val="single"/>
                </w:rPr>
                <w:t xml:space="preserve">C. Mayet</w:t>
              </w:r>
            </w:hyperlink>
            <w:r>
              <w:rPr/>
              <w:t xml:space="preserve">,</w:t>
            </w:r>
            <w:hyperlink r:id="rId85" w:history="1">
              <w:r>
                <w:rPr>
                  <w:color w:val="#410a8c"/>
                  <w:u w:val="single"/>
                </w:rPr>
                <w:t xml:space="preserve">P. Delarue</w:t>
              </w:r>
            </w:hyperlink>
            <w:r>
              <w:rPr/>
              <w:t xml:space="preserve">,</w:t>
            </w:r>
            <w:hyperlink r:id="rId52" w:history="1">
              <w:r>
                <w:rPr>
                  <w:color w:val="#410a8c"/>
                  <w:u w:val="single"/>
                </w:rPr>
                <w:t xml:space="preserve">A. Bouscayrol</w:t>
              </w:r>
            </w:hyperlink>
            <w:r>
              <w:rPr/>
              <w:t xml:space="preserve">,</w:t>
            </w:r>
            <w:hyperlink r:id="rId152" w:history="1">
              <w:r>
                <w:rPr>
                  <w:color w:val="#410a8c"/>
                  <w:u w:val="single"/>
                </w:rPr>
                <w:t xml:space="preserve">E. Chattot</w:t>
              </w:r>
            </w:hyperlink>
          </w:p>
          <w:p>
            <w:pPr/>
            <w:r>
              <w:rPr>
                <w:i w:val="1"/>
                <w:iCs w:val="1"/>
              </w:rPr>
              <w:t xml:space="preserve">2016 IEEE Vehicle Power and Propulsion Conference (VPPC)</w:t>
            </w:r>
            <w:r>
              <w:rPr/>
              <w:t xml:space="preserve">, Oct 2016, Hangzhou, France. </w:t>
            </w:r>
            <w:hyperlink r:id="rId153" w:history="1">
              <w:r>
                <w:rPr>
                  <w:color w:val="#410a8c"/>
                  <w:u w:val="single"/>
                </w:rPr>
                <w:t xml:space="preserve">⟨10.1109/VPPC.2016.7791680⟩</w:t>
              </w:r>
            </w:hyperlink>
          </w:p>
          <w:p>
            <w:pPr/>
            <w:r>
              <w:rPr/>
              <w:t xml:space="preserve">Communication dans un congrès</w:t>
            </w:r>
          </w:p>
          <w:p>
            <w:pPr/>
            <w:hyperlink r:id="rId151" w:history="1">
              <w:r>
                <w:rPr>
                  <w:color w:val="#410a8c"/>
                  <w:u w:val="single"/>
                </w:rPr>
                <w:t xml:space="preserve">hal-01903626v1</w:t>
              </w:r>
            </w:hyperlink>
          </w:p>
        </w:tc>
      </w:tr>
      <w:tr>
        <w:trPr/>
        <w:tc>
          <w:tcPr>
            <w:noWrap/>
          </w:tcPr>
          <w:p>
            <w:pPr>
              <w:spacing w:after="200"/>
            </w:pPr>
            <w:hyperlink r:id="rId154" w:history="1">
              <w:r>
                <w:rPr>
                  <w:color w:val="1e198e"/>
                  <w:b w:val="1"/>
                  <w:bCs w:val="1"/>
                  <w:u w:val="single"/>
                </w:rPr>
                <w:t xml:space="preserve">Reduced-Scale-Power Hardware-In-the-Loop Simulation of a Subway Line</w:t>
              </w:r>
            </w:hyperlink>
          </w:p>
          <w:p>
            <w:pP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152" w:history="1">
              <w:r>
                <w:rPr>
                  <w:color w:val="#410a8c"/>
                  <w:u w:val="single"/>
                </w:rPr>
                <w:t xml:space="preserve">E. Chattot</w:t>
              </w:r>
            </w:hyperlink>
            <w:r>
              <w:rPr/>
              <w:t xml:space="preserve">,</w:t>
            </w:r>
            <w:hyperlink r:id="rId155" w:history="1">
              <w:r>
                <w:rPr>
                  <w:color w:val="#410a8c"/>
                  <w:u w:val="single"/>
                </w:rPr>
                <w:t xml:space="preserve">I. Dekik</w:t>
              </w:r>
            </w:hyperlink>
          </w:p>
          <w:p>
            <w:pPr/>
            <w:r>
              <w:rPr>
                <w:i w:val="1"/>
                <w:iCs w:val="1"/>
              </w:rPr>
              <w:t xml:space="preserve">2015 IEEE Vehicle Power and Propulsion Conference (VPPC)</w:t>
            </w:r>
            <w:r>
              <w:rPr/>
              <w:t xml:space="preserve">, Oct 2015, Montreal, France. </w:t>
            </w:r>
            <w:hyperlink r:id="rId156" w:history="1">
              <w:r>
                <w:rPr>
                  <w:color w:val="#410a8c"/>
                  <w:u w:val="single"/>
                </w:rPr>
                <w:t xml:space="preserve">⟨10.1109/VPPC.2015.7353004⟩</w:t>
              </w:r>
            </w:hyperlink>
          </w:p>
          <w:p>
            <w:pPr/>
            <w:r>
              <w:rPr/>
              <w:t xml:space="preserve">Communication dans un congrès</w:t>
            </w:r>
          </w:p>
          <w:p>
            <w:pPr/>
            <w:hyperlink r:id="rId154" w:history="1">
              <w:r>
                <w:rPr>
                  <w:color w:val="#410a8c"/>
                  <w:u w:val="single"/>
                </w:rPr>
                <w:t xml:space="preserve">hal-01903634v1</w:t>
              </w:r>
            </w:hyperlink>
          </w:p>
        </w:tc>
      </w:tr>
      <w:tr>
        <w:trPr/>
        <w:tc>
          <w:tcPr>
            <w:noWrap/>
          </w:tcPr>
          <w:p>
            <w:pPr>
              <w:spacing w:after="200"/>
            </w:pPr>
            <w:hyperlink r:id="rId157" w:history="1">
              <w:r>
                <w:rPr>
                  <w:color w:val="1e198e"/>
                  <w:b w:val="1"/>
                  <w:bCs w:val="1"/>
                  <w:u w:val="single"/>
                </w:rPr>
                <w:t xml:space="preserve">Design of a new EMR-based simulation tool in the context of subway energy reduction</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62" w:history="1">
              <w:r>
                <w:rPr>
                  <w:color w:val="#410a8c"/>
                  <w:u w:val="single"/>
                </w:rPr>
                <w:t xml:space="preserve">Eric Chattot</w:t>
              </w:r>
            </w:hyperlink>
          </w:p>
          <w:p>
            <w:pPr/>
            <w:r>
              <w:rPr>
                <w:i w:val="1"/>
                <w:iCs w:val="1"/>
              </w:rPr>
              <w:t xml:space="preserve">22nd International Transportation Systems (ITS) World Congress</w:t>
            </w:r>
            <w:r>
              <w:rPr/>
              <w:t xml:space="preserve">, Oct 2015, Bordeaux, France</w:t>
            </w:r>
          </w:p>
          <w:p>
            <w:pPr/>
            <w:r>
              <w:rPr/>
              <w:t xml:space="preserve">Communication dans un congrès</w:t>
            </w:r>
          </w:p>
          <w:p>
            <w:pPr/>
            <w:hyperlink r:id="rId157" w:history="1">
              <w:r>
                <w:rPr>
                  <w:color w:val="#410a8c"/>
                  <w:u w:val="single"/>
                </w:rPr>
                <w:t xml:space="preserve">hal-03202828v1</w:t>
              </w:r>
            </w:hyperlink>
          </w:p>
        </w:tc>
      </w:tr>
      <w:tr>
        <w:trPr/>
        <w:tc>
          <w:tcPr>
            <w:noWrap/>
          </w:tcPr>
          <w:p>
            <w:pPr>
              <w:spacing w:after="200"/>
            </w:pPr>
            <w:hyperlink r:id="rId158" w:history="1">
              <w:r>
                <w:rPr>
                  <w:color w:val="1e198e"/>
                  <w:b w:val="1"/>
                  <w:bCs w:val="1"/>
                  <w:u w:val="single"/>
                </w:rPr>
                <w:t xml:space="preserve">Dynamic Model and Causal Description of a Traction Power Substation Based on 6-Pulse Diode Rectifier</w:t>
              </w:r>
            </w:hyperlink>
          </w:p>
          <w:p>
            <w:pPr/>
            <w:hyperlink r:id="rId50" w:history="1">
              <w:r>
                <w:rPr>
                  <w:color w:val="#410a8c"/>
                  <w:u w:val="single"/>
                </w:rPr>
                <w:t xml:space="preserve">C. Mayet</w:t>
              </w:r>
            </w:hyperlink>
            <w:r>
              <w:rPr/>
              <w:t xml:space="preserve">,</w:t>
            </w:r>
            <w:hyperlink r:id="rId85" w:history="1">
              <w:r>
                <w:rPr>
                  <w:color w:val="#410a8c"/>
                  <w:u w:val="single"/>
                </w:rPr>
                <w:t xml:space="preserve">P. Delarue</w:t>
              </w:r>
            </w:hyperlink>
            <w:r>
              <w:rPr/>
              <w:t xml:space="preserve">,</w:t>
            </w:r>
            <w:hyperlink r:id="rId52" w:history="1">
              <w:r>
                <w:rPr>
                  <w:color w:val="#410a8c"/>
                  <w:u w:val="single"/>
                </w:rPr>
                <w:t xml:space="preserve">A. Bouscayrol</w:t>
              </w:r>
            </w:hyperlink>
            <w:r>
              <w:rPr/>
              <w:t xml:space="preserve">,</w:t>
            </w:r>
            <w:hyperlink r:id="rId152" w:history="1">
              <w:r>
                <w:rPr>
                  <w:color w:val="#410a8c"/>
                  <w:u w:val="single"/>
                </w:rPr>
                <w:t xml:space="preserve">E. Chattot</w:t>
              </w:r>
            </w:hyperlink>
            <w:r>
              <w:rPr/>
              <w:t xml:space="preserve">,</w:t>
            </w:r>
            <w:hyperlink r:id="rId159" w:history="1">
              <w:r>
                <w:rPr>
                  <w:color w:val="#410a8c"/>
                  <w:u w:val="single"/>
                </w:rPr>
                <w:t xml:space="preserve">J.-N. Verhille</w:t>
              </w:r>
            </w:hyperlink>
          </w:p>
          <w:p>
            <w:pPr/>
            <w:r>
              <w:rPr>
                <w:i w:val="1"/>
                <w:iCs w:val="1"/>
              </w:rPr>
              <w:t xml:space="preserve">2014 IEEE Vehicle Power and Propulsion Conference (VPPC)</w:t>
            </w:r>
            <w:r>
              <w:rPr/>
              <w:t xml:space="preserve">, Oct 2014, Coimbra, France. </w:t>
            </w:r>
            <w:hyperlink r:id="rId160" w:history="1">
              <w:r>
                <w:rPr>
                  <w:color w:val="#410a8c"/>
                  <w:u w:val="single"/>
                </w:rPr>
                <w:t xml:space="preserve">⟨10.1109/VPPC.2014.7007054⟩</w:t>
              </w:r>
            </w:hyperlink>
          </w:p>
          <w:p>
            <w:pPr/>
            <w:r>
              <w:rPr/>
              <w:t xml:space="preserve">Communication dans un congrès</w:t>
            </w:r>
          </w:p>
          <w:p>
            <w:pPr/>
            <w:hyperlink r:id="rId158" w:history="1">
              <w:r>
                <w:rPr>
                  <w:color w:val="#410a8c"/>
                  <w:u w:val="single"/>
                </w:rPr>
                <w:t xml:space="preserve">hal-01903639v1</w:t>
              </w:r>
            </w:hyperlink>
          </w:p>
        </w:tc>
      </w:tr>
      <w:tr>
        <w:trPr/>
        <w:tc>
          <w:tcPr>
            <w:noWrap/>
          </w:tcPr>
          <w:p>
            <w:pPr>
              <w:spacing w:after="200"/>
            </w:pPr>
            <w:hyperlink r:id="rId161" w:history="1">
              <w:r>
                <w:rPr>
                  <w:color w:val="1e198e"/>
                  <w:b w:val="1"/>
                  <w:bCs w:val="1"/>
                  <w:u w:val="single"/>
                </w:rPr>
                <w:t xml:space="preserve">Impact of the mechanical limitations of an automatic subway on the energy consumption and the running time estimations</w:t>
              </w:r>
            </w:hyperlink>
          </w:p>
          <w:p>
            <w:pPr/>
            <w:hyperlink r:id="rId35" w:history="1">
              <w:r>
                <w:rPr>
                  <w:color w:val="#410a8c"/>
                  <w:u w:val="single"/>
                </w:rPr>
                <w:t xml:space="preserve">Clement Mayet</w:t>
              </w:r>
            </w:hyperlink>
            <w:r>
              <w:rPr/>
              <w:t xml:space="preserve">,</w:t>
            </w:r>
            <w:hyperlink r:id="rId20" w:history="1">
              <w:r>
                <w:rPr>
                  <w:color w:val="#410a8c"/>
                  <w:u w:val="single"/>
                </w:rPr>
                <w:t xml:space="preserve">Philippe Delarue</w:t>
              </w:r>
            </w:hyperlink>
            <w:r>
              <w:rPr/>
              <w:t xml:space="preserve">,</w:t>
            </w:r>
            <w:hyperlink r:id="rId21" w:history="1">
              <w:r>
                <w:rPr>
                  <w:color w:val="#410a8c"/>
                  <w:u w:val="single"/>
                </w:rPr>
                <w:t xml:space="preserve">Alain Bouscayrol</w:t>
              </w:r>
            </w:hyperlink>
            <w:r>
              <w:rPr/>
              <w:t xml:space="preserve">,</w:t>
            </w:r>
            <w:hyperlink r:id="rId63" w:history="1">
              <w:r>
                <w:rPr>
                  <w:color w:val="#410a8c"/>
                  <w:u w:val="single"/>
                </w:rPr>
                <w:t xml:space="preserve">Jean Noel Verhille</w:t>
              </w:r>
            </w:hyperlink>
            <w:r>
              <w:rPr/>
              <w:t xml:space="preserve">,</w:t>
            </w:r>
            <w:hyperlink r:id="rId62" w:history="1">
              <w:r>
                <w:rPr>
                  <w:color w:val="#410a8c"/>
                  <w:u w:val="single"/>
                </w:rPr>
                <w:t xml:space="preserve">Eric Chattot</w:t>
              </w:r>
            </w:hyperlink>
          </w:p>
          <w:p>
            <w:pPr/>
            <w:r>
              <w:rPr>
                <w:i w:val="1"/>
                <w:iCs w:val="1"/>
              </w:rPr>
              <w:t xml:space="preserve">ELECTRIMACS</w:t>
            </w:r>
            <w:r>
              <w:rPr/>
              <w:t xml:space="preserve">, May 2014, Valencia, Spain</w:t>
            </w:r>
          </w:p>
          <w:p>
            <w:pPr/>
            <w:r>
              <w:rPr/>
              <w:t xml:space="preserve">Communication dans un congrès</w:t>
            </w:r>
          </w:p>
          <w:p>
            <w:pPr/>
            <w:hyperlink r:id="rId161" w:history="1">
              <w:r>
                <w:rPr>
                  <w:color w:val="#410a8c"/>
                  <w:u w:val="single"/>
                </w:rPr>
                <w:t xml:space="preserve">hal-03202820v1</w:t>
              </w:r>
            </w:hyperlink>
          </w:p>
        </w:tc>
      </w:tr>
      <w:tr>
        <w:trPr/>
        <w:tc>
          <w:tcPr>
            <w:noWrap/>
          </w:tcPr>
          <w:p>
            <w:pPr>
              <w:spacing w:after="200"/>
            </w:pPr>
            <w:hyperlink r:id="rId162" w:history="1">
              <w:r>
                <w:rPr>
                  <w:color w:val="1e198e"/>
                  <w:b w:val="1"/>
                  <w:bCs w:val="1"/>
                  <w:u w:val="single"/>
                </w:rPr>
                <w:t xml:space="preserve">Different models of an energy storage subsystem for a hybrid locomotive</w:t>
              </w:r>
            </w:hyperlink>
          </w:p>
          <w:p>
            <w:pPr/>
            <w:hyperlink r:id="rId50" w:history="1">
              <w:r>
                <w:rPr>
                  <w:color w:val="#410a8c"/>
                  <w:u w:val="single"/>
                </w:rPr>
                <w:t xml:space="preserve">C. Mayet</w:t>
              </w:r>
            </w:hyperlink>
            <w:r>
              <w:rPr/>
              <w:t xml:space="preserve">,</w:t>
            </w:r>
            <w:hyperlink r:id="rId52" w:history="1">
              <w:r>
                <w:rPr>
                  <w:color w:val="#410a8c"/>
                  <w:u w:val="single"/>
                </w:rPr>
                <w:t xml:space="preserve">A. Bouscayrol</w:t>
              </w:r>
            </w:hyperlink>
            <w:r>
              <w:rPr/>
              <w:t xml:space="preserve">,</w:t>
            </w:r>
            <w:hyperlink r:id="rId163" w:history="1">
              <w:r>
                <w:rPr>
                  <w:color w:val="#410a8c"/>
                  <w:u w:val="single"/>
                </w:rPr>
                <w:t xml:space="preserve">J. Pouget</w:t>
              </w:r>
            </w:hyperlink>
            <w:r>
              <w:rPr/>
              <w:t xml:space="preserve">,</w:t>
            </w:r>
            <w:hyperlink r:id="rId142" w:history="1">
              <w:r>
                <w:rPr>
                  <w:color w:val="#410a8c"/>
                  <w:u w:val="single"/>
                </w:rPr>
                <w:t xml:space="preserve">W. Lhomme</w:t>
              </w:r>
            </w:hyperlink>
            <w:r>
              <w:rPr/>
              <w:t xml:space="preserve">,</w:t>
            </w:r>
            <w:hyperlink r:id="rId164" w:history="1">
              <w:r>
                <w:rPr>
                  <w:color w:val="#410a8c"/>
                  <w:u w:val="single"/>
                </w:rPr>
                <w:t xml:space="preserve">T. Letrouve</w:t>
              </w:r>
            </w:hyperlink>
          </w:p>
          <w:p>
            <w:pPr/>
            <w:r>
              <w:rPr>
                <w:i w:val="1"/>
                <w:iCs w:val="1"/>
              </w:rPr>
              <w:t xml:space="preserve">2013 15th European Conference on Power Electronics and Applications (EPE)</w:t>
            </w:r>
            <w:r>
              <w:rPr/>
              <w:t xml:space="preserve">, Sep 2013, Lille, France. </w:t>
            </w:r>
            <w:hyperlink r:id="rId165" w:history="1">
              <w:r>
                <w:rPr>
                  <w:color w:val="#410a8c"/>
                  <w:u w:val="single"/>
                </w:rPr>
                <w:t xml:space="preserve">⟨10.1109/EPE.2013.6631952⟩</w:t>
              </w:r>
            </w:hyperlink>
          </w:p>
          <w:p>
            <w:pPr/>
            <w:r>
              <w:rPr/>
              <w:t xml:space="preserve">Communication dans un congrès</w:t>
            </w:r>
          </w:p>
          <w:p>
            <w:pPr/>
            <w:hyperlink r:id="rId162" w:history="1">
              <w:r>
                <w:rPr>
                  <w:color w:val="#410a8c"/>
                  <w:u w:val="single"/>
                </w:rPr>
                <w:t xml:space="preserve">hal-01903663v1</w:t>
              </w:r>
            </w:hyperlink>
          </w:p>
        </w:tc>
      </w:tr>
      <w:tr>
        <w:trPr/>
        <w:tc>
          <w:tcPr>
            <w:noWrap/>
          </w:tcPr>
          <w:p>
            <w:pPr>
              <w:spacing w:after="200"/>
            </w:pPr>
            <w:hyperlink r:id="rId166" w:history="1">
              <w:r>
                <w:rPr>
                  <w:color w:val="1e198e"/>
                  <w:b w:val="1"/>
                  <w:bCs w:val="1"/>
                  <w:u w:val="single"/>
                </w:rPr>
                <w:t xml:space="preserve">Dynamical and static models of the traction system of an automatic subway</w:t>
              </w:r>
            </w:hyperlink>
          </w:p>
          <w:p>
            <w:pPr/>
            <w:hyperlink r:id="rId50" w:history="1">
              <w:r>
                <w:rPr>
                  <w:color w:val="#410a8c"/>
                  <w:u w:val="single"/>
                </w:rPr>
                <w:t xml:space="preserve">C. Mayet</w:t>
              </w:r>
            </w:hyperlink>
            <w:r>
              <w:rPr/>
              <w:t xml:space="preserve">,</w:t>
            </w:r>
            <w:hyperlink r:id="rId84" w:history="1">
              <w:r>
                <w:rPr>
                  <w:color w:val="#410a8c"/>
                  <w:u w:val="single"/>
                </w:rPr>
                <w:t xml:space="preserve">L. Horrein</w:t>
              </w:r>
            </w:hyperlink>
            <w:r>
              <w:rPr/>
              <w:t xml:space="preserve">,</w:t>
            </w:r>
            <w:hyperlink r:id="rId52" w:history="1">
              <w:r>
                <w:rPr>
                  <w:color w:val="#410a8c"/>
                  <w:u w:val="single"/>
                </w:rPr>
                <w:t xml:space="preserve">A. Bouscayrol</w:t>
              </w:r>
            </w:hyperlink>
            <w:r>
              <w:rPr/>
              <w:t xml:space="preserve">,</w:t>
            </w:r>
            <w:hyperlink r:id="rId85" w:history="1">
              <w:r>
                <w:rPr>
                  <w:color w:val="#410a8c"/>
                  <w:u w:val="single"/>
                </w:rPr>
                <w:t xml:space="preserve">P. Delarue</w:t>
              </w:r>
            </w:hyperlink>
            <w:r>
              <w:rPr/>
              <w:t xml:space="preserve">,</w:t>
            </w:r>
            <w:hyperlink r:id="rId167" w:history="1">
              <w:r>
                <w:rPr>
                  <w:color w:val="#410a8c"/>
                  <w:u w:val="single"/>
                </w:rPr>
                <w:t xml:space="preserve">J. Verhille</w:t>
              </w:r>
            </w:hyperlink>
            <w:r>
              <w:rPr/>
              <w:t xml:space="preserve">et al.</w:t>
            </w:r>
          </w:p>
          <w:p>
            <w:pPr/>
            <w:r>
              <w:rPr>
                <w:i w:val="1"/>
                <w:iCs w:val="1"/>
              </w:rPr>
              <w:t xml:space="preserve">2013 15th European Conference on Power Electronics and Applications (EPE)</w:t>
            </w:r>
            <w:r>
              <w:rPr/>
              <w:t xml:space="preserve">, Sep 2013, Lille, France. </w:t>
            </w:r>
            <w:hyperlink r:id="rId168" w:history="1">
              <w:r>
                <w:rPr>
                  <w:color w:val="#410a8c"/>
                  <w:u w:val="single"/>
                </w:rPr>
                <w:t xml:space="preserve">⟨10.1109/EPE.2013.6631956⟩</w:t>
              </w:r>
            </w:hyperlink>
          </w:p>
          <w:p>
            <w:pPr/>
            <w:r>
              <w:rPr/>
              <w:t xml:space="preserve">Communication dans un congrès</w:t>
            </w:r>
          </w:p>
          <w:p>
            <w:pPr/>
            <w:hyperlink r:id="rId166" w:history="1">
              <w:r>
                <w:rPr>
                  <w:color w:val="#410a8c"/>
                  <w:u w:val="single"/>
                </w:rPr>
                <w:t xml:space="preserve">hal-01903666v1</w:t>
              </w:r>
            </w:hyperlink>
          </w:p>
        </w:tc>
      </w:tr>
      <w:tr>
        <w:trPr/>
        <w:tc>
          <w:tcPr>
            <w:noWrap/>
          </w:tcPr>
          <w:p>
            <w:pPr>
              <w:spacing w:after="200"/>
            </w:pPr>
            <w:hyperlink r:id="rId169" w:history="1">
              <w:r>
                <w:rPr>
                  <w:color w:val="1e198e"/>
                  <w:b w:val="1"/>
                  <w:bCs w:val="1"/>
                  <w:u w:val="single"/>
                </w:rPr>
                <w:t xml:space="preserve">Energetic Macroscopic Representation and inversion-based control of the traction system of a hybrid locomotive</w:t>
              </w:r>
            </w:hyperlink>
          </w:p>
          <w:p>
            <w:pPr/>
            <w:hyperlink r:id="rId50" w:history="1">
              <w:r>
                <w:rPr>
                  <w:color w:val="#410a8c"/>
                  <w:u w:val="single"/>
                </w:rPr>
                <w:t xml:space="preserve">C. Mayet</w:t>
              </w:r>
            </w:hyperlink>
            <w:r>
              <w:rPr/>
              <w:t xml:space="preserve">,</w:t>
            </w:r>
            <w:hyperlink r:id="rId170" w:history="1">
              <w:r>
                <w:rPr>
                  <w:color w:val="#410a8c"/>
                  <w:u w:val="single"/>
                </w:rPr>
                <w:t xml:space="preserve">M. Mejri</w:t>
              </w:r>
            </w:hyperlink>
            <w:r>
              <w:rPr/>
              <w:t xml:space="preserve">,</w:t>
            </w:r>
            <w:hyperlink r:id="rId52" w:history="1">
              <w:r>
                <w:rPr>
                  <w:color w:val="#410a8c"/>
                  <w:u w:val="single"/>
                </w:rPr>
                <w:t xml:space="preserve">A. Bouscayrol</w:t>
              </w:r>
            </w:hyperlink>
            <w:r>
              <w:rPr/>
              <w:t xml:space="preserve">,</w:t>
            </w:r>
            <w:hyperlink r:id="rId163" w:history="1">
              <w:r>
                <w:rPr>
                  <w:color w:val="#410a8c"/>
                  <w:u w:val="single"/>
                </w:rPr>
                <w:t xml:space="preserve">J. Pouget</w:t>
              </w:r>
            </w:hyperlink>
            <w:r>
              <w:rPr/>
              <w:t xml:space="preserve">,</w:t>
            </w:r>
            <w:hyperlink r:id="rId171" w:history="1">
              <w:r>
                <w:rPr>
                  <w:color w:val="#410a8c"/>
                  <w:u w:val="single"/>
                </w:rPr>
                <w:t xml:space="preserve">Y. Riffonneau</w:t>
              </w:r>
            </w:hyperlink>
          </w:p>
          <w:p>
            <w:pPr/>
            <w:r>
              <w:rPr>
                <w:i w:val="1"/>
                <w:iCs w:val="1"/>
              </w:rPr>
              <w:t xml:space="preserve">2012 IEEE Vehicle Power and Propulsion Conference (VPPC)</w:t>
            </w:r>
            <w:r>
              <w:rPr/>
              <w:t xml:space="preserve">, Oct 2012, Seoul, France. </w:t>
            </w:r>
            <w:hyperlink r:id="rId172" w:history="1">
              <w:r>
                <w:rPr>
                  <w:color w:val="#410a8c"/>
                  <w:u w:val="single"/>
                </w:rPr>
                <w:t xml:space="preserve">⟨10.1109/VPPC.2012.6422763⟩</w:t>
              </w:r>
            </w:hyperlink>
          </w:p>
          <w:p>
            <w:pPr/>
            <w:r>
              <w:rPr/>
              <w:t xml:space="preserve">Communication dans un congrès</w:t>
            </w:r>
          </w:p>
          <w:p>
            <w:pPr/>
            <w:hyperlink r:id="rId169" w:history="1">
              <w:r>
                <w:rPr>
                  <w:color w:val="#410a8c"/>
                  <w:u w:val="single"/>
                </w:rPr>
                <w:t xml:space="preserve">hal-01903673v1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Introduction to Hardware-In-the-Loop (HIL) simulations of electrical power systems</w:t>
              </w:r>
            </w:hyperlink>
          </w:p>
          <w:p>
            <w:pPr/>
            <w:hyperlink r:id="rId35" w:history="1">
              <w:r>
                <w:rPr>
                  <w:color w:val="#410a8c"/>
                  <w:u w:val="single"/>
                </w:rPr>
                <w:t xml:space="preserve">Clement Mayet</w:t>
              </w:r>
            </w:hyperlink>
            <w:r>
              <w:rPr/>
              <w:t xml:space="preserve">,</w:t>
            </w:r>
            <w:hyperlink r:id="rId174" w:history="1">
              <w:r>
                <w:rPr>
                  <w:color w:val="#410a8c"/>
                  <w:u w:val="single"/>
                </w:rPr>
                <w:t xml:space="preserve">Lahoucine Idkhajine</w:t>
              </w:r>
            </w:hyperlink>
          </w:p>
          <w:p>
            <w:pPr/>
            <w:r>
              <w:rPr>
                <w:i w:val="1"/>
                <w:iCs w:val="1"/>
              </w:rPr>
              <w:t xml:space="preserve">Reference Module in Materials Science and Materials Engineering</w:t>
            </w:r>
            <w:r>
              <w:rPr/>
              <w:t xml:space="preserve">, Elsevier, pp.590-599, 2023, </w:t>
            </w:r>
            <w:hyperlink r:id="rId175" w:history="1">
              <w:r>
                <w:rPr>
                  <w:color w:val="#410a8c"/>
                  <w:u w:val="single"/>
                </w:rPr>
                <w:t xml:space="preserve">⟨10.1016/B978-0-12-821204-2.00105-7⟩</w:t>
              </w:r>
            </w:hyperlink>
          </w:p>
          <w:p>
            <w:pPr/>
            <w:r>
              <w:rPr/>
              <w:t xml:space="preserve">Chapitre d'ouvrage</w:t>
            </w:r>
          </w:p>
          <w:p>
            <w:pPr/>
            <w:hyperlink r:id="rId173" w:history="1">
              <w:r>
                <w:rPr>
                  <w:color w:val="#410a8c"/>
                  <w:u w:val="single"/>
                </w:rPr>
                <w:t xml:space="preserve">hal-03747550v1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Dispositif formant bus de tension continue pour un système électrique polyphase, véhicule automobile comprenant un tel dispositif</w:t>
              </w:r>
            </w:hyperlink>
          </w:p>
          <w:p>
            <w:pPr/>
            <w:hyperlink r:id="rId32" w:history="1">
              <w:r>
                <w:rPr>
                  <w:color w:val="#410a8c"/>
                  <w:u w:val="single"/>
                </w:rPr>
                <w:t xml:space="preserve">Francis Roy</w:t>
              </w:r>
            </w:hyperlink>
            <w:r>
              <w:rPr/>
              <w:t xml:space="preserve">,</w:t>
            </w:r>
            <w:hyperlink r:id="rId16" w:history="1">
              <w:r>
                <w:rPr>
                  <w:color w:val="#410a8c"/>
                  <w:u w:val="single"/>
                </w:rPr>
                <w:t xml:space="preserve">Eric Labouré</w:t>
              </w:r>
            </w:hyperlink>
            <w:r>
              <w:rPr/>
              <w:t xml:space="preserve">,</w:t>
            </w:r>
            <w:hyperlink r:id="rId100" w:history="1">
              <w:r>
                <w:rPr>
                  <w:color w:val="#410a8c"/>
                  <w:u w:val="single"/>
                </w:rPr>
                <w:t xml:space="preserve">Olivier Béthoux</w:t>
              </w:r>
            </w:hyperlink>
            <w:r>
              <w:rPr/>
              <w:t xml:space="preserve">,</w:t>
            </w:r>
            <w:hyperlink r:id="rId35" w:history="1">
              <w:r>
                <w:rPr>
                  <w:color w:val="#410a8c"/>
                  <w:u w:val="single"/>
                </w:rPr>
                <w:t xml:space="preserve">Clement Mayet</w:t>
              </w:r>
            </w:hyperlink>
            <w:r>
              <w:rPr/>
              <w:t xml:space="preserve">,</w:t>
            </w:r>
            <w:hyperlink r:id="rId14" w:history="1">
              <w:r>
                <w:rPr>
                  <w:color w:val="#410a8c"/>
                  <w:u w:val="single"/>
                </w:rPr>
                <w:t xml:space="preserve">Alessio Iovine</w:t>
              </w:r>
            </w:hyperlink>
            <w:r>
              <w:rPr/>
              <w:t xml:space="preserve">et al.</w:t>
            </w:r>
          </w:p>
          <w:p>
            <w:pPr/>
            <w:r>
              <w:rPr/>
              <w:t xml:space="preserve">France, N° de brevet: FR3134928. 2023</w:t>
            </w:r>
          </w:p>
          <w:p>
            <w:pPr/>
            <w:r>
              <w:rPr/>
              <w:t xml:space="preserve">Brevet</w:t>
            </w:r>
          </w:p>
          <w:p>
            <w:pPr/>
            <w:hyperlink r:id="rId176" w:history="1">
              <w:r>
                <w:rPr>
                  <w:color w:val="#410a8c"/>
                  <w:u w:val="single"/>
                </w:rPr>
                <w:t xml:space="preserve">hal-04495115v1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Modelization and experimental validation of CHB inverters for EVs and efficiency comparison with IGBT and SiC inverters on realistic driving cycles</w:t>
              </w:r>
            </w:hyperlink>
          </w:p>
          <w:p>
            <w:pPr/>
            <w:hyperlink r:id="rId30" w:history="1">
              <w:r>
                <w:rPr>
                  <w:color w:val="#410a8c"/>
                  <w:u w:val="single"/>
                </w:rPr>
                <w:t xml:space="preserve">Gaël Pongnot</w:t>
              </w:r>
            </w:hyperlink>
            <w:r>
              <w:rPr/>
              <w:t xml:space="preserve">,</w:t>
            </w:r>
            <w:hyperlink r:id="rId12" w:history="1">
              <w:r>
                <w:rPr>
                  <w:color w:val="#410a8c"/>
                  <w:u w:val="single"/>
                </w:rPr>
                <w:t xml:space="preserve">Anatole Desreveaux</w:t>
              </w:r>
            </w:hyperlink>
            <w:r>
              <w:rPr/>
              <w:t xml:space="preserve">,</w:t>
            </w:r>
            <w:hyperlink r:id="rId35" w:history="1">
              <w:r>
                <w:rPr>
                  <w:color w:val="#410a8c"/>
                  <w:u w:val="single"/>
                </w:rPr>
                <w:t xml:space="preserve">Clement Mayet</w:t>
              </w:r>
            </w:hyperlink>
            <w:r>
              <w:rPr/>
              <w:t xml:space="preserve">,</w:t>
            </w:r>
            <w:hyperlink r:id="rId31" w:history="1">
              <w:r>
                <w:rPr>
                  <w:color w:val="#410a8c"/>
                  <w:u w:val="single"/>
                </w:rPr>
                <w:t xml:space="preserve">Denis Labrousse</w:t>
              </w:r>
            </w:hyperlink>
          </w:p>
          <w:p>
            <w:pPr/>
            <w:r>
              <w:rPr/>
              <w:t xml:space="preserve">2024</w:t>
            </w:r>
          </w:p>
          <w:p>
            <w:pPr/>
            <w:r>
              <w:rPr/>
              <w:t xml:space="preserve">Pré-publication, Document de travail</w:t>
            </w:r>
            <w:r>
              <w:rPr/>
              <w:t xml:space="preserve"> (preprint/prepublication)</w:t>
            </w:r>
          </w:p>
          <w:p>
            <w:pPr/>
            <w:hyperlink r:id="rId177" w:history="1">
              <w:r>
                <w:rPr>
                  <w:color w:val="#410a8c"/>
                  <w:u w:val="single"/>
                </w:rPr>
                <w:t xml:space="preserve">hal-04505313v1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9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mayet" TargetMode="External"/><Relationship Id="rId9" Type="http://schemas.openxmlformats.org/officeDocument/2006/relationships/hyperlink" Target="https://orcid.org/0000-0002-9905-6551" TargetMode="External"/><Relationship Id="rId10" Type="http://schemas.openxmlformats.org/officeDocument/2006/relationships/hyperlink" Target="https://www.idref.fr/193545888" TargetMode="External"/><Relationship Id="rId11" Type="http://schemas.openxmlformats.org/officeDocument/2006/relationships/hyperlink" Target="https://hal.science/hal-05364253v1" TargetMode="External"/><Relationship Id="rId12" Type="http://schemas.openxmlformats.org/officeDocument/2006/relationships/hyperlink" Target="https://hal.science/search/index/?q=*&amp;authFullName_s=Anatole Desreveaux" TargetMode="External"/><Relationship Id="rId13" Type="http://schemas.openxmlformats.org/officeDocument/2006/relationships/hyperlink" Target="https://hal.science/search/index/?q=*&amp;authFullName_s=William Pasillas-L&#233;pine" TargetMode="External"/><Relationship Id="rId14" Type="http://schemas.openxmlformats.org/officeDocument/2006/relationships/hyperlink" Target="https://hal.science/search/index/?q=*&amp;authFullName_s=Alessio Iovine" TargetMode="External"/><Relationship Id="rId15" Type="http://schemas.openxmlformats.org/officeDocument/2006/relationships/hyperlink" Target="https://hal.science/search/index/?q=*&amp;authFullName_s=Cl&#233;ment Mayet" TargetMode="External"/><Relationship Id="rId16" Type="http://schemas.openxmlformats.org/officeDocument/2006/relationships/hyperlink" Target="https://hal.science/search/index/?q=*&amp;authFullName_s=Eric Labour&#233;" TargetMode="External"/><Relationship Id="rId17" Type="http://schemas.openxmlformats.org/officeDocument/2006/relationships/hyperlink" Target="https://dx.doi.org/10.1016/j.ijhydene.2025.152318" TargetMode="External"/><Relationship Id="rId18" Type="http://schemas.openxmlformats.org/officeDocument/2006/relationships/hyperlink" Target="https://hal.science/hal-04451144v1" TargetMode="External"/><Relationship Id="rId19" Type="http://schemas.openxmlformats.org/officeDocument/2006/relationships/hyperlink" Target="https://hal.science/search/index/?q=*&amp;authFullName_s=Ryan Berriel" TargetMode="External"/><Relationship Id="rId20" Type="http://schemas.openxmlformats.org/officeDocument/2006/relationships/hyperlink" Target="https://hal.science/search/index/?q=*&amp;authFullName_s=Philippe Delarue" TargetMode="External"/><Relationship Id="rId21" Type="http://schemas.openxmlformats.org/officeDocument/2006/relationships/hyperlink" Target="https://hal.science/search/index/?q=*&amp;authFullName_s=Alain Bouscayrol" TargetMode="External"/><Relationship Id="rId22" Type="http://schemas.openxmlformats.org/officeDocument/2006/relationships/hyperlink" Target="https://hal.science/search/index/?q=*&amp;authFullName_s=Charles Brocart" TargetMode="External"/><Relationship Id="rId23" Type="http://schemas.openxmlformats.org/officeDocument/2006/relationships/hyperlink" Target="https://dx.doi.org/10.1109/TVT.2023.3282816" TargetMode="External"/><Relationship Id="rId24" Type="http://schemas.openxmlformats.org/officeDocument/2006/relationships/hyperlink" Target="https://lilloa.hal.science/hal-05214191v1" TargetMode="External"/><Relationship Id="rId25" Type="http://schemas.openxmlformats.org/officeDocument/2006/relationships/hyperlink" Target="https://hal.science/search/index/?q=*&amp;authFullName_s=Salma Fadili" TargetMode="External"/><Relationship Id="rId26" Type="http://schemas.openxmlformats.org/officeDocument/2006/relationships/hyperlink" Target="https://hal.science/search/index/?q=*&amp;authFullName_s=Ronan German" TargetMode="External"/><Relationship Id="rId27" Type="http://schemas.openxmlformats.org/officeDocument/2006/relationships/hyperlink" Target="https://hal.science/search/index/?q=*&amp;authFullName_s=Philippe Fiani" TargetMode="External"/><Relationship Id="rId28" Type="http://schemas.openxmlformats.org/officeDocument/2006/relationships/hyperlink" Target="https://dx.doi.org/10.1109/OJVT.2025.3583070" TargetMode="External"/><Relationship Id="rId29" Type="http://schemas.openxmlformats.org/officeDocument/2006/relationships/hyperlink" Target="https://hal.science/hal-04942100v1" TargetMode="External"/><Relationship Id="rId30" Type="http://schemas.openxmlformats.org/officeDocument/2006/relationships/hyperlink" Target="https://hal.science/search/index/?q=*&amp;authFullName_s=Ga&#235;l Pongnot" TargetMode="External"/><Relationship Id="rId31" Type="http://schemas.openxmlformats.org/officeDocument/2006/relationships/hyperlink" Target="https://hal.science/search/index/?q=*&amp;authFullName_s=Denis Labrousse" TargetMode="External"/><Relationship Id="rId32" Type="http://schemas.openxmlformats.org/officeDocument/2006/relationships/hyperlink" Target="https://hal.science/search/index/?q=*&amp;authFullName_s=Francis Roy" TargetMode="External"/><Relationship Id="rId33" Type="http://schemas.openxmlformats.org/officeDocument/2006/relationships/hyperlink" Target="https://dx.doi.org/10.1109/ojvt.2025.3531652" TargetMode="External"/><Relationship Id="rId34" Type="http://schemas.openxmlformats.org/officeDocument/2006/relationships/hyperlink" Target="https://hal.science/hal-04446765v1" TargetMode="External"/><Relationship Id="rId35" Type="http://schemas.openxmlformats.org/officeDocument/2006/relationships/hyperlink" Target="https://hal.science/search/index/?q=*&amp;authFullName_s=Clement Mayet" TargetMode="External"/><Relationship Id="rId36" Type="http://schemas.openxmlformats.org/officeDocument/2006/relationships/hyperlink" Target="https://universite-paris-saclay.hal.science/hal-03682403v1" TargetMode="External"/><Relationship Id="rId37" Type="http://schemas.openxmlformats.org/officeDocument/2006/relationships/hyperlink" Target="https://hal.science/search/index/?q=*&amp;authFullName_s=Pablo Arboleya" TargetMode="External"/><Relationship Id="rId38" Type="http://schemas.openxmlformats.org/officeDocument/2006/relationships/hyperlink" Target="https://hal.science/search/index/?q=*&amp;authFullName_s=Bassam Mohamed" TargetMode="External"/><Relationship Id="rId39" Type="http://schemas.openxmlformats.org/officeDocument/2006/relationships/hyperlink" Target="https://dx.doi.org/10.1109/TITS.2021.3054777" TargetMode="External"/><Relationship Id="rId40" Type="http://schemas.openxmlformats.org/officeDocument/2006/relationships/hyperlink" Target="https://hal.science/hal-02816691v1" TargetMode="External"/><Relationship Id="rId41" Type="http://schemas.openxmlformats.org/officeDocument/2006/relationships/hyperlink" Target="https://hal.science/search/index/?q=*&amp;authFullName_s=Jos&#233; Antonio Aguado" TargetMode="External"/><Relationship Id="rId42" Type="http://schemas.openxmlformats.org/officeDocument/2006/relationships/hyperlink" Target="https://hal.science/search/index/?q=*&amp;authFullName_s=Sebasti&#225;n de La Torre" TargetMode="External"/><Relationship Id="rId43" Type="http://schemas.openxmlformats.org/officeDocument/2006/relationships/hyperlink" Target="https://dx.doi.org/10.1016/j.etran.2020.100063" TargetMode="External"/><Relationship Id="rId44" Type="http://schemas.openxmlformats.org/officeDocument/2006/relationships/hyperlink" Target="https://hal.science/hal-03095149v1" TargetMode="External"/><Relationship Id="rId45" Type="http://schemas.openxmlformats.org/officeDocument/2006/relationships/hyperlink" Target="https://dx.doi.org/10.1049/iet-est.2020.0048" TargetMode="External"/><Relationship Id="rId46" Type="http://schemas.openxmlformats.org/officeDocument/2006/relationships/hyperlink" Target="https://hal.science/hal-02155600v1" TargetMode="External"/><Relationship Id="rId47" Type="http://schemas.openxmlformats.org/officeDocument/2006/relationships/hyperlink" Target="https://hal.science/search/index/?q=*&amp;authFullName_s=Islam El-Sayed" TargetMode="External"/><Relationship Id="rId48" Type="http://schemas.openxmlformats.org/officeDocument/2006/relationships/hyperlink" Target="https://dx.doi.org/10.3390/en12112199" TargetMode="External"/><Relationship Id="rId49" Type="http://schemas.openxmlformats.org/officeDocument/2006/relationships/hyperlink" Target="https://hal.science/hal-01903577v1" TargetMode="External"/><Relationship Id="rId50" Type="http://schemas.openxmlformats.org/officeDocument/2006/relationships/hyperlink" Target="https://hal.science/search/index/?q=*&amp;authFullName_s=C. Mayet" TargetMode="External"/><Relationship Id="rId51" Type="http://schemas.openxmlformats.org/officeDocument/2006/relationships/hyperlink" Target="https://hal.science/search/index/?q=*&amp;authFullName_s=J. Welles" TargetMode="External"/><Relationship Id="rId52" Type="http://schemas.openxmlformats.org/officeDocument/2006/relationships/hyperlink" Target="https://hal.science/search/index/?q=*&amp;authFullName_s=A. Bouscayrol" TargetMode="External"/><Relationship Id="rId53" Type="http://schemas.openxmlformats.org/officeDocument/2006/relationships/hyperlink" Target="https://hal.science/search/index/?q=*&amp;authFullName_s=T. Hofman" TargetMode="External"/><Relationship Id="rId54" Type="http://schemas.openxmlformats.org/officeDocument/2006/relationships/hyperlink" Target="https://hal.science/search/index/?q=*&amp;authFullName_s=B. Lemaire-Semail" TargetMode="External"/><Relationship Id="rId55" Type="http://schemas.openxmlformats.org/officeDocument/2006/relationships/hyperlink" Target="https://dx.doi.org/10.1016/j.matcom.2018.07.002" TargetMode="External"/><Relationship Id="rId56" Type="http://schemas.openxmlformats.org/officeDocument/2006/relationships/hyperlink" Target="https://hal.science/hal-01903538v1" TargetMode="External"/><Relationship Id="rId57" Type="http://schemas.openxmlformats.org/officeDocument/2006/relationships/hyperlink" Target="https://hal.science/search/index/?q=*&amp;authFullName_s=Omid Rahbari" TargetMode="External"/><Relationship Id="rId58" Type="http://schemas.openxmlformats.org/officeDocument/2006/relationships/hyperlink" Target="https://hal.science/search/index/?q=*&amp;authFullName_s=Noshin Omar" TargetMode="External"/><Relationship Id="rId59" Type="http://schemas.openxmlformats.org/officeDocument/2006/relationships/hyperlink" Target="https://hal.science/search/index/?q=*&amp;authFullName_s=Joeri Van Mierlo" TargetMode="External"/><Relationship Id="rId60" Type="http://schemas.openxmlformats.org/officeDocument/2006/relationships/hyperlink" Target="https://dx.doi.org/10.3390/app8081301" TargetMode="External"/><Relationship Id="rId61" Type="http://schemas.openxmlformats.org/officeDocument/2006/relationships/hyperlink" Target="https://hal.science/hal-01903603v1" TargetMode="External"/><Relationship Id="rId62" Type="http://schemas.openxmlformats.org/officeDocument/2006/relationships/hyperlink" Target="https://hal.science/search/index/?q=*&amp;authFullName_s=Eric Chattot" TargetMode="External"/><Relationship Id="rId63" Type="http://schemas.openxmlformats.org/officeDocument/2006/relationships/hyperlink" Target="https://hal.science/search/index/?q=*&amp;authFullName_s=Jean Noel Verhille" TargetMode="External"/><Relationship Id="rId64" Type="http://schemas.openxmlformats.org/officeDocument/2006/relationships/hyperlink" Target="https://dx.doi.org/10.1109/TIE.2017.2750632" TargetMode="External"/><Relationship Id="rId65" Type="http://schemas.openxmlformats.org/officeDocument/2006/relationships/hyperlink" Target="https://hal.science/hal-01918253v1" TargetMode="External"/><Relationship Id="rId66" Type="http://schemas.openxmlformats.org/officeDocument/2006/relationships/hyperlink" Target="https://hal.science/search/index/?q=*&amp;authFullName_s=Foad. Gandoman" TargetMode="External"/><Relationship Id="rId67" Type="http://schemas.openxmlformats.org/officeDocument/2006/relationships/hyperlink" Target="https://hal.science/search/index/?q=*&amp;authFullName_s=Abdollah Ahmadi" TargetMode="External"/><Relationship Id="rId68" Type="http://schemas.openxmlformats.org/officeDocument/2006/relationships/hyperlink" Target="https://hal.science/search/index/?q=*&amp;authFullName_s=Peter van De Bossche" TargetMode="External"/><Relationship Id="rId69" Type="http://schemas.openxmlformats.org/officeDocument/2006/relationships/hyperlink" Target="https://hal.science/search/index/?q=*&amp;authFullName_s=Joeri van Mierlo" TargetMode="External"/><Relationship Id="rId70" Type="http://schemas.openxmlformats.org/officeDocument/2006/relationships/hyperlink" Target="https://dx.doi.org/10.1016/j.ress.2018.11.013" TargetMode="External"/><Relationship Id="rId71" Type="http://schemas.openxmlformats.org/officeDocument/2006/relationships/hyperlink" Target="https://hal.science/hal-01903617v1" TargetMode="External"/><Relationship Id="rId72" Type="http://schemas.openxmlformats.org/officeDocument/2006/relationships/hyperlink" Target="https://dx.doi.org/10.1109/TVT.2016.2622245" TargetMode="External"/><Relationship Id="rId73" Type="http://schemas.openxmlformats.org/officeDocument/2006/relationships/hyperlink" Target="https://hal.science/hal-01903637v1" TargetMode="External"/><Relationship Id="rId74" Type="http://schemas.openxmlformats.org/officeDocument/2006/relationships/hyperlink" Target="https://hal.science/search/index/?q=*&amp;authFullName_s=Jean-No&#235;l Verhille" TargetMode="External"/><Relationship Id="rId75" Type="http://schemas.openxmlformats.org/officeDocument/2006/relationships/hyperlink" Target="https://dx.doi.org/10.1109/TVT.2015.2474148" TargetMode="External"/><Relationship Id="rId76" Type="http://schemas.openxmlformats.org/officeDocument/2006/relationships/hyperlink" Target="https://hal.science/hal-01877202v1" TargetMode="External"/><Relationship Id="rId77" Type="http://schemas.openxmlformats.org/officeDocument/2006/relationships/hyperlink" Target="https://hal.science/search/index/?q=*&amp;authFullName_s=Julien Pouget" TargetMode="External"/><Relationship Id="rId78" Type="http://schemas.openxmlformats.org/officeDocument/2006/relationships/hyperlink" Target="https://hal.science/search/index/?q=*&amp;authFullName_s=Walter Lhomme" TargetMode="External"/><Relationship Id="rId79" Type="http://schemas.openxmlformats.org/officeDocument/2006/relationships/hyperlink" Target="https://dx.doi.org/10.1109/TVT.2013.2284634" TargetMode="External"/><Relationship Id="rId80" Type="http://schemas.openxmlformats.org/officeDocument/2006/relationships/hyperlink" Target="https://hal.science/hal-01877200v1" TargetMode="External"/><Relationship Id="rId81" Type="http://schemas.openxmlformats.org/officeDocument/2006/relationships/hyperlink" Target="https://hal.science/search/index/?q=*&amp;authFullName_s=Ludovic Horrein" TargetMode="External"/><Relationship Id="rId82" Type="http://schemas.openxmlformats.org/officeDocument/2006/relationships/hyperlink" Target="https://dx.doi.org/10.1109/TVT.2013.2280727" TargetMode="External"/><Relationship Id="rId83" Type="http://schemas.openxmlformats.org/officeDocument/2006/relationships/hyperlink" Target="https://hal.science/hal-01903703v1" TargetMode="External"/><Relationship Id="rId84" Type="http://schemas.openxmlformats.org/officeDocument/2006/relationships/hyperlink" Target="https://hal.science/search/index/?q=*&amp;authFullName_s=L. Horrein" TargetMode="External"/><Relationship Id="rId85" Type="http://schemas.openxmlformats.org/officeDocument/2006/relationships/hyperlink" Target="https://hal.science/search/index/?q=*&amp;authFullName_s=P. Delarue" TargetMode="External"/><Relationship Id="rId86" Type="http://schemas.openxmlformats.org/officeDocument/2006/relationships/hyperlink" Target="https://hal.science/search/index/?q=*&amp;authFullName_s=J.N. Verhille" TargetMode="External"/><Relationship Id="rId87" Type="http://schemas.openxmlformats.org/officeDocument/2006/relationships/hyperlink" Target="https://dx.doi.org/10.3182/20120902-4-FR-2032.00078" TargetMode="External"/><Relationship Id="rId88" Type="http://schemas.openxmlformats.org/officeDocument/2006/relationships/hyperlink" Target="https://lilloa.hal.science/hal-05120289v1" TargetMode="External"/><Relationship Id="rId89" Type="http://schemas.openxmlformats.org/officeDocument/2006/relationships/hyperlink" Target="https://hal.science/search/index/?q=*&amp;authFullName_s=Anas Hankour" TargetMode="External"/><Relationship Id="rId90" Type="http://schemas.openxmlformats.org/officeDocument/2006/relationships/hyperlink" Target="https://hal.science/search/index/?q=*&amp;authFullName_s=Bachira Lakhdari" TargetMode="External"/><Relationship Id="rId91" Type="http://schemas.openxmlformats.org/officeDocument/2006/relationships/hyperlink" Target="https://hal.science/search/index/?q=*&amp;authFullName_s=Sonia Rezoug" TargetMode="External"/><Relationship Id="rId92" Type="http://schemas.openxmlformats.org/officeDocument/2006/relationships/hyperlink" Target="https://dx.doi.org/10.1109/VPPC63154.2024.10755417" TargetMode="External"/><Relationship Id="rId93" Type="http://schemas.openxmlformats.org/officeDocument/2006/relationships/hyperlink" Target="https://lilloa.hal.science/hal-05120263v1" TargetMode="External"/><Relationship Id="rId94" Type="http://schemas.openxmlformats.org/officeDocument/2006/relationships/hyperlink" Target="https://hal.science/search/index/?q=*&amp;authFullName_s=Ayoub Aroua" TargetMode="External"/><Relationship Id="rId95" Type="http://schemas.openxmlformats.org/officeDocument/2006/relationships/hyperlink" Target="https://hal.science/search/index/?q=*&amp;authFullName_s=Cl&#233;ment D&#233;pature" TargetMode="External"/><Relationship Id="rId96" Type="http://schemas.openxmlformats.org/officeDocument/2006/relationships/hyperlink" Target="https://hal.science/search/index/?q=*&amp;authFullName_s=Matthieu Renault" TargetMode="External"/><Relationship Id="rId97" Type="http://schemas.openxmlformats.org/officeDocument/2006/relationships/hyperlink" Target="https://hal.science/search/index/?q=*&amp;authFullName_s=J&#233;r&#244;me D&#233;on" TargetMode="External"/><Relationship Id="rId98" Type="http://schemas.openxmlformats.org/officeDocument/2006/relationships/hyperlink" Target="https://dx.doi.org/10.1109/VPPC63154.2024.10755357" TargetMode="External"/><Relationship Id="rId99" Type="http://schemas.openxmlformats.org/officeDocument/2006/relationships/hyperlink" Target="https://hal.science/hal-04807145v1" TargetMode="External"/><Relationship Id="rId100" Type="http://schemas.openxmlformats.org/officeDocument/2006/relationships/hyperlink" Target="https://hal.science/search/index/?q=*&amp;authFullName_s=Olivier B&#233;thoux" TargetMode="External"/><Relationship Id="rId101" Type="http://schemas.openxmlformats.org/officeDocument/2006/relationships/hyperlink" Target="https://dx.doi.org/10.1109/VPPC63154.2024.10755487" TargetMode="External"/><Relationship Id="rId102" Type="http://schemas.openxmlformats.org/officeDocument/2006/relationships/hyperlink" Target="https://lilloa.hal.science/hal-05120301v1" TargetMode="External"/><Relationship Id="rId103" Type="http://schemas.openxmlformats.org/officeDocument/2006/relationships/hyperlink" Target="https://hal.science/search/index/?q=*&amp;authFullName_s=Eric Noirtat" TargetMode="External"/><Relationship Id="rId104" Type="http://schemas.openxmlformats.org/officeDocument/2006/relationships/hyperlink" Target="https://dx.doi.org/10.1109/VPPC63154.2024.10755253" TargetMode="External"/><Relationship Id="rId105" Type="http://schemas.openxmlformats.org/officeDocument/2006/relationships/hyperlink" Target="https://hal.science/hal-04387863v1" TargetMode="External"/><Relationship Id="rId106" Type="http://schemas.openxmlformats.org/officeDocument/2006/relationships/hyperlink" Target="https://dx.doi.org/10.1109/vppc60535.2023.10403284" TargetMode="External"/><Relationship Id="rId107" Type="http://schemas.openxmlformats.org/officeDocument/2006/relationships/hyperlink" Target="https://hal.science/hal-04104137v1" TargetMode="External"/><Relationship Id="rId108" Type="http://schemas.openxmlformats.org/officeDocument/2006/relationships/hyperlink" Target="https://dx.doi.org/10.30420/566091062" TargetMode="External"/><Relationship Id="rId109" Type="http://schemas.openxmlformats.org/officeDocument/2006/relationships/hyperlink" Target="https://hal.science/hal-04158082v1" TargetMode="External"/><Relationship Id="rId110" Type="http://schemas.openxmlformats.org/officeDocument/2006/relationships/hyperlink" Target="https://hal.science/hal-03770758v1" TargetMode="External"/><Relationship Id="rId111" Type="http://schemas.openxmlformats.org/officeDocument/2006/relationships/hyperlink" Target="https://hal.science/search/index/?q=*&amp;authFullName_s=Mickael Petit" TargetMode="External"/><Relationship Id="rId112" Type="http://schemas.openxmlformats.org/officeDocument/2006/relationships/hyperlink" Target="https://hal.science/search/index/?q=*&amp;authFullName_s=Marie-Christine Duluc" TargetMode="External"/><Relationship Id="rId113" Type="http://schemas.openxmlformats.org/officeDocument/2006/relationships/hyperlink" Target="https://dx.doi.org/10.25855/SFT2022-050" TargetMode="External"/><Relationship Id="rId114" Type="http://schemas.openxmlformats.org/officeDocument/2006/relationships/hyperlink" Target="https://hal.science/hal-03764921v1" TargetMode="External"/><Relationship Id="rId115" Type="http://schemas.openxmlformats.org/officeDocument/2006/relationships/hyperlink" Target="https://dx.doi.org/10.30420/565822259" TargetMode="External"/><Relationship Id="rId116" Type="http://schemas.openxmlformats.org/officeDocument/2006/relationships/hyperlink" Target="https://hal.science/hal-03764888v1" TargetMode="External"/><Relationship Id="rId117" Type="http://schemas.openxmlformats.org/officeDocument/2006/relationships/hyperlink" Target="https://hal.science/search/index/?q=*&amp;authFullName_s=Fabien Adam" TargetMode="External"/><Relationship Id="rId118" Type="http://schemas.openxmlformats.org/officeDocument/2006/relationships/hyperlink" Target="https://dx.doi.org/10.30420/565822124" TargetMode="External"/><Relationship Id="rId119" Type="http://schemas.openxmlformats.org/officeDocument/2006/relationships/hyperlink" Target="https://hal.science/hal-03872463v1" TargetMode="External"/><Relationship Id="rId120" Type="http://schemas.openxmlformats.org/officeDocument/2006/relationships/hyperlink" Target="https://dx.doi.org/10.1109/VPPC55846.2022.10003383" TargetMode="External"/><Relationship Id="rId121" Type="http://schemas.openxmlformats.org/officeDocument/2006/relationships/hyperlink" Target="https://hal.science/hal-03667744v2" TargetMode="External"/><Relationship Id="rId122" Type="http://schemas.openxmlformats.org/officeDocument/2006/relationships/hyperlink" Target="https://hal.science/search/index/?q=*&amp;authFullName_s=Rihab Bkekri" TargetMode="External"/><Relationship Id="rId123" Type="http://schemas.openxmlformats.org/officeDocument/2006/relationships/hyperlink" Target="https://dx.doi.org/10.1109/VPPC53923.2021.9699228" TargetMode="External"/><Relationship Id="rId124" Type="http://schemas.openxmlformats.org/officeDocument/2006/relationships/hyperlink" Target="https://hal.science/hal-03279105v1" TargetMode="External"/><Relationship Id="rId125" Type="http://schemas.openxmlformats.org/officeDocument/2006/relationships/hyperlink" Target="https://hal.science/search/index/?q=*&amp;authFullName_s=Adrien Dittrick" TargetMode="External"/><Relationship Id="rId126" Type="http://schemas.openxmlformats.org/officeDocument/2006/relationships/hyperlink" Target="https://hal.science/search/index/?q=*&amp;authFullName_s=Bertrand Revol" TargetMode="External"/><Relationship Id="rId127" Type="http://schemas.openxmlformats.org/officeDocument/2006/relationships/hyperlink" Target="https://hal.science/hal-03159354v1" TargetMode="External"/><Relationship Id="rId128" Type="http://schemas.openxmlformats.org/officeDocument/2006/relationships/hyperlink" Target="https://dx.doi.org/10.1109/VPPC49601.2020.9330947" TargetMode="External"/><Relationship Id="rId129" Type="http://schemas.openxmlformats.org/officeDocument/2006/relationships/hyperlink" Target="https://hal.science/hal-03159340v1" TargetMode="External"/><Relationship Id="rId130" Type="http://schemas.openxmlformats.org/officeDocument/2006/relationships/hyperlink" Target="https://hal.science/search/index/?q=*&amp;authFullName_s=P. Arboleya" TargetMode="External"/><Relationship Id="rId131" Type="http://schemas.openxmlformats.org/officeDocument/2006/relationships/hyperlink" Target="https://hal.science/search/index/?q=*&amp;authFullName_s=B. Mohamed" TargetMode="External"/><Relationship Id="rId132" Type="http://schemas.openxmlformats.org/officeDocument/2006/relationships/hyperlink" Target="https://dx.doi.org/10.1109/VPPC49601.2020.9330933" TargetMode="External"/><Relationship Id="rId133" Type="http://schemas.openxmlformats.org/officeDocument/2006/relationships/hyperlink" Target="https://hal.science/hal-02459851v1" TargetMode="External"/><Relationship Id="rId134" Type="http://schemas.openxmlformats.org/officeDocument/2006/relationships/hyperlink" Target="https://dx.doi.org/10.1109/VPPC46532.2019.8952514" TargetMode="External"/><Relationship Id="rId135" Type="http://schemas.openxmlformats.org/officeDocument/2006/relationships/hyperlink" Target="https://hal.science/hal-01903597v1" TargetMode="External"/><Relationship Id="rId136" Type="http://schemas.openxmlformats.org/officeDocument/2006/relationships/hyperlink" Target="https://hal.science/search/index/?q=*&amp;authFullName_s=A. Genic" TargetMode="External"/><Relationship Id="rId137" Type="http://schemas.openxmlformats.org/officeDocument/2006/relationships/hyperlink" Target="https://hal.science/search/index/?q=*&amp;authFullName_s=M. Almeida" TargetMode="External"/><Relationship Id="rId138" Type="http://schemas.openxmlformats.org/officeDocument/2006/relationships/hyperlink" Target="https://hal.science/search/index/?q=*&amp;authFullName_s=N. Stojkov" TargetMode="External"/><Relationship Id="rId139" Type="http://schemas.openxmlformats.org/officeDocument/2006/relationships/hyperlink" Target="https://dx.doi.org/10.1109/VPPC.2017.8331047" TargetMode="External"/><Relationship Id="rId140" Type="http://schemas.openxmlformats.org/officeDocument/2006/relationships/hyperlink" Target="https://hal.science/hal-01903585v1" TargetMode="External"/><Relationship Id="rId141" Type="http://schemas.openxmlformats.org/officeDocument/2006/relationships/hyperlink" Target="https://hal.science/search/index/?q=*&amp;authFullName_s=A. Castaings" TargetMode="External"/><Relationship Id="rId142" Type="http://schemas.openxmlformats.org/officeDocument/2006/relationships/hyperlink" Target="https://hal.science/search/index/?q=*&amp;authFullName_s=W. Lhomme" TargetMode="External"/><Relationship Id="rId143" Type="http://schemas.openxmlformats.org/officeDocument/2006/relationships/hyperlink" Target="https://hal.science/search/index/?q=*&amp;authFullName_s=R. German" TargetMode="External"/><Relationship Id="rId144" Type="http://schemas.openxmlformats.org/officeDocument/2006/relationships/hyperlink" Target="https://dx.doi.org/10.1109/VPPC.2017.8331042" TargetMode="External"/><Relationship Id="rId145" Type="http://schemas.openxmlformats.org/officeDocument/2006/relationships/hyperlink" Target="https://hal.science/hal-03202836v1" TargetMode="External"/><Relationship Id="rId146" Type="http://schemas.openxmlformats.org/officeDocument/2006/relationships/hyperlink" Target="https://hal.science/search/index/?q=*&amp;authFullName_s=Joris Welles" TargetMode="External"/><Relationship Id="rId147" Type="http://schemas.openxmlformats.org/officeDocument/2006/relationships/hyperlink" Target="https://hal.science/search/index/?q=*&amp;authFullName_s=Theo Hofman" TargetMode="External"/><Relationship Id="rId148" Type="http://schemas.openxmlformats.org/officeDocument/2006/relationships/hyperlink" Target="https://hal.science/hal-01903625v1" TargetMode="External"/><Relationship Id="rId149" Type="http://schemas.openxmlformats.org/officeDocument/2006/relationships/hyperlink" Target="https://hal.science/search/index/?q=*&amp;authFullName_s=A. Desreveaux" TargetMode="External"/><Relationship Id="rId150" Type="http://schemas.openxmlformats.org/officeDocument/2006/relationships/hyperlink" Target="https://dx.doi.org/10.1109/VPPC.2016.7791636" TargetMode="External"/><Relationship Id="rId151" Type="http://schemas.openxmlformats.org/officeDocument/2006/relationships/hyperlink" Target="https://hal.science/hal-01903626v1" TargetMode="External"/><Relationship Id="rId152" Type="http://schemas.openxmlformats.org/officeDocument/2006/relationships/hyperlink" Target="https://hal.science/search/index/?q=*&amp;authFullName_s=E. Chattot" TargetMode="External"/><Relationship Id="rId153" Type="http://schemas.openxmlformats.org/officeDocument/2006/relationships/hyperlink" Target="https://dx.doi.org/10.1109/VPPC.2016.7791680" TargetMode="External"/><Relationship Id="rId154" Type="http://schemas.openxmlformats.org/officeDocument/2006/relationships/hyperlink" Target="https://hal.science/hal-01903634v1" TargetMode="External"/><Relationship Id="rId155" Type="http://schemas.openxmlformats.org/officeDocument/2006/relationships/hyperlink" Target="https://hal.science/search/index/?q=*&amp;authFullName_s=I. Dekik" TargetMode="External"/><Relationship Id="rId156" Type="http://schemas.openxmlformats.org/officeDocument/2006/relationships/hyperlink" Target="https://dx.doi.org/10.1109/VPPC.2015.7353004" TargetMode="External"/><Relationship Id="rId157" Type="http://schemas.openxmlformats.org/officeDocument/2006/relationships/hyperlink" Target="https://hal.science/hal-03202828v1" TargetMode="External"/><Relationship Id="rId158" Type="http://schemas.openxmlformats.org/officeDocument/2006/relationships/hyperlink" Target="https://hal.science/hal-01903639v1" TargetMode="External"/><Relationship Id="rId159" Type="http://schemas.openxmlformats.org/officeDocument/2006/relationships/hyperlink" Target="https://hal.science/search/index/?q=*&amp;authFullName_s=J.-N. Verhille" TargetMode="External"/><Relationship Id="rId160" Type="http://schemas.openxmlformats.org/officeDocument/2006/relationships/hyperlink" Target="https://dx.doi.org/10.1109/VPPC.2014.7007054" TargetMode="External"/><Relationship Id="rId161" Type="http://schemas.openxmlformats.org/officeDocument/2006/relationships/hyperlink" Target="https://hal.science/hal-03202820v1" TargetMode="External"/><Relationship Id="rId162" Type="http://schemas.openxmlformats.org/officeDocument/2006/relationships/hyperlink" Target="https://hal.science/hal-01903663v1" TargetMode="External"/><Relationship Id="rId163" Type="http://schemas.openxmlformats.org/officeDocument/2006/relationships/hyperlink" Target="https://hal.science/search/index/?q=*&amp;authFullName_s=J. Pouget" TargetMode="External"/><Relationship Id="rId164" Type="http://schemas.openxmlformats.org/officeDocument/2006/relationships/hyperlink" Target="https://hal.science/search/index/?q=*&amp;authFullName_s=T. Letrouve" TargetMode="External"/><Relationship Id="rId165" Type="http://schemas.openxmlformats.org/officeDocument/2006/relationships/hyperlink" Target="https://dx.doi.org/10.1109/EPE.2013.6631952" TargetMode="External"/><Relationship Id="rId166" Type="http://schemas.openxmlformats.org/officeDocument/2006/relationships/hyperlink" Target="https://hal.science/hal-01903666v1" TargetMode="External"/><Relationship Id="rId167" Type="http://schemas.openxmlformats.org/officeDocument/2006/relationships/hyperlink" Target="https://hal.science/search/index/?q=*&amp;authFullName_s=J. Verhille" TargetMode="External"/><Relationship Id="rId168" Type="http://schemas.openxmlformats.org/officeDocument/2006/relationships/hyperlink" Target="https://dx.doi.org/10.1109/EPE.2013.6631956" TargetMode="External"/><Relationship Id="rId169" Type="http://schemas.openxmlformats.org/officeDocument/2006/relationships/hyperlink" Target="https://hal.science/hal-01903673v1" TargetMode="External"/><Relationship Id="rId170" Type="http://schemas.openxmlformats.org/officeDocument/2006/relationships/hyperlink" Target="https://hal.science/search/index/?q=*&amp;authFullName_s=M. Mejri" TargetMode="External"/><Relationship Id="rId171" Type="http://schemas.openxmlformats.org/officeDocument/2006/relationships/hyperlink" Target="https://hal.science/search/index/?q=*&amp;authFullName_s=Y. Riffonneau" TargetMode="External"/><Relationship Id="rId172" Type="http://schemas.openxmlformats.org/officeDocument/2006/relationships/hyperlink" Target="https://dx.doi.org/10.1109/VPPC.2012.6422763" TargetMode="External"/><Relationship Id="rId173" Type="http://schemas.openxmlformats.org/officeDocument/2006/relationships/hyperlink" Target="https://universite-paris-saclay.hal.science/hal-03747550v1" TargetMode="External"/><Relationship Id="rId174" Type="http://schemas.openxmlformats.org/officeDocument/2006/relationships/hyperlink" Target="https://hal.science/search/index/?q=*&amp;authFullName_s=Lahoucine Idkhajine" TargetMode="External"/><Relationship Id="rId175" Type="http://schemas.openxmlformats.org/officeDocument/2006/relationships/hyperlink" Target="https://dx.doi.org/10.1016/B978-0-12-821204-2.00105-7" TargetMode="External"/><Relationship Id="rId176" Type="http://schemas.openxmlformats.org/officeDocument/2006/relationships/hyperlink" Target="https://hal.science/hal-04495115v1" TargetMode="External"/><Relationship Id="rId177" Type="http://schemas.openxmlformats.org/officeDocument/2006/relationships/hyperlink" Target="https://hal.science/hal-04505313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Mayet</dc:title>
  <dc:description>CV</dc:description>
  <dc:subject/>
  <cp:keywords/>
  <cp:category/>
  <cp:lastModifiedBy/>
  <dcterms:created xsi:type="dcterms:W3CDTF">2026-04-30T18:17:16+02:00</dcterms:created>
  <dcterms:modified xsi:type="dcterms:W3CDTF">2026-04-30T18:17:16+02:00</dcterms:modified>
</cp:coreProperties>
</file>

<file path=docProps/custom.xml><?xml version="1.0" encoding="utf-8"?>
<Properties xmlns="http://schemas.openxmlformats.org/officeDocument/2006/custom-properties" xmlns:vt="http://schemas.openxmlformats.org/officeDocument/2006/docPropsVTypes"/>
</file>