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Morand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clement-morand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0009-0007-8575-9874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carbon footprint of a 100% digital pathology scenario in France?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Trécourt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Constance Béchu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⟨10.1016/j.pathol.2025.12.008⟩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 : A Competent Reader Imitator for detecting binomial names in an historical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2024, 47 (1), pp.30-67.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⟨10.1075/li.00107.mor⟩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noms binomiaux des espèces biologiques dans un corpus ancien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up to its critical perspective on digitalization: A Descriptive Analysis of How Sustainability is Approached in the ICT4S Conference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Aina Rasoldier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</w:t>
            </w:r>
            <w:r>
              <w:rPr/>
              <w:t xml:space="preserve">, Jun 2026, Berne,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MLCA: a tool for Machine Learning Life Cycle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ICT for Sustainability (ICT4S)</w:t>
            </w:r>
            <w:r>
              <w:rPr/>
              <w:t xml:space="preserve">, Jun 2024, Stockholm, Sweden. pp.227-238,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⟨10.1109/ICT4S64576.2024.00031⟩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carbone des expériences en TAL : les défis de la reproductibilité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Éthique et TAL 2024</w:t>
            </w:r>
            <w:r>
              <w:rPr/>
              <w:t xml:space="preserve">, Karën Fort; Aurélie Névéol,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Bracing for impact: on-going digitalization of healthcare requires urgent characterization of impact on environment and beyond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Undone Computer Science</w:t>
            </w:r>
            <w:r>
              <w:rPr/>
              <w:t xml:space="preserve">, Guillaume Munch-Maccagnoni; Chantal Enguehard; Maël Pégny; Marc Anderson,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dans des textes anciens d'entités nommées de type binômes de la classification linnéenne du vivant : une étude de 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francophone sur l'Extraction et la Gestion des Connaissances (EGC)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rebound effect is not a side effect: analyzing sociotechnical contexts of digital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Impacts of Machine Learning Training Keep Rising Evidencing Rebound Effect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hal-04839926v5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Goals and Impacts of Digitalization: The Case of Promises in French Healthcare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environmental impacts of Natural Language Processing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</w:p>
          <w:p>
            <w:pPr/>
            <w:r>
              <w:rPr/>
              <w:t xml:space="preserve">Computer Science [cs].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dumas-04758937v1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E6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morand" TargetMode="External"/><Relationship Id="rId8" Type="http://schemas.openxmlformats.org/officeDocument/2006/relationships/hyperlink" Target="https://orcid.org/0009-0007-8575-9874" TargetMode="External"/><Relationship Id="rId9" Type="http://schemas.openxmlformats.org/officeDocument/2006/relationships/hyperlink" Target="https://artsetmetiers.hal.science/hal-05549595v1" TargetMode="External"/><Relationship Id="rId10" Type="http://schemas.openxmlformats.org/officeDocument/2006/relationships/hyperlink" Target="https://hal.science/search/index/?q=*&amp;authFullName_s=Cyprien Tilmant" TargetMode="External"/><Relationship Id="rId11" Type="http://schemas.openxmlformats.org/officeDocument/2006/relationships/hyperlink" Target="https://hal.science/search/index/?q=*&amp;authFullName_s=Alexis Tr&#233;court" TargetMode="External"/><Relationship Id="rId12" Type="http://schemas.openxmlformats.org/officeDocument/2006/relationships/hyperlink" Target="https://hal.science/search/index/?q=*&amp;authFullName_s=Constance B&#233;chu" TargetMode="External"/><Relationship Id="rId13" Type="http://schemas.openxmlformats.org/officeDocument/2006/relationships/hyperlink" Target="https://hal.science/search/index/?q=*&amp;authFullName_s=Brigitte S&#233;roussi" TargetMode="External"/><Relationship Id="rId14" Type="http://schemas.openxmlformats.org/officeDocument/2006/relationships/hyperlink" Target="https://hal.science/search/index/?q=*&amp;authFullName_s=Fran&#231;oise Berthoud" TargetMode="External"/><Relationship Id="rId15" Type="http://schemas.openxmlformats.org/officeDocument/2006/relationships/hyperlink" Target="https://dx.doi.org/10.1016/j.pathol.2025.12.008" TargetMode="External"/><Relationship Id="rId16" Type="http://schemas.openxmlformats.org/officeDocument/2006/relationships/hyperlink" Target="https://hal.science/hal-04764787v1" TargetMode="External"/><Relationship Id="rId17" Type="http://schemas.openxmlformats.org/officeDocument/2006/relationships/hyperlink" Target="https://hal.science/search/index/?q=*&amp;authFullName_s=Cl&#233;ment Morand" TargetMode="External"/><Relationship Id="rId18" Type="http://schemas.openxmlformats.org/officeDocument/2006/relationships/hyperlink" Target="https://hal.science/search/index/?q=*&amp;authFullName_s=Olivier Ridoux" TargetMode="External"/><Relationship Id="rId19" Type="http://schemas.openxmlformats.org/officeDocument/2006/relationships/hyperlink" Target="https://dx.doi.org/10.1075/li.00107.mor" TargetMode="External"/><Relationship Id="rId20" Type="http://schemas.openxmlformats.org/officeDocument/2006/relationships/hyperlink" Target="https://inria.hal.science/hal-04231214v1" TargetMode="External"/><Relationship Id="rId21" Type="http://schemas.openxmlformats.org/officeDocument/2006/relationships/hyperlink" Target="https://hal.science/hal-05615744v1" TargetMode="External"/><Relationship Id="rId22" Type="http://schemas.openxmlformats.org/officeDocument/2006/relationships/hyperlink" Target="https://hal.science/search/index/?q=*&amp;authFullName_s=Aina Rasoldier" TargetMode="External"/><Relationship Id="rId23" Type="http://schemas.openxmlformats.org/officeDocument/2006/relationships/hyperlink" Target="https://hal.science/search/index/?q=*&amp;authFullName_s=Paul Gay" TargetMode="External"/><Relationship Id="rId24" Type="http://schemas.openxmlformats.org/officeDocument/2006/relationships/hyperlink" Target="https://hal.science/hal-04643414v1" TargetMode="External"/><Relationship Id="rId25" Type="http://schemas.openxmlformats.org/officeDocument/2006/relationships/hyperlink" Target="https://hal.science/search/index/?q=*&amp;authFullName_s=Anne-Laure Ligozat" TargetMode="External"/><Relationship Id="rId26" Type="http://schemas.openxmlformats.org/officeDocument/2006/relationships/hyperlink" Target="https://hal.science/search/index/?q=*&amp;authFullName_s=Aur&#233;lie N&#233;v&#233;ol" TargetMode="External"/><Relationship Id="rId27" Type="http://schemas.openxmlformats.org/officeDocument/2006/relationships/hyperlink" Target="https://dx.doi.org/10.1109/ICT4S64576.2024.00031" TargetMode="External"/><Relationship Id="rId28" Type="http://schemas.openxmlformats.org/officeDocument/2006/relationships/hyperlink" Target="https://hal.science/hal-04579556v1" TargetMode="External"/><Relationship Id="rId29" Type="http://schemas.openxmlformats.org/officeDocument/2006/relationships/hyperlink" Target="https://hal.science/hal-04579545v1" TargetMode="External"/><Relationship Id="rId30" Type="http://schemas.openxmlformats.org/officeDocument/2006/relationships/hyperlink" Target="https://hal.science/hal-04447919v1" TargetMode="External"/><Relationship Id="rId31" Type="http://schemas.openxmlformats.org/officeDocument/2006/relationships/hyperlink" Target="https://hal.science/hal-05566029v1" TargetMode="External"/><Relationship Id="rId32" Type="http://schemas.openxmlformats.org/officeDocument/2006/relationships/hyperlink" Target="https://hal.science/search/index/?q=*&amp;authFullName_s=Jacques Combaz" TargetMode="External"/><Relationship Id="rId33" Type="http://schemas.openxmlformats.org/officeDocument/2006/relationships/hyperlink" Target="https://hal.science/hal-04839926v5" TargetMode="External"/><Relationship Id="rId34" Type="http://schemas.openxmlformats.org/officeDocument/2006/relationships/hyperlink" Target="https://hal.science/hal-05066176v1" TargetMode="External"/><Relationship Id="rId35" Type="http://schemas.openxmlformats.org/officeDocument/2006/relationships/hyperlink" Target="https://dumas.ccsd.cnrs.fr/dumas-04758937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Morand</dc:title>
  <dc:description>CV</dc:description>
  <dc:subject/>
  <cp:keywords/>
  <cp:category/>
  <cp:lastModifiedBy/>
  <dcterms:created xsi:type="dcterms:W3CDTF">2026-05-26T11:13:46+02:00</dcterms:created>
  <dcterms:modified xsi:type="dcterms:W3CDTF">2026-05-26T11:13:46+02:00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