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Van Hamme </w:t>
      </w:r>
      <w:r>
        <w:rPr>
          <w:color w:val="641e6e"/>
        </w:rPr>
        <w:t xml:space="preserve">Attaché temporaire d'enseignement et de recherche (ATER) en littérature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clement-vanhamme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Amelot de la Houssaye et Venise, ou l'atelier du contre-mythe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304, pp.411-429.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⟨10.3917/dss.243.0411⟩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ciel et mer se mélangent. La versification moderne des Hébreux d'après les « Quaestiones celeberrimae in Genesim » (1623) de Marin Mersenne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Van Hamme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Cerveux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A paraître, 182 (1-2), pp.141-181.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⟨10.2143/REJ.182.1.3291730⟩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angulo Italiæ. Bossuet et la république de Venise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2020, 11, pp.47-67.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⟨10.15122/isbn.978-2-406-11049-1.p.0047⟩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et la mémoire. François de Rosset (1570-1619)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2018, 5,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Venise au XVIIe siècle. Perspectives de recherche en littérature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2017, 34 (2), pp.45-70.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⟨10.7202/1041542ar⟩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l'autorité biblique. Bossuet, Machon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2016, 7, pp.47-64.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⟨10.15122/isbn.978-2-406-06679-8.p.0047⟩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hal-04005013v1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F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vanhamme" TargetMode="External"/><Relationship Id="rId9" Type="http://schemas.openxmlformats.org/officeDocument/2006/relationships/hyperlink" Target="https://hal.science/hal-04702562v1" TargetMode="External"/><Relationship Id="rId10" Type="http://schemas.openxmlformats.org/officeDocument/2006/relationships/hyperlink" Target="https://hal.science/search/index/?q=*&amp;authFullName_s=Cl&#233;ment Van Hamme" TargetMode="External"/><Relationship Id="rId11" Type="http://schemas.openxmlformats.org/officeDocument/2006/relationships/hyperlink" Target="https://dx.doi.org/10.3917/dss.243.0411" TargetMode="External"/><Relationship Id="rId12" Type="http://schemas.openxmlformats.org/officeDocument/2006/relationships/hyperlink" Target="https://hal.science/hal-04005027v1" TargetMode="External"/><Relationship Id="rId13" Type="http://schemas.openxmlformats.org/officeDocument/2006/relationships/hyperlink" Target="https://hal.science/search/index/?q=*&amp;authFullName_s=Alexandre Cerveux" TargetMode="External"/><Relationship Id="rId14" Type="http://schemas.openxmlformats.org/officeDocument/2006/relationships/hyperlink" Target="https://dx.doi.org/10.2143/REJ.182.1.3291730" TargetMode="External"/><Relationship Id="rId15" Type="http://schemas.openxmlformats.org/officeDocument/2006/relationships/hyperlink" Target="https://hal.science/hal-04005034v1" TargetMode="External"/><Relationship Id="rId16" Type="http://schemas.openxmlformats.org/officeDocument/2006/relationships/hyperlink" Target="https://dx.doi.org/10.15122/isbn.978-2-406-11049-1.p.0047" TargetMode="External"/><Relationship Id="rId17" Type="http://schemas.openxmlformats.org/officeDocument/2006/relationships/hyperlink" Target="https://hal.science/hal-04003225v1" TargetMode="External"/><Relationship Id="rId18" Type="http://schemas.openxmlformats.org/officeDocument/2006/relationships/hyperlink" Target="https://hal.science/hal-04005014v1" TargetMode="External"/><Relationship Id="rId19" Type="http://schemas.openxmlformats.org/officeDocument/2006/relationships/hyperlink" Target="https://dx.doi.org/10.7202/1041542ar" TargetMode="External"/><Relationship Id="rId20" Type="http://schemas.openxmlformats.org/officeDocument/2006/relationships/hyperlink" Target="https://hal.science/hal-04005013v1" TargetMode="External"/><Relationship Id="rId21" Type="http://schemas.openxmlformats.org/officeDocument/2006/relationships/hyperlink" Target="https://dx.doi.org/10.15122/isbn.978-2-406-06679-8.p.004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Van Hamme</dc:title>
  <dc:description>CV</dc:description>
  <dc:subject/>
  <cp:keywords/>
  <cp:category/>
  <cp:lastModifiedBy/>
  <dcterms:created xsi:type="dcterms:W3CDTF">2026-05-30T16:17:39+02:00</dcterms:created>
  <dcterms:modified xsi:type="dcterms:W3CDTF">2026-05-30T16:17:39+02:00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