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Cléo Schweyer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cleo-schweyer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0000-0003-3424-5156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Culture scientifique et environnementaleDiscours chrétiens et sécularisation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#LaudatoSI : élaborations collectives de savoirs environnementaux sur un groupe Facebook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2021, Intelligences Collectives : communautés et interactions épistémiques, 17 (2021/1-2), pp.185-212.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⟨10.3166/LCN.2021.003⟩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chemins de Carême » catholiques comme médiation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Relicom</w:t>
            </w:r>
            <w:r>
              <w:rPr/>
              <w:t xml:space="preserve">, Laboratoire Prim -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invisible : régulations des dissensus environnementaux en contexte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tensions</w:t>
            </w:r>
            <w:r>
              <w:rPr/>
              <w:t xml:space="preserve">, GER-CESS, SFSIC, Dec 2021, Louvain-la-Neuve (Colloque en présentiel et en distanciel),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paysans dans la communication environnementale catholique: une défense paradoxale des &amp;quot;savoirs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d'environnement? Héros/héraults et communication environnementale</w:t>
            </w:r>
            <w:r>
              <w:rPr/>
              <w:t xml:space="preserve">, GER Communication, Environnement, Sciences et Société,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femmes: les &amp;quot;méthodes naturelles&amp;quot; en santé sexuelle, une agentivité de façade pour des entrepreneuses du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refus de savoir. La fabrique d’ignorance comme opérateur de l’illibéralisme en contexte évangélique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langage,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sondage &amp;quot;Les chrétiens français et la crise environnementale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Francou Damesin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Monges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</w:p>
          <w:p>
            <w:pPr/>
            <w:r>
              <w:rPr/>
              <w:t xml:space="preserve">Lyon 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hal-04205637v1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4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o-schweyer" TargetMode="External"/><Relationship Id="rId9" Type="http://schemas.openxmlformats.org/officeDocument/2006/relationships/hyperlink" Target="https://orcid.org/0000-0003-3424-5156" TargetMode="External"/><Relationship Id="rId10" Type="http://schemas.openxmlformats.org/officeDocument/2006/relationships/hyperlink" Target="https://hal.science/hal-03628911v1" TargetMode="External"/><Relationship Id="rId11" Type="http://schemas.openxmlformats.org/officeDocument/2006/relationships/hyperlink" Target="https://hal.science/search/index/?q=*&amp;authFullName_s=Cl&#233;o Schweyer" TargetMode="External"/><Relationship Id="rId12" Type="http://schemas.openxmlformats.org/officeDocument/2006/relationships/hyperlink" Target="https://dx.doi.org/10.3166/LCN.2021.003" TargetMode="External"/><Relationship Id="rId13" Type="http://schemas.openxmlformats.org/officeDocument/2006/relationships/hyperlink" Target="https://hal.science/hal-04212979v1" TargetMode="External"/><Relationship Id="rId14" Type="http://schemas.openxmlformats.org/officeDocument/2006/relationships/hyperlink" Target="https://hal.science/hal-03738012v2" TargetMode="External"/><Relationship Id="rId15" Type="http://schemas.openxmlformats.org/officeDocument/2006/relationships/hyperlink" Target="https://hal.science/hal-03628914v1" TargetMode="External"/><Relationship Id="rId16" Type="http://schemas.openxmlformats.org/officeDocument/2006/relationships/hyperlink" Target="https://hal.science/hal-05559385v1" TargetMode="External"/><Relationship Id="rId17" Type="http://schemas.openxmlformats.org/officeDocument/2006/relationships/hyperlink" Target="https://hal.science/hal-05563150v1" TargetMode="External"/><Relationship Id="rId18" Type="http://schemas.openxmlformats.org/officeDocument/2006/relationships/hyperlink" Target="https://hal.science/hal-03628913v1" TargetMode="External"/><Relationship Id="rId19" Type="http://schemas.openxmlformats.org/officeDocument/2006/relationships/hyperlink" Target="https://hal.science/hal-04205637v1" TargetMode="External"/><Relationship Id="rId20" Type="http://schemas.openxmlformats.org/officeDocument/2006/relationships/hyperlink" Target="https://hal.science/search/index/?q=*&amp;authFullName_s=Lucas Francou Damesin" TargetMode="External"/><Relationship Id="rId21" Type="http://schemas.openxmlformats.org/officeDocument/2006/relationships/hyperlink" Target="https://hal.science/search/index/?q=*&amp;authFullName_s=Lucie Monges" TargetMode="External"/><Relationship Id="rId22" Type="http://schemas.openxmlformats.org/officeDocument/2006/relationships/hyperlink" Target="https://hal.science/search/index/?q=*&amp;authFullName_s=Jean-Fran&#231;ois Mouhot" TargetMode="External"/><Relationship Id="rId23" Type="http://schemas.openxmlformats.org/officeDocument/2006/relationships/hyperlink" Target="https://hal.science/search/index/?q=*&amp;authFullName_s=Gauthier Sim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Schweyer</dc:title>
  <dc:description>CV</dc:description>
  <dc:subject/>
  <cp:keywords/>
  <cp:category/>
  <cp:lastModifiedBy/>
  <dcterms:created xsi:type="dcterms:W3CDTF">2026-04-18T03:03:35+02:00</dcterms:created>
  <dcterms:modified xsi:type="dcterms:W3CDTF">2026-04-18T03:03:35+02:00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