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gauzente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Multi-Media Q Methodology Investigation of the Degrowth Concept Among Young Citizens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2025, 45 (1), pp.62-88. </w:t></w:r><w:hyperlink r:id="rId10" w:history="1"><w:r><w:rPr><w:color w:val="#410a8c"/><w:u w:val="single"/></w:rPr><w:t xml:space="preserve">⟨10.22488/okstate.23.100504⟩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hal-04834481v1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 sorting dynamics - A note on a computer-mediated tool and its added value to Q-methodology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Operant Subjectivity - The International Journal of Q Methodology</w:t></w:r><w:r><w:rPr/><w:t xml:space="preserve">, 2022, 43, </w:t></w:r><w:hyperlink r:id="rId15" w:history="1"><w:r><w:rPr><w:color w:val="#410a8c"/><w:u w:val="single"/></w:rPr><w:t xml:space="preserve">⟨10.22488/okstate.21.100588⟩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hal-03150122v1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Vues sur « mon corps troublé·e·s » – recherches-frictions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GLAD! Revue sur le langage, le genre, les sexualités</w:t></w:r><w:r><w:rPr/><w:t xml:space="preserve">, 2021, 11, </w:t></w:r><w:hyperlink r:id="rId17" w:history="1"><w:r><w:rPr><w:color w:val="#410a8c"/><w:u w:val="single"/></w:rPr><w:t xml:space="preserve">⟨10.4000/glad.3507⟩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hal-04441030v1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Bénéfices et risques de l’IdO : Que pouvons-nous en apprendre à propos du changement du Business Model ?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Systèmes d'Information et Management</w:t></w:r><w:r><w:rPr/><w:t xml:space="preserve">, 2020, 25 (4), pp.59-105. </w:t></w:r><w:hyperlink r:id="rId21" w:history="1"><w:r><w:rPr><w:color w:val="#410a8c"/><w:u w:val="single"/></w:rPr><w:t xml:space="preserve">⟨10.3917/sim.204.0059⟩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hal-03153106v1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Producer perceptions of the incentives and challenges of adopting ecolabels in the European finfish aquaculture industry: A Q-methodology approach</w:t></w:r></w:hyperlink></w:p><w:p><w:pPr/><w:hyperlink r:id="rId23" w:history="1"><w:r><w:rPr><w:color w:val="#410a8c"/><w:u w:val="single"/></w:rPr><w:t xml:space="preserve">Lynnlee Chikudza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4" w:history="1"><w:r><w:rPr><w:color w:val="#410a8c"/><w:u w:val="single"/></w:rPr><w:t xml:space="preserve">Patrice Guillotreau</w:t></w:r></w:hyperlink><w:r><w:rPr/><w:t xml:space="preserve">,</w:t></w:r><w:hyperlink r:id="rId25" w:history="1"><w:r><w:rPr><w:color w:val="#410a8c"/><w:u w:val="single"/></w:rPr><w:t xml:space="preserve">Karen Alexander</w:t></w:r></w:hyperlink></w:p><w:p><w:pPr/><w:r><w:rPr><w:i w:val="1"/><w:iCs w:val="1"/></w:rPr><w:t xml:space="preserve">Marine Policy</w:t></w:r><w:r><w:rPr/><w:t xml:space="preserve">, 2020, 121, pp.104176. </w:t></w:r><w:hyperlink r:id="rId26" w:history="1"><w:r><w:rPr><w:color w:val="#410a8c"/><w:u w:val="single"/></w:rPr><w:t xml:space="preserve">⟨10.1016/j.marpol.2020.104176⟩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hal-04441002v1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About the intellectual reproducibility of an Artist’s book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JAB (Journal of Artists' Books)</w:t></w:r><w:r><w:rPr/><w:t xml:space="preserve">, 2018, 48, pp.8-14</w:t></w:r></w:p><w:p><w:pPr/><w:r><w:rPr/><w:t xml:space="preserve">Article dans une revue</w:t></w:r></w:p><w:p><w:pPr/><w:hyperlink r:id="rId27" w:history="1"><w:r><w:rPr><w:color w:val="#410a8c"/><w:u w:val="single"/></w:rPr><w:t xml:space="preserve">hal-03735409v1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Valeur(s) de l’estampe contemporaine en France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Nouvelles de l'estampe</w:t></w:r><w:r><w:rPr/><w:t xml:space="preserve">, 2018, 261, pp.80-92. </w:t></w:r><w:hyperlink r:id="rId29" w:history="1"><w:r><w:rPr><w:color w:val="#410a8c"/><w:u w:val="single"/></w:rPr><w:t xml:space="preserve">⟨10.4000/estampe.292⟩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hal-03764141v1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propos de la manière noire lithographique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/w:p><w:p><w:pPr/><w:r><w:rPr><w:i w:val="1"/><w:iCs w:val="1"/></w:rPr><w:t xml:space="preserve">Nouvelles de l'estampe</w:t></w:r><w:r><w:rPr/><w:t xml:space="preserve">, 2018, 261, pp.108-119. </w:t></w:r><w:hyperlink r:id="rId32" w:history="1"><w:r><w:rPr><w:color w:val="#410a8c"/><w:u w:val="single"/></w:rPr><w:t xml:space="preserve">⟨10.4000/estampe.303⟩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hal-03764164v1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éditorial 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4" w:history="1"><w:r><w:rPr><w:color w:val="#410a8c"/><w:u w:val="single"/></w:rPr><w:t xml:space="preserve">Cathy Urquhart</w:t></w:r></w:hyperlink></w:p><w:p><w:pPr/><w:r><w:rPr><w:i w:val="1"/><w:iCs w:val="1"/></w:rPr><w:t xml:space="preserve">Systèmes d'Information et Management</w:t></w:r><w:r><w:rPr/><w:t xml:space="preserve">, 2018, Numéro Spécial « Méthodes de Recherche en SI », 23 (3), pp.3-9. </w:t></w:r><w:hyperlink r:id="rId35" w:history="1"><w:r><w:rPr><w:color w:val="#410a8c"/><w:u w:val="single"/></w:rPr><w:t xml:space="preserve">⟨10.3917/sim.183.0003⟩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hal-03701012v1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similarities between users and Non-users of consumer mobile internet services</w:t></w:r></w:hyperlink></w:p><w:p><w:pPr/><w:hyperlink r:id="rId37" w:history="1"><w:r><w:rPr><w:color w:val="#410a8c"/><w:u w:val="single"/></w:rPr><w:t xml:space="preserve">Stéphanie Gauttier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2018, 14 (3), pp.71-87. </w:t></w:r><w:hyperlink r:id="rId38" w:history="1"><w:r><w:rPr><w:color w:val="#410a8c"/><w:u w:val="single"/></w:rPr><w:t xml:space="preserve">⟨10.4018/IJTHI.2018070105⟩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hal-03714077v1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40" w:history="1"><w:r><w:rPr><w:color w:val="#410a8c"/><w:u w:val="single"/></w:rPr><w:t xml:space="preserve">Christophe Daniel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42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AR shopping services valued the same way throughout Europe? A four-country Q-investigation</w:t></w:r></w:hyperlink></w:p><w:p><w:pPr/><w:hyperlink r:id="rId45" w:history="1"><w:r><w:rPr><w:color w:val="#410a8c"/><w:u w:val="single"/></w:rPr><w:t xml:space="preserve">Stéphanie Gautier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6" w:history="1"><w:r><w:rPr><w:color w:val="#410a8c"/><w:u w:val="single"/></w:rPr><w:t xml:space="preserve">Maiju Aikala</w:t></w:r></w:hyperlink></w:p><w:p><w:pPr/><w:r><w:rPr><w:i w:val="1"/><w:iCs w:val="1"/></w:rPr><w:t xml:space="preserve">Systèmes d'Information et Management</w:t></w:r><w:r><w:rPr/><w:t xml:space="preserve">, 2016, 21 (1), pp.69-102. </w:t></w:r><w:hyperlink r:id="rId47" w:history="1"><w:r><w:rPr><w:color w:val="#410a8c"/><w:u w:val="single"/></w:rPr><w:t xml:space="preserve">⟨10.3917/sim.161.0069⟩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hal-04442645v1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Digging into the Subjectivity of Mobile App’s Non-Users – A Single-Case Study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2014, </w:t></w:r><w:hyperlink r:id="rId49" w:history="1"><w:r><w:rPr><w:color w:val="#410a8c"/><w:u w:val="single"/></w:rPr><w:t xml:space="preserve">⟨10.15133/j.os.2014.015⟩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hal-04442652v1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 Une étude pilote pour construire des outils et des repères, Snapshot, Conférence AIM 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hal-04067432v1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invitation illustrée à utiliser la Q-method dans les Recherches en Systèmes d'Information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Systèmes d'Information et Management</w:t></w:r><w:r><w:rPr/><w:t xml:space="preserve">, 2013, Volume 18 (2), pp.69-109. </w:t></w:r><w:hyperlink r:id="rId54" w:history="1"><w:r><w:rPr><w:color w:val="#410a8c"/><w:u w:val="single"/></w:rPr><w:t xml:space="preserve">⟨10.3917/sim.132.0069⟩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hal-04442655v1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55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of Social Network Sites as catalyst for more communication and affiliation regarding to cultural organizations: a case study of Facebook and Twitter activity during a week event mixing artistic and gastronomy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AIMAC (Association Internationale du Management des Arts et de la Culture)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hal-04068852v1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Workshop on Cultural Economics and Management, IFACCA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hal-04068930v1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Message content in keyword campaigns, click behavior, and price-consciousness: A study of millennial consumers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Journal of retailing and consumer services</w:t></w:r><w:r><w:rPr/><w:t xml:space="preserve">, 2012, 19 (1), pp.78-87. </w:t></w:r><w:hyperlink r:id="rId59" w:history="1"><w:r><w:rPr><w:color w:val="#410a8c"/><w:u w:val="single"/></w:rPr><w:t xml:space="preserve">⟨10.1016/j.jretconser.2011.09.003⟩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hal-04442659v1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2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10ième séminaire de Marsouin, Usage &amp; NTIC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hal-04067465v1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Gauzente C., Kuntz P., Petr C. (2012), Les réseaux sociaux permettent-ils vraiment de tisser du lien social avec les publics des institutions culturelles ? Une exploration interdisciplinaire du lien entre individus/consommateurs/internautes/publics et institutions culturelles, Valorisation des lieux de culture, Janvier, Paris.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Work-in-progress, Conférence AIM</w:t></w:r><w:r><w:rPr/><w:t xml:space="preserve">, 2012</w:t></w:r></w:p><w:p><w:pPr/><w:r><w:rPr/><w:t xml:space="preserve">Article dans une revue</w:t></w:r></w:p><w:p><w:pPr/><w:hyperlink r:id="rId63" w:history="1"><w:r><w:rPr><w:color w:val="#410a8c"/><w:u w:val="single"/></w:rPr><w:t xml:space="preserve">hal-04067447v1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65" w:history="1"><w:r><w:rPr><w:color w:val="#410a8c"/><w:u w:val="single"/></w:rPr><w:t xml:space="preserve">Regina Connolly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64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67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Does Anybody Read SMS-Advertising?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pp.13-30. </w:t></w:r><w:hyperlink r:id="rId69" w:history="1"><w:r><w:rPr><w:color w:val="#410a8c"/><w:u w:val="single"/></w:rPr><w:t xml:space="preserve">⟨10.4018/978-1-61350-465-9.ch002⟩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hal-04442668v1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Review of Retail, Distribution and Consumer Research</w:t></w:r><w:r><w:rPr/><w:t xml:space="preserve">, 2010, 20 (2), pp.273-284.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hal-04442665v1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intention to click on sponsored ads—A study of the role of prior knowledge and of consumer profile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retailing and consumer services</w:t></w:r><w:r><w:rPr/><w:t xml:space="preserve">, 2010, 17 (6), pp.457-463. </w:t></w:r><w:hyperlink r:id="rId73" w:history="1"><w:r><w:rPr><w:color w:val="#410a8c"/><w:u w:val="single"/></w:rPr><w:t xml:space="preserve">⟨10.1016/j.jretconser.2010.06.002⟩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hal-04442662v1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76" w:history="1"><w:r><w:rPr><w:color w:val="#410a8c"/><w:u w:val="single"/></w:rPr><w:t xml:space="preserve">Véronique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77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The International Review of Retail, Distribution and Consumer Research</w:t></w:r><w:r><w:rPr/><w:t xml:space="preserve">, 2010, 20 (2), pp.273 - 284.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Anybody Read SMS-Advertising?: A Qualitative and Quantitative Study of Mobile Users’ Attitudes and Perceived Ad-Clutter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6 (2), pp.13 - 29. </w:t></w:r><w:hyperlink r:id="rId80" w:history="1"><w:r><w:rPr><w:color w:val="#410a8c"/><w:u w:val="single"/></w:rPr><w:t xml:space="preserve">⟨10.4018/jthi.2010040102⟩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hal-03016272v1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search and paid results—proposition and test of a hierarchy-of-effect model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Electronic Markets</w:t></w:r><w:r><w:rPr/><w:t xml:space="preserve">, 2009, 19 (2), pp.163 - 177. </w:t></w:r><w:hyperlink r:id="rId82" w:history="1"><w:r><w:rPr><w:color w:val="#410a8c"/><w:u w:val="single"/></w:rPr><w:t xml:space="preserve">⟨10.1007/s12525-009-0015-1⟩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hal-03016594v1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84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85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Politiques et pratiques des sites marchands en matière de respect de la vie privée : analyse du dosage entre chartes et labels et de leur évolution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2008, 17 (3), Non spécifié. </w:t></w:r><w:hyperlink r:id="rId90" w:history="1"><w:r><w:rPr><w:color w:val="#410a8c"/><w:u w:val="single"/></w:rPr><w:t xml:space="preserve">⟨10.3917/mav.017.0044⟩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hal-03016275v1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SMS-marketing: a study of consumer saturation using an extended TAM approach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92" w:history="1"><w:r><w:rPr><w:color w:val="#410a8c"/><w:u w:val="single"/></w:rPr><w:t xml:space="preserve">Ashok Ranchhold</w:t></w:r></w:hyperlink><w:r><w:rPr/><w:t xml:space="preserve">,</w:t></w:r><w:hyperlink r:id="rId93" w:history="1"><w:r><w:rPr><w:color w:val="#410a8c"/><w:u w:val="single"/></w:rPr><w:t xml:space="preserve">Calin Gurau</w:t></w:r></w:hyperlink></w:p><w:p><w:pPr/><w:r><w:rPr><w:i w:val="1"/><w:iCs w:val="1"/></w:rPr><w:t xml:space="preserve">International Journal of Electronic Business</w:t></w:r><w:r><w:rPr/><w:t xml:space="preserve">, 2008, 6 (3), pp.282 - 297. </w:t></w:r><w:hyperlink r:id="rId94" w:history="1"><w:r><w:rPr><w:color w:val="#410a8c"/><w:u w:val="single"/></w:rPr><w:t xml:space="preserve">⟨10.1504/IJEB.2008.019108⟩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hal-03016256v1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WEB MERCHANTS' PRIVACY AND SECURITY STATEMENTS: HOW REASSURING ARE THEY FOR CONSUMERS? A TWO-SIDED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Electronic Commerce Research</w:t></w:r><w:r><w:rPr/><w:t xml:space="preserve">, 2004, http://ojs.jecr.org/jecr/sites/default/files/05_3_p04.pdf</w:t></w:r></w:p><w:p><w:pPr/><w:r><w:rPr/><w:t xml:space="preserve">Article dans une revue</w:t></w:r></w:p><w:p><w:pPr/><w:hyperlink r:id="rId95" w:history="1"><w:r><w:rPr><w:color w:val="#410a8c"/><w:u w:val="single"/></w:rPr><w:t xml:space="preserve">hal-04442673v1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97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Vie privée et Internet : La pratique des sites français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Décisions Marketing</w:t></w:r><w:r><w:rPr/><w:t xml:space="preserve">, 2003, 30, pp.07-17. </w:t></w:r><w:hyperlink r:id="rId100" w:history="1"><w:r><w:rPr><w:color w:val="#410a8c"/><w:u w:val="single"/></w:rPr><w:t xml:space="preserve">⟨10.7193/DM.030.07.17⟩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halshs-02919692v1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Measuring franchisees’ satisfaction: theoretical considerations and empirical testing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Retail and Distribution Management</w:t></w:r><w:r><w:rPr/><w:t xml:space="preserve">, 2003, 31 (10), pp.508-517. </w:t></w:r><w:hyperlink r:id="rId102" w:history="1"><w:r><w:rPr><w:color w:val="#410a8c"/><w:u w:val="single"/></w:rPr><w:t xml:space="preserve">⟨10.1108/09590550310497030⟩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hal-04442678v1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“To legislate or not to legislate”: a comparative exploratory study of privacy/personalisation factors affecting French, UK and US Web sites</w:t></w:r></w:hyperlink></w:p><w:p><w:pPr/><w:hyperlink r:id="rId93" w:history="1"><w:r><w:rPr><w:color w:val="#410a8c"/><w:u w:val="single"/></w:rPr><w:t xml:space="preserve">Calin Gurau</w:t></w:r></w:hyperlink><w:r><w:rPr/><w:t xml:space="preserve">,</w:t></w:r><w:hyperlink r:id="rId105" w:history="1"><w:r><w:rPr><w:color w:val="#410a8c"/><w:u w:val="single"/></w:rPr><w:t xml:space="preserve">Ashok Ranchhod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Consumer Marketing</w:t></w:r><w:r><w:rPr/><w:t xml:space="preserve">, 2003, 20 (7), pp.652-664. </w:t></w:r><w:hyperlink r:id="rId106" w:history="1"><w:r><w:rPr><w:color w:val="#410a8c"/><w:u w:val="single"/></w:rPr><w:t xml:space="preserve">⟨10.1108/07363760310506184⟩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hal-04442676v1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L’orientation marché comme trait culturel : Proposition de cadrage et de mesure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de Gestion des Ressources Humaines</w:t></w:r><w:r><w:rPr/><w:t xml:space="preserve">, 2002</w:t></w:r></w:p><w:p><w:pPr/><w:r><w:rPr/><w:t xml:space="preserve">Article dans une revue</w:t></w:r></w:p><w:p><w:pPr/><w:hyperlink r:id="rId108" w:history="1"><w:r><w:rPr><w:color w:val="#410a8c"/><w:u w:val="single"/></w:rPr><w:t xml:space="preserve">hal-04442681v1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Qualitative Methods in Franchise Research—An Application in Understanding the Franchised Entrepreneurs' Motivations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Forum Qualitative Sozialforschung / Forum: Qualitative Social Research</w:t></w:r><w:r><w:rPr/><w:t xml:space="preserve">, 2002, </w:t></w:r><w:hyperlink r:id="rId110" w:history="1"><w:r><w:rPr><w:color w:val="#410a8c"/><w:u w:val="single"/></w:rPr><w:t xml:space="preserve">⟨10.17169/fqs-3.1.884⟩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hal-04442679v1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Why Should Time Be Considered in Market Orientation Research?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1" w:history="1"><w:r><w:rPr><w:color w:val="#410a8c"/><w:u w:val="single"/></w:rPr><w:t xml:space="preserve">hal-04442684v1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Ethical Marketing for Competitive Advantage on the Internet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2" w:history="1"><w:r><w:rPr><w:color w:val="#410a8c"/><w:u w:val="single"/></w:rPr><w:t xml:space="preserve">hal-04442683v1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Mesurer la performance des entreprises en l’absence d’indicateurs objectifs : quelle validité ? Analyse de la pertinence de certains indicateurs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2000</w:t></w:r></w:p><w:p><w:pPr/><w:r><w:rPr/><w:t xml:space="preserve">Article dans une revue</w:t></w:r></w:p><w:p><w:pPr/><w:hyperlink r:id="rId113" w:history="1"><w:r><w:rPr><w:color w:val="#410a8c"/><w:u w:val="single"/></w:rPr><w:t xml:space="preserve">hal-04442690v1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Orientation stratégique externe et performance organisationnelle des moyennes entreprises agro-alimentaires : une étude exploratoire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Sciences de Gestion - Economie et Société</w:t></w:r><w:r><w:rPr/><w:t xml:space="preserve">, 2000</w:t></w:r></w:p><w:p><w:pPr/><w:r><w:rPr/><w:t xml:space="preserve">Article dans une revue</w:t></w:r></w:p><w:p><w:pPr/><w:hyperlink r:id="rId114" w:history="1"><w:r><w:rPr><w:color w:val="#410a8c"/><w:u w:val="single"/></w:rPr><w:t xml:space="preserve">hal-04442687v1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dynamics of market-oriented change: An empirical exploration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Change Management</w:t></w:r><w:r><w:rPr/><w:t xml:space="preserve">, 2000, 1 (3), pp.215-228. </w:t></w:r><w:hyperlink r:id="rId116" w:history="1"><w:r><w:rPr><w:color w:val="#410a8c"/><w:u w:val="single"/></w:rPr><w:t xml:space="preserve">⟨10.1080/714042469⟩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hal-04442686v1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Market Orientation Scales: A Content Analysis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Marketing Bulletin</w:t></w:r><w:r><w:rPr/><w:t xml:space="preserve">, 1999</w:t></w:r></w:p><w:p><w:pPr/><w:r><w:rPr/><w:t xml:space="preserve">Article dans une revue</w:t></w:r></w:p><w:p><w:pPr/><w:hyperlink r:id="rId117" w:history="1"><w:r><w:rPr><w:color w:val="#410a8c"/><w:u w:val="single"/></w:rPr><w:t xml:space="preserve">hal-04442691v1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118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écrituremonopod@le - – croisements entre pratique artistique et décroissance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Symposium Creatical Idiolects - Exploring Creative-Critical Synergies</w:t></w:r><w:r><w:rPr/><w:t xml:space="preserve">, Lancaster University - Department of English Literature and Creative Writing &amp; Universität für Musik und darstellende Kunst Wien, Dec 2024, Lancaster University, UK, Royaume-Uni</w:t></w:r></w:p><w:p><w:pPr/><w:r><w:rPr/><w:t xml:space="preserve">Communication dans un congrès</w:t></w:r></w:p><w:p><w:pPr/><w:hyperlink r:id="rId119" w:history="1"><w:r><w:rPr><w:color w:val="#410a8c"/><w:u w:val="single"/></w:rPr><w:t xml:space="preserve">hal-04809759v1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walk | degrowth – a live distributed research experience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Walking is still honest: about being and moving together</w:t></w:r><w:r><w:rPr/><w:t xml:space="preserve">, Vilnius Academy of Arts, 2023, VILNIUS,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hal-04441383v1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œuvre hors du monopole radical ? Sur la possibilité d’un art décroissant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En vert et contre tout</w:t></w:r><w:r><w:rPr/><w:t xml:space="preserve">, NEMO, Dec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hal-04441323v1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œuvres en régimes décroissants – façons de dé-oeuvrer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w:r><w:rPr/><w:t xml:space="preserve">,</w:t></w:r><w:hyperlink r:id="rId123" w:history="1"><w:r><w:rPr><w:color w:val="#410a8c"/><w:u w:val="single"/></w:rPr><w:t xml:space="preserve">Zoler Thomasine</w:t></w:r></w:hyperlink></w:p><w:p><w:pPr/><w:r><w:rPr><w:i w:val="1"/><w:iCs w:val="1"/></w:rPr><w:t xml:space="preserve">Colloque international Désoeuvrer/Unwork,</w:t></w:r><w:r><w:rPr/><w:t xml:space="preserve">, ENS, École du Louvre, Beaux-Arts Paris, Oct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hal-04441335v1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l'intérêt de l'analyse de la dynamique des processus de classement : un retour d'expériences avec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EGC2019 - 19ème Conférence Francophone sur l'Extraction et la Gestion des Connaissances</w:t></w:r><w:r><w:rPr/><w:t xml:space="preserve">, Jan 2019,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hal-02531860v1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dynamics of the Q-sort construction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35th Annual Q Conference for the Scientific Study of Subjectivity (Q2019)</w:t></w:r><w:r><w:rPr/><w:t xml:space="preserve">, Sep 2019, Napoli, Italy</w:t></w:r></w:p><w:p><w:pPr/><w:r><w:rPr/><w:t xml:space="preserve">Communication dans un congrès</w:t></w:r></w:p><w:p><w:pPr/><w:hyperlink r:id="rId125" w:history="1"><w:r><w:rPr><w:color w:val="#410a8c"/><w:u w:val="single"/></w:rPr><w:t xml:space="preserve">hal-02531862v1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Décroissance et création – Quelques réflexions en forme de ravaudage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OU/ERT – Chlorophobie, Phytophylie, Savoirs Situés</w:t></w:r><w:r><w:rPr/><w:t xml:space="preserve">, ENSA Bourges, Nov 2019, Bourges,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hal-04441344v1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 and Management, a study of a collective creation process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8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L’ontologie comme dé-multiplication du livre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international / L’œuvre multipliée au prisme de la collection et de l’archive</w:t></w:r><w:r><w:rPr/><w:t xml:space="preserve">, May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hal-04441352v1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contribution of computer science and interdisciplinarity research to Q-method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SAMI International Workshop - Subjectivity As Matter &amp; Instrument</w:t></w:r><w:r><w:rPr/><w:t xml:space="preserve">, Sep 2018,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hal-02531832v1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Modèles d'affaires et internet des objets : une méta-analyse exploratoire des motivations et freins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23ème Colloque de l'AIM</w:t></w:r><w:r><w:rPr/><w:t xml:space="preserve">, May 2018,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hal-01982967v1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Méta-analyse ordinale d'enquêtes d'opinion. Application aux usages de l'Internet des objets en entreprise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0" w:history="1"><w:r><w:rPr><w:color w:val="#410a8c"/><w:u w:val="single"/></w:rPr><w:t xml:space="preserve">Alain Guénoche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18ème Conférence Internationale sur l'Extraction et la Gestion des Connaissances</w:t></w:r><w:r><w:rPr/><w:t xml:space="preserve">, Jan 2018, Paris, France. pp.11-22</w:t></w:r></w:p><w:p><w:pPr/><w:r><w:rPr/><w:t xml:space="preserve">Communication dans un congrès</w:t></w:r></w:p><w:p><w:pPr/><w:hyperlink r:id="rId132" w:history="1"><w:r><w:rPr><w:color w:val="#410a8c"/><w:u w:val="single"/></w:rPr><w:t xml:space="preserve">hal-01997666v1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analyse des traces de classement : le cas de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hal-02531857v1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Greenness and Degrowth – A Sensitive and Subjective Exploration of Sounds, Images, Texts, Objects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Pauline Pedehour</w:t></w:r></w:hyperlink></w:p><w:p><w:pPr/><w:r><w:rPr><w:i w:val="1"/><w:iCs w:val="1"/></w:rPr><w:t xml:space="preserve">European Society of Literature, Science and the Arts, Annual Conference</w:t></w:r><w:r><w:rPr/><w:t xml:space="preserve">, Jun 2018, Copenhague, Denmark</w:t></w:r></w:p><w:p><w:pPr/><w:r><w:rPr/><w:t xml:space="preserve">Communication dans un congrès</w:t></w:r></w:p><w:p><w:pPr/><w:hyperlink r:id="rId134" w:history="1"><w:r><w:rPr><w:color w:val="#410a8c"/><w:u w:val="single"/></w:rPr><w:t xml:space="preserve">hal-04441358v1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2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Conférence Marsouin</w:t></w:r><w:r><w:rPr/><w:t xml:space="preserve">, May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hal-04068654v1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use of Social Network Sites as catalyst for more communication and affiliation regarding to cultural organizations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The XII International Conference on Arts and Cultural Management</w:t></w:r><w:r><w:rPr/><w:t xml:space="preserve">, Jun 2013, Bogota, Colombia</w:t></w:r></w:p><w:p><w:pPr/><w:r><w:rPr/><w:t xml:space="preserve">Communication dans un congrès</w:t></w:r></w:p><w:p><w:pPr/><w:hyperlink r:id="rId136" w:history="1"><w:r><w:rPr><w:color w:val="#410a8c"/><w:u w:val="single"/></w:rPr><w:t xml:space="preserve">halshs-01146658v1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2" w:history="1"><w:r><w:rPr><w:color w:val="#410a8c"/><w:u w:val="single"/></w:rPr><w:t xml:space="preserve">Pascale Kuntz-Cosperec</w:t></w:r></w:hyperlink></w:p><w:p><w:pPr/><w:r><w:rPr><w:i w:val="1"/><w:iCs w:val="1"/></w:rPr><w:t xml:space="preserve">18ème Colloque de l'AIM</w:t></w:r><w:r><w:rPr/><w:t xml:space="preserve">, Association Information et Management, May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halshs-01150140v1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2" w:history="1"><w:r><w:rPr><w:color w:val="#410a8c"/><w:u w:val="single"/></w:rPr><w:t xml:space="preserve">Pascale Kuntz-Cosperec</w:t></w:r></w:hyperlink></w:p><w:p><w:pPr/><w:r><w:rPr><w:i w:val="1"/><w:iCs w:val="1"/></w:rPr><w:t xml:space="preserve">17ème Colloque de l'AIM</w:t></w:r><w:r><w:rPr/><w:t xml:space="preserve">, Association Information et Management, May 2012,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halshs-01150145v1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2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IV Workshop on Cultural Economics and Management</w:t></w:r><w:r><w:rPr/><w:t xml:space="preserve">, IFACCA (International Federation of Arts Councils and Culture Agencies), Nov 2012, Bilbao, Spain</w:t></w:r></w:p><w:p><w:pPr/><w:r><w:rPr/><w:t xml:space="preserve">Communication dans un congrès</w:t></w:r></w:p><w:p><w:pPr/><w:hyperlink r:id="rId139" w:history="1"><w:r><w:rPr><w:color w:val="#410a8c"/><w:u w:val="single"/></w:rPr><w:t xml:space="preserve">halshs-01150149v1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65" w:history="1"><w:r><w:rPr><w:color w:val="#410a8c"/><w:u w:val="single"/></w:rPr><w:t xml:space="preserve">Regina Connolly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réseaux sociaux permettent-ils vraiment de tisser du lien social avec les publics des institutions culturelles ?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2" w:history="1"><w:r><w:rPr><w:color w:val="#410a8c"/><w:u w:val="single"/></w:rPr><w:t xml:space="preserve">P. Kuntz-Cosperec</w:t></w:r></w:hyperlink><w:r><w:rPr/><w:t xml:space="preserve">,</w:t></w:r><w:hyperlink r:id="rId51" w:history="1"><w:r><w:rPr><w:color w:val="#410a8c"/><w:u w:val="single"/></w:rPr><w:t xml:space="preserve">Christine Petr</w:t></w:r></w:hyperlink></w:p><w:p><w:pPr/><w:r><w:rPr><w:i w:val="1"/><w:iCs w:val="1"/></w:rPr><w:t xml:space="preserve">10ième séminaire de Marsouin, Usage &amp; NTIC</w:t></w:r><w:r><w:rPr/><w:t xml:space="preserve">, May 2012,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halshs-00804666v1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Bleu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5" w:history="1"><w:r><w:rPr><w:color w:val="#410a8c"/><w:u w:val="single"/></w:rPr><w:t xml:space="preserve">Céline Gallen</w:t></w:r></w:hyperlink></w:p><w:p><w:pPr/><w:r><w:rPr><w:i w:val="1"/><w:iCs w:val="1"/></w:rPr><w:t xml:space="preserve">XXVIIème Congrès de l’Association Française de Marketing</w:t></w:r><w:r><w:rPr/><w:t xml:space="preserve">, 2011, Bruxelles, Belgium</w:t></w:r></w:p><w:p><w:pPr/><w:r><w:rPr/><w:t xml:space="preserve">Communication dans un congrès</w:t></w:r></w:p><w:p><w:pPr/><w:hyperlink r:id="rId143" w:history="1"><w:r><w:rPr><w:color w:val="#410a8c"/><w:u w:val="single"/></w:rPr><w:t xml:space="preserve">hal-03097794v1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Bleue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7" w:history="1"><w:r><w:rPr><w:color w:val="#410a8c"/><w:u w:val="single"/></w:rPr><w:t xml:space="preserve">C. Gallen</w:t></w:r></w:hyperlink></w:p><w:p><w:pPr/><w:r><w:rPr><w:i w:val="1"/><w:iCs w:val="1"/></w:rPr><w:t xml:space="preserve">27ème congrès international de l’Association Française de Marketing</w:t></w:r><w:r><w:rPr/><w:t xml:space="preserve">, May 2011, Bruxelles, Belgique. pp.1-34</w:t></w:r></w:p><w:p><w:pPr/><w:r><w:rPr/><w:t xml:space="preserve">Communication dans un congrès</w:t></w:r></w:p><w:p><w:pPr/><w:hyperlink r:id="rId146" w:history="1"><w:r><w:rPr><w:color w:val="#410a8c"/><w:u w:val="single"/></w:rPr><w:t xml:space="preserve">hal-04148635v1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Toblerone to blue orange: are there any limits to food design?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1st International Colloquium on Global Design and Marketing</w:t></w:r><w:r><w:rPr/><w:t xml:space="preserve">, 2011,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hal-03097774v1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hal-03085106v1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Subjectivity Inquiry: How to Enrich Existing Methods? The case of Q-sorting and Trace Analysis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53" w:history="1"><w:r><w:rPr><w:color w:val="#410a8c"/><w:u w:val="single"/></w:rPr><w:t xml:space="preserve">Eric Languenou</w:t></w:r></w:hyperlink><w:r><w:rPr/><w:t xml:space="preserve">,</w:t></w:r><w:hyperlink r:id="rId19" w:history="1"><w:r><w:rPr><w:color w:val="#410a8c"/><w:u w:val="single"/></w:rPr><w:t xml:space="preserve">Rostand Affogbolo</w:t></w:r></w:hyperlink></w:p><w:p><w:pPr/><w:r><w:rPr><w:i w:val="1"/><w:iCs w:val="1"/></w:rPr><w:t xml:space="preserve">Twelfth International Conference on Interdisciplinary Social Sciences</w:t></w:r><w:r><w:rPr/><w:t xml:space="preserve">, Jul 2017, Hiroshima, Japan</w:t></w:r></w:p><w:p><w:pPr/><w:r><w:rPr/><w:t xml:space="preserve">Poster de conférence</w:t></w:r></w:p><w:p><w:pPr/><w:hyperlink r:id="rId152" w:history="1"><w:r><w:rPr><w:color w:val="#410a8c"/><w:u w:val="single"/></w:rPr><w:t xml:space="preserve">hal-02531831v1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Mon corps troublé-e-s</w:t></w:r></w:hyperlink></w:p><w:p><w:pPr/><w:hyperlink r:id="rId9" w:history="1"><w:r><w:rPr><w:color w:val="#410a8c"/><w:u w:val="single"/></w:rPr><w:t xml:space="preserve">Claire Gauzente</w:t></w:r></w:hyperlink></w:p><w:p><w:pPr/><w:r><w:rPr/><w:t xml:space="preserve">18e Parallèle. 2021, 978-2-9579004-0-4</w:t></w:r></w:p><w:p><w:pPr/><w:r><w:rPr/><w:t xml:space="preserve">Ouvrages</w:t></w:r></w:p><w:p><w:pPr/><w:hyperlink r:id="rId154" w:history="1"><w:r><w:rPr><w:color w:val="#410a8c"/><w:u w:val="single"/></w:rPr><w:t xml:space="preserve">hal-04441481v1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Analyses statistiques de données textuelles en Sciences de Gestion : Concepts, Méthodes et Applications</w:t></w:r></w:hyperlink></w:p><w:p><w:pPr/><w:hyperlink r:id="rId156" w:history="1"><w:r><w:rPr><w:color w:val="#410a8c"/><w:u w:val="single"/></w:rPr><w:t xml:space="preserve">Dominique Peyrat-Guillard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EMS. 2007, 978-2-84769-077-4</w:t></w:r></w:p><w:p><w:pPr/><w:r><w:rPr/><w:t xml:space="preserve">Ouvrages</w:t></w:r></w:p><w:p><w:pPr/><w:hyperlink r:id="rId155" w:history="1"><w:r><w:rPr><w:color w:val="#410a8c"/><w:u w:val="single"/></w:rPr><w:t xml:space="preserve">hal-04441298v1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Alerte marketing : Comprendre, anticiper, gérer les crises</w:t></w:r></w:hyperlink></w:p><w:p><w:pPr/><w:hyperlink r:id="rId9" w:history="1"><w:r><w:rPr><w:color w:val="#410a8c"/><w:u w:val="single"/></w:rPr><w:t xml:space="preserve">Claire Gauzente</w:t></w:r></w:hyperlink></w:p><w:p><w:pPr/><w:r><w:rPr/><w:t xml:space="preserve">De Boeck Supérieur, 2005, </w:t></w:r><w:hyperlink r:id="rId158" w:history="1"><w:r><w:rPr><w:color w:val="#410a8c"/><w:u w:val="single"/></w:rPr><w:t xml:space="preserve">⟨10.3917/dbu.gauze.2005.01⟩</w:t></w:r></w:hyperlink></w:p><w:p><w:pPr/><w:r><w:rPr/><w:t xml:space="preserve">Ouvrages</w:t></w:r></w:p><w:p><w:pPr/><w:hyperlink r:id="rId157" w:history="1"><w:r><w:rPr><w:color w:val="#410a8c"/><w:u w:val="single"/></w:rPr><w:t xml:space="preserve">hal-04441309v1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Canvas for Studying Artists’ Books’ Plastic Interventions and their Effects</w:t></w:r></w:hyperlink></w:p><w:p><w:pPr/><w:hyperlink r:id="rId160" w:history="1"><w:r><w:rPr><w:color w:val="#410a8c"/><w:u w:val="single"/></w:rPr><w:t xml:space="preserve">Chloé Aubry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Theresa Schilhab; Sue Walker. </w:t></w:r><w:r><w:rPr><w:i w:val="1"/><w:iCs w:val="1"/></w:rPr><w:t xml:space="preserve">The Materiality of Reading</w:t></w:r><w:r><w:rPr/><w:t xml:space="preserve">, Aarhus University Press, 2020, 978-87-7219-358-8</w:t></w:r></w:p><w:p><w:pPr/><w:r><w:rPr/><w:t xml:space="preserve">Chapitre d'ouvrage</w:t></w:r></w:p><w:p><w:pPr/><w:hyperlink r:id="rId159" w:history="1"><w:r><w:rPr><w:color w:val="#410a8c"/><w:u w:val="single"/></w:rPr><w:t xml:space="preserve">hal-04441048v1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Q-methodology, William Stephenson and postdisciplinarity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62" w:history="1"><w:r><w:rPr><w:color w:val="#410a8c"/><w:u w:val="single"/></w:rPr><w:t xml:space="preserve">James M.M. Goods</w:t></w:r></w:hyperlink></w:p><w:p><w:pPr/><w:r><w:rPr/><w:t xml:space="preserve">Tomas Pernecky. </w:t></w:r><w:r><w:rPr><w:i w:val="1"/><w:iCs w:val="1"/></w:rPr><w:t xml:space="preserve">Postdisciplinary Knowledge</w:t></w:r><w:r><w:rPr/><w:t xml:space="preserve">, Routledge, 2020, 9781032338064</w:t></w:r></w:p><w:p><w:pPr/><w:r><w:rPr/><w:t xml:space="preserve">Chapitre d'ouvrage</w:t></w:r></w:p><w:p><w:pPr/><w:hyperlink r:id="rId161" w:history="1"><w:r><w:rPr><w:color w:val="#410a8c"/><w:u w:val="single"/></w:rPr><w:t xml:space="preserve">hal-04441063v1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on facial attractiveness in the context of hypothetical adoption</w:t></w:r></w:hyperlink></w:p><w:p><w:pPr/><w:hyperlink r:id="rId164" w:history="1"><w:r><w:rPr><w:color w:val="#410a8c"/><w:u w:val="single"/></w:rPr><w:t xml:space="preserve">Marcel Trudel</w:t></w:r></w:hyperlink><w:r><w:rPr/><w:t xml:space="preserve">,</w:t></w:r><w:hyperlink r:id="rId165" w:history="1"><w:r><w:rPr><w:color w:val="#410a8c"/><w:u w:val="single"/></w:rPr><w:t xml:space="preserve">Stephanie M Fecteau</w:t></w:r></w:hyperlink><w:r><w:rPr/><w:t xml:space="preserve">,</w:t></w:r><w:hyperlink r:id="rId166" w:history="1"><w:r><w:rPr><w:color w:val="#410a8c"/><w:u w:val="single"/></w:rPr><w:t xml:space="preserve">Manon Boily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G. Said,, M. Xavier. </w:t></w:r><w:r><w:rPr><w:i w:val="1"/><w:iCs w:val="1"/></w:rPr><w:t xml:space="preserve">Communication, identities and subjectivities</w:t></w:r><w:r><w:rPr/><w:t xml:space="preserve">, Nova Aliança Edition, pp.37-52, 2018</w:t></w:r></w:p><w:p><w:pPr/><w:r><w:rPr/><w:t xml:space="preserve">Chapitre d'ouvrage</w:t></w:r></w:p><w:p><w:pPr/><w:hyperlink r:id="rId163" w:history="1"><w:r><w:rPr><w:color w:val="#410a8c"/><w:u w:val="single"/></w:rPr><w:t xml:space="preserve">hal-03754406v1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2" w:history="1"><w:r><w:rPr><w:color w:val="#410a8c"/><w:u w:val="single"/></w:rPr><w:t xml:space="preserve">Pascale Kuntz-Cosperec</w:t></w:r></w:hyperlink></w:p><w:p><w:pPr/><w:r><w:rPr/><w:t xml:space="preserve">Godefroy Dang Nguyen; Sylvain Dejean. </w:t></w:r><w:r><w:rPr><w:i w:val="1"/><w:iCs w:val="1"/></w:rPr><w:t xml:space="preserve">Internet: Interactions et Interfaces</w:t></w:r><w:r><w:rPr/><w:t xml:space="preserve">, </w:t></w:r><w:hyperlink r:id="rId168" w:history="1"><w:r><w:rPr><w:color w:val="#410a8c"/><w:u w:val="single"/></w:rPr><w:t xml:space="preserve">L'Harmattan</w:t></w:r></w:hyperlink><w:r><w:rPr/><w:t xml:space="preserve">, 211-225 pp., 2014, 978-2-343-01740-2</w:t></w:r></w:p><w:p><w:pPr/><w:r><w:rPr/><w:t xml:space="preserve">Chapitre d'ouvrage</w:t></w:r></w:p><w:p><w:pPr/><w:hyperlink r:id="rId167" w:history="1"><w:r><w:rPr><w:color w:val="#410a8c"/><w:u w:val="single"/></w:rPr><w:t xml:space="preserve">halshs-01151390v1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Mériter la confiance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0" w:history="1"><w:r><w:rPr><w:color w:val="#410a8c"/><w:u w:val="single"/></w:rPr><w:t xml:space="preserve">Eric Julienne</w:t></w:r></w:hyperlink><w:r><w:rPr/><w:t xml:space="preserve">,</w:t></w:r><w:hyperlink r:id="rId171" w:history="1"><w:r><w:rPr><w:color w:val="#410a8c"/><w:u w:val="single"/></w:rPr><w:t xml:space="preserve">Gilles N'Goala</w:t></w:r></w:hyperlink><w:r><w:rPr/><w:t xml:space="preserve">,</w:t></w:r><w:hyperlink r:id="rId172" w:history="1"><w:r><w:rPr><w:color w:val="#410a8c"/><w:u w:val="single"/></w:rPr><w:t xml:space="preserve">Eric Stevens</w:t></w:r></w:hyperlink></w:p><w:p><w:pPr/><w:r><w:rPr/><w:t xml:space="preserve">Pierre Volle. </w:t></w:r><w:r><w:rPr><w:i w:val="1"/><w:iCs w:val="1"/></w:rPr><w:t xml:space="preserve">Stratégie clients : points de vue d'experts sur le management de la relation client</w:t></w:r><w:r><w:rPr/><w:t xml:space="preserve">, Pearson, pp.en ligne, 2013, Management en action, 978-2-7440-7612-1</w:t></w:r></w:p><w:p><w:pPr/><w:r><w:rPr/><w:t xml:space="preserve">Chapitre d'ouvrage</w:t></w:r></w:p><w:p><w:pPr/><w:hyperlink r:id="rId169" w:history="1"><w:r><w:rPr><w:color w:val="#410a8c"/><w:u w:val="single"/></w:rPr><w:t xml:space="preserve">hal-05492826v1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Développer l'intelligence client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4" w:history="1"><w:r><w:rPr><w:color w:val="#410a8c"/><w:u w:val="single"/></w:rPr><w:t xml:space="preserve">Pierre Volle</w:t></w:r></w:hyperlink></w:p><w:p><w:pPr/><w:r><w:rPr><w:i w:val="1"/><w:iCs w:val="1"/></w:rPr><w:t xml:space="preserve">Stratégie clients : point de vue d'experts sur le management de la relation client</w:t></w:r><w:r><w:rPr/><w:t xml:space="preserve">, pp.37-71, 2013</w:t></w:r></w:p><w:p><w:pPr/><w:r><w:rPr/><w:t xml:space="preserve">Chapitre d'ouvrage</w:t></w:r></w:p><w:p><w:pPr/><w:hyperlink r:id="rId173" w:history="1"><w:r><w:rPr><w:color w:val="#410a8c"/><w:u w:val="single"/></w:rPr><w:t xml:space="preserve">hal-01637860v1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75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pari/s convivial</w:t></w:r></w:hyperlink></w:p><w:p><w:pPr/><w:hyperlink r:id="rId9" w:history="1"><w:r><w:rPr><w:color w:val="#410a8c"/><w:u w:val="single"/></w:rPr><w:t xml:space="preserve">Claire Gauzente</w:t></w:r></w:hyperlink></w:p><w:p><w:pPr/><w:r><w:rPr/><w:t xml:space="preserve">2024</w:t></w:r></w:p><w:p><w:pPr/><w:r><w:rPr/><w:t xml:space="preserve">Article de blog scientifique</w:t></w:r></w:p><w:p><w:pPr/><w:hyperlink r:id="rId176" w:history="1"><w:r><w:rPr><w:color w:val="#410a8c"/><w:u w:val="single"/></w:rPr><w:t xml:space="preserve">hal-04441392v1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 Cluster Account of the Artist’s Book Concept - Paving the Way to Non-Essentialist Thinking, in Book Arts Newsletter</w:t></w:r></w:hyperlink></w:p><w:p><w:pPr/><w:hyperlink r:id="rId9" w:history="1"><w:r><w:rPr><w:color w:val="#410a8c"/><w:u w:val="single"/></w:rPr><w:t xml:space="preserve">Claire Gauzente</w:t></w:r></w:hyperlink></w:p><w:p><w:pPr/><w:r><w:rPr/><w:t xml:space="preserve">2018</w:t></w:r></w:p><w:p><w:pPr/><w:r><w:rPr/><w:t xml:space="preserve">Autre publication scientifique</w:t></w:r></w:p><w:p><w:pPr/><w:hyperlink r:id="rId177" w:history="1"><w:r><w:rPr><w:color w:val="#410a8c"/><w:u w:val="single"/></w:rPr><w:t xml:space="preserve">hal-04441374v1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«... Bleue comme une orange » ou l'intrusion du design dans nos assiettes</w:t></w:r></w:hyperlink></w:p><w:p><w:pPr/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4" w:history="1"><w:r><w:rPr><w:color w:val="#410a8c"/><w:u w:val="single"/></w:rPr><w:t xml:space="preserve">Gaëlle Pantin-Sohier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hal-00547770v1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place des artothèques dans le monde de l’art contemporain – une analyse à partir du regard des adhérent.es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80" w:history="1"><w:r><w:rPr><w:color w:val="#410a8c"/><w:u w:val="single"/></w:rPr><w:t xml:space="preserve">Nathalie Moureau</w:t></w:r></w:hyperlink><w:r><w:rPr/><w:t xml:space="preserve">,</w:t></w:r><w:hyperlink r:id="rId181" w:history="1"><w:r><w:rPr><w:color w:val="#410a8c"/><w:u w:val="single"/></w:rPr><w:t xml:space="preserve">Dominique Sagot-Duvauroux</w:t></w:r></w:hyperlink><w:r><w:rPr/><w:t xml:space="preserve">,</w:t></w:r><w:hyperlink r:id="rId182" w:history="1"><w:r><w:rPr><w:color w:val="#410a8c"/><w:u w:val="single"/></w:rPr><w:t xml:space="preserve">Olivier Mouate</w:t></w:r></w:hyperlink><w:r><w:rPr/><w:t xml:space="preserve">,</w:t></w:r><w:hyperlink r:id="rId183" w:history="1"><w:r><w:rPr><w:color w:val="#410a8c"/><w:u w:val="single"/></w:rPr><w:t xml:space="preserve">Thomazine Zoller</w:t></w:r></w:hyperlink></w:p><w:p><w:pPr/><w:r><w:rPr/><w:t xml:space="preserve">ADRA – Association de Développement et de Recherche sur les Artothèques. 2022</w:t></w:r></w:p><w:p><w:pPr/><w:r><w:rPr/><w:t xml:space="preserve">Rapport</w:t></w:r><w:r><w:rPr/><w:t xml:space="preserve"> (rapport d’expertise collective)</w:t></w:r></w:p><w:p><w:pPr/><w:hyperlink r:id="rId179" w:history="1"><w:r><w:rPr><w:color w:val="#410a8c"/><w:u w:val="single"/></w:rPr><w:t xml:space="preserve">hal-04809803v1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185" w:history="1"><w:r><w:rPr><w:color w:val="#410a8c"/><w:u w:val="single"/></w:rPr><w:t xml:space="preserve">Patrice Roussel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hal-03219189v1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81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laire Gauzente" TargetMode="External"/><Relationship Id="rId10" Type="http://schemas.openxmlformats.org/officeDocument/2006/relationships/hyperlink" Target="https://dx.doi.org/10.22488/okstate.23.100504" TargetMode="External"/><Relationship Id="rId11" Type="http://schemas.openxmlformats.org/officeDocument/2006/relationships/hyperlink" Target="https://hal.science/hal-03150122v1" TargetMode="External"/><Relationship Id="rId12" Type="http://schemas.openxmlformats.org/officeDocument/2006/relationships/hyperlink" Target="https://hal.science/search/index/?q=*&amp;authFullName_s=Pascale Kuntz" TargetMode="External"/><Relationship Id="rId13" Type="http://schemas.openxmlformats.org/officeDocument/2006/relationships/hyperlink" Target="https://hal.science/search/index/?q=*&amp;authFullName_s=Aur&#233;lien Milliat" TargetMode="External"/><Relationship Id="rId14" Type="http://schemas.openxmlformats.org/officeDocument/2006/relationships/hyperlink" Target="https://hal.science/search/index/?q=*&amp;authFullName_s=Yves Roy" TargetMode="External"/><Relationship Id="rId15" Type="http://schemas.openxmlformats.org/officeDocument/2006/relationships/hyperlink" Target="https://dx.doi.org/10.22488/okstate.21.100588" TargetMode="External"/><Relationship Id="rId16" Type="http://schemas.openxmlformats.org/officeDocument/2006/relationships/hyperlink" Target="https://hal.science/hal-04441030v1" TargetMode="External"/><Relationship Id="rId17" Type="http://schemas.openxmlformats.org/officeDocument/2006/relationships/hyperlink" Target="https://dx.doi.org/10.4000/glad.3507" TargetMode="External"/><Relationship Id="rId18" Type="http://schemas.openxmlformats.org/officeDocument/2006/relationships/hyperlink" Target="https://hal.science/hal-03153106v1" TargetMode="External"/><Relationship Id="rId19" Type="http://schemas.openxmlformats.org/officeDocument/2006/relationships/hyperlink" Target="https://hal.science/search/index/?q=*&amp;authFullName_s=Rostand Affogbolo" TargetMode="External"/><Relationship Id="rId20" Type="http://schemas.openxmlformats.org/officeDocument/2006/relationships/hyperlink" Target="https://hal.science/search/index/?q=*&amp;authFullName_s=Alain Gu&#233;noche" TargetMode="External"/><Relationship Id="rId21" Type="http://schemas.openxmlformats.org/officeDocument/2006/relationships/hyperlink" Target="https://dx.doi.org/10.3917/sim.204.0059" TargetMode="External"/><Relationship Id="rId22" Type="http://schemas.openxmlformats.org/officeDocument/2006/relationships/hyperlink" Target="https://hal.science/hal-04441002v1" TargetMode="External"/><Relationship Id="rId23" Type="http://schemas.openxmlformats.org/officeDocument/2006/relationships/hyperlink" Target="https://hal.science/search/index/?q=*&amp;authFullName_s=Lynnlee Chikudza" TargetMode="External"/><Relationship Id="rId24" Type="http://schemas.openxmlformats.org/officeDocument/2006/relationships/hyperlink" Target="https://hal.science/search/index/?q=*&amp;authFullName_s=Patrice Guillotreau" TargetMode="External"/><Relationship Id="rId25" Type="http://schemas.openxmlformats.org/officeDocument/2006/relationships/hyperlink" Target="https://hal.science/search/index/?q=*&amp;authFullName_s=Karen Alexander" TargetMode="External"/><Relationship Id="rId26" Type="http://schemas.openxmlformats.org/officeDocument/2006/relationships/hyperlink" Target="https://dx.doi.org/10.1016/j.marpol.2020.104176" TargetMode="External"/><Relationship Id="rId27" Type="http://schemas.openxmlformats.org/officeDocument/2006/relationships/hyperlink" Target="https://hal.science/hal-03735409v1" TargetMode="External"/><Relationship Id="rId28" Type="http://schemas.openxmlformats.org/officeDocument/2006/relationships/hyperlink" Target="https://hal.science/hal-03764141v1" TargetMode="External"/><Relationship Id="rId29" Type="http://schemas.openxmlformats.org/officeDocument/2006/relationships/hyperlink" Target="https://dx.doi.org/10.4000/estampe.292" TargetMode="External"/><Relationship Id="rId30" Type="http://schemas.openxmlformats.org/officeDocument/2006/relationships/hyperlink" Target="https://hal.science/hal-03764164v1" TargetMode="External"/><Relationship Id="rId31" Type="http://schemas.openxmlformats.org/officeDocument/2006/relationships/hyperlink" Target="https://hal.science/search/index/?q=*&amp;authFullName_s=Beno&#238;t Pascaud" TargetMode="External"/><Relationship Id="rId32" Type="http://schemas.openxmlformats.org/officeDocument/2006/relationships/hyperlink" Target="https://dx.doi.org/10.4000/estampe.303" TargetMode="External"/><Relationship Id="rId33" Type="http://schemas.openxmlformats.org/officeDocument/2006/relationships/hyperlink" Target="https://hal.science/hal-03701012v1" TargetMode="External"/><Relationship Id="rId34" Type="http://schemas.openxmlformats.org/officeDocument/2006/relationships/hyperlink" Target="https://hal.science/search/index/?q=*&amp;authFullName_s=Cathy Urquhart" TargetMode="External"/><Relationship Id="rId35" Type="http://schemas.openxmlformats.org/officeDocument/2006/relationships/hyperlink" Target="https://dx.doi.org/10.3917/sim.183.0003" TargetMode="External"/><Relationship Id="rId36" Type="http://schemas.openxmlformats.org/officeDocument/2006/relationships/hyperlink" Target="https://hal.science/hal-03714077v1" TargetMode="External"/><Relationship Id="rId37" Type="http://schemas.openxmlformats.org/officeDocument/2006/relationships/hyperlink" Target="https://hal.science/search/index/?q=*&amp;authFullName_s=St&#233;phanie Gauttier" TargetMode="External"/><Relationship Id="rId38" Type="http://schemas.openxmlformats.org/officeDocument/2006/relationships/hyperlink" Target="https://dx.doi.org/10.4018/IJTHI.2018070105" TargetMode="External"/><Relationship Id="rId39" Type="http://schemas.openxmlformats.org/officeDocument/2006/relationships/hyperlink" Target="https://hal.science/hal-01328214v1" TargetMode="External"/><Relationship Id="rId40" Type="http://schemas.openxmlformats.org/officeDocument/2006/relationships/hyperlink" Target="https://hal.science/search/index/?q=*&amp;authFullName_s=Christophe Daniel" TargetMode="External"/><Relationship Id="rId41" Type="http://schemas.openxmlformats.org/officeDocument/2006/relationships/hyperlink" Target="https://hal.science/search/index/?q=*&amp;authFullName_s=R&#233;gis Dumoulin" TargetMode="External"/><Relationship Id="rId42" Type="http://schemas.openxmlformats.org/officeDocument/2006/relationships/hyperlink" Target="https://dx.doi.org/10.4000/fcs.1758" TargetMode="External"/><Relationship Id="rId43" Type="http://schemas.openxmlformats.org/officeDocument/2006/relationships/hyperlink" Target="https://api.istex.fr/ark:/67375/G14-QFJXSX30-S/fulltext.pdf?sid=hal" TargetMode="External"/><Relationship Id="rId44" Type="http://schemas.openxmlformats.org/officeDocument/2006/relationships/hyperlink" Target="https://hal.science/hal-04442645v1" TargetMode="External"/><Relationship Id="rId45" Type="http://schemas.openxmlformats.org/officeDocument/2006/relationships/hyperlink" Target="https://hal.science/search/index/?q=*&amp;authFullName_s=St&#233;phanie Gautier" TargetMode="External"/><Relationship Id="rId46" Type="http://schemas.openxmlformats.org/officeDocument/2006/relationships/hyperlink" Target="https://hal.science/search/index/?q=*&amp;authFullName_s=Maiju Aikala" TargetMode="External"/><Relationship Id="rId47" Type="http://schemas.openxmlformats.org/officeDocument/2006/relationships/hyperlink" Target="https://dx.doi.org/10.3917/sim.161.0069" TargetMode="External"/><Relationship Id="rId48" Type="http://schemas.openxmlformats.org/officeDocument/2006/relationships/hyperlink" Target="https://hal.science/hal-04442652v1" TargetMode="External"/><Relationship Id="rId49" Type="http://schemas.openxmlformats.org/officeDocument/2006/relationships/hyperlink" Target="https://dx.doi.org/10.15133/j.os.2014.015" TargetMode="External"/><Relationship Id="rId50" Type="http://schemas.openxmlformats.org/officeDocument/2006/relationships/hyperlink" Target="https://hal.science/hal-04067432v1" TargetMode="External"/><Relationship Id="rId51" Type="http://schemas.openxmlformats.org/officeDocument/2006/relationships/hyperlink" Target="https://hal.science/search/index/?q=*&amp;authFullName_s=Christine Petr" TargetMode="External"/><Relationship Id="rId52" Type="http://schemas.openxmlformats.org/officeDocument/2006/relationships/hyperlink" Target="https://hal.science/search/index/?q=*&amp;authFullName_s=Gouedard Marine" TargetMode="External"/><Relationship Id="rId53" Type="http://schemas.openxmlformats.org/officeDocument/2006/relationships/hyperlink" Target="https://hal.science/hal-04442655v1" TargetMode="External"/><Relationship Id="rId54" Type="http://schemas.openxmlformats.org/officeDocument/2006/relationships/hyperlink" Target="https://dx.doi.org/10.3917/sim.132.0069" TargetMode="External"/><Relationship Id="rId55" Type="http://schemas.openxmlformats.org/officeDocument/2006/relationships/hyperlink" Target="https://univ-angers.hal.science/hal-03107300v1" TargetMode="External"/><Relationship Id="rId56" Type="http://schemas.openxmlformats.org/officeDocument/2006/relationships/hyperlink" Target="https://hal.science/hal-04068852v1" TargetMode="External"/><Relationship Id="rId57" Type="http://schemas.openxmlformats.org/officeDocument/2006/relationships/hyperlink" Target="https://hal.science/hal-04068930v1" TargetMode="External"/><Relationship Id="rId58" Type="http://schemas.openxmlformats.org/officeDocument/2006/relationships/hyperlink" Target="https://hal.science/hal-04442659v1" TargetMode="External"/><Relationship Id="rId59" Type="http://schemas.openxmlformats.org/officeDocument/2006/relationships/hyperlink" Target="https://dx.doi.org/10.1016/j.jretconser.2011.09.003" TargetMode="External"/><Relationship Id="rId60" Type="http://schemas.openxmlformats.org/officeDocument/2006/relationships/hyperlink" Target="https://api.istex.fr/ark:/67375/6H6-CP1RWBHZ-7/fulltext.pdf?sid=hal" TargetMode="External"/><Relationship Id="rId61" Type="http://schemas.openxmlformats.org/officeDocument/2006/relationships/hyperlink" Target="https://hal.science/hal-04067465v1" TargetMode="External"/><Relationship Id="rId62" Type="http://schemas.openxmlformats.org/officeDocument/2006/relationships/hyperlink" Target="https://hal.science/search/index/?q=*&amp;authFullName_s=Pascale Kuntz-Cosperec" TargetMode="External"/><Relationship Id="rId63" Type="http://schemas.openxmlformats.org/officeDocument/2006/relationships/hyperlink" Target="https://hal.science/hal-04067447v1" TargetMode="External"/><Relationship Id="rId64" Type="http://schemas.openxmlformats.org/officeDocument/2006/relationships/hyperlink" Target="https://univ-angers.hal.science/hal-03107291v1" TargetMode="External"/><Relationship Id="rId65" Type="http://schemas.openxmlformats.org/officeDocument/2006/relationships/hyperlink" Target="https://hal.science/search/index/?q=*&amp;authFullName_s=Regina Connolly" TargetMode="External"/><Relationship Id="rId66" Type="http://schemas.openxmlformats.org/officeDocument/2006/relationships/hyperlink" Target="https://univ-angers.hal.science/hal-03016267v1" TargetMode="External"/><Relationship Id="rId67" Type="http://schemas.openxmlformats.org/officeDocument/2006/relationships/hyperlink" Target="https://dx.doi.org/10.1080/09593969.2012.690779" TargetMode="External"/><Relationship Id="rId68" Type="http://schemas.openxmlformats.org/officeDocument/2006/relationships/hyperlink" Target="https://hal.science/hal-04442668v1" TargetMode="External"/><Relationship Id="rId69" Type="http://schemas.openxmlformats.org/officeDocument/2006/relationships/hyperlink" Target="https://dx.doi.org/10.4018/978-1-61350-465-9.ch002" TargetMode="External"/><Relationship Id="rId70" Type="http://schemas.openxmlformats.org/officeDocument/2006/relationships/hyperlink" Target="https://hal.science/hal-04442665v1" TargetMode="External"/><Relationship Id="rId71" Type="http://schemas.openxmlformats.org/officeDocument/2006/relationships/hyperlink" Target="https://dx.doi.org/10.1080/09593961003701809" TargetMode="External"/><Relationship Id="rId72" Type="http://schemas.openxmlformats.org/officeDocument/2006/relationships/hyperlink" Target="https://hal.science/hal-04442662v1" TargetMode="External"/><Relationship Id="rId73" Type="http://schemas.openxmlformats.org/officeDocument/2006/relationships/hyperlink" Target="https://dx.doi.org/10.1016/j.jretconser.2010.06.002" TargetMode="External"/><Relationship Id="rId74" Type="http://schemas.openxmlformats.org/officeDocument/2006/relationships/hyperlink" Target="https://api.istex.fr/ark:/67375/6H6-F07KFK37-3/fulltext.pdf?sid=hal" TargetMode="External"/><Relationship Id="rId75" Type="http://schemas.openxmlformats.org/officeDocument/2006/relationships/hyperlink" Target="https://univ-angers.hal.science/hal-03016600v1" TargetMode="External"/><Relationship Id="rId76" Type="http://schemas.openxmlformats.org/officeDocument/2006/relationships/hyperlink" Target="https://hal.science/search/index/?q=*&amp;authFullName_s=V&#233;ronique Guilloux" TargetMode="External"/><Relationship Id="rId77" Type="http://schemas.openxmlformats.org/officeDocument/2006/relationships/hyperlink" Target="https://dx.doi.org/10.1504/IJESB.2010.034957" TargetMode="External"/><Relationship Id="rId78" Type="http://schemas.openxmlformats.org/officeDocument/2006/relationships/hyperlink" Target="https://univ-angers.hal.science/hal-03016254v1" TargetMode="External"/><Relationship Id="rId79" Type="http://schemas.openxmlformats.org/officeDocument/2006/relationships/hyperlink" Target="https://univ-angers.hal.science/hal-03016272v1" TargetMode="External"/><Relationship Id="rId80" Type="http://schemas.openxmlformats.org/officeDocument/2006/relationships/hyperlink" Target="https://dx.doi.org/10.4018/jthi.2010040102" TargetMode="External"/><Relationship Id="rId81" Type="http://schemas.openxmlformats.org/officeDocument/2006/relationships/hyperlink" Target="https://univ-angers.hal.science/hal-03016594v1" TargetMode="External"/><Relationship Id="rId82" Type="http://schemas.openxmlformats.org/officeDocument/2006/relationships/hyperlink" Target="https://dx.doi.org/10.1007/s12525-009-0015-1" TargetMode="External"/><Relationship Id="rId83" Type="http://schemas.openxmlformats.org/officeDocument/2006/relationships/hyperlink" Target="https://univ-angers.hal.science/hal-03016265v1" TargetMode="External"/><Relationship Id="rId84" Type="http://schemas.openxmlformats.org/officeDocument/2006/relationships/hyperlink" Target="https://dx.doi.org/10.3917/mav.022.0155" TargetMode="External"/><Relationship Id="rId85" Type="http://schemas.openxmlformats.org/officeDocument/2006/relationships/hyperlink" Target="https://shs.hal.science/halshs-00661481v1" TargetMode="External"/><Relationship Id="rId86" Type="http://schemas.openxmlformats.org/officeDocument/2006/relationships/hyperlink" Target="https://hal.science/search/index/?q=*&amp;authFullName_s=Michel Kalika" TargetMode="External"/><Relationship Id="rId87" Type="http://schemas.openxmlformats.org/officeDocument/2006/relationships/hyperlink" Target="https://hal.science/search/index/?q=*&amp;authFullName_s=Veronique Guilloux" TargetMode="External"/><Relationship Id="rId88" Type="http://schemas.openxmlformats.org/officeDocument/2006/relationships/hyperlink" Target="https://hal.science/search/index/?q=*&amp;authFullName_s=Nathalie Dubost" TargetMode="External"/><Relationship Id="rId89" Type="http://schemas.openxmlformats.org/officeDocument/2006/relationships/hyperlink" Target="https://univ-angers.hal.science/hal-03016275v1" TargetMode="External"/><Relationship Id="rId90" Type="http://schemas.openxmlformats.org/officeDocument/2006/relationships/hyperlink" Target="https://dx.doi.org/10.3917/mav.017.0044" TargetMode="External"/><Relationship Id="rId91" Type="http://schemas.openxmlformats.org/officeDocument/2006/relationships/hyperlink" Target="https://univ-angers.hal.science/hal-03016256v1" TargetMode="External"/><Relationship Id="rId92" Type="http://schemas.openxmlformats.org/officeDocument/2006/relationships/hyperlink" Target="https://hal.science/search/index/?q=*&amp;authFullName_s=Ashok Ranchhold" TargetMode="External"/><Relationship Id="rId93" Type="http://schemas.openxmlformats.org/officeDocument/2006/relationships/hyperlink" Target="https://hal.science/search/index/?q=*&amp;authFullName_s=Calin Gurau" TargetMode="External"/><Relationship Id="rId94" Type="http://schemas.openxmlformats.org/officeDocument/2006/relationships/hyperlink" Target="https://dx.doi.org/10.1504/IJEB.2008.019108" TargetMode="External"/><Relationship Id="rId95" Type="http://schemas.openxmlformats.org/officeDocument/2006/relationships/hyperlink" Target="https://hal.science/hal-04442673v1" TargetMode="External"/><Relationship Id="rId96" Type="http://schemas.openxmlformats.org/officeDocument/2006/relationships/hyperlink" Target="https://hal.science/hal-03219158v1" TargetMode="External"/><Relationship Id="rId97" Type="http://schemas.openxmlformats.org/officeDocument/2006/relationships/hyperlink" Target="https://dx.doi.org/10.1111/j.1540-627X.2004.00107.x" TargetMode="External"/><Relationship Id="rId98" Type="http://schemas.openxmlformats.org/officeDocument/2006/relationships/hyperlink" Target="https://api.istex.fr/document/282D909E7C92AD2F4239AAFEEACBF4E09D14D35B/fulltext/pdf?sid=hal" TargetMode="External"/><Relationship Id="rId99" Type="http://schemas.openxmlformats.org/officeDocument/2006/relationships/hyperlink" Target="https://shs.hal.science/halshs-02919692v1" TargetMode="External"/><Relationship Id="rId100" Type="http://schemas.openxmlformats.org/officeDocument/2006/relationships/hyperlink" Target="https://dx.doi.org/10.7193/DM.030.07.17" TargetMode="External"/><Relationship Id="rId101" Type="http://schemas.openxmlformats.org/officeDocument/2006/relationships/hyperlink" Target="https://hal.science/hal-04442678v1" TargetMode="External"/><Relationship Id="rId102" Type="http://schemas.openxmlformats.org/officeDocument/2006/relationships/hyperlink" Target="https://dx.doi.org/10.1108/09590550310497030" TargetMode="External"/><Relationship Id="rId103" Type="http://schemas.openxmlformats.org/officeDocument/2006/relationships/hyperlink" Target="https://api.istex.fr/ark:/67375/4W2-993QK078-3/fulltext.pdf?sid=hal" TargetMode="External"/><Relationship Id="rId104" Type="http://schemas.openxmlformats.org/officeDocument/2006/relationships/hyperlink" Target="https://hal.science/hal-04442676v1" TargetMode="External"/><Relationship Id="rId105" Type="http://schemas.openxmlformats.org/officeDocument/2006/relationships/hyperlink" Target="https://hal.science/search/index/?q=*&amp;authFullName_s=Ashok Ranchhod" TargetMode="External"/><Relationship Id="rId106" Type="http://schemas.openxmlformats.org/officeDocument/2006/relationships/hyperlink" Target="https://dx.doi.org/10.1108/07363760310506184" TargetMode="External"/><Relationship Id="rId107" Type="http://schemas.openxmlformats.org/officeDocument/2006/relationships/hyperlink" Target="https://api.istex.fr/ark:/67375/4W2-FLD27T9R-X/fulltext.pdf?sid=hal" TargetMode="External"/><Relationship Id="rId108" Type="http://schemas.openxmlformats.org/officeDocument/2006/relationships/hyperlink" Target="https://hal.science/hal-04442681v1" TargetMode="External"/><Relationship Id="rId109" Type="http://schemas.openxmlformats.org/officeDocument/2006/relationships/hyperlink" Target="https://hal.science/hal-04442679v1" TargetMode="External"/><Relationship Id="rId110" Type="http://schemas.openxmlformats.org/officeDocument/2006/relationships/hyperlink" Target="https://dx.doi.org/10.17169/fqs-3.1.884" TargetMode="External"/><Relationship Id="rId111" Type="http://schemas.openxmlformats.org/officeDocument/2006/relationships/hyperlink" Target="https://hal.science/hal-04442684v1" TargetMode="External"/><Relationship Id="rId112" Type="http://schemas.openxmlformats.org/officeDocument/2006/relationships/hyperlink" Target="https://hal.science/hal-04442683v1" TargetMode="External"/><Relationship Id="rId113" Type="http://schemas.openxmlformats.org/officeDocument/2006/relationships/hyperlink" Target="https://hal.science/hal-04442690v1" TargetMode="External"/><Relationship Id="rId114" Type="http://schemas.openxmlformats.org/officeDocument/2006/relationships/hyperlink" Target="https://hal.science/hal-04442687v1" TargetMode="External"/><Relationship Id="rId115" Type="http://schemas.openxmlformats.org/officeDocument/2006/relationships/hyperlink" Target="https://hal.science/hal-04442686v1" TargetMode="External"/><Relationship Id="rId116" Type="http://schemas.openxmlformats.org/officeDocument/2006/relationships/hyperlink" Target="https://dx.doi.org/10.1080/714042469" TargetMode="External"/><Relationship Id="rId117" Type="http://schemas.openxmlformats.org/officeDocument/2006/relationships/hyperlink" Target="https://hal.science/hal-04442691v1" TargetMode="External"/><Relationship Id="rId118" Type="http://schemas.openxmlformats.org/officeDocument/2006/relationships/hyperlink" Target="https://hal.science/hal-04442694v1" TargetMode="External"/><Relationship Id="rId119" Type="http://schemas.openxmlformats.org/officeDocument/2006/relationships/hyperlink" Target="https://hal.science/hal-04809759v1" TargetMode="External"/><Relationship Id="rId120" Type="http://schemas.openxmlformats.org/officeDocument/2006/relationships/hyperlink" Target="https://hal.science/hal-04441383v1" TargetMode="External"/><Relationship Id="rId121" Type="http://schemas.openxmlformats.org/officeDocument/2006/relationships/hyperlink" Target="https://hal.science/hal-04441323v1" TargetMode="External"/><Relationship Id="rId122" Type="http://schemas.openxmlformats.org/officeDocument/2006/relationships/hyperlink" Target="https://hal.science/hal-04441335v1" TargetMode="External"/><Relationship Id="rId123" Type="http://schemas.openxmlformats.org/officeDocument/2006/relationships/hyperlink" Target="https://hal.science/search/index/?q=*&amp;authFullName_s=Zoler Thomasine" TargetMode="External"/><Relationship Id="rId124" Type="http://schemas.openxmlformats.org/officeDocument/2006/relationships/hyperlink" Target="https://hal.science/hal-02531860v1" TargetMode="External"/><Relationship Id="rId125" Type="http://schemas.openxmlformats.org/officeDocument/2006/relationships/hyperlink" Target="https://hal.science/hal-02531862v1" TargetMode="External"/><Relationship Id="rId126" Type="http://schemas.openxmlformats.org/officeDocument/2006/relationships/hyperlink" Target="https://hal.science/hal-04441344v1" TargetMode="External"/><Relationship Id="rId127" Type="http://schemas.openxmlformats.org/officeDocument/2006/relationships/hyperlink" Target="https://univ-angers.hal.science/hal-02530907v1" TargetMode="External"/><Relationship Id="rId128" Type="http://schemas.openxmlformats.org/officeDocument/2006/relationships/hyperlink" Target="https://hal.science/search/index/?q=*&amp;authFullName_s=Benoit Pascaud" TargetMode="External"/><Relationship Id="rId129" Type="http://schemas.openxmlformats.org/officeDocument/2006/relationships/hyperlink" Target="https://hal.science/hal-04441352v1" TargetMode="External"/><Relationship Id="rId130" Type="http://schemas.openxmlformats.org/officeDocument/2006/relationships/hyperlink" Target="https://hal.science/hal-02531832v1" TargetMode="External"/><Relationship Id="rId131" Type="http://schemas.openxmlformats.org/officeDocument/2006/relationships/hyperlink" Target="https://hal.science/hal-01982967v1" TargetMode="External"/><Relationship Id="rId132" Type="http://schemas.openxmlformats.org/officeDocument/2006/relationships/hyperlink" Target="https://hal.science/hal-01997666v1" TargetMode="External"/><Relationship Id="rId133" Type="http://schemas.openxmlformats.org/officeDocument/2006/relationships/hyperlink" Target="https://hal.science/hal-02531857v1" TargetMode="External"/><Relationship Id="rId134" Type="http://schemas.openxmlformats.org/officeDocument/2006/relationships/hyperlink" Target="https://hal.science/hal-04441358v1" TargetMode="External"/><Relationship Id="rId135" Type="http://schemas.openxmlformats.org/officeDocument/2006/relationships/hyperlink" Target="https://hal.science/hal-04068654v1" TargetMode="External"/><Relationship Id="rId136" Type="http://schemas.openxmlformats.org/officeDocument/2006/relationships/hyperlink" Target="https://shs.hal.science/halshs-01146658v1" TargetMode="External"/><Relationship Id="rId137" Type="http://schemas.openxmlformats.org/officeDocument/2006/relationships/hyperlink" Target="https://shs.hal.science/halshs-01150140v1" TargetMode="External"/><Relationship Id="rId138" Type="http://schemas.openxmlformats.org/officeDocument/2006/relationships/hyperlink" Target="https://shs.hal.science/halshs-01150145v1" TargetMode="External"/><Relationship Id="rId139" Type="http://schemas.openxmlformats.org/officeDocument/2006/relationships/hyperlink" Target="https://shs.hal.science/halshs-01150149v1" TargetMode="External"/><Relationship Id="rId140" Type="http://schemas.openxmlformats.org/officeDocument/2006/relationships/hyperlink" Target="https://univ-angers.hal.science/hal-03085103v1" TargetMode="External"/><Relationship Id="rId141" Type="http://schemas.openxmlformats.org/officeDocument/2006/relationships/hyperlink" Target="https://shs.hal.science/halshs-00804666v1" TargetMode="External"/><Relationship Id="rId142" Type="http://schemas.openxmlformats.org/officeDocument/2006/relationships/hyperlink" Target="https://hal.science/search/index/?q=*&amp;authFullName_s=P. Kuntz-Cosperec" TargetMode="External"/><Relationship Id="rId143" Type="http://schemas.openxmlformats.org/officeDocument/2006/relationships/hyperlink" Target="https://univ-angers.hal.science/hal-03097794v1" TargetMode="External"/><Relationship Id="rId144" Type="http://schemas.openxmlformats.org/officeDocument/2006/relationships/hyperlink" Target="https://hal.science/search/index/?q=*&amp;authFullName_s=Ga&#235;lle Pantin-Sohier" TargetMode="External"/><Relationship Id="rId145" Type="http://schemas.openxmlformats.org/officeDocument/2006/relationships/hyperlink" Target="https://hal.science/search/index/?q=*&amp;authFullName_s=C&#233;line Gallen" TargetMode="External"/><Relationship Id="rId146" Type="http://schemas.openxmlformats.org/officeDocument/2006/relationships/hyperlink" Target="https://hal.science/hal-04148635v1" TargetMode="External"/><Relationship Id="rId147" Type="http://schemas.openxmlformats.org/officeDocument/2006/relationships/hyperlink" Target="https://hal.science/search/index/?q=*&amp;authFullName_s=C. Gallen" TargetMode="External"/><Relationship Id="rId148" Type="http://schemas.openxmlformats.org/officeDocument/2006/relationships/hyperlink" Target="https://univ-angers.hal.science/hal-03097774v1" TargetMode="External"/><Relationship Id="rId149" Type="http://schemas.openxmlformats.org/officeDocument/2006/relationships/hyperlink" Target="https://univ-angers.hal.science/hal-03085092v1" TargetMode="External"/><Relationship Id="rId150" Type="http://schemas.openxmlformats.org/officeDocument/2006/relationships/hyperlink" Target="https://univ-angers.hal.science/hal-03085084v1" TargetMode="External"/><Relationship Id="rId151" Type="http://schemas.openxmlformats.org/officeDocument/2006/relationships/hyperlink" Target="https://univ-angers.hal.science/hal-03085106v1" TargetMode="External"/><Relationship Id="rId152" Type="http://schemas.openxmlformats.org/officeDocument/2006/relationships/hyperlink" Target="https://hal.science/hal-02531831v1" TargetMode="External"/><Relationship Id="rId153" Type="http://schemas.openxmlformats.org/officeDocument/2006/relationships/hyperlink" Target="https://hal.science/search/index/?q=*&amp;authFullName_s=Eric Languenou" TargetMode="External"/><Relationship Id="rId154" Type="http://schemas.openxmlformats.org/officeDocument/2006/relationships/hyperlink" Target="https://hal.science/hal-04441481v1" TargetMode="External"/><Relationship Id="rId155" Type="http://schemas.openxmlformats.org/officeDocument/2006/relationships/hyperlink" Target="https://hal.science/hal-04441298v1" TargetMode="External"/><Relationship Id="rId156" Type="http://schemas.openxmlformats.org/officeDocument/2006/relationships/hyperlink" Target="https://hal.science/search/index/?q=*&amp;authFullName_s=Dominique Peyrat-Guillard" TargetMode="External"/><Relationship Id="rId157" Type="http://schemas.openxmlformats.org/officeDocument/2006/relationships/hyperlink" Target="https://hal.science/hal-04441309v1" TargetMode="External"/><Relationship Id="rId158" Type="http://schemas.openxmlformats.org/officeDocument/2006/relationships/hyperlink" Target="https://dx.doi.org/10.3917/dbu.gauze.2005.01" TargetMode="External"/><Relationship Id="rId159" Type="http://schemas.openxmlformats.org/officeDocument/2006/relationships/hyperlink" Target="https://hal.science/hal-04441048v1" TargetMode="External"/><Relationship Id="rId160" Type="http://schemas.openxmlformats.org/officeDocument/2006/relationships/hyperlink" Target="https://hal.science/search/index/?q=*&amp;authFullName_s=Chlo&#233; Aubry" TargetMode="External"/><Relationship Id="rId161" Type="http://schemas.openxmlformats.org/officeDocument/2006/relationships/hyperlink" Target="https://hal.science/hal-04441063v1" TargetMode="External"/><Relationship Id="rId162" Type="http://schemas.openxmlformats.org/officeDocument/2006/relationships/hyperlink" Target="https://hal.science/search/index/?q=*&amp;authFullName_s=James M.M. Goods" TargetMode="External"/><Relationship Id="rId163" Type="http://schemas.openxmlformats.org/officeDocument/2006/relationships/hyperlink" Target="https://hal.science/hal-03754406v1" TargetMode="External"/><Relationship Id="rId164" Type="http://schemas.openxmlformats.org/officeDocument/2006/relationships/hyperlink" Target="https://hal.science/search/index/?q=*&amp;authFullName_s=Marcel Trudel" TargetMode="External"/><Relationship Id="rId165" Type="http://schemas.openxmlformats.org/officeDocument/2006/relationships/hyperlink" Target="https://hal.science/search/index/?q=*&amp;authFullName_s=Stephanie M Fecteau" TargetMode="External"/><Relationship Id="rId166" Type="http://schemas.openxmlformats.org/officeDocument/2006/relationships/hyperlink" Target="https://hal.science/search/index/?q=*&amp;authFullName_s=Manon Boily" TargetMode="External"/><Relationship Id="rId167" Type="http://schemas.openxmlformats.org/officeDocument/2006/relationships/hyperlink" Target="https://shs.hal.science/halshs-01151390v1" TargetMode="External"/><Relationship Id="rId168" Type="http://schemas.openxmlformats.org/officeDocument/2006/relationships/hyperlink" Target="http://www.editions-harmattan.fr/index.asp?navig=catalogue&amp;amp;obj=livre&amp;amp;no=42975" TargetMode="External"/><Relationship Id="rId169" Type="http://schemas.openxmlformats.org/officeDocument/2006/relationships/hyperlink" Target="https://hal.science/hal-05492826v1" TargetMode="External"/><Relationship Id="rId170" Type="http://schemas.openxmlformats.org/officeDocument/2006/relationships/hyperlink" Target="https://hal.science/search/index/?q=*&amp;authFullName_s=Eric Julienne" TargetMode="External"/><Relationship Id="rId171" Type="http://schemas.openxmlformats.org/officeDocument/2006/relationships/hyperlink" Target="https://hal.science/search/index/?q=*&amp;authFullName_s=Gilles N'Goala" TargetMode="External"/><Relationship Id="rId172" Type="http://schemas.openxmlformats.org/officeDocument/2006/relationships/hyperlink" Target="https://hal.science/search/index/?q=*&amp;authFullName_s=Eric Stevens" TargetMode="External"/><Relationship Id="rId173" Type="http://schemas.openxmlformats.org/officeDocument/2006/relationships/hyperlink" Target="https://hal.science/hal-01637860v1" TargetMode="External"/><Relationship Id="rId174" Type="http://schemas.openxmlformats.org/officeDocument/2006/relationships/hyperlink" Target="https://hal.science/search/index/?q=*&amp;authFullName_s=Pierre Volle" TargetMode="External"/><Relationship Id="rId175" Type="http://schemas.openxmlformats.org/officeDocument/2006/relationships/hyperlink" Target="https://univ-angers.hal.science/hal-03363528v1" TargetMode="External"/><Relationship Id="rId176" Type="http://schemas.openxmlformats.org/officeDocument/2006/relationships/hyperlink" Target="https://hal.science/hal-04441392v1" TargetMode="External"/><Relationship Id="rId177" Type="http://schemas.openxmlformats.org/officeDocument/2006/relationships/hyperlink" Target="https://hal.science/hal-04441374v1" TargetMode="External"/><Relationship Id="rId178" Type="http://schemas.openxmlformats.org/officeDocument/2006/relationships/hyperlink" Target="https://hal.science/hal-00547770v1" TargetMode="External"/><Relationship Id="rId179" Type="http://schemas.openxmlformats.org/officeDocument/2006/relationships/hyperlink" Target="https://hal.science/hal-04809803v1" TargetMode="External"/><Relationship Id="rId180" Type="http://schemas.openxmlformats.org/officeDocument/2006/relationships/hyperlink" Target="https://hal.science/search/index/?q=*&amp;authFullName_s=Nathalie Moureau" TargetMode="External"/><Relationship Id="rId181" Type="http://schemas.openxmlformats.org/officeDocument/2006/relationships/hyperlink" Target="https://hal.science/search/index/?q=*&amp;authFullName_s=Dominique Sagot-Duvauroux" TargetMode="External"/><Relationship Id="rId182" Type="http://schemas.openxmlformats.org/officeDocument/2006/relationships/hyperlink" Target="https://hal.science/search/index/?q=*&amp;authFullName_s=Olivier Mouate" TargetMode="External"/><Relationship Id="rId183" Type="http://schemas.openxmlformats.org/officeDocument/2006/relationships/hyperlink" Target="https://hal.science/search/index/?q=*&amp;authFullName_s=Thomazine Zoller" TargetMode="External"/><Relationship Id="rId184" Type="http://schemas.openxmlformats.org/officeDocument/2006/relationships/hyperlink" Target="https://hal.science/hal-03219178v1" TargetMode="External"/><Relationship Id="rId185" Type="http://schemas.openxmlformats.org/officeDocument/2006/relationships/hyperlink" Target="https://hal.science/search/index/?q=*&amp;authFullName_s=Patrice Roussel" TargetMode="External"/><Relationship Id="rId186" Type="http://schemas.openxmlformats.org/officeDocument/2006/relationships/hyperlink" Target="https://hal.science/hal-0321918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gauzente</dc:title>
  <dc:description>CV</dc:description>
  <dc:subject/>
  <cp:keywords/>
  <cp:category/>
  <cp:lastModifiedBy/>
  <dcterms:created xsi:type="dcterms:W3CDTF">2026-05-01T00:29:31+02:00</dcterms:created>
  <dcterms:modified xsi:type="dcterms:W3CDTF">2026-05-01T00:29:31+02:00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