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clothilde berthelin </w:t>
      </w:r>
      <w:r>
        <w:rPr>
          <w:color w:val="641e6e"/>
        </w:rPr>
        <w:t xml:space="preserve">Maitre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clothilde-berthelin</w:t>
        </w:r>
      </w:hyperlink>
    </w:p>
    <w:p>
      <w:pPr>
        <w:numPr>
          <w:ilvl w:val="0"/>
          <w:numId w:val="1"/>
        </w:numPr>
      </w:pPr>
      <w:r>
        <w:rPr/>
        <w:t xml:space="preserve"> ORCID : </w:t>
      </w:r>
      <w:hyperlink r:id="rId9" w:history="1">
        <w:r>
          <w:rPr>
            <w:color w:val="#410a8c"/>
            <w:u w:val="single"/>
          </w:rPr>
          <w:t xml:space="preserve">0009-0006-4246-7604</w:t>
        </w:r>
      </w:hyperlink>
    </w:p>
    <w:p>
      <w:pPr>
        <w:spacing w:before="600"/>
      </w:pPr>
    </w:p>
    <w:p>
      <w:pPr>
        <w:pStyle w:val="Heading2"/>
      </w:pPr>
      <w:r>
        <w:rPr>
          <w:color w:val="1e198e"/>
          <w:b w:val="1"/>
          <w:bCs w:val="1"/>
        </w:rPr>
        <w:t xml:space="preserve">Présentation</w:t>
      </w:r>
    </w:p>
    <w:p>
      <w:pPr>
        <w:spacing w:after="100"/>
      </w:pPr>
    </w:p>
    <w:p>
      <w:pPr/>
      <w:r>
        <w:rPr/>
        <w:t xml:space="preserve">Thèmes de rechercheMots clés :</w:t>
      </w:r>
    </w:p>
    <w:p>
      <w:pPr/>
      <w:r>
        <w:rPr/>
        <w:t xml:space="preserve">Mollusques – Bivalves – Gonade – Gamétogenèse – Cycles de reproduction – Vésicules extracellulaires</w:t>
      </w:r>
    </w:p>
    <w:p>
      <w:pPr/>
      <w:r>
        <w:rPr/>
        <w:t xml:space="preserve">Voies de régulation des cycles de reproduction chez les mollusques marins dans un contexte d’environnement changeant – Modèle principal : huitre creuse Crassostrea gigas :</w:t>
      </w:r>
    </w:p>
    <w:p>
      <w:pPr/>
      <w:r>
        <w:rPr/>
        <w:t xml:space="preserve">Mes recherches portent sur le fonctionnement et la régulation des cycles de reproduction des mollusques marins. Je m’intéresse aux étapes clés de la gamétogenèse, soumises à régulation en lien avec les conditions environnementales rencontrées par l’animal.</w:t>
      </w:r>
    </w:p>
    <w:p>
      <w:pPr/>
      <w:r>
        <w:rPr/>
        <w:t xml:space="preserve">Mon modèle principal d’étude est l’huitre creuse Crassostrea gigas, espèce côtière exploitée de façon très importante en Normandie, en France et dans le monde. Ce mollusque possède d’importantes facultés d’adaptation à l’environnement. Cette plasticité repose sur la capacité de cet organisme à adapter ses performances physiologiques à l’environnement dans lequel il se trouve, à court terme (cycle de balancement des marées) ou à plus long terme (cycle saisonnier). Dans un contexte plus large de changement climatique, la compréhension des mécanismes de cette plasticité est particulièrement intéressante. Pour cela je m’intéresse aux voies de communication et de régulation entre les tissus impliqués dans la reproduction et la mise en réserve.</w:t>
      </w:r>
    </w:p>
    <w:p>
      <w:pPr/>
      <w:r>
        <w:rPr/>
        <w:t xml:space="preserve">Les propriétés anatomiques de l’huitre, système nerveux rudimentaire couplé à un système circulatoire semi-ouvert, tissus digestifs, de stockage et de reproduction fortement imbriqués, vont dans le sens d’une régulation paracrine importante des réponses physiologiques chez cet organisme. J’étudie chez ce modèle mollusque, les voies de communication cellulaire impliquant des vésicules extracellulaires.</w:t>
      </w:r>
    </w:p>
    <w:p>
      <w:pPr/>
      <w:r>
        <w:rPr/>
        <w:t xml:space="preserve">Méthodologie employée : Microscopies optique, confocale, électronique, enrichissements cellulaires, cytométrie en flux, impédancemétrie, primocultures</w:t>
      </w:r>
    </w:p>
    <w:p>
      <w:pPr/>
      <w:r>
        <w:rPr/>
        <w:t xml:space="preserve">Expertise scientifique :</w:t>
      </w:r>
    </w:p>
    <w:p>
      <w:pPr/>
      <w:r>
        <w:rPr/>
        <w:t xml:space="preserve">Isolement et caractérisation de vésicules extracellulaires chez l’huitre – Etude du compartiment souche et prolifératif dans la gonade chez l’huître C.gigas – Etude de la gamétogenèse chez différentes espèces de mollusques bivalves (C. gigas, Corbicula sp, Ruditapes decussatus) par des approches en histologie qualitative et en histo-imagerie quantitative – Techniques d’enrichissements cellulaires : gradients de densité, ensemencements successifs, tri cellulaire en cytométrie en flux. Isolement et caractérisation de vésicules extracellulaires.</w:t>
      </w:r>
    </w:p>
    <w:p>
      <w:pPr/>
      <w:r>
        <w:rPr/>
        <w:t xml:space="preserve">Enseignements et diffusions des connaissancesResponsable des parcours intégrés ingénieur en licence Science Vie et Sciences pour la Santé, Université de Caen NormandieResponsable de la filière Produits aquatique au sein de l’ESIX_AgroA, école d’ingénieurs agroalimentaires de l’université de Caen Normandie.Responsable de la deuxième année du cycle ingénieur agro-alimentaire et des projets tutorés de première année.Enseignements en biologie, analyse des produits alimentaires, bases d’agronomie filière produits aquatiques.Responsabilités administrativesMembre du conseil d’école, du conseil scientifique et du conseil de perfectionnement de l’ESIX NormandieMembre du conseil du département agro-alimentaire de l’ESIX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Comparing Macroscopic and Quantitative Histological Methods to Determine Sexual Maturity in the Female European Plaice</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5" w:history="1">
              <w:r>
                <w:rPr>
                  <w:color w:val="#410a8c"/>
                  <w:u w:val="single"/>
                </w:rPr>
                <w:t xml:space="preserve">Mélanie Lepoittevin</w:t>
              </w:r>
            </w:hyperlink>
            <w:r>
              <w:rPr/>
              <w:t xml:space="preserve">et al.</w:t>
            </w:r>
          </w:p>
          <w:p>
            <w:pPr/>
            <w:r>
              <w:rPr>
                <w:i w:val="1"/>
                <w:iCs w:val="1"/>
              </w:rPr>
              <w:t xml:space="preserve">Animals</w:t>
            </w:r>
            <w:r>
              <w:rPr/>
              <w:t xml:space="preserve">, 2026, 16 (519), pp.1-18. </w:t>
            </w:r>
            <w:hyperlink r:id="rId16" w:history="1">
              <w:r>
                <w:rPr>
                  <w:color w:val="#410a8c"/>
                  <w:u w:val="single"/>
                </w:rPr>
                <w:t xml:space="preserve">⟨10.3390/ani16030519⟩</w:t>
              </w:r>
            </w:hyperlink>
          </w:p>
          <w:p>
            <w:pPr/>
            <w:r>
              <w:rPr/>
              <w:t xml:space="preserve">Article dans une revue</w:t>
            </w:r>
          </w:p>
          <w:p>
            <w:pPr/>
            <w:hyperlink r:id="rId10" w:history="1">
              <w:r>
                <w:rPr>
                  <w:color w:val="#410a8c"/>
                  <w:u w:val="single"/>
                </w:rPr>
                <w:t xml:space="preserve">hal-05497774v1</w:t>
              </w:r>
            </w:hyperlink>
          </w:p>
        </w:tc>
      </w:tr>
      <w:tr>
        <w:trPr/>
        <w:tc>
          <w:tcPr>
            <w:noWrap/>
          </w:tcPr>
          <w:p>
            <w:pPr>
              <w:spacing w:after="200"/>
            </w:pPr>
            <w:hyperlink r:id="rId17" w:history="1">
              <w:r>
                <w:rPr>
                  <w:color w:val="1e198e"/>
                  <w:b w:val="1"/>
                  <w:bCs w:val="1"/>
                  <w:u w:val="single"/>
                </w:rPr>
                <w:t xml:space="preserve">Transition from sexuality to androgenesis through a meiotic modification during spermatogenesis in freshwater Corbicula clams</w:t>
              </w:r>
            </w:hyperlink>
          </w:p>
          <w:p>
            <w:pPr/>
            <w:hyperlink r:id="rId18" w:history="1">
              <w:r>
                <w:rPr>
                  <w:color w:val="#410a8c"/>
                  <w:u w:val="single"/>
                </w:rPr>
                <w:t xml:space="preserve">Emilie Etoundi</w:t>
              </w:r>
            </w:hyperlink>
            <w:r>
              <w:rPr/>
              <w:t xml:space="preserve">,</w:t>
            </w:r>
            <w:hyperlink r:id="rId19" w:history="1">
              <w:r>
                <w:rPr>
                  <w:color w:val="#410a8c"/>
                  <w:u w:val="single"/>
                </w:rPr>
                <w:t xml:space="preserve">Martin Vastrade</w:t>
              </w:r>
            </w:hyperlink>
            <w:r>
              <w:rPr/>
              <w:t xml:space="preserve">,</w:t>
            </w: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20" w:history="1">
              <w:r>
                <w:rPr>
                  <w:color w:val="#410a8c"/>
                  <w:u w:val="single"/>
                </w:rPr>
                <w:t xml:space="preserve">Mélanie Fafin-Lefèvre</w:t>
              </w:r>
            </w:hyperlink>
            <w:r>
              <w:rPr/>
              <w:t xml:space="preserve">et al.</w:t>
            </w:r>
          </w:p>
          <w:p>
            <w:pPr/>
            <w:r>
              <w:rPr>
                <w:i w:val="1"/>
                <w:iCs w:val="1"/>
              </w:rPr>
              <w:t xml:space="preserve">PLoS ONE</w:t>
            </w:r>
            <w:r>
              <w:rPr/>
              <w:t xml:space="preserve">, 2024, 19 (11), pp.e0313753. </w:t>
            </w:r>
            <w:hyperlink r:id="rId21" w:history="1">
              <w:r>
                <w:rPr>
                  <w:color w:val="#410a8c"/>
                  <w:u w:val="single"/>
                </w:rPr>
                <w:t xml:space="preserve">⟨10.1371/journal.pone.0313753⟩</w:t>
              </w:r>
            </w:hyperlink>
          </w:p>
          <w:p>
            <w:pPr/>
            <w:r>
              <w:rPr/>
              <w:t xml:space="preserve">Article dans une revue</w:t>
            </w:r>
          </w:p>
          <w:p>
            <w:pPr/>
            <w:hyperlink r:id="rId17" w:history="1">
              <w:r>
                <w:rPr>
                  <w:color w:val="#410a8c"/>
                  <w:u w:val="single"/>
                </w:rPr>
                <w:t xml:space="preserve">hal-04964263v1</w:t>
              </w:r>
            </w:hyperlink>
          </w:p>
        </w:tc>
      </w:tr>
      <w:tr>
        <w:trPr/>
        <w:tc>
          <w:tcPr>
            <w:noWrap/>
          </w:tcPr>
          <w:p>
            <w:pPr>
              <w:spacing w:after="200"/>
            </w:pPr>
            <w:hyperlink r:id="rId22" w:history="1">
              <w:r>
                <w:rPr>
                  <w:color w:val="1e198e"/>
                  <w:b w:val="1"/>
                  <w:bCs w:val="1"/>
                  <w:u w:val="single"/>
                </w:rPr>
                <w:t xml:space="preserve">The Pacific oyster reproduction is affected by early-life exposure to environmental pesticide mixture: A multigenerational study</w:t>
              </w:r>
            </w:hyperlink>
          </w:p>
          <w:p>
            <w:pPr/>
            <w:hyperlink r:id="rId23" w:history="1">
              <w:r>
                <w:rPr>
                  <w:color w:val="#410a8c"/>
                  <w:u w:val="single"/>
                </w:rPr>
                <w:t xml:space="preserve">Thomas Sol Dourdin</w:t>
              </w:r>
            </w:hyperlink>
            <w:r>
              <w:rPr/>
              <w:t xml:space="preserve">,</w:t>
            </w:r>
            <w:hyperlink r:id="rId14" w:history="1">
              <w:r>
                <w:rPr>
                  <w:color w:val="#410a8c"/>
                  <w:u w:val="single"/>
                </w:rPr>
                <w:t xml:space="preserve">Clothilde Berthelin</w:t>
              </w:r>
            </w:hyperlink>
            <w:r>
              <w:rPr/>
              <w:t xml:space="preserve">,</w:t>
            </w:r>
            <w:hyperlink r:id="rId24" w:history="1">
              <w:r>
                <w:rPr>
                  <w:color w:val="#410a8c"/>
                  <w:u w:val="single"/>
                </w:rPr>
                <w:t xml:space="preserve">Killian Guyomard</w:t>
              </w:r>
            </w:hyperlink>
            <w:r>
              <w:rPr/>
              <w:t xml:space="preserve">,</w:t>
            </w:r>
            <w:hyperlink r:id="rId25" w:history="1">
              <w:r>
                <w:rPr>
                  <w:color w:val="#410a8c"/>
                  <w:u w:val="single"/>
                </w:rPr>
                <w:t xml:space="preserve">Alicia Morin</w:t>
              </w:r>
            </w:hyperlink>
            <w:r>
              <w:rPr/>
              <w:t xml:space="preserve">,</w:t>
            </w:r>
            <w:hyperlink r:id="rId26" w:history="1">
              <w:r>
                <w:rPr>
                  <w:color w:val="#410a8c"/>
                  <w:u w:val="single"/>
                </w:rPr>
                <w:t xml:space="preserve">Nathan Morandi</w:t>
              </w:r>
            </w:hyperlink>
            <w:r>
              <w:rPr/>
              <w:t xml:space="preserve">et al.</w:t>
            </w:r>
          </w:p>
          <w:p>
            <w:pPr/>
            <w:r>
              <w:rPr>
                <w:i w:val="1"/>
                <w:iCs w:val="1"/>
              </w:rPr>
              <w:t xml:space="preserve">Science of the Total Environment</w:t>
            </w:r>
            <w:r>
              <w:rPr/>
              <w:t xml:space="preserve">, 2024, 937, 173569 (10p.). </w:t>
            </w:r>
            <w:hyperlink r:id="rId27" w:history="1">
              <w:r>
                <w:rPr>
                  <w:color w:val="#410a8c"/>
                  <w:u w:val="single"/>
                </w:rPr>
                <w:t xml:space="preserve">⟨10.1016/j.scitotenv.2024.173569⟩</w:t>
              </w:r>
            </w:hyperlink>
          </w:p>
          <w:p>
            <w:pPr/>
            <w:r>
              <w:rPr/>
              <w:t xml:space="preserve">Article dans une revue</w:t>
            </w:r>
          </w:p>
          <w:p>
            <w:pPr/>
            <w:hyperlink r:id="rId22" w:history="1">
              <w:r>
                <w:rPr>
                  <w:color w:val="#410a8c"/>
                  <w:u w:val="single"/>
                </w:rPr>
                <w:t xml:space="preserve">hal-04669241v1</w:t>
              </w:r>
            </w:hyperlink>
          </w:p>
        </w:tc>
      </w:tr>
      <w:tr>
        <w:trPr/>
        <w:tc>
          <w:tcPr>
            <w:noWrap/>
          </w:tcPr>
          <w:p>
            <w:pPr>
              <w:spacing w:after="200"/>
            </w:pPr>
            <w:hyperlink r:id="rId28" w:history="1">
              <w:r>
                <w:rPr>
                  <w:color w:val="1e198e"/>
                  <w:b w:val="1"/>
                  <w:bCs w:val="1"/>
                  <w:u w:val="single"/>
                </w:rPr>
                <w:t xml:space="preserve">A Quantitative Histologic Analysis of Oogenesis in the Flatfish Species Pleuronectes platessa as a Tool for Fisheries Management</w:t>
              </w:r>
            </w:hyperlink>
          </w:p>
          <w:p>
            <w:pPr/>
            <w:hyperlink r:id="rId11" w:history="1">
              <w:r>
                <w:rPr>
                  <w:color w:val="#410a8c"/>
                  <w:u w:val="single"/>
                </w:rPr>
                <w:t xml:space="preserve">Carine Sauger</w:t>
              </w:r>
            </w:hyperlink>
            <w:r>
              <w:rPr/>
              <w:t xml:space="preserve">,</w:t>
            </w:r>
            <w:hyperlink r:id="rId29" w:history="1">
              <w:r>
                <w:rPr>
                  <w:color w:val="#410a8c"/>
                  <w:u w:val="single"/>
                </w:rPr>
                <w:t xml:space="preserve">Jerome Quinquis</w:t>
              </w:r>
            </w:hyperlink>
            <w:r>
              <w:rPr/>
              <w:t xml:space="preserve">,</w:t>
            </w:r>
            <w:hyperlink r:id="rId14" w:history="1">
              <w:r>
                <w:rPr>
                  <w:color w:val="#410a8c"/>
                  <w:u w:val="single"/>
                </w:rPr>
                <w:t xml:space="preserve">Clothilde Berthelin</w:t>
              </w:r>
            </w:hyperlink>
            <w:r>
              <w:rPr/>
              <w:t xml:space="preserve">,</w:t>
            </w:r>
            <w:hyperlink r:id="rId15" w:history="1">
              <w:r>
                <w:rPr>
                  <w:color w:val="#410a8c"/>
                  <w:u w:val="single"/>
                </w:rPr>
                <w:t xml:space="preserve">Mélanie Lepoittevin</w:t>
              </w:r>
            </w:hyperlink>
            <w:r>
              <w:rPr/>
              <w:t xml:space="preserve">,</w:t>
            </w:r>
            <w:hyperlink r:id="rId30" w:history="1">
              <w:r>
                <w:rPr>
                  <w:color w:val="#410a8c"/>
                  <w:u w:val="single"/>
                </w:rPr>
                <w:t xml:space="preserve">Nicolas Elie</w:t>
              </w:r>
            </w:hyperlink>
            <w:r>
              <w:rPr/>
              <w:t xml:space="preserve">et al.</w:t>
            </w:r>
          </w:p>
          <w:p>
            <w:pPr/>
            <w:r>
              <w:rPr>
                <w:i w:val="1"/>
                <w:iCs w:val="1"/>
              </w:rPr>
              <w:t xml:space="preserve">Animals</w:t>
            </w:r>
            <w:r>
              <w:rPr/>
              <w:t xml:space="preserve">, 2023, 13 (15), pp.2506. </w:t>
            </w:r>
            <w:hyperlink r:id="rId31" w:history="1">
              <w:r>
                <w:rPr>
                  <w:color w:val="#410a8c"/>
                  <w:u w:val="single"/>
                </w:rPr>
                <w:t xml:space="preserve">⟨10.3390/ani13152506⟩</w:t>
              </w:r>
            </w:hyperlink>
          </w:p>
          <w:p>
            <w:pPr/>
            <w:r>
              <w:rPr/>
              <w:t xml:space="preserve">Article dans une revue</w:t>
            </w:r>
          </w:p>
          <w:p>
            <w:pPr/>
            <w:hyperlink r:id="rId28" w:history="1">
              <w:r>
                <w:rPr>
                  <w:color w:val="#410a8c"/>
                  <w:u w:val="single"/>
                </w:rPr>
                <w:t xml:space="preserve">hal-04204143v1</w:t>
              </w:r>
            </w:hyperlink>
          </w:p>
        </w:tc>
      </w:tr>
      <w:tr>
        <w:trPr/>
        <w:tc>
          <w:tcPr>
            <w:noWrap/>
          </w:tcPr>
          <w:p>
            <w:pPr>
              <w:spacing w:after="200"/>
            </w:pPr>
            <w:hyperlink r:id="rId32" w:history="1">
              <w:r>
                <w:rPr>
                  <w:color w:val="1e198e"/>
                  <w:b w:val="1"/>
                  <w:bCs w:val="1"/>
                  <w:u w:val="single"/>
                </w:rPr>
                <w:t xml:space="preserve">Differences in chemical contaminants bioaccumulation and ecotoxicology biomarkers in Mytilus edulis and Mytilus galloprovincialis and their hybrids</w:t>
              </w:r>
            </w:hyperlink>
          </w:p>
          <w:p>
            <w:pPr/>
            <w:hyperlink r:id="rId33" w:history="1">
              <w:r>
                <w:rPr>
                  <w:color w:val="#410a8c"/>
                  <w:u w:val="single"/>
                </w:rPr>
                <w:t xml:space="preserve">Rossana Sussarellu</w:t>
              </w:r>
            </w:hyperlink>
            <w:r>
              <w:rPr/>
              <w:t xml:space="preserve">,</w:t>
            </w:r>
            <w:hyperlink r:id="rId34" w:history="1">
              <w:r>
                <w:rPr>
                  <w:color w:val="#410a8c"/>
                  <w:u w:val="single"/>
                </w:rPr>
                <w:t xml:space="preserve">Tiphaine Chouvelon</w:t>
              </w:r>
            </w:hyperlink>
            <w:r>
              <w:rPr/>
              <w:t xml:space="preserve">,</w:t>
            </w:r>
            <w:hyperlink r:id="rId35" w:history="1">
              <w:r>
                <w:rPr>
                  <w:color w:val="#410a8c"/>
                  <w:u w:val="single"/>
                </w:rPr>
                <w:t xml:space="preserve">Yann Aminot</w:t>
              </w:r>
            </w:hyperlink>
            <w:r>
              <w:rPr/>
              <w:t xml:space="preserve">,</w:t>
            </w:r>
            <w:hyperlink r:id="rId36" w:history="1">
              <w:r>
                <w:rPr>
                  <w:color w:val="#410a8c"/>
                  <w:u w:val="single"/>
                </w:rPr>
                <w:t xml:space="preserve">Jerome Couteau</w:t>
              </w:r>
            </w:hyperlink>
            <w:r>
              <w:rPr/>
              <w:t xml:space="preserve">,</w:t>
            </w:r>
            <w:hyperlink r:id="rId37" w:history="1">
              <w:r>
                <w:rPr>
                  <w:color w:val="#410a8c"/>
                  <w:u w:val="single"/>
                </w:rPr>
                <w:t xml:space="preserve">Geraldine Loppion</w:t>
              </w:r>
            </w:hyperlink>
            <w:r>
              <w:rPr/>
              <w:t xml:space="preserve">et al.</w:t>
            </w:r>
          </w:p>
          <w:p>
            <w:pPr/>
            <w:r>
              <w:rPr>
                <w:i w:val="1"/>
                <w:iCs w:val="1"/>
              </w:rPr>
              <w:t xml:space="preserve">Environmental Pollution</w:t>
            </w:r>
            <w:r>
              <w:rPr/>
              <w:t xml:space="preserve">, 2022, 292 (Part. A), 118328 (16p.). </w:t>
            </w:r>
            <w:hyperlink r:id="rId38" w:history="1">
              <w:r>
                <w:rPr>
                  <w:color w:val="#410a8c"/>
                  <w:u w:val="single"/>
                </w:rPr>
                <w:t xml:space="preserve">⟨10.1016/j.envpol.2021.118328⟩</w:t>
              </w:r>
            </w:hyperlink>
          </w:p>
          <w:p>
            <w:pPr/>
            <w:r>
              <w:rPr/>
              <w:t xml:space="preserve">Article dans une revue</w:t>
            </w:r>
          </w:p>
          <w:p>
            <w:pPr/>
            <w:hyperlink r:id="rId32" w:history="1">
              <w:r>
                <w:rPr>
                  <w:color w:val="#410a8c"/>
                  <w:u w:val="single"/>
                </w:rPr>
                <w:t xml:space="preserve">hal-04203640v1</w:t>
              </w:r>
            </w:hyperlink>
          </w:p>
        </w:tc>
      </w:tr>
      <w:tr>
        <w:trPr/>
        <w:tc>
          <w:tcPr>
            <w:noWrap/>
          </w:tcPr>
          <w:p>
            <w:pPr>
              <w:spacing w:after="200"/>
            </w:pPr>
            <w:hyperlink r:id="rId39" w:history="1">
              <w:r>
                <w:rPr>
                  <w:color w:val="1e198e"/>
                  <w:b w:val="1"/>
                  <w:bCs w:val="1"/>
                  <w:u w:val="single"/>
                </w:rPr>
                <w:t xml:space="preserve">A macroscopic and stereological imaging dataset of Pleuronectes platessa ovaries</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5" w:history="1">
              <w:r>
                <w:rPr>
                  <w:color w:val="#410a8c"/>
                  <w:u w:val="single"/>
                </w:rPr>
                <w:t xml:space="preserve">Mélanie Lepoittevin</w:t>
              </w:r>
            </w:hyperlink>
            <w:r>
              <w:rPr/>
              <w:t xml:space="preserve">et al.</w:t>
            </w:r>
          </w:p>
          <w:p>
            <w:pPr/>
            <w:r>
              <w:rPr>
                <w:i w:val="1"/>
                <w:iCs w:val="1"/>
              </w:rPr>
              <w:t xml:space="preserve">Scientific Data </w:t>
            </w:r>
            <w:r>
              <w:rPr/>
              <w:t xml:space="preserve">, 2020, 7, pp.165. </w:t>
            </w:r>
            <w:hyperlink r:id="rId41" w:history="1">
              <w:r>
                <w:rPr>
                  <w:color w:val="#410a8c"/>
                  <w:u w:val="single"/>
                </w:rPr>
                <w:t xml:space="preserve">⟨10.1038/s41597-020-0505-8⟩</w:t>
              </w:r>
            </w:hyperlink>
          </w:p>
          <w:p>
            <w:pPr/>
            <w:r>
              <w:rPr/>
              <w:t xml:space="preserve">Article dans une revue</w:t>
            </w:r>
          </w:p>
          <w:p>
            <w:pPr/>
            <w:hyperlink r:id="rId39" w:history="1">
              <w:r>
                <w:rPr>
                  <w:color w:val="#410a8c"/>
                  <w:u w:val="single"/>
                </w:rPr>
                <w:t xml:space="preserve">hal-03331944v1</w:t>
              </w:r>
            </w:hyperlink>
          </w:p>
        </w:tc>
      </w:tr>
      <w:tr>
        <w:trPr/>
        <w:tc>
          <w:tcPr>
            <w:noWrap/>
          </w:tcPr>
          <w:p>
            <w:pPr>
              <w:spacing w:after="200"/>
            </w:pPr>
            <w:hyperlink r:id="rId42" w:history="1">
              <w:r>
                <w:rPr>
                  <w:color w:val="1e198e"/>
                  <w:b w:val="1"/>
                  <w:bCs w:val="1"/>
                  <w:u w:val="single"/>
                </w:rPr>
                <w:t xml:space="preserve">Data for evolutive analysis of insulin related peptides in bilaterian species</w:t>
              </w:r>
            </w:hyperlink>
          </w:p>
          <w:p>
            <w:pPr/>
            <w:hyperlink r:id="rId43" w:history="1">
              <w:r>
                <w:rPr>
                  <w:color w:val="#410a8c"/>
                  <w:u w:val="single"/>
                </w:rPr>
                <w:t xml:space="preserve">Maëva Cherif-Feildel</w:t>
              </w:r>
            </w:hyperlink>
            <w:r>
              <w:rPr/>
              <w:t xml:space="preserve">,</w:t>
            </w:r>
            <w:hyperlink r:id="rId40" w:history="1">
              <w:r>
                <w:rPr>
                  <w:color w:val="#410a8c"/>
                  <w:u w:val="single"/>
                </w:rPr>
                <w:t xml:space="preserve">Clothilde Heude Berthelin</w:t>
              </w:r>
            </w:hyperlink>
            <w:r>
              <w:rPr/>
              <w:t xml:space="preserve">,</w:t>
            </w:r>
            <w:hyperlink r:id="rId44" w:history="1">
              <w:r>
                <w:rPr>
                  <w:color w:val="#410a8c"/>
                  <w:u w:val="single"/>
                </w:rPr>
                <w:t xml:space="preserve">Guillaume Rivière</w:t>
              </w:r>
            </w:hyperlink>
            <w:r>
              <w:rPr/>
              <w:t xml:space="preserve">,</w:t>
            </w:r>
            <w:hyperlink r:id="rId45" w:history="1">
              <w:r>
                <w:rPr>
                  <w:color w:val="#410a8c"/>
                  <w:u w:val="single"/>
                </w:rPr>
                <w:t xml:space="preserve">Pascal Favrel</w:t>
              </w:r>
            </w:hyperlink>
            <w:r>
              <w:rPr/>
              <w:t xml:space="preserve">,</w:t>
            </w:r>
            <w:hyperlink r:id="rId13" w:history="1">
              <w:r>
                <w:rPr>
                  <w:color w:val="#410a8c"/>
                  <w:u w:val="single"/>
                </w:rPr>
                <w:t xml:space="preserve">Kristell Kellner</w:t>
              </w:r>
            </w:hyperlink>
          </w:p>
          <w:p>
            <w:pPr/>
            <w:r>
              <w:rPr>
                <w:i w:val="1"/>
                <w:iCs w:val="1"/>
              </w:rPr>
              <w:t xml:space="preserve">Data in Brief</w:t>
            </w:r>
            <w:r>
              <w:rPr/>
              <w:t xml:space="preserve">, 2019, 22, pp.546-550. </w:t>
            </w:r>
            <w:hyperlink r:id="rId46" w:history="1">
              <w:r>
                <w:rPr>
                  <w:color w:val="#410a8c"/>
                  <w:u w:val="single"/>
                </w:rPr>
                <w:t xml:space="preserve">⟨10.1016/j.dib.2018.12.050⟩</w:t>
              </w:r>
            </w:hyperlink>
          </w:p>
          <w:p>
            <w:pPr/>
            <w:r>
              <w:rPr/>
              <w:t xml:space="preserve">Article dans une revue</w:t>
            </w:r>
          </w:p>
          <w:p>
            <w:pPr/>
            <w:hyperlink r:id="rId42" w:history="1">
              <w:r>
                <w:rPr>
                  <w:color w:val="#410a8c"/>
                  <w:u w:val="single"/>
                </w:rPr>
                <w:t xml:space="preserve">hal-02143349v1</w:t>
              </w:r>
            </w:hyperlink>
          </w:p>
        </w:tc>
      </w:tr>
      <w:tr>
        <w:trPr/>
        <w:tc>
          <w:tcPr>
            <w:noWrap/>
          </w:tcPr>
          <w:p>
            <w:pPr>
              <w:spacing w:after="200"/>
            </w:pPr>
            <w:hyperlink r:id="rId47" w:history="1">
              <w:r>
                <w:rPr>
                  <w:color w:val="1e198e"/>
                  <w:b w:val="1"/>
                  <w:bCs w:val="1"/>
                  <w:u w:val="single"/>
                </w:rPr>
                <w:t xml:space="preserve">Sample collection protocol for the extraction of female gonads in the megrim (Lepidorhombus spp) for maturity staging through histology</w:t>
              </w:r>
            </w:hyperlink>
          </w:p>
          <w:p>
            <w:pPr/>
            <w:hyperlink r:id="rId11" w:history="1">
              <w:r>
                <w:rPr>
                  <w:color w:val="#410a8c"/>
                  <w:u w:val="single"/>
                </w:rPr>
                <w:t xml:space="preserve">Carine Sauger</w:t>
              </w:r>
            </w:hyperlink>
            <w:r>
              <w:rPr/>
              <w:t xml:space="preserve">,</w:t>
            </w:r>
            <w:hyperlink r:id="rId12" w:history="1">
              <w:r>
                <w:rPr>
                  <w:color w:val="#410a8c"/>
                  <w:u w:val="single"/>
                </w:rPr>
                <w:t xml:space="preserve">Jérôme Quinquis</w:t>
              </w:r>
            </w:hyperlink>
            <w:r>
              <w:rPr/>
              <w:t xml:space="preserve">,</w:t>
            </w:r>
            <w:hyperlink r:id="rId48" w:history="1">
              <w:r>
                <w:rPr>
                  <w:color w:val="#410a8c"/>
                  <w:u w:val="single"/>
                </w:rPr>
                <w:t xml:space="preserve">Laurent Dubroca</w:t>
              </w:r>
            </w:hyperlink>
            <w:r>
              <w:rPr/>
              <w:t xml:space="preserve">,</w:t>
            </w:r>
            <w:hyperlink r:id="rId49" w:history="1">
              <w:r>
                <w:rPr>
                  <w:color w:val="#410a8c"/>
                  <w:u w:val="single"/>
                </w:rPr>
                <w:t xml:space="preserve">Sophie Parrad</w:t>
              </w:r>
            </w:hyperlink>
            <w:r>
              <w:rPr/>
              <w:t xml:space="preserve">,</w:t>
            </w:r>
            <w:hyperlink r:id="rId13" w:history="1">
              <w:r>
                <w:rPr>
                  <w:color w:val="#410a8c"/>
                  <w:u w:val="single"/>
                </w:rPr>
                <w:t xml:space="preserve">Kristell Kellner</w:t>
              </w:r>
            </w:hyperlink>
            <w:r>
              <w:rPr/>
              <w:t xml:space="preserve">et al.</w:t>
            </w:r>
          </w:p>
          <w:p>
            <w:pPr/>
            <w:r>
              <w:rPr>
                <w:i w:val="1"/>
                <w:iCs w:val="1"/>
              </w:rPr>
              <w:t xml:space="preserve">ARCHIMER Archive institutionnelle de l'IFREMER </w:t>
            </w:r>
            <w:r>
              <w:rPr/>
              <w:t xml:space="preserve">, 2019, </w:t>
            </w:r>
            <w:hyperlink r:id="rId50" w:history="1">
              <w:r>
                <w:rPr>
                  <w:color w:val="#410a8c"/>
                  <w:u w:val="single"/>
                </w:rPr>
                <w:t xml:space="preserve">⟨10.13155/70724⟩</w:t>
              </w:r>
            </w:hyperlink>
          </w:p>
          <w:p>
            <w:pPr/>
            <w:r>
              <w:rPr/>
              <w:t xml:space="preserve">Article dans une revue</w:t>
            </w:r>
          </w:p>
          <w:p>
            <w:pPr/>
            <w:hyperlink r:id="rId47" w:history="1">
              <w:r>
                <w:rPr>
                  <w:color w:val="#410a8c"/>
                  <w:u w:val="single"/>
                </w:rPr>
                <w:t xml:space="preserve">hal-04977959v1</w:t>
              </w:r>
            </w:hyperlink>
          </w:p>
        </w:tc>
      </w:tr>
      <w:tr>
        <w:trPr/>
        <w:tc>
          <w:tcPr>
            <w:noWrap/>
          </w:tcPr>
          <w:p>
            <w:pPr>
              <w:spacing w:after="200"/>
            </w:pPr>
            <w:hyperlink r:id="rId51" w:history="1">
              <w:r>
                <w:rPr>
                  <w:color w:val="1e198e"/>
                  <w:b w:val="1"/>
                  <w:bCs w:val="1"/>
                  <w:u w:val="single"/>
                </w:rPr>
                <w:t xml:space="preserve">Molecular evolution and functional characterisation of insulin related peptides in molluscs: Contributions of Crassostrea gigas genomic and transcriptomic-wide screening</w:t>
              </w:r>
            </w:hyperlink>
          </w:p>
          <w:p>
            <w:pPr/>
            <w:hyperlink r:id="rId43" w:history="1">
              <w:r>
                <w:rPr>
                  <w:color w:val="#410a8c"/>
                  <w:u w:val="single"/>
                </w:rPr>
                <w:t xml:space="preserve">Maëva Cherif-Feildel</w:t>
              </w:r>
            </w:hyperlink>
            <w:r>
              <w:rPr/>
              <w:t xml:space="preserve">,</w:t>
            </w:r>
            <w:hyperlink r:id="rId40" w:history="1">
              <w:r>
                <w:rPr>
                  <w:color w:val="#410a8c"/>
                  <w:u w:val="single"/>
                </w:rPr>
                <w:t xml:space="preserve">Clothilde Heude Berthelin</w:t>
              </w:r>
            </w:hyperlink>
            <w:r>
              <w:rPr/>
              <w:t xml:space="preserve">,</w:t>
            </w:r>
            <w:hyperlink r:id="rId52" w:history="1">
              <w:r>
                <w:rPr>
                  <w:color w:val="#410a8c"/>
                  <w:u w:val="single"/>
                </w:rPr>
                <w:t xml:space="preserve">Béatrice Adeline</w:t>
              </w:r>
            </w:hyperlink>
            <w:r>
              <w:rPr/>
              <w:t xml:space="preserve">,</w:t>
            </w:r>
            <w:hyperlink r:id="rId45" w:history="1">
              <w:r>
                <w:rPr>
                  <w:color w:val="#410a8c"/>
                  <w:u w:val="single"/>
                </w:rPr>
                <w:t xml:space="preserve">Pascal Favrel</w:t>
              </w:r>
            </w:hyperlink>
            <w:r>
              <w:rPr/>
              <w:t xml:space="preserve">,</w:t>
            </w:r>
            <w:hyperlink r:id="rId13" w:history="1">
              <w:r>
                <w:rPr>
                  <w:color w:val="#410a8c"/>
                  <w:u w:val="single"/>
                </w:rPr>
                <w:t xml:space="preserve">Kristell Kellner</w:t>
              </w:r>
            </w:hyperlink>
            <w:r>
              <w:rPr/>
              <w:t xml:space="preserve">et al.</w:t>
            </w:r>
          </w:p>
          <w:p>
            <w:pPr/>
            <w:r>
              <w:rPr>
                <w:i w:val="1"/>
                <w:iCs w:val="1"/>
              </w:rPr>
              <w:t xml:space="preserve">General and Comparative Endocrinology</w:t>
            </w:r>
            <w:r>
              <w:rPr/>
              <w:t xml:space="preserve">, 2019, 271, pp.15-29. </w:t>
            </w:r>
            <w:hyperlink r:id="rId53" w:history="1">
              <w:r>
                <w:rPr>
                  <w:color w:val="#410a8c"/>
                  <w:u w:val="single"/>
                </w:rPr>
                <w:t xml:space="preserve">⟨10.1016/j.ygcen.2018.10.019⟩</w:t>
              </w:r>
            </w:hyperlink>
          </w:p>
          <w:p>
            <w:pPr/>
            <w:r>
              <w:rPr/>
              <w:t xml:space="preserve">Article dans une revue</w:t>
            </w:r>
          </w:p>
          <w:p>
            <w:pPr/>
            <w:hyperlink r:id="rId54" w:history="1">
              <w:r>
                <w:rPr>
                  <w:color w:val="#410a8c"/>
                  <w:u w:val="single"/>
                </w:rPr>
                <w:t xml:space="preserve">istex</w:t>
              </w:r>
            </w:hyperlink>
          </w:p>
          <w:p>
            <w:pPr/>
            <w:hyperlink r:id="rId51" w:history="1">
              <w:r>
                <w:rPr>
                  <w:color w:val="#410a8c"/>
                  <w:u w:val="single"/>
                </w:rPr>
                <w:t xml:space="preserve">hal-02142617v1</w:t>
              </w:r>
            </w:hyperlink>
          </w:p>
        </w:tc>
      </w:tr>
      <w:tr>
        <w:trPr/>
        <w:tc>
          <w:tcPr>
            <w:noWrap/>
          </w:tcPr>
          <w:p>
            <w:pPr>
              <w:spacing w:after="200"/>
            </w:pPr>
            <w:hyperlink r:id="rId55" w:history="1">
              <w:r>
                <w:rPr>
                  <w:color w:val="1e198e"/>
                  <w:b w:val="1"/>
                  <w:bCs w:val="1"/>
                  <w:u w:val="single"/>
                </w:rPr>
                <w:t xml:space="preserve">Morphological and molecular criteria allow the identification of putative germ stem cells in a lophotrochozoan, the Pacific oyster Crassostrea gigas</w:t>
              </w:r>
            </w:hyperlink>
          </w:p>
          <w:p>
            <w:pPr/>
            <w:hyperlink r:id="rId43" w:history="1">
              <w:r>
                <w:rPr>
                  <w:color w:val="#410a8c"/>
                  <w:u w:val="single"/>
                </w:rPr>
                <w:t xml:space="preserve">Maëva Cherif-Feildel</w:t>
              </w:r>
            </w:hyperlink>
            <w:r>
              <w:rPr/>
              <w:t xml:space="preserve">,</w:t>
            </w:r>
            <w:hyperlink r:id="rId13" w:history="1">
              <w:r>
                <w:rPr>
                  <w:color w:val="#410a8c"/>
                  <w:u w:val="single"/>
                </w:rPr>
                <w:t xml:space="preserve">Kristell Kellner</w:t>
              </w:r>
            </w:hyperlink>
            <w:r>
              <w:rPr/>
              <w:t xml:space="preserve">,</w:t>
            </w:r>
            <w:hyperlink r:id="rId56" w:history="1">
              <w:r>
                <w:rPr>
                  <w:color w:val="#410a8c"/>
                  <w:u w:val="single"/>
                </w:rPr>
                <w:t xml:space="preserve">Didier Goux</w:t>
              </w:r>
            </w:hyperlink>
            <w:r>
              <w:rPr/>
              <w:t xml:space="preserve">,</w:t>
            </w:r>
            <w:hyperlink r:id="rId30" w:history="1">
              <w:r>
                <w:rPr>
                  <w:color w:val="#410a8c"/>
                  <w:u w:val="single"/>
                </w:rPr>
                <w:t xml:space="preserve">Nicolas Elie</w:t>
              </w:r>
            </w:hyperlink>
            <w:r>
              <w:rPr/>
              <w:t xml:space="preserve">,</w:t>
            </w:r>
            <w:hyperlink r:id="rId52" w:history="1">
              <w:r>
                <w:rPr>
                  <w:color w:val="#410a8c"/>
                  <w:u w:val="single"/>
                </w:rPr>
                <w:t xml:space="preserve">Béatrice Adeline</w:t>
              </w:r>
            </w:hyperlink>
            <w:r>
              <w:rPr/>
              <w:t xml:space="preserve">et al.</w:t>
            </w:r>
          </w:p>
          <w:p>
            <w:pPr/>
            <w:r>
              <w:rPr>
                <w:i w:val="1"/>
                <w:iCs w:val="1"/>
              </w:rPr>
              <w:t xml:space="preserve">Histochemistry and Cell Biology</w:t>
            </w:r>
            <w:r>
              <w:rPr/>
              <w:t xml:space="preserve">, 2019, 151 (5), pp.419-433. </w:t>
            </w:r>
            <w:hyperlink r:id="rId57" w:history="1">
              <w:r>
                <w:rPr>
                  <w:color w:val="#410a8c"/>
                  <w:u w:val="single"/>
                </w:rPr>
                <w:t xml:space="preserve">⟨10.1007/s00418-018-1740-3⟩</w:t>
              </w:r>
            </w:hyperlink>
          </w:p>
          <w:p>
            <w:pPr/>
            <w:r>
              <w:rPr/>
              <w:t xml:space="preserve">Article dans une revue</w:t>
            </w:r>
          </w:p>
          <w:p>
            <w:pPr/>
            <w:hyperlink r:id="rId55" w:history="1">
              <w:r>
                <w:rPr>
                  <w:color w:val="#410a8c"/>
                  <w:u w:val="single"/>
                </w:rPr>
                <w:t xml:space="preserve">hal-02142626v1</w:t>
              </w:r>
            </w:hyperlink>
          </w:p>
        </w:tc>
      </w:tr>
      <w:tr>
        <w:trPr/>
        <w:tc>
          <w:tcPr>
            <w:noWrap/>
          </w:tcPr>
          <w:p>
            <w:pPr>
              <w:spacing w:after="200"/>
            </w:pPr>
            <w:hyperlink r:id="rId58" w:history="1">
              <w:r>
                <w:rPr>
                  <w:color w:val="1e198e"/>
                  <w:b w:val="1"/>
                  <w:bCs w:val="1"/>
                  <w:u w:val="single"/>
                </w:rPr>
                <w:t xml:space="preserve">Parental exposure to the herbicide diuron results in oxidative DNA damage to germinal cells of the Pacific oyster Crassostrea gigas</w:t>
              </w:r>
            </w:hyperlink>
          </w:p>
          <w:p>
            <w:pPr/>
            <w:hyperlink r:id="rId59" w:history="1">
              <w:r>
                <w:rPr>
                  <w:color w:val="#410a8c"/>
                  <w:u w:val="single"/>
                </w:rPr>
                <w:t xml:space="preserve">Audrey Barranger</w:t>
              </w:r>
            </w:hyperlink>
            <w:r>
              <w:rPr/>
              <w:t xml:space="preserve">,</w:t>
            </w:r>
            <w:hyperlink r:id="rId14" w:history="1">
              <w:r>
                <w:rPr>
                  <w:color w:val="#410a8c"/>
                  <w:u w:val="single"/>
                </w:rPr>
                <w:t xml:space="preserve">Clothilde Berthelin</w:t>
              </w:r>
            </w:hyperlink>
            <w:r>
              <w:rPr/>
              <w:t xml:space="preserve">,</w:t>
            </w:r>
            <w:hyperlink r:id="rId60" w:history="1">
              <w:r>
                <w:rPr>
                  <w:color w:val="#410a8c"/>
                  <w:u w:val="single"/>
                </w:rPr>
                <w:t xml:space="preserve">Julien Rouxel</w:t>
              </w:r>
            </w:hyperlink>
            <w:r>
              <w:rPr/>
              <w:t xml:space="preserve">,</w:t>
            </w:r>
            <w:hyperlink r:id="rId52" w:history="1">
              <w:r>
                <w:rPr>
                  <w:color w:val="#410a8c"/>
                  <w:u w:val="single"/>
                </w:rPr>
                <w:t xml:space="preserve">Béatrice Adeline</w:t>
              </w:r>
            </w:hyperlink>
            <w:r>
              <w:rPr/>
              <w:t xml:space="preserve">,</w:t>
            </w:r>
            <w:hyperlink r:id="rId61" w:history="1">
              <w:r>
                <w:rPr>
                  <w:color w:val="#410a8c"/>
                  <w:u w:val="single"/>
                </w:rPr>
                <w:t xml:space="preserve">Abdellah Benabdelmouna</w:t>
              </w:r>
            </w:hyperlink>
            <w:r>
              <w:rPr/>
              <w:t xml:space="preserve">et al.</w:t>
            </w:r>
          </w:p>
          <w:p>
            <w:pPr/>
            <w:r>
              <w:rPr>
                <w:i w:val="1"/>
                <w:iCs w:val="1"/>
              </w:rPr>
              <w:t xml:space="preserve">Comparative Biochemistry and Physiology - Part C: Comparative Pharmacology</w:t>
            </w:r>
            <w:r>
              <w:rPr/>
              <w:t xml:space="preserve">, 2016, 180, pp.23-30. </w:t>
            </w:r>
            <w:hyperlink r:id="rId62" w:history="1">
              <w:r>
                <w:rPr>
                  <w:color w:val="#410a8c"/>
                  <w:u w:val="single"/>
                </w:rPr>
                <w:t xml:space="preserve">⟨10.1016/j.cbpc.2015.11.002⟩</w:t>
              </w:r>
            </w:hyperlink>
          </w:p>
          <w:p>
            <w:pPr/>
            <w:r>
              <w:rPr/>
              <w:t xml:space="preserve">Article dans une revue</w:t>
            </w:r>
          </w:p>
          <w:p>
            <w:pPr/>
            <w:hyperlink r:id="rId58" w:history="1">
              <w:r>
                <w:rPr>
                  <w:color w:val="#410a8c"/>
                  <w:u w:val="single"/>
                </w:rPr>
                <w:t xml:space="preserve">hal-04978003v1</w:t>
              </w:r>
            </w:hyperlink>
          </w:p>
        </w:tc>
      </w:tr>
      <w:tr>
        <w:trPr/>
        <w:tc>
          <w:tcPr>
            <w:noWrap/>
          </w:tcPr>
          <w:p>
            <w:pPr>
              <w:spacing w:after="200"/>
            </w:pPr>
            <w:hyperlink r:id="rId63" w:history="1">
              <w:r>
                <w:rPr>
                  <w:color w:val="1e198e"/>
                  <w:b w:val="1"/>
                  <w:bCs w:val="1"/>
                  <w:u w:val="single"/>
                </w:rPr>
                <w:t xml:space="preserve">Differential protein expression during sperm maturation and capacitation in an hermaphroditic bivalve, Pecten maximus (Linnaeus, 1758)</w:t>
              </w:r>
            </w:hyperlink>
          </w:p>
          <w:p>
            <w:pPr/>
            <w:hyperlink r:id="rId64" w:history="1">
              <w:r>
                <w:rPr>
                  <w:color w:val="#410a8c"/>
                  <w:u w:val="single"/>
                </w:rPr>
                <w:t xml:space="preserve">A. Boonmee</w:t>
              </w:r>
            </w:hyperlink>
            <w:r>
              <w:rPr/>
              <w:t xml:space="preserve">,</w:t>
            </w:r>
            <w:hyperlink r:id="rId65" w:history="1">
              <w:r>
                <w:rPr>
                  <w:color w:val="#410a8c"/>
                  <w:u w:val="single"/>
                </w:rPr>
                <w:t xml:space="preserve">C. Heude Berthelin</w:t>
              </w:r>
            </w:hyperlink>
            <w:r>
              <w:rPr/>
              <w:t xml:space="preserve">,</w:t>
            </w:r>
            <w:hyperlink r:id="rId66" w:history="1">
              <w:r>
                <w:rPr>
                  <w:color w:val="#410a8c"/>
                  <w:u w:val="single"/>
                </w:rPr>
                <w:t xml:space="preserve">S. Kingtong</w:t>
              </w:r>
            </w:hyperlink>
            <w:r>
              <w:rPr/>
              <w:t xml:space="preserve">,</w:t>
            </w:r>
            <w:hyperlink r:id="rId67" w:history="1">
              <w:r>
                <w:rPr>
                  <w:color w:val="#410a8c"/>
                  <w:u w:val="single"/>
                </w:rPr>
                <w:t xml:space="preserve">M. Pauletto</w:t>
              </w:r>
            </w:hyperlink>
            <w:r>
              <w:rPr/>
              <w:t xml:space="preserve">,</w:t>
            </w:r>
            <w:hyperlink r:id="rId68" w:history="1">
              <w:r>
                <w:rPr>
                  <w:color w:val="#410a8c"/>
                  <w:u w:val="single"/>
                </w:rPr>
                <w:t xml:space="preserve">B. Bernay</w:t>
              </w:r>
            </w:hyperlink>
            <w:r>
              <w:rPr/>
              <w:t xml:space="preserve">et al.</w:t>
            </w:r>
          </w:p>
          <w:p>
            <w:pPr/>
            <w:r>
              <w:rPr>
                <w:i w:val="1"/>
                <w:iCs w:val="1"/>
              </w:rPr>
              <w:t xml:space="preserve">Journal of Molluscan Studies</w:t>
            </w:r>
            <w:r>
              <w:rPr/>
              <w:t xml:space="preserve">, 2016, 82 (4), pp.575-584. </w:t>
            </w:r>
            <w:hyperlink r:id="rId69" w:history="1">
              <w:r>
                <w:rPr>
                  <w:color w:val="#410a8c"/>
                  <w:u w:val="single"/>
                </w:rPr>
                <w:t xml:space="preserve">⟨10.1093/mollus/eyw028⟩</w:t>
              </w:r>
            </w:hyperlink>
          </w:p>
          <w:p>
            <w:pPr/>
            <w:r>
              <w:rPr/>
              <w:t xml:space="preserve">Article dans une revue</w:t>
            </w:r>
          </w:p>
          <w:p>
            <w:pPr/>
            <w:hyperlink r:id="rId63" w:history="1">
              <w:r>
                <w:rPr>
                  <w:color w:val="#410a8c"/>
                  <w:u w:val="single"/>
                </w:rPr>
                <w:t xml:space="preserve">hal-01483184v1</w:t>
              </w:r>
            </w:hyperlink>
          </w:p>
        </w:tc>
      </w:tr>
      <w:tr>
        <w:trPr/>
        <w:tc>
          <w:tcPr>
            <w:noWrap/>
          </w:tcPr>
          <w:p>
            <w:pPr>
              <w:spacing w:after="200"/>
            </w:pPr>
            <w:hyperlink r:id="rId70" w:history="1">
              <w:r>
                <w:rPr>
                  <w:color w:val="1e198e"/>
                  <w:b w:val="1"/>
                  <w:bCs w:val="1"/>
                  <w:u w:val="single"/>
                </w:rPr>
                <w:t xml:space="preserve">Proteomic identification of protein associated to mature spermatozoa in the Pacific oyster Crassostrea gigas</w:t>
              </w:r>
            </w:hyperlink>
          </w:p>
          <w:p>
            <w:pPr/>
            <w:hyperlink r:id="rId71" w:history="1">
              <w:r>
                <w:rPr>
                  <w:color w:val="#410a8c"/>
                  <w:u w:val="single"/>
                </w:rPr>
                <w:t xml:space="preserve">Sutin Kingtong</w:t>
              </w:r>
            </w:hyperlink>
            <w:r>
              <w:rPr/>
              <w:t xml:space="preserve">,</w:t>
            </w:r>
            <w:hyperlink r:id="rId13" w:history="1">
              <w:r>
                <w:rPr>
                  <w:color w:val="#410a8c"/>
                  <w:u w:val="single"/>
                </w:rPr>
                <w:t xml:space="preserve">Kristell Kellner</w:t>
              </w:r>
            </w:hyperlink>
            <w:r>
              <w:rPr/>
              <w:t xml:space="preserve">,</w:t>
            </w:r>
            <w:hyperlink r:id="rId72" w:history="1">
              <w:r>
                <w:rPr>
                  <w:color w:val="#410a8c"/>
                  <w:u w:val="single"/>
                </w:rPr>
                <w:t xml:space="preserve">Benoît Bernay</w:t>
              </w:r>
            </w:hyperlink>
            <w:r>
              <w:rPr/>
              <w:t xml:space="preserve">,</w:t>
            </w:r>
            <w:hyperlink r:id="rId56" w:history="1">
              <w:r>
                <w:rPr>
                  <w:color w:val="#410a8c"/>
                  <w:u w:val="single"/>
                </w:rPr>
                <w:t xml:space="preserve">Didier Goux</w:t>
              </w:r>
            </w:hyperlink>
            <w:r>
              <w:rPr/>
              <w:t xml:space="preserve">,</w:t>
            </w:r>
            <w:hyperlink r:id="rId73" w:history="1">
              <w:r>
                <w:rPr>
                  <w:color w:val="#410a8c"/>
                  <w:u w:val="single"/>
                </w:rPr>
                <w:t xml:space="preserve">Pascal Sourdaine</w:t>
              </w:r>
            </w:hyperlink>
            <w:r>
              <w:rPr/>
              <w:t xml:space="preserve">et al.</w:t>
            </w:r>
          </w:p>
          <w:p>
            <w:pPr/>
            <w:r>
              <w:rPr>
                <w:i w:val="1"/>
                <w:iCs w:val="1"/>
              </w:rPr>
              <w:t xml:space="preserve">Journal of Proteomics</w:t>
            </w:r>
            <w:r>
              <w:rPr/>
              <w:t xml:space="preserve">, 2013, 82, pp.81-91. </w:t>
            </w:r>
            <w:hyperlink r:id="rId74" w:history="1">
              <w:r>
                <w:rPr>
                  <w:color w:val="#410a8c"/>
                  <w:u w:val="single"/>
                </w:rPr>
                <w:t xml:space="preserve">⟨10.1016/j.jprot.2013.02.009⟩</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hal-02296503v1</w:t>
              </w:r>
            </w:hyperlink>
          </w:p>
        </w:tc>
      </w:tr>
      <w:tr>
        <w:trPr/>
        <w:tc>
          <w:tcPr>
            <w:noWrap/>
          </w:tcPr>
          <w:p>
            <w:pPr>
              <w:spacing w:after="200"/>
            </w:pPr>
            <w:hyperlink r:id="rId76" w:history="1">
              <w:r>
                <w:rPr>
                  <w:color w:val="1e198e"/>
                  <w:b w:val="1"/>
                  <w:bCs w:val="1"/>
                  <w:u w:val="single"/>
                </w:rPr>
                <w:t xml:space="preserve">Identification of Ras, Pten and p70S6K homologs in the Pacific oyster Crassostrea gigas and diet control of insulin pathway</w:t>
              </w:r>
            </w:hyperlink>
          </w:p>
          <w:p>
            <w:pPr/>
            <w:hyperlink r:id="rId77" w:history="1">
              <w:r>
                <w:rPr>
                  <w:color w:val="#410a8c"/>
                  <w:u w:val="single"/>
                </w:rPr>
                <w:t xml:space="preserve">A Jouaux</w:t>
              </w:r>
            </w:hyperlink>
            <w:r>
              <w:rPr/>
              <w:t xml:space="preserve">,</w:t>
            </w:r>
            <w:hyperlink r:id="rId78" w:history="1">
              <w:r>
                <w:rPr>
                  <w:color w:val="#410a8c"/>
                  <w:u w:val="single"/>
                </w:rPr>
                <w:t xml:space="preserve">A Franco</w:t>
              </w:r>
            </w:hyperlink>
            <w:r>
              <w:rPr/>
              <w:t xml:space="preserve">,</w:t>
            </w:r>
            <w:hyperlink r:id="rId79" w:history="1">
              <w:r>
                <w:rPr>
                  <w:color w:val="#410a8c"/>
                  <w:u w:val="single"/>
                </w:rPr>
                <w:t xml:space="preserve">C Heude-Berthelin</w:t>
              </w:r>
            </w:hyperlink>
            <w:r>
              <w:rPr/>
              <w:t xml:space="preserve">,</w:t>
            </w:r>
            <w:hyperlink r:id="rId80" w:history="1">
              <w:r>
                <w:rPr>
                  <w:color w:val="#410a8c"/>
                  <w:u w:val="single"/>
                </w:rPr>
                <w:t xml:space="preserve">P Sourdaine</w:t>
              </w:r>
            </w:hyperlink>
            <w:r>
              <w:rPr/>
              <w:t xml:space="preserve">,</w:t>
            </w:r>
            <w:hyperlink r:id="rId81" w:history="1">
              <w:r>
                <w:rPr>
                  <w:color w:val="#410a8c"/>
                  <w:u w:val="single"/>
                </w:rPr>
                <w:t xml:space="preserve">J L Blin</w:t>
              </w:r>
            </w:hyperlink>
            <w:r>
              <w:rPr/>
              <w:t xml:space="preserve">et al.</w:t>
            </w:r>
          </w:p>
          <w:p>
            <w:pPr/>
            <w:r>
              <w:rPr>
                <w:i w:val="1"/>
                <w:iCs w:val="1"/>
              </w:rPr>
              <w:t xml:space="preserve">General and Comparative Endocrinology</w:t>
            </w:r>
            <w:r>
              <w:rPr/>
              <w:t xml:space="preserve">, 2011, 176, pp.28 - 38. </w:t>
            </w:r>
            <w:hyperlink r:id="rId82" w:history="1">
              <w:r>
                <w:rPr>
                  <w:color w:val="#410a8c"/>
                  <w:u w:val="single"/>
                </w:rPr>
                <w:t xml:space="preserve">⟨10.1016/j.ygcen.2011.12.008⟩</w:t>
              </w:r>
            </w:hyperlink>
          </w:p>
          <w:p>
            <w:pPr/>
            <w:r>
              <w:rPr/>
              <w:t xml:space="preserve">Article dans une revue</w:t>
            </w:r>
          </w:p>
          <w:p>
            <w:pPr/>
            <w:hyperlink r:id="rId83" w:history="1">
              <w:r>
                <w:rPr>
                  <w:color w:val="#410a8c"/>
                  <w:u w:val="single"/>
                </w:rPr>
                <w:t xml:space="preserve">istex</w:t>
              </w:r>
            </w:hyperlink>
          </w:p>
          <w:p>
            <w:pPr/>
            <w:hyperlink r:id="rId76" w:history="1">
              <w:r>
                <w:rPr>
                  <w:color w:val="#410a8c"/>
                  <w:u w:val="single"/>
                </w:rPr>
                <w:t xml:space="preserve">hal-04970709v1</w:t>
              </w:r>
            </w:hyperlink>
          </w:p>
        </w:tc>
      </w:tr>
      <w:tr>
        <w:trPr/>
        <w:tc>
          <w:tcPr>
            <w:noWrap/>
          </w:tcPr>
          <w:p>
            <w:pPr>
              <w:spacing w:after="200"/>
            </w:pPr>
            <w:hyperlink r:id="rId84" w:history="1">
              <w:r>
                <w:rPr>
                  <w:color w:val="1e198e"/>
                  <w:b w:val="1"/>
                  <w:bCs w:val="1"/>
                  <w:u w:val="single"/>
                </w:rPr>
                <w:t xml:space="preserve">A sodium co-transporter (SGLT) for glucose transport into Crassostrea gigas vesicular cells: Impact of alimentation on its expression</w:t>
              </w:r>
            </w:hyperlink>
          </w:p>
          <w:p>
            <w:pPr/>
            <w:hyperlink r:id="rId14" w:history="1">
              <w:r>
                <w:rPr>
                  <w:color w:val="#410a8c"/>
                  <w:u w:val="single"/>
                </w:rPr>
                <w:t xml:space="preserve">Clothilde Berthelin</w:t>
              </w:r>
            </w:hyperlink>
            <w:r>
              <w:rPr/>
              <w:t xml:space="preserve">,</w:t>
            </w:r>
            <w:hyperlink r:id="rId85" w:history="1">
              <w:r>
                <w:rPr>
                  <w:color w:val="#410a8c"/>
                  <w:u w:val="single"/>
                </w:rPr>
                <w:t xml:space="preserve">Anne-Caroline Hanquet</w:t>
              </w:r>
            </w:hyperlink>
            <w:r>
              <w:rPr/>
              <w:t xml:space="preserve">,</w:t>
            </w:r>
            <w:hyperlink r:id="rId77" w:history="1">
              <w:r>
                <w:rPr>
                  <w:color w:val="#410a8c"/>
                  <w:u w:val="single"/>
                </w:rPr>
                <w:t xml:space="preserve">A Jouaux</w:t>
              </w:r>
            </w:hyperlink>
            <w:r>
              <w:rPr/>
              <w:t xml:space="preserve">,</w:t>
            </w:r>
            <w:hyperlink r:id="rId86" w:history="1">
              <w:r>
                <w:rPr>
                  <w:color w:val="#410a8c"/>
                  <w:u w:val="single"/>
                </w:rPr>
                <w:t xml:space="preserve">Mathieu Michel</w:t>
              </w:r>
            </w:hyperlink>
            <w:r>
              <w:rPr/>
              <w:t xml:space="preserve">,</w:t>
            </w:r>
            <w:hyperlink r:id="rId13" w:history="1">
              <w:r>
                <w:rPr>
                  <w:color w:val="#410a8c"/>
                  <w:u w:val="single"/>
                </w:rPr>
                <w:t xml:space="preserve">Kristell Kellner</w:t>
              </w:r>
            </w:hyperlink>
          </w:p>
          <w:p>
            <w:pPr/>
            <w:r>
              <w:rPr>
                <w:i w:val="1"/>
                <w:iCs w:val="1"/>
              </w:rPr>
              <w:t xml:space="preserve">Aquaculture</w:t>
            </w:r>
            <w:r>
              <w:rPr/>
              <w:t xml:space="preserve">, 2011</w:t>
            </w:r>
          </w:p>
          <w:p>
            <w:pPr/>
            <w:r>
              <w:rPr/>
              <w:t xml:space="preserve">Article dans une revue</w:t>
            </w:r>
          </w:p>
          <w:p>
            <w:pPr/>
            <w:hyperlink r:id="rId84" w:history="1">
              <w:r>
                <w:rPr>
                  <w:color w:val="#410a8c"/>
                  <w:u w:val="single"/>
                </w:rPr>
                <w:t xml:space="preserve">hal-04977993v1</w:t>
              </w:r>
            </w:hyperlink>
          </w:p>
        </w:tc>
      </w:tr>
      <w:tr>
        <w:trPr/>
        <w:tc>
          <w:tcPr>
            <w:noWrap/>
          </w:tcPr>
          <w:p>
            <w:pPr>
              <w:spacing w:after="200"/>
            </w:pPr>
            <w:hyperlink r:id="rId87" w:history="1">
              <w:r>
                <w:rPr>
                  <w:color w:val="1e198e"/>
                  <w:b w:val="1"/>
                  <w:bCs w:val="1"/>
                  <w:u w:val="single"/>
                </w:rPr>
                <w:t xml:space="preserve">Fine structure of the early stages of spermatogenesis in the Pacific oyster Crassostrea gias (Mollusca, Bivalvia)</w:t>
              </w:r>
            </w:hyperlink>
          </w:p>
          <w:p>
            <w:pPr/>
            <w:hyperlink r:id="rId14" w:history="1">
              <w:r>
                <w:rPr>
                  <w:color w:val="#410a8c"/>
                  <w:u w:val="single"/>
                </w:rPr>
                <w:t xml:space="preserve">Clothilde Berthelin</w:t>
              </w:r>
            </w:hyperlink>
            <w:r>
              <w:rPr/>
              <w:t xml:space="preserve">,</w:t>
            </w:r>
            <w:hyperlink r:id="rId88" w:history="1">
              <w:r>
                <w:rPr>
                  <w:color w:val="#410a8c"/>
                  <w:u w:val="single"/>
                </w:rPr>
                <w:t xml:space="preserve">Alban Franco</w:t>
              </w:r>
            </w:hyperlink>
            <w:r>
              <w:rPr/>
              <w:t xml:space="preserve">,</w:t>
            </w:r>
            <w:hyperlink r:id="rId56" w:history="1">
              <w:r>
                <w:rPr>
                  <w:color w:val="#410a8c"/>
                  <w:u w:val="single"/>
                </w:rPr>
                <w:t xml:space="preserve">Didier Goux</w:t>
              </w:r>
            </w:hyperlink>
            <w:r>
              <w:rPr/>
              <w:t xml:space="preserve">,</w:t>
            </w:r>
            <w:hyperlink r:id="rId73" w:history="1">
              <w:r>
                <w:rPr>
                  <w:color w:val="#410a8c"/>
                  <w:u w:val="single"/>
                </w:rPr>
                <w:t xml:space="preserve">Pascal Sourdaine</w:t>
              </w:r>
            </w:hyperlink>
            <w:r>
              <w:rPr/>
              <w:t xml:space="preserve">,</w:t>
            </w:r>
            <w:hyperlink r:id="rId89" w:history="1">
              <w:r>
                <w:rPr>
                  <w:color w:val="#410a8c"/>
                  <w:u w:val="single"/>
                </w:rPr>
                <w:t xml:space="preserve">Michel Mathieu</w:t>
              </w:r>
            </w:hyperlink>
          </w:p>
          <w:p>
            <w:pPr/>
            <w:r>
              <w:rPr>
                <w:i w:val="1"/>
                <w:iCs w:val="1"/>
              </w:rPr>
              <w:t xml:space="preserve">Tissue and Cell</w:t>
            </w:r>
            <w:r>
              <w:rPr/>
              <w:t xml:space="preserve">, 2008, 40 (4), pp.251-260</w:t>
            </w:r>
          </w:p>
          <w:p>
            <w:pPr/>
            <w:r>
              <w:rPr/>
              <w:t xml:space="preserve">Article dans une revue</w:t>
            </w:r>
          </w:p>
          <w:p>
            <w:pPr/>
            <w:hyperlink r:id="rId87" w:history="1">
              <w:r>
                <w:rPr>
                  <w:color w:val="#410a8c"/>
                  <w:u w:val="single"/>
                </w:rPr>
                <w:t xml:space="preserve">hal-04977938v1</w:t>
              </w:r>
            </w:hyperlink>
          </w:p>
        </w:tc>
      </w:tr>
      <w:tr>
        <w:trPr/>
        <w:tc>
          <w:tcPr>
            <w:noWrap/>
          </w:tcPr>
          <w:p>
            <w:pPr>
              <w:spacing w:after="200"/>
            </w:pPr>
            <w:hyperlink r:id="rId90" w:history="1">
              <w:r>
                <w:rPr>
                  <w:color w:val="1e198e"/>
                  <w:b w:val="1"/>
                  <w:bCs w:val="1"/>
                  <w:u w:val="single"/>
                </w:rPr>
                <w:t xml:space="preserve">Transport du glucose dans les cellules vésiculeuses d'huître creuse Crassostrea gigas</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Haliotis</w:t>
            </w:r>
            <w:r>
              <w:rPr/>
              <w:t xml:space="preserve">, 2003, 32, pp.31-40</w:t>
            </w:r>
          </w:p>
          <w:p>
            <w:pPr/>
            <w:r>
              <w:rPr/>
              <w:t xml:space="preserve">Article dans une revue</w:t>
            </w:r>
          </w:p>
          <w:p>
            <w:pPr/>
            <w:hyperlink r:id="rId90" w:history="1">
              <w:r>
                <w:rPr>
                  <w:color w:val="#410a8c"/>
                  <w:u w:val="single"/>
                </w:rPr>
                <w:t xml:space="preserve">hal-04977760v1</w:t>
              </w:r>
            </w:hyperlink>
          </w:p>
        </w:tc>
      </w:tr>
      <w:tr>
        <w:trPr/>
        <w:tc>
          <w:tcPr>
            <w:noWrap/>
          </w:tcPr>
          <w:p>
            <w:pPr>
              <w:spacing w:after="200"/>
            </w:pPr>
            <w:hyperlink r:id="rId91" w:history="1">
              <w:r>
                <w:rPr>
                  <w:color w:val="1e198e"/>
                  <w:b w:val="1"/>
                  <w:bCs w:val="1"/>
                  <w:u w:val="single"/>
                </w:rPr>
                <w:t xml:space="preserve">In vivo and in vitro approaches to the analysis of glycogen metabolism in the Pacific oyster Crassostrea gigas</w:t>
              </w:r>
            </w:hyperlink>
          </w:p>
          <w:p>
            <w:pPr/>
            <w:hyperlink r:id="rId14" w:history="1">
              <w:r>
                <w:rPr>
                  <w:color w:val="#410a8c"/>
                  <w:u w:val="single"/>
                </w:rPr>
                <w:t xml:space="preserve">Clothilde Berthelin</w:t>
              </w:r>
            </w:hyperlink>
            <w:r>
              <w:rPr/>
              <w:t xml:space="preserve">,</w:t>
            </w:r>
            <w:hyperlink r:id="rId92" w:history="1">
              <w:r>
                <w:rPr>
                  <w:color w:val="#410a8c"/>
                  <w:u w:val="single"/>
                </w:rPr>
                <w:t xml:space="preserve">Bruno Fievet</w:t>
              </w:r>
            </w:hyperlink>
            <w:r>
              <w:rPr/>
              <w:t xml:space="preserve">,</w:t>
            </w:r>
            <w:hyperlink r:id="rId93" w:history="1">
              <w:r>
                <w:rPr>
                  <w:color w:val="#410a8c"/>
                  <w:u w:val="single"/>
                </w:rPr>
                <w:t xml:space="preserve">Gaël Leclerc</w:t>
              </w:r>
            </w:hyperlink>
            <w:r>
              <w:rPr/>
              <w:t xml:space="preserve">,</w:t>
            </w:r>
            <w:hyperlink r:id="rId94" w:history="1">
              <w:r>
                <w:rPr>
                  <w:color w:val="#410a8c"/>
                  <w:u w:val="single"/>
                </w:rPr>
                <w:t xml:space="preserve">Pierre Germain</w:t>
              </w:r>
            </w:hyperlink>
            <w:r>
              <w:rPr/>
              <w:t xml:space="preserve">,</w:t>
            </w:r>
            <w:hyperlink r:id="rId13" w:history="1">
              <w:r>
                <w:rPr>
                  <w:color w:val="#410a8c"/>
                  <w:u w:val="single"/>
                </w:rPr>
                <w:t xml:space="preserve">Kristell Kellner</w:t>
              </w:r>
            </w:hyperlink>
            <w:r>
              <w:rPr/>
              <w:t xml:space="preserve">et al.</w:t>
            </w:r>
          </w:p>
          <w:p>
            <w:pPr/>
            <w:r>
              <w:rPr>
                <w:i w:val="1"/>
                <w:iCs w:val="1"/>
              </w:rPr>
              <w:t xml:space="preserve">Journal of Shellfish Research</w:t>
            </w:r>
            <w:r>
              <w:rPr/>
              <w:t xml:space="preserve">, 2003, 22 (3), pp.715-720</w:t>
            </w:r>
          </w:p>
          <w:p>
            <w:pPr/>
            <w:r>
              <w:rPr/>
              <w:t xml:space="preserve">Article dans une revue</w:t>
            </w:r>
          </w:p>
          <w:p>
            <w:pPr/>
            <w:hyperlink r:id="rId91" w:history="1">
              <w:r>
                <w:rPr>
                  <w:color w:val="#410a8c"/>
                  <w:u w:val="single"/>
                </w:rPr>
                <w:t xml:space="preserve">hal-04977933v1</w:t>
              </w:r>
            </w:hyperlink>
          </w:p>
        </w:tc>
      </w:tr>
      <w:tr>
        <w:trPr/>
        <w:tc>
          <w:tcPr>
            <w:noWrap/>
          </w:tcPr>
          <w:p>
            <w:pPr>
              <w:spacing w:after="200"/>
            </w:pPr>
            <w:hyperlink r:id="rId95" w:history="1">
              <w:r>
                <w:rPr>
                  <w:color w:val="1e198e"/>
                  <w:b w:val="1"/>
                  <w:bCs w:val="1"/>
                  <w:u w:val="single"/>
                </w:rPr>
                <w:t xml:space="preserve">Immunocytochemical demonstration of glucagon-like peptides in Mytilus edulis cerebral ganglia and in vitro effect of vertebrate glucagon on glycogen metabolism</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Tissue and Cell</w:t>
            </w:r>
            <w:r>
              <w:rPr/>
              <w:t xml:space="preserve">, 2002, 34 (2), pp.109-116</w:t>
            </w:r>
          </w:p>
          <w:p>
            <w:pPr/>
            <w:r>
              <w:rPr/>
              <w:t xml:space="preserve">Article dans une revue</w:t>
            </w:r>
          </w:p>
          <w:p>
            <w:pPr/>
            <w:hyperlink r:id="rId95" w:history="1">
              <w:r>
                <w:rPr>
                  <w:color w:val="#410a8c"/>
                  <w:u w:val="single"/>
                </w:rPr>
                <w:t xml:space="preserve">hal-04977756v1</w:t>
              </w:r>
            </w:hyperlink>
          </w:p>
        </w:tc>
      </w:tr>
      <w:tr>
        <w:trPr/>
        <w:tc>
          <w:tcPr>
            <w:noWrap/>
          </w:tcPr>
          <w:p>
            <w:pPr>
              <w:spacing w:after="200"/>
            </w:pPr>
            <w:hyperlink r:id="rId96" w:history="1">
              <w:r>
                <w:rPr>
                  <w:color w:val="1e198e"/>
                  <w:b w:val="1"/>
                  <w:bCs w:val="1"/>
                  <w:u w:val="single"/>
                </w:rPr>
                <w:t xml:space="preserve">Storage and reproductive strategy in Crassostrea gigas of two different growing area (Normandy and Atlantic shore, France)</w:t>
              </w:r>
            </w:hyperlink>
          </w:p>
          <w:p>
            <w:pPr/>
            <w:hyperlink r:id="rId14" w:history="1">
              <w:r>
                <w:rPr>
                  <w:color w:val="#410a8c"/>
                  <w:u w:val="single"/>
                </w:rPr>
                <w:t xml:space="preserve">Clothilde Berthelin</w:t>
              </w:r>
            </w:hyperlink>
            <w:r>
              <w:rPr/>
              <w:t xml:space="preserve">,</w:t>
            </w:r>
            <w:hyperlink r:id="rId97" w:history="1">
              <w:r>
                <w:rPr>
                  <w:color w:val="#410a8c"/>
                  <w:u w:val="single"/>
                </w:rPr>
                <w:t xml:space="preserve">Espinosa Joachim</w:t>
              </w:r>
            </w:hyperlink>
            <w:r>
              <w:rPr/>
              <w:t xml:space="preserve">,</w:t>
            </w:r>
            <w:hyperlink r:id="rId98" w:history="1">
              <w:r>
                <w:rPr>
                  <w:color w:val="#410a8c"/>
                  <w:u w:val="single"/>
                </w:rPr>
                <w:t xml:space="preserve">Laisney Juliette</w:t>
              </w:r>
            </w:hyperlink>
            <w:r>
              <w:rPr/>
              <w:t xml:space="preserve">,</w:t>
            </w:r>
            <w:hyperlink r:id="rId99" w:history="1">
              <w:r>
                <w:rPr>
                  <w:color w:val="#410a8c"/>
                  <w:u w:val="single"/>
                </w:rPr>
                <w:t xml:space="preserve">Oscar Martinez</w:t>
              </w:r>
            </w:hyperlink>
            <w:r>
              <w:rPr/>
              <w:t xml:space="preserve">,</w:t>
            </w:r>
            <w:hyperlink r:id="rId100" w:history="1">
              <w:r>
                <w:rPr>
                  <w:color w:val="#410a8c"/>
                  <w:u w:val="single"/>
                </w:rPr>
                <w:t xml:space="preserve">Hernandez G</w:t>
              </w:r>
            </w:hyperlink>
            <w:r>
              <w:rPr/>
              <w:t xml:space="preserve">et al.</w:t>
            </w:r>
          </w:p>
          <w:p>
            <w:pPr/>
            <w:r>
              <w:rPr>
                <w:i w:val="1"/>
                <w:iCs w:val="1"/>
              </w:rPr>
              <w:t xml:space="preserve">Invertebrate Reproduction and Development</w:t>
            </w:r>
            <w:r>
              <w:rPr/>
              <w:t xml:space="preserve">, 2001</w:t>
            </w:r>
          </w:p>
          <w:p>
            <w:pPr/>
            <w:r>
              <w:rPr/>
              <w:t xml:space="preserve">Article dans une revue</w:t>
            </w:r>
          </w:p>
          <w:p>
            <w:pPr/>
            <w:hyperlink r:id="rId96" w:history="1">
              <w:r>
                <w:rPr>
                  <w:color w:val="#410a8c"/>
                  <w:u w:val="single"/>
                </w:rPr>
                <w:t xml:space="preserve">hal-04977750v1</w:t>
              </w:r>
            </w:hyperlink>
          </w:p>
        </w:tc>
      </w:tr>
      <w:tr>
        <w:trPr/>
        <w:tc>
          <w:tcPr>
            <w:noWrap/>
          </w:tcPr>
          <w:p>
            <w:pPr>
              <w:spacing w:after="200"/>
            </w:pPr>
            <w:hyperlink r:id="rId101" w:history="1">
              <w:r>
                <w:rPr>
                  <w:color w:val="1e198e"/>
                  <w:b w:val="1"/>
                  <w:bCs w:val="1"/>
                  <w:u w:val="single"/>
                </w:rPr>
                <w:t xml:space="preserve">Histological characterization and glucose incorporation into glycogen of the Pacific oyster Crassostrea gigas</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Marine Biotechnology</w:t>
            </w:r>
            <w:r>
              <w:rPr/>
              <w:t xml:space="preserve">, 2000, 2, pp.136-145</w:t>
            </w:r>
          </w:p>
          <w:p>
            <w:pPr/>
            <w:r>
              <w:rPr/>
              <w:t xml:space="preserve">Article dans une revue</w:t>
            </w:r>
          </w:p>
          <w:p>
            <w:pPr/>
            <w:hyperlink r:id="rId101" w:history="1">
              <w:r>
                <w:rPr>
                  <w:color w:val="#410a8c"/>
                  <w:u w:val="single"/>
                </w:rPr>
                <w:t xml:space="preserve">hal-04971123v1</w:t>
              </w:r>
            </w:hyperlink>
          </w:p>
        </w:tc>
      </w:tr>
      <w:tr>
        <w:trPr/>
        <w:tc>
          <w:tcPr>
            <w:noWrap/>
          </w:tcPr>
          <w:p>
            <w:pPr>
              <w:spacing w:after="200"/>
            </w:pPr>
            <w:hyperlink r:id="rId102" w:history="1">
              <w:r>
                <w:rPr>
                  <w:color w:val="1e198e"/>
                  <w:b w:val="1"/>
                  <w:bCs w:val="1"/>
                  <w:u w:val="single"/>
                </w:rPr>
                <w:t xml:space="preserve">Storage metabolism in the Pacific oyster (Crassostrea gigas) in relation to summer mortalities and reproductive cycle (West coast of France)</w:t>
              </w:r>
            </w:hyperlink>
          </w:p>
          <w:p>
            <w:pPr/>
            <w:hyperlink r:id="rId14" w:history="1">
              <w:r>
                <w:rPr>
                  <w:color w:val="#410a8c"/>
                  <w:u w:val="single"/>
                </w:rPr>
                <w:t xml:space="preserve">Clothilde Berthelin</w:t>
              </w:r>
            </w:hyperlink>
            <w:r>
              <w:rPr/>
              <w:t xml:space="preserve">,</w:t>
            </w:r>
            <w:hyperlink r:id="rId13" w:history="1">
              <w:r>
                <w:rPr>
                  <w:color w:val="#410a8c"/>
                  <w:u w:val="single"/>
                </w:rPr>
                <w:t xml:space="preserve">Kristell Kellner</w:t>
              </w:r>
            </w:hyperlink>
            <w:r>
              <w:rPr/>
              <w:t xml:space="preserve">,</w:t>
            </w:r>
            <w:hyperlink r:id="rId89" w:history="1">
              <w:r>
                <w:rPr>
                  <w:color w:val="#410a8c"/>
                  <w:u w:val="single"/>
                </w:rPr>
                <w:t xml:space="preserve">Michel Mathieu</w:t>
              </w:r>
            </w:hyperlink>
          </w:p>
          <w:p>
            <w:pPr/>
            <w:r>
              <w:rPr>
                <w:i w:val="1"/>
                <w:iCs w:val="1"/>
              </w:rPr>
              <w:t xml:space="preserve">Comparative Biochemistry and Physiology. Part B, Biochemistry and Molecular Biology</w:t>
            </w:r>
            <w:r>
              <w:rPr/>
              <w:t xml:space="preserve">, 2000, 125, pp.359-369</w:t>
            </w:r>
          </w:p>
          <w:p>
            <w:pPr/>
            <w:r>
              <w:rPr/>
              <w:t xml:space="preserve">Article dans une revue</w:t>
            </w:r>
          </w:p>
          <w:p>
            <w:pPr/>
            <w:hyperlink r:id="rId102" w:history="1">
              <w:r>
                <w:rPr>
                  <w:color w:val="#410a8c"/>
                  <w:u w:val="single"/>
                </w:rPr>
                <w:t xml:space="preserve">hal-04977696v1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L'histologie, la stéréologie et l'IA : une histoire de maturité</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30" w:history="1">
              <w:r>
                <w:rPr>
                  <w:color w:val="#410a8c"/>
                  <w:u w:val="single"/>
                </w:rPr>
                <w:t xml:space="preserve">Nicolas Elie</w:t>
              </w:r>
            </w:hyperlink>
            <w:r>
              <w:rPr/>
              <w:t xml:space="preserve">,</w:t>
            </w:r>
            <w:hyperlink r:id="rId48" w:history="1">
              <w:r>
                <w:rPr>
                  <w:color w:val="#410a8c"/>
                  <w:u w:val="single"/>
                </w:rPr>
                <w:t xml:space="preserve">Laurent Dubroca</w:t>
              </w:r>
            </w:hyperlink>
            <w:r>
              <w:rPr/>
              <w:t xml:space="preserve">et al.</w:t>
            </w:r>
          </w:p>
          <w:p>
            <w:pPr/>
            <w:r>
              <w:rPr>
                <w:i w:val="1"/>
                <w:iCs w:val="1"/>
              </w:rPr>
              <w:t xml:space="preserve">3rd international congres of aquatic sciences - Archipel development</w:t>
            </w:r>
            <w:r>
              <w:rPr/>
              <w:t xml:space="preserve">, Sep 2023, Saint Pierre et Miquelon, France</w:t>
            </w:r>
          </w:p>
          <w:p>
            <w:pPr/>
            <w:r>
              <w:rPr/>
              <w:t xml:space="preserve">Communication dans un congrès</w:t>
            </w:r>
          </w:p>
          <w:p>
            <w:pPr/>
            <w:hyperlink r:id="rId103" w:history="1">
              <w:r>
                <w:rPr>
                  <w:color w:val="#410a8c"/>
                  <w:u w:val="single"/>
                </w:rPr>
                <w:t xml:space="preserve">hal-05567008v1</w:t>
              </w:r>
            </w:hyperlink>
          </w:p>
        </w:tc>
      </w:tr>
      <w:tr>
        <w:trPr/>
        <w:tc>
          <w:tcPr>
            <w:noWrap/>
          </w:tcPr>
          <w:p>
            <w:pPr>
              <w:spacing w:after="200"/>
            </w:pPr>
            <w:hyperlink r:id="rId104" w:history="1">
              <w:r>
                <w:rPr>
                  <w:color w:val="1e198e"/>
                  <w:b w:val="1"/>
                  <w:bCs w:val="1"/>
                  <w:u w:val="single"/>
                </w:rPr>
                <w:t xml:space="preserve">Maturity and stereology relationship status : it's complicated</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05" w:history="1">
              <w:r>
                <w:rPr>
                  <w:color w:val="#410a8c"/>
                  <w:u w:val="single"/>
                </w:rPr>
                <w:t xml:space="preserve">Valentine Martin</w:t>
              </w:r>
            </w:hyperlink>
            <w:r>
              <w:rPr/>
              <w:t xml:space="preserve">,</w:t>
            </w:r>
            <w:hyperlink r:id="rId106" w:history="1">
              <w:r>
                <w:rPr>
                  <w:color w:val="#410a8c"/>
                  <w:u w:val="single"/>
                </w:rPr>
                <w:t xml:space="preserve">Anna Le Meleder</w:t>
              </w:r>
            </w:hyperlink>
            <w:r>
              <w:rPr/>
              <w:t xml:space="preserve">et al.</w:t>
            </w:r>
          </w:p>
          <w:p>
            <w:pPr/>
            <w:r>
              <w:rPr>
                <w:i w:val="1"/>
                <w:iCs w:val="1"/>
              </w:rPr>
              <w:t xml:space="preserve">ICES Annual Science Conference</w:t>
            </w:r>
            <w:r>
              <w:rPr/>
              <w:t xml:space="preserve">, Sep 2023, Coppenhagen, Denmark</w:t>
            </w:r>
          </w:p>
          <w:p>
            <w:pPr/>
            <w:r>
              <w:rPr/>
              <w:t xml:space="preserve">Communication dans un congrès</w:t>
            </w:r>
          </w:p>
          <w:p>
            <w:pPr/>
            <w:hyperlink r:id="rId104" w:history="1">
              <w:r>
                <w:rPr>
                  <w:color w:val="#410a8c"/>
                  <w:u w:val="single"/>
                </w:rPr>
                <w:t xml:space="preserve">hal-05567026v1</w:t>
              </w:r>
            </w:hyperlink>
          </w:p>
        </w:tc>
      </w:tr>
      <w:tr>
        <w:trPr/>
        <w:tc>
          <w:tcPr>
            <w:noWrap/>
          </w:tcPr>
          <w:p>
            <w:pPr>
              <w:spacing w:after="200"/>
            </w:pPr>
            <w:hyperlink r:id="rId107" w:history="1">
              <w:r>
                <w:rPr>
                  <w:color w:val="1e198e"/>
                  <w:b w:val="1"/>
                  <w:bCs w:val="1"/>
                  <w:u w:val="single"/>
                </w:rPr>
                <w:t xml:space="preserve">Turning a time-consuming process into a few coded-lines: how deep learning can shorten histology slide readings for maturity staging</w:t>
              </w:r>
            </w:hyperlink>
          </w:p>
          <w:p>
            <w:pPr/>
            <w:hyperlink r:id="rId11" w:history="1">
              <w:r>
                <w:rPr>
                  <w:color w:val="#410a8c"/>
                  <w:u w:val="single"/>
                </w:rPr>
                <w:t xml:space="preserve">Carine Sauger</w:t>
              </w:r>
            </w:hyperlink>
            <w:r>
              <w:rPr/>
              <w:t xml:space="preserve">,</w:t>
            </w:r>
            <w:hyperlink r:id="rId108" w:history="1">
              <w:r>
                <w:rPr>
                  <w:color w:val="#410a8c"/>
                  <w:u w:val="single"/>
                </w:rPr>
                <w:t xml:space="preserve">Cariou T</w:t>
              </w:r>
            </w:hyperlink>
            <w:r>
              <w:rPr/>
              <w:t xml:space="preserve">,</w:t>
            </w: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09" w:history="1">
              <w:r>
                <w:rPr>
                  <w:color w:val="#410a8c"/>
                  <w:u w:val="single"/>
                </w:rPr>
                <w:t xml:space="preserve">Nadège Vilain-Naud</w:t>
              </w:r>
            </w:hyperlink>
            <w:r>
              <w:rPr/>
              <w:t xml:space="preserve">et al.</w:t>
            </w:r>
          </w:p>
          <w:p>
            <w:pPr/>
            <w:r>
              <w:rPr>
                <w:i w:val="1"/>
                <w:iCs w:val="1"/>
              </w:rPr>
              <w:t xml:space="preserve">Word Fisheries Congress</w:t>
            </w:r>
            <w:r>
              <w:rPr/>
              <w:t xml:space="preserve">, 2021, Adelaide, Australia</w:t>
            </w:r>
          </w:p>
          <w:p>
            <w:pPr/>
            <w:r>
              <w:rPr/>
              <w:t xml:space="preserve">Communication dans un congrès</w:t>
            </w:r>
          </w:p>
          <w:p>
            <w:pPr/>
            <w:hyperlink r:id="rId107" w:history="1">
              <w:r>
                <w:rPr>
                  <w:color w:val="#410a8c"/>
                  <w:u w:val="single"/>
                </w:rPr>
                <w:t xml:space="preserve">hal-05578196v1</w:t>
              </w:r>
            </w:hyperlink>
          </w:p>
        </w:tc>
      </w:tr>
      <w:tr>
        <w:trPr/>
        <w:tc>
          <w:tcPr>
            <w:noWrap/>
          </w:tcPr>
          <w:p>
            <w:pPr>
              <w:spacing w:after="200"/>
            </w:pPr>
            <w:hyperlink r:id="rId110" w:history="1">
              <w:r>
                <w:rPr>
                  <w:color w:val="1e198e"/>
                  <w:b w:val="1"/>
                  <w:bCs w:val="1"/>
                  <w:u w:val="single"/>
                </w:rPr>
                <w:t xml:space="preserve">Genetic and epigenetic modifications following parental exposure of the Pacific oyster Crassostrea gigas, to the herbicide diuron: the GIMEPEC project</w:t>
              </w:r>
            </w:hyperlink>
          </w:p>
          <w:p>
            <w:pPr/>
            <w:hyperlink r:id="rId111" w:history="1">
              <w:r>
                <w:rPr>
                  <w:color w:val="#410a8c"/>
                  <w:u w:val="single"/>
                </w:rPr>
                <w:t xml:space="preserve">Farida Akcha</w:t>
              </w:r>
            </w:hyperlink>
            <w:r>
              <w:rPr/>
              <w:t xml:space="preserve">,</w:t>
            </w:r>
            <w:hyperlink r:id="rId59" w:history="1">
              <w:r>
                <w:rPr>
                  <w:color w:val="#410a8c"/>
                  <w:u w:val="single"/>
                </w:rPr>
                <w:t xml:space="preserve">Audrey Barranger</w:t>
              </w:r>
            </w:hyperlink>
            <w:r>
              <w:rPr/>
              <w:t xml:space="preserve">,</w:t>
            </w:r>
            <w:hyperlink r:id="rId112" w:history="1">
              <w:r>
                <w:rPr>
                  <w:color w:val="#410a8c"/>
                  <w:u w:val="single"/>
                </w:rPr>
                <w:t xml:space="preserve">Evelyne Bachère</w:t>
              </w:r>
            </w:hyperlink>
            <w:r>
              <w:rPr/>
              <w:t xml:space="preserve">,</w:t>
            </w:r>
            <w:hyperlink r:id="rId61" w:history="1">
              <w:r>
                <w:rPr>
                  <w:color w:val="#410a8c"/>
                  <w:u w:val="single"/>
                </w:rPr>
                <w:t xml:space="preserve">Abdellah Benabdelmouna</w:t>
              </w:r>
            </w:hyperlink>
            <w:r>
              <w:rPr/>
              <w:t xml:space="preserve">,</w:t>
            </w:r>
            <w:hyperlink r:id="rId60" w:history="1">
              <w:r>
                <w:rPr>
                  <w:color w:val="#410a8c"/>
                  <w:u w:val="single"/>
                </w:rPr>
                <w:t xml:space="preserve">Julien Rouxel</w:t>
              </w:r>
            </w:hyperlink>
            <w:r>
              <w:rPr/>
              <w:t xml:space="preserve">et al.</w:t>
            </w:r>
          </w:p>
          <w:p>
            <w:pPr/>
            <w:r>
              <w:rPr>
                <w:i w:val="1"/>
                <w:iCs w:val="1"/>
              </w:rPr>
              <w:t xml:space="preserve">SETAC</w:t>
            </w:r>
            <w:r>
              <w:rPr/>
              <w:t xml:space="preserve">, 2016, Nantes, France</w:t>
            </w:r>
          </w:p>
          <w:p>
            <w:pPr/>
            <w:r>
              <w:rPr/>
              <w:t xml:space="preserve">Communication dans un congrès</w:t>
            </w:r>
          </w:p>
          <w:p>
            <w:pPr/>
            <w:hyperlink r:id="rId110" w:history="1">
              <w:r>
                <w:rPr>
                  <w:color w:val="#410a8c"/>
                  <w:u w:val="single"/>
                </w:rPr>
                <w:t xml:space="preserve">hal-05578119v1</w:t>
              </w:r>
            </w:hyperlink>
          </w:p>
        </w:tc>
      </w:tr>
      <w:tr>
        <w:trPr/>
        <w:tc>
          <w:tcPr>
            <w:noWrap/>
          </w:tcPr>
          <w:p>
            <w:pPr>
              <w:spacing w:after="200"/>
            </w:pPr>
            <w:hyperlink r:id="rId113" w:history="1">
              <w:r>
                <w:rPr>
                  <w:color w:val="1e198e"/>
                  <w:b w:val="1"/>
                  <w:bCs w:val="1"/>
                  <w:u w:val="single"/>
                </w:rPr>
                <w:t xml:space="preserve">Germinal niche in an alternative hermaphrodite, the Pacific oyster C.gigas</w:t>
              </w:r>
            </w:hyperlink>
          </w:p>
          <w:p>
            <w:pPr/>
            <w:hyperlink r:id="rId43" w:history="1">
              <w:r>
                <w:rPr>
                  <w:color w:val="#410a8c"/>
                  <w:u w:val="single"/>
                </w:rPr>
                <w:t xml:space="preserve">Maëva Cherif-Feildel</w:t>
              </w:r>
            </w:hyperlink>
            <w:r>
              <w:rPr/>
              <w:t xml:space="preserve">,</w:t>
            </w:r>
            <w:hyperlink r:id="rId13" w:history="1">
              <w:r>
                <w:rPr>
                  <w:color w:val="#410a8c"/>
                  <w:u w:val="single"/>
                </w:rPr>
                <w:t xml:space="preserve">Kristell Kellner</w:t>
              </w:r>
            </w:hyperlink>
            <w:r>
              <w:rPr/>
              <w:t xml:space="preserve">,</w:t>
            </w:r>
            <w:hyperlink r:id="rId114" w:history="1">
              <w:r>
                <w:rPr>
                  <w:color w:val="#410a8c"/>
                  <w:u w:val="single"/>
                </w:rPr>
                <w:t xml:space="preserve">Christophe Lelong</w:t>
              </w:r>
            </w:hyperlink>
            <w:r>
              <w:rPr/>
              <w:t xml:space="preserve">,</w:t>
            </w:r>
            <w:hyperlink r:id="rId56" w:history="1">
              <w:r>
                <w:rPr>
                  <w:color w:val="#410a8c"/>
                  <w:u w:val="single"/>
                </w:rPr>
                <w:t xml:space="preserve">Didier Goux</w:t>
              </w:r>
            </w:hyperlink>
            <w:r>
              <w:rPr/>
              <w:t xml:space="preserve">,</w:t>
            </w:r>
            <w:hyperlink r:id="rId52" w:history="1">
              <w:r>
                <w:rPr>
                  <w:color w:val="#410a8c"/>
                  <w:u w:val="single"/>
                </w:rPr>
                <w:t xml:space="preserve">Béatrice Adeline</w:t>
              </w:r>
            </w:hyperlink>
            <w:r>
              <w:rPr/>
              <w:t xml:space="preserve">et al.</w:t>
            </w:r>
          </w:p>
          <w:p>
            <w:pPr/>
            <w:r>
              <w:rPr>
                <w:i w:val="1"/>
                <w:iCs w:val="1"/>
              </w:rPr>
              <w:t xml:space="preserve">European testis workshop</w:t>
            </w:r>
            <w:r>
              <w:rPr/>
              <w:t xml:space="preserve">, Jun 2016, Saint Malo, France</w:t>
            </w:r>
          </w:p>
          <w:p>
            <w:pPr/>
            <w:r>
              <w:rPr/>
              <w:t xml:space="preserve">Communication dans un congrès</w:t>
            </w:r>
          </w:p>
          <w:p>
            <w:pPr/>
            <w:hyperlink r:id="rId113" w:history="1">
              <w:r>
                <w:rPr>
                  <w:color w:val="#410a8c"/>
                  <w:u w:val="single"/>
                </w:rPr>
                <w:t xml:space="preserve">hal-05578178v1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First isolation and characterization of EVs from the hemocytes and digestive cells of the oyster Magallana gigas (Crassostrea gigas)</w:t>
              </w:r>
            </w:hyperlink>
          </w:p>
          <w:p>
            <w:pPr/>
            <w:hyperlink r:id="rId14" w:history="1">
              <w:r>
                <w:rPr>
                  <w:color w:val="#410a8c"/>
                  <w:u w:val="single"/>
                </w:rPr>
                <w:t xml:space="preserve">Clothilde Berthelin</w:t>
              </w:r>
            </w:hyperlink>
            <w:r>
              <w:rPr/>
              <w:t xml:space="preserve">,</w:t>
            </w:r>
            <w:hyperlink r:id="rId116" w:history="1">
              <w:r>
                <w:rPr>
                  <w:color w:val="#410a8c"/>
                  <w:u w:val="single"/>
                </w:rPr>
                <w:t xml:space="preserve">Lola Lévêque</w:t>
              </w:r>
            </w:hyperlink>
            <w:r>
              <w:rPr/>
              <w:t xml:space="preserve">,</w:t>
            </w:r>
            <w:hyperlink r:id="rId117" w:history="1">
              <w:r>
                <w:rPr>
                  <w:color w:val="#410a8c"/>
                  <w:u w:val="single"/>
                </w:rPr>
                <w:t xml:space="preserve">Valentin Mary</w:t>
              </w:r>
            </w:hyperlink>
            <w:r>
              <w:rPr/>
              <w:t xml:space="preserve">,</w:t>
            </w:r>
            <w:hyperlink r:id="rId118" w:history="1">
              <w:r>
                <w:rPr>
                  <w:color w:val="#410a8c"/>
                  <w:u w:val="single"/>
                </w:rPr>
                <w:t xml:space="preserve">Ange Midroit</w:t>
              </w:r>
            </w:hyperlink>
            <w:r>
              <w:rPr/>
              <w:t xml:space="preserve">,</w:t>
            </w:r>
            <w:hyperlink r:id="rId109" w:history="1">
              <w:r>
                <w:rPr>
                  <w:color w:val="#410a8c"/>
                  <w:u w:val="single"/>
                </w:rPr>
                <w:t xml:space="preserve">Nadège Vilain-Naud</w:t>
              </w:r>
            </w:hyperlink>
            <w:r>
              <w:rPr/>
              <w:t xml:space="preserve">et al.</w:t>
            </w:r>
          </w:p>
          <w:p>
            <w:pPr/>
            <w:r>
              <w:rPr>
                <w:i w:val="1"/>
                <w:iCs w:val="1"/>
              </w:rPr>
              <w:t xml:space="preserve">FSEV 2025</w:t>
            </w:r>
            <w:r>
              <w:rPr/>
              <w:t xml:space="preserve">, Jun 2025, Paris, France. </w:t>
            </w:r>
          </w:p>
          <w:p>
            <w:pPr/>
            <w:r>
              <w:rPr/>
              <w:t xml:space="preserve">Poster de conférence</w:t>
            </w:r>
          </w:p>
          <w:p>
            <w:pPr/>
            <w:hyperlink r:id="rId115" w:history="1">
              <w:r>
                <w:rPr>
                  <w:color w:val="#410a8c"/>
                  <w:u w:val="single"/>
                </w:rPr>
                <w:t xml:space="preserve">hal-05567119v1</w:t>
              </w:r>
            </w:hyperlink>
          </w:p>
        </w:tc>
      </w:tr>
      <w:tr>
        <w:trPr/>
        <w:tc>
          <w:tcPr>
            <w:noWrap/>
          </w:tcPr>
          <w:p>
            <w:pPr>
              <w:spacing w:after="200"/>
            </w:pPr>
            <w:hyperlink r:id="rId119" w:history="1">
              <w:r>
                <w:rPr>
                  <w:color w:val="1e198e"/>
                  <w:b w:val="1"/>
                  <w:bCs w:val="1"/>
                  <w:u w:val="single"/>
                </w:rPr>
                <w:t xml:space="preserve">Isolation and characterization of EVs in the hemocytes and digestive cells of the oyster Crassostrea gigas</w:t>
              </w:r>
            </w:hyperlink>
          </w:p>
          <w:p>
            <w:pPr/>
            <w:hyperlink r:id="rId14" w:history="1">
              <w:r>
                <w:rPr>
                  <w:color w:val="#410a8c"/>
                  <w:u w:val="single"/>
                </w:rPr>
                <w:t xml:space="preserve">Clothilde Berthelin</w:t>
              </w:r>
            </w:hyperlink>
            <w:r>
              <w:rPr/>
              <w:t xml:space="preserve">,</w:t>
            </w:r>
            <w:hyperlink r:id="rId120" w:history="1">
              <w:r>
                <w:rPr>
                  <w:color w:val="#410a8c"/>
                  <w:u w:val="single"/>
                </w:rPr>
                <w:t xml:space="preserve">Leveque Lola</w:t>
              </w:r>
            </w:hyperlink>
            <w:r>
              <w:rPr/>
              <w:t xml:space="preserve">,</w:t>
            </w:r>
            <w:hyperlink r:id="rId117" w:history="1">
              <w:r>
                <w:rPr>
                  <w:color w:val="#410a8c"/>
                  <w:u w:val="single"/>
                </w:rPr>
                <w:t xml:space="preserve">Valentin Mary</w:t>
              </w:r>
            </w:hyperlink>
            <w:r>
              <w:rPr/>
              <w:t xml:space="preserve">,</w:t>
            </w:r>
            <w:hyperlink r:id="rId118" w:history="1">
              <w:r>
                <w:rPr>
                  <w:color w:val="#410a8c"/>
                  <w:u w:val="single"/>
                </w:rPr>
                <w:t xml:space="preserve">Ange Midroit</w:t>
              </w:r>
            </w:hyperlink>
            <w:r>
              <w:rPr/>
              <w:t xml:space="preserve">,</w:t>
            </w:r>
            <w:hyperlink r:id="rId109" w:history="1">
              <w:r>
                <w:rPr>
                  <w:color w:val="#410a8c"/>
                  <w:u w:val="single"/>
                </w:rPr>
                <w:t xml:space="preserve">Nadège Vilain-Naud</w:t>
              </w:r>
            </w:hyperlink>
            <w:r>
              <w:rPr/>
              <w:t xml:space="preserve">et al.</w:t>
            </w:r>
          </w:p>
          <w:p>
            <w:pPr/>
            <w:r>
              <w:rPr>
                <w:i w:val="1"/>
                <w:iCs w:val="1"/>
              </w:rPr>
              <w:t xml:space="preserve">Société française des vésicules extracellulaires</w:t>
            </w:r>
            <w:r>
              <w:rPr/>
              <w:t xml:space="preserve">, 2025, Paris, France</w:t>
            </w:r>
          </w:p>
          <w:p>
            <w:pPr/>
            <w:r>
              <w:rPr/>
              <w:t xml:space="preserve">Poster de conférence</w:t>
            </w:r>
          </w:p>
          <w:p>
            <w:pPr/>
            <w:hyperlink r:id="rId119" w:history="1">
              <w:r>
                <w:rPr>
                  <w:color w:val="#410a8c"/>
                  <w:u w:val="single"/>
                </w:rPr>
                <w:t xml:space="preserve">hal-05588004v1</w:t>
              </w:r>
            </w:hyperlink>
          </w:p>
        </w:tc>
      </w:tr>
      <w:tr>
        <w:trPr/>
        <w:tc>
          <w:tcPr>
            <w:noWrap/>
          </w:tcPr>
          <w:p>
            <w:pPr>
              <w:spacing w:after="200"/>
            </w:pPr>
            <w:hyperlink r:id="rId121" w:history="1">
              <w:r>
                <w:rPr>
                  <w:color w:val="1e198e"/>
                  <w:b w:val="1"/>
                  <w:bCs w:val="1"/>
                  <w:u w:val="single"/>
                </w:rPr>
                <w:t xml:space="preserve">Comment une approche histologique couplée à une analyse quantitative peut-elle apporter des informations sur le cycle de reproduction de la sole (Solea solea) femelle?</w:t>
              </w:r>
            </w:hyperlink>
          </w:p>
          <w:p>
            <w:pPr/>
            <w:hyperlink r:id="rId52" w:history="1">
              <w:r>
                <w:rPr>
                  <w:color w:val="#410a8c"/>
                  <w:u w:val="single"/>
                </w:rPr>
                <w:t xml:space="preserve">Béatrice Adeline</w:t>
              </w:r>
            </w:hyperlink>
            <w:r>
              <w:rPr/>
              <w:t xml:space="preserve">,</w:t>
            </w:r>
            <w:hyperlink r:id="rId122" w:history="1">
              <w:r>
                <w:rPr>
                  <w:color w:val="#410a8c"/>
                  <w:u w:val="single"/>
                </w:rPr>
                <w:t xml:space="preserve">Dubreil E</w:t>
              </w:r>
            </w:hyperlink>
            <w:r>
              <w:rPr/>
              <w:t xml:space="preserve">,</w:t>
            </w:r>
            <w:hyperlink r:id="rId12" w:history="1">
              <w:r>
                <w:rPr>
                  <w:color w:val="#410a8c"/>
                  <w:u w:val="single"/>
                </w:rPr>
                <w:t xml:space="preserve">Jérôme Quinquis</w:t>
              </w:r>
            </w:hyperlink>
            <w:r>
              <w:rPr/>
              <w:t xml:space="preserve">,</w:t>
            </w:r>
            <w:hyperlink r:id="rId30" w:history="1">
              <w:r>
                <w:rPr>
                  <w:color w:val="#410a8c"/>
                  <w:u w:val="single"/>
                </w:rPr>
                <w:t xml:space="preserve">Nicolas Elie</w:t>
              </w:r>
            </w:hyperlink>
            <w:r>
              <w:rPr/>
              <w:t xml:space="preserve">,</w:t>
            </w:r>
            <w:hyperlink r:id="rId13" w:history="1">
              <w:r>
                <w:rPr>
                  <w:color w:val="#410a8c"/>
                  <w:u w:val="single"/>
                </w:rPr>
                <w:t xml:space="preserve">Kristell Kellner</w:t>
              </w:r>
            </w:hyperlink>
            <w:r>
              <w:rPr/>
              <w:t xml:space="preserve">et al.</w:t>
            </w:r>
          </w:p>
          <w:p>
            <w:pPr/>
            <w:r>
              <w:rPr>
                <w:i w:val="1"/>
                <w:iCs w:val="1"/>
              </w:rPr>
              <w:t xml:space="preserve">Congrès de l'Association française d'histotechnologie</w:t>
            </w:r>
            <w:r>
              <w:rPr/>
              <w:t xml:space="preserve">, 2016, Paris, France</w:t>
            </w:r>
          </w:p>
          <w:p>
            <w:pPr/>
            <w:r>
              <w:rPr/>
              <w:t xml:space="preserve">Poster de conférence</w:t>
            </w:r>
          </w:p>
          <w:p>
            <w:pPr/>
            <w:hyperlink r:id="rId121" w:history="1">
              <w:r>
                <w:rPr>
                  <w:color w:val="#410a8c"/>
                  <w:u w:val="single"/>
                </w:rPr>
                <w:t xml:space="preserve">hal-05578167v1</w:t>
              </w:r>
            </w:hyperlink>
          </w:p>
        </w:tc>
      </w:tr>
      <w:tr>
        <w:trPr/>
        <w:tc>
          <w:tcPr>
            <w:noWrap/>
          </w:tcPr>
          <w:p>
            <w:pPr>
              <w:spacing w:after="200"/>
            </w:pPr>
            <w:hyperlink r:id="rId123" w:history="1">
              <w:r>
                <w:rPr>
                  <w:color w:val="1e198e"/>
                  <w:b w:val="1"/>
                  <w:bCs w:val="1"/>
                  <w:u w:val="single"/>
                </w:rPr>
                <w:t xml:space="preserve">Gametogenesis of triploid pacific oyster Crassostrea gigas</w:t>
              </w:r>
            </w:hyperlink>
          </w:p>
          <w:p>
            <w:pPr/>
            <w:hyperlink r:id="rId114" w:history="1">
              <w:r>
                <w:rPr>
                  <w:color w:val="#410a8c"/>
                  <w:u w:val="single"/>
                </w:rPr>
                <w:t xml:space="preserve">Christophe Lelong</w:t>
              </w:r>
            </w:hyperlink>
            <w:r>
              <w:rPr/>
              <w:t xml:space="preserve">,</w:t>
            </w:r>
            <w:hyperlink r:id="rId52" w:history="1">
              <w:r>
                <w:rPr>
                  <w:color w:val="#410a8c"/>
                  <w:u w:val="single"/>
                </w:rPr>
                <w:t xml:space="preserve">Béatrice Adeline</w:t>
              </w:r>
            </w:hyperlink>
            <w:r>
              <w:rPr/>
              <w:t xml:space="preserve">,</w:t>
            </w:r>
            <w:hyperlink r:id="rId44" w:history="1">
              <w:r>
                <w:rPr>
                  <w:color w:val="#410a8c"/>
                  <w:u w:val="single"/>
                </w:rPr>
                <w:t xml:space="preserve">Guillaume Rivière</w:t>
              </w:r>
            </w:hyperlink>
            <w:r>
              <w:rPr/>
              <w:t xml:space="preserve">,</w:t>
            </w:r>
            <w:hyperlink r:id="rId124" w:history="1">
              <w:r>
                <w:rPr>
                  <w:color w:val="#410a8c"/>
                  <w:u w:val="single"/>
                </w:rPr>
                <w:t xml:space="preserve">Nolwenn M. Dheilly</w:t>
              </w:r>
            </w:hyperlink>
            <w:r>
              <w:rPr/>
              <w:t xml:space="preserve">,</w:t>
            </w:r>
            <w:hyperlink r:id="rId125" w:history="1">
              <w:r>
                <w:rPr>
                  <w:color w:val="#410a8c"/>
                  <w:u w:val="single"/>
                </w:rPr>
                <w:t xml:space="preserve">Aude Jouaux</w:t>
              </w:r>
            </w:hyperlink>
            <w:r>
              <w:rPr/>
              <w:t xml:space="preserve">et al.</w:t>
            </w:r>
          </w:p>
          <w:p>
            <w:pPr/>
            <w:r>
              <w:rPr>
                <w:i w:val="1"/>
                <w:iCs w:val="1"/>
              </w:rPr>
              <w:t xml:space="preserve">Congress of European society of Aquaculture</w:t>
            </w:r>
            <w:r>
              <w:rPr/>
              <w:t xml:space="preserve">, Oct 2015, Rotterdam (NL), France</w:t>
            </w:r>
          </w:p>
          <w:p>
            <w:pPr/>
            <w:r>
              <w:rPr/>
              <w:t xml:space="preserve">Poster de conférence</w:t>
            </w:r>
          </w:p>
          <w:p>
            <w:pPr/>
            <w:hyperlink r:id="rId123" w:history="1">
              <w:r>
                <w:rPr>
                  <w:color w:val="#410a8c"/>
                  <w:u w:val="single"/>
                </w:rPr>
                <w:t xml:space="preserve">hal-05578145v1</w:t>
              </w:r>
            </w:hyperlink>
          </w:p>
        </w:tc>
      </w:tr>
      <w:tr>
        <w:trPr/>
        <w:tc>
          <w:tcPr>
            <w:noWrap/>
          </w:tcPr>
          <w:p>
            <w:pPr>
              <w:spacing w:after="200"/>
            </w:pPr>
            <w:hyperlink r:id="rId126" w:history="1">
              <w:r>
                <w:rPr>
                  <w:color w:val="1e198e"/>
                  <w:b w:val="1"/>
                  <w:bCs w:val="1"/>
                  <w:u w:val="single"/>
                </w:rPr>
                <w:t xml:space="preserve">Characterisation of the early germinal niche in the oyster C.gigas in the context of oxydative DNA damage in germinal cells caused by parental exposure to the herbicide diuron</w:t>
              </w:r>
            </w:hyperlink>
          </w:p>
          <w:p>
            <w:pPr/>
            <w:hyperlink r:id="rId14" w:history="1">
              <w:r>
                <w:rPr>
                  <w:color w:val="#410a8c"/>
                  <w:u w:val="single"/>
                </w:rPr>
                <w:t xml:space="preserve">Clothilde Berthelin</w:t>
              </w:r>
            </w:hyperlink>
            <w:r>
              <w:rPr/>
              <w:t xml:space="preserve">,</w:t>
            </w:r>
            <w:hyperlink r:id="rId59" w:history="1">
              <w:r>
                <w:rPr>
                  <w:color w:val="#410a8c"/>
                  <w:u w:val="single"/>
                </w:rPr>
                <w:t xml:space="preserve">Audrey Barranger</w:t>
              </w:r>
            </w:hyperlink>
            <w:r>
              <w:rPr/>
              <w:t xml:space="preserve">,</w:t>
            </w:r>
            <w:hyperlink r:id="rId52" w:history="1">
              <w:r>
                <w:rPr>
                  <w:color w:val="#410a8c"/>
                  <w:u w:val="single"/>
                </w:rPr>
                <w:t xml:space="preserve">Béatrice Adeline</w:t>
              </w:r>
            </w:hyperlink>
            <w:r>
              <w:rPr/>
              <w:t xml:space="preserve">,</w:t>
            </w:r>
            <w:hyperlink r:id="rId56" w:history="1">
              <w:r>
                <w:rPr>
                  <w:color w:val="#410a8c"/>
                  <w:u w:val="single"/>
                </w:rPr>
                <w:t xml:space="preserve">Didier Goux</w:t>
              </w:r>
            </w:hyperlink>
            <w:r>
              <w:rPr/>
              <w:t xml:space="preserve">,</w:t>
            </w:r>
            <w:hyperlink r:id="rId13" w:history="1">
              <w:r>
                <w:rPr>
                  <w:color w:val="#410a8c"/>
                  <w:u w:val="single"/>
                </w:rPr>
                <w:t xml:space="preserve">Kristell Kellner</w:t>
              </w:r>
            </w:hyperlink>
            <w:r>
              <w:rPr/>
              <w:t xml:space="preserve">et al.</w:t>
            </w:r>
          </w:p>
          <w:p>
            <w:pPr/>
            <w:r>
              <w:rPr>
                <w:i w:val="1"/>
                <w:iCs w:val="1"/>
              </w:rPr>
              <w:t xml:space="preserve">Congress of European society of Aquaculture</w:t>
            </w:r>
            <w:r>
              <w:rPr/>
              <w:t xml:space="preserve">, Oct 2015, Rotterdam, Netherlands</w:t>
            </w:r>
          </w:p>
          <w:p>
            <w:pPr/>
            <w:r>
              <w:rPr/>
              <w:t xml:space="preserve">Poster de conférence</w:t>
            </w:r>
          </w:p>
          <w:p>
            <w:pPr/>
            <w:hyperlink r:id="rId126" w:history="1">
              <w:r>
                <w:rPr>
                  <w:color w:val="#410a8c"/>
                  <w:u w:val="single"/>
                </w:rPr>
                <w:t xml:space="preserve">hal-05578155v1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Macroscopic, histological and stereological image dataset of Four-Spot megrim (Lepidorhombus boscii) ovaries from the ICES Celtic Seas and Bay of Biscay Ecoregions</w:t>
              </w:r>
            </w:hyperlink>
          </w:p>
          <w:p>
            <w:pPr/>
            <w:hyperlink r:id="rId11" w:history="1">
              <w:r>
                <w:rPr>
                  <w:color w:val="#410a8c"/>
                  <w:u w:val="single"/>
                </w:rPr>
                <w:t xml:space="preserve">Carine Sauger</w:t>
              </w:r>
            </w:hyperlink>
            <w:r>
              <w:rPr/>
              <w:t xml:space="preserve">,</w:t>
            </w:r>
            <w:hyperlink r:id="rId106" w:history="1">
              <w:r>
                <w:rPr>
                  <w:color w:val="#410a8c"/>
                  <w:u w:val="single"/>
                </w:rPr>
                <w:t xml:space="preserve">Anna Le Meleder</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28" w:history="1">
              <w:r>
                <w:rPr>
                  <w:color w:val="#410a8c"/>
                  <w:u w:val="single"/>
                </w:rPr>
                <w:t xml:space="preserve">Nadège Villain-Naud</w:t>
              </w:r>
            </w:hyperlink>
            <w:r>
              <w:rPr/>
              <w:t xml:space="preserve">et al.</w:t>
            </w:r>
          </w:p>
          <w:p>
            <w:pPr/>
            <w:r>
              <w:rPr/>
              <w:t xml:space="preserve">2024, </w:t>
            </w:r>
            <w:hyperlink r:id="rId129" w:history="1">
              <w:r>
                <w:rPr>
                  <w:color w:val="#410a8c"/>
                  <w:u w:val="single"/>
                </w:rPr>
                <w:t xml:space="preserve">⟨10.5281/zenodo.13378541⟩</w:t>
              </w:r>
            </w:hyperlink>
          </w:p>
          <w:p>
            <w:pPr/>
            <w:r>
              <w:rPr/>
              <w:t xml:space="preserve">Autre publication scientifique</w:t>
            </w:r>
          </w:p>
          <w:p>
            <w:pPr/>
            <w:hyperlink r:id="rId127" w:history="1">
              <w:r>
                <w:rPr>
                  <w:color w:val="#410a8c"/>
                  <w:u w:val="single"/>
                </w:rPr>
                <w:t xml:space="preserve">hal-04974989v1</w:t>
              </w:r>
            </w:hyperlink>
          </w:p>
        </w:tc>
      </w:tr>
      <w:tr>
        <w:trPr/>
        <w:tc>
          <w:tcPr>
            <w:noWrap/>
          </w:tcPr>
          <w:p>
            <w:pPr>
              <w:spacing w:after="200"/>
            </w:pPr>
            <w:hyperlink r:id="rId130" w:history="1">
              <w:r>
                <w:rPr>
                  <w:color w:val="1e198e"/>
                  <w:b w:val="1"/>
                  <w:bCs w:val="1"/>
                  <w:u w:val="single"/>
                </w:rPr>
                <w:t xml:space="preserve">Lexicon of histological structures found in the ovaries and during the oogenesis of the Striped red mullet, Mullus surmuletus, Linnaeus, 1758</w:t>
              </w:r>
            </w:hyperlink>
          </w:p>
          <w:p>
            <w:pP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1" w:history="1">
              <w:r>
                <w:rPr>
                  <w:color w:val="#410a8c"/>
                  <w:u w:val="single"/>
                </w:rPr>
                <w:t xml:space="preserve">Carine Sauger</w:t>
              </w:r>
            </w:hyperlink>
            <w:r>
              <w:rPr/>
              <w:t xml:space="preserve">,</w:t>
            </w:r>
            <w:hyperlink r:id="rId48" w:history="1">
              <w:r>
                <w:rPr>
                  <w:color w:val="#410a8c"/>
                  <w:u w:val="single"/>
                </w:rPr>
                <w:t xml:space="preserve">Laurent Dubroca</w:t>
              </w:r>
            </w:hyperlink>
            <w:r>
              <w:rPr/>
              <w:t xml:space="preserve">,</w:t>
            </w:r>
            <w:hyperlink r:id="rId106" w:history="1">
              <w:r>
                <w:rPr>
                  <w:color w:val="#410a8c"/>
                  <w:u w:val="single"/>
                </w:rPr>
                <w:t xml:space="preserve">Anna Le Meleder</w:t>
              </w:r>
            </w:hyperlink>
            <w:r>
              <w:rPr/>
              <w:t xml:space="preserve">et al.</w:t>
            </w:r>
          </w:p>
          <w:p>
            <w:pPr/>
            <w:r>
              <w:rPr/>
              <w:t xml:space="preserve">2024, </w:t>
            </w:r>
            <w:hyperlink r:id="rId131" w:history="1">
              <w:r>
                <w:rPr>
                  <w:color w:val="#410a8c"/>
                  <w:u w:val="single"/>
                </w:rPr>
                <w:t xml:space="preserve">⟨10.13155/75174⟩</w:t>
              </w:r>
            </w:hyperlink>
          </w:p>
          <w:p>
            <w:pPr/>
            <w:r>
              <w:rPr/>
              <w:t xml:space="preserve">Autre publication scientifique</w:t>
            </w:r>
          </w:p>
          <w:p>
            <w:pPr/>
            <w:hyperlink r:id="rId130" w:history="1">
              <w:r>
                <w:rPr>
                  <w:color w:val="#410a8c"/>
                  <w:u w:val="single"/>
                </w:rPr>
                <w:t xml:space="preserve">hal-04732935v1</w:t>
              </w:r>
            </w:hyperlink>
          </w:p>
        </w:tc>
      </w:tr>
      <w:tr>
        <w:trPr/>
        <w:tc>
          <w:tcPr>
            <w:noWrap/>
          </w:tcPr>
          <w:p>
            <w:pPr>
              <w:spacing w:after="200"/>
            </w:pPr>
            <w:hyperlink r:id="rId132" w:history="1">
              <w:r>
                <w:rPr>
                  <w:color w:val="1e198e"/>
                  <w:b w:val="1"/>
                  <w:bCs w:val="1"/>
                  <w:u w:val="single"/>
                </w:rPr>
                <w:t xml:space="preserve">Lexicon of histological structures found in the ovaries and during the oogenesis of the megrim, Lepidorhombus whiffiagonis (Walbaum, 1792)</w:t>
              </w:r>
            </w:hyperlink>
          </w:p>
          <w:p>
            <w:pPr/>
            <w:hyperlink r:id="rId13" w:history="1">
              <w:r>
                <w:rPr>
                  <w:color w:val="#410a8c"/>
                  <w:u w:val="single"/>
                </w:rPr>
                <w:t xml:space="preserve">Kristell Kellner</w:t>
              </w:r>
            </w:hyperlink>
            <w:r>
              <w:rPr/>
              <w:t xml:space="preserve">,</w:t>
            </w:r>
            <w:hyperlink r:id="rId11" w:history="1">
              <w:r>
                <w:rPr>
                  <w:color w:val="#410a8c"/>
                  <w:u w:val="single"/>
                </w:rPr>
                <w:t xml:space="preserve">Carine Sauger</w:t>
              </w:r>
            </w:hyperlink>
            <w:r>
              <w:rPr/>
              <w:t xml:space="preserve">,</w:t>
            </w:r>
            <w:hyperlink r:id="rId14" w:history="1">
              <w:r>
                <w:rPr>
                  <w:color w:val="#410a8c"/>
                  <w:u w:val="single"/>
                </w:rPr>
                <w:t xml:space="preserve">Clothilde Berthelin</w:t>
              </w:r>
            </w:hyperlink>
          </w:p>
          <w:p>
            <w:pPr/>
            <w:r>
              <w:rPr/>
              <w:t xml:space="preserve">2024, </w:t>
            </w:r>
            <w:hyperlink r:id="rId133" w:history="1">
              <w:r>
                <w:rPr>
                  <w:color w:val="#410a8c"/>
                  <w:u w:val="single"/>
                </w:rPr>
                <w:t xml:space="preserve">⟨10.13155/75170⟩</w:t>
              </w:r>
            </w:hyperlink>
          </w:p>
          <w:p>
            <w:pPr/>
            <w:r>
              <w:rPr/>
              <w:t xml:space="preserve">Autre publication scientifique</w:t>
            </w:r>
          </w:p>
          <w:p>
            <w:pPr/>
            <w:hyperlink r:id="rId132" w:history="1">
              <w:r>
                <w:rPr>
                  <w:color w:val="#410a8c"/>
                  <w:u w:val="single"/>
                </w:rPr>
                <w:t xml:space="preserve">hal-04732902v1</w:t>
              </w:r>
            </w:hyperlink>
          </w:p>
        </w:tc>
      </w:tr>
      <w:tr>
        <w:trPr/>
        <w:tc>
          <w:tcPr>
            <w:noWrap/>
          </w:tcPr>
          <w:p>
            <w:pPr>
              <w:spacing w:after="200"/>
            </w:pPr>
            <w:hyperlink r:id="rId134" w:history="1">
              <w:r>
                <w:rPr>
                  <w:color w:val="1e198e"/>
                  <w:b w:val="1"/>
                  <w:bCs w:val="1"/>
                  <w:u w:val="single"/>
                </w:rPr>
                <w:t xml:space="preserve">Lexicon of histological structures found in the ovaries and during the oogenesis of the four-spot megrim, Lepidorhombus boscii (Risso, 1810)</w:t>
              </w:r>
            </w:hyperlink>
          </w:p>
          <w:p>
            <w:pPr/>
            <w:hyperlink r:id="rId13" w:history="1">
              <w:r>
                <w:rPr>
                  <w:color w:val="#410a8c"/>
                  <w:u w:val="single"/>
                </w:rPr>
                <w:t xml:space="preserve">Kristell Kellner</w:t>
              </w:r>
            </w:hyperlink>
            <w:r>
              <w:rPr/>
              <w:t xml:space="preserve">,</w:t>
            </w:r>
            <w:hyperlink r:id="rId14" w:history="1">
              <w:r>
                <w:rPr>
                  <w:color w:val="#410a8c"/>
                  <w:u w:val="single"/>
                </w:rPr>
                <w:t xml:space="preserve">Clothilde Berthelin</w:t>
              </w:r>
            </w:hyperlink>
            <w:r>
              <w:rPr/>
              <w:t xml:space="preserve">,</w:t>
            </w:r>
            <w:hyperlink r:id="rId11" w:history="1">
              <w:r>
                <w:rPr>
                  <w:color w:val="#410a8c"/>
                  <w:u w:val="single"/>
                </w:rPr>
                <w:t xml:space="preserve">Carine Sauger</w:t>
              </w:r>
            </w:hyperlink>
          </w:p>
          <w:p>
            <w:pPr/>
            <w:r>
              <w:rPr/>
              <w:t xml:space="preserve">2024, </w:t>
            </w:r>
            <w:hyperlink r:id="rId135" w:history="1">
              <w:r>
                <w:rPr>
                  <w:color w:val="#410a8c"/>
                  <w:u w:val="single"/>
                </w:rPr>
                <w:t xml:space="preserve">⟨10.13155/74844⟩</w:t>
              </w:r>
            </w:hyperlink>
          </w:p>
          <w:p>
            <w:pPr/>
            <w:r>
              <w:rPr/>
              <w:t xml:space="preserve">Autre publication scientifique</w:t>
            </w:r>
          </w:p>
          <w:p>
            <w:pPr/>
            <w:hyperlink r:id="rId134" w:history="1">
              <w:r>
                <w:rPr>
                  <w:color w:val="#410a8c"/>
                  <w:u w:val="single"/>
                </w:rPr>
                <w:t xml:space="preserve">hal-04732944v1</w:t>
              </w:r>
            </w:hyperlink>
          </w:p>
        </w:tc>
      </w:tr>
      <w:tr>
        <w:trPr/>
        <w:tc>
          <w:tcPr>
            <w:noWrap/>
          </w:tcPr>
          <w:p>
            <w:pPr>
              <w:spacing w:after="200"/>
            </w:pPr>
            <w:hyperlink r:id="rId136" w:history="1">
              <w:r>
                <w:rPr>
                  <w:color w:val="1e198e"/>
                  <w:b w:val="1"/>
                  <w:bCs w:val="1"/>
                  <w:u w:val="single"/>
                </w:rPr>
                <w:t xml:space="preserve">Macroscopic, histological and stereological image dataset of Megrim (Lepidorhombus whiffiagonis) ovaries from the ICES Celtic Seas, south of Greater North sea or Bay of Biscay Ecoregions</w:t>
              </w:r>
            </w:hyperlink>
          </w:p>
          <w:p>
            <w:pPr/>
            <w:hyperlink r:id="rId11" w:history="1">
              <w:r>
                <w:rPr>
                  <w:color w:val="#410a8c"/>
                  <w:u w:val="single"/>
                </w:rPr>
                <w:t xml:space="preserve">Carine Sauger</w:t>
              </w:r>
            </w:hyperlink>
            <w:r>
              <w:rPr/>
              <w:t xml:space="preserve">,</w:t>
            </w:r>
            <w:hyperlink r:id="rId106" w:history="1">
              <w:r>
                <w:rPr>
                  <w:color w:val="#410a8c"/>
                  <w:u w:val="single"/>
                </w:rPr>
                <w:t xml:space="preserve">Anna Le Meleder</w:t>
              </w:r>
            </w:hyperlink>
            <w:r>
              <w:rPr/>
              <w:t xml:space="preserve">,</w:t>
            </w:r>
            <w:hyperlink r:id="rId13" w:history="1">
              <w:r>
                <w:rPr>
                  <w:color w:val="#410a8c"/>
                  <w:u w:val="single"/>
                </w:rPr>
                <w:t xml:space="preserve">Kristell Kellner</w:t>
              </w:r>
            </w:hyperlink>
            <w:r>
              <w:rPr/>
              <w:t xml:space="preserve">,</w:t>
            </w:r>
            <w:hyperlink r:id="rId40" w:history="1">
              <w:r>
                <w:rPr>
                  <w:color w:val="#410a8c"/>
                  <w:u w:val="single"/>
                </w:rPr>
                <w:t xml:space="preserve">Clothilde Heude Berthelin</w:t>
              </w:r>
            </w:hyperlink>
            <w:r>
              <w:rPr/>
              <w:t xml:space="preserve">,</w:t>
            </w:r>
            <w:hyperlink r:id="rId128" w:history="1">
              <w:r>
                <w:rPr>
                  <w:color w:val="#410a8c"/>
                  <w:u w:val="single"/>
                </w:rPr>
                <w:t xml:space="preserve">Nadège Villain-Naud</w:t>
              </w:r>
            </w:hyperlink>
            <w:r>
              <w:rPr/>
              <w:t xml:space="preserve">et al.</w:t>
            </w:r>
          </w:p>
          <w:p>
            <w:pPr/>
            <w:r>
              <w:rPr/>
              <w:t xml:space="preserve">2023, </w:t>
            </w:r>
            <w:hyperlink r:id="rId137" w:history="1">
              <w:r>
                <w:rPr>
                  <w:color w:val="#410a8c"/>
                  <w:u w:val="single"/>
                </w:rPr>
                <w:t xml:space="preserve">⟨10.5281/zenodo.10040995⟩</w:t>
              </w:r>
            </w:hyperlink>
          </w:p>
          <w:p>
            <w:pPr/>
            <w:r>
              <w:rPr/>
              <w:t xml:space="preserve">Autre publication scientifique</w:t>
            </w:r>
          </w:p>
          <w:p>
            <w:pPr/>
            <w:hyperlink r:id="rId136" w:history="1">
              <w:r>
                <w:rPr>
                  <w:color w:val="#410a8c"/>
                  <w:u w:val="single"/>
                </w:rPr>
                <w:t xml:space="preserve">hal-04974985v1</w:t>
              </w:r>
            </w:hyperlink>
          </w:p>
        </w:tc>
      </w:tr>
      <w:tr>
        <w:trPr/>
        <w:tc>
          <w:tcPr>
            <w:noWrap/>
          </w:tcPr>
          <w:p>
            <w:pPr>
              <w:spacing w:after="200"/>
            </w:pPr>
            <w:hyperlink r:id="rId138" w:history="1">
              <w:r>
                <w:rPr>
                  <w:color w:val="1e198e"/>
                  <w:b w:val="1"/>
                  <w:bCs w:val="1"/>
                  <w:u w:val="single"/>
                </w:rPr>
                <w:t xml:space="preserve">Macroscopic, histological and stereological image dataset of the Striped red mullet (Mullus surmuletus) ovaries from the English Channel (ICES area 27.7.d) stock</w:t>
              </w:r>
            </w:hyperlink>
          </w:p>
          <w:p>
            <w:pPr/>
            <w:hyperlink r:id="rId11" w:history="1">
              <w:r>
                <w:rPr>
                  <w:color w:val="#410a8c"/>
                  <w:u w:val="single"/>
                </w:rPr>
                <w:t xml:space="preserve">Carine Sauger</w:t>
              </w:r>
            </w:hyperlink>
            <w:r>
              <w:rPr/>
              <w:t xml:space="preserve">,</w:t>
            </w:r>
            <w:hyperlink r:id="rId13" w:history="1">
              <w:r>
                <w:rPr>
                  <w:color w:val="#410a8c"/>
                  <w:u w:val="single"/>
                </w:rPr>
                <w:t xml:space="preserve">Kristell Kellner</w:t>
              </w:r>
            </w:hyperlink>
            <w:r>
              <w:rPr/>
              <w:t xml:space="preserve">,</w:t>
            </w:r>
            <w:hyperlink r:id="rId106" w:history="1">
              <w:r>
                <w:rPr>
                  <w:color w:val="#410a8c"/>
                  <w:u w:val="single"/>
                </w:rPr>
                <w:t xml:space="preserve">Anna Le Meleder</w:t>
              </w:r>
            </w:hyperlink>
            <w:r>
              <w:rPr/>
              <w:t xml:space="preserve">,</w:t>
            </w:r>
            <w:hyperlink r:id="rId105" w:history="1">
              <w:r>
                <w:rPr>
                  <w:color w:val="#410a8c"/>
                  <w:u w:val="single"/>
                </w:rPr>
                <w:t xml:space="preserve">Valentine Martin</w:t>
              </w:r>
            </w:hyperlink>
            <w:r>
              <w:rPr/>
              <w:t xml:space="preserve">,</w:t>
            </w:r>
            <w:hyperlink r:id="rId14" w:history="1">
              <w:r>
                <w:rPr>
                  <w:color w:val="#410a8c"/>
                  <w:u w:val="single"/>
                </w:rPr>
                <w:t xml:space="preserve">Clothilde Berthelin</w:t>
              </w:r>
            </w:hyperlink>
            <w:r>
              <w:rPr/>
              <w:t xml:space="preserve">et al.</w:t>
            </w:r>
          </w:p>
          <w:p>
            <w:pPr/>
            <w:r>
              <w:rPr/>
              <w:t xml:space="preserve">2023, </w:t>
            </w:r>
            <w:hyperlink r:id="rId139" w:history="1">
              <w:r>
                <w:rPr>
                  <w:color w:val="#410a8c"/>
                  <w:u w:val="single"/>
                </w:rPr>
                <w:t xml:space="preserve">⟨10.5281/zenodo.8060356⟩</w:t>
              </w:r>
            </w:hyperlink>
          </w:p>
          <w:p>
            <w:pPr/>
            <w:r>
              <w:rPr/>
              <w:t xml:space="preserve">Autre publication scientifique</w:t>
            </w:r>
          </w:p>
          <w:p>
            <w:pPr/>
            <w:hyperlink r:id="rId138" w:history="1">
              <w:r>
                <w:rPr>
                  <w:color w:val="#410a8c"/>
                  <w:u w:val="single"/>
                </w:rPr>
                <w:t xml:space="preserve">hal-04974981v1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A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othilde-berthelin" TargetMode="External"/><Relationship Id="rId9" Type="http://schemas.openxmlformats.org/officeDocument/2006/relationships/hyperlink" Target="https://orcid.org/0009-0006-4246-7604" TargetMode="External"/><Relationship Id="rId10" Type="http://schemas.openxmlformats.org/officeDocument/2006/relationships/hyperlink" Target="https://hal.science/hal-05497774v1" TargetMode="External"/><Relationship Id="rId11" Type="http://schemas.openxmlformats.org/officeDocument/2006/relationships/hyperlink" Target="https://hal.science/search/index/?q=*&amp;authFullName_s=Carine Sauger" TargetMode="External"/><Relationship Id="rId12" Type="http://schemas.openxmlformats.org/officeDocument/2006/relationships/hyperlink" Target="https://hal.science/search/index/?q=*&amp;authFullName_s=J&#233;r&#244;me Quinquis" TargetMode="External"/><Relationship Id="rId13" Type="http://schemas.openxmlformats.org/officeDocument/2006/relationships/hyperlink" Target="https://hal.science/search/index/?q=*&amp;authFullName_s=Kristell Kellner" TargetMode="External"/><Relationship Id="rId14" Type="http://schemas.openxmlformats.org/officeDocument/2006/relationships/hyperlink" Target="https://hal.science/search/index/?q=*&amp;authFullName_s=Clothilde Berthelin" TargetMode="External"/><Relationship Id="rId15" Type="http://schemas.openxmlformats.org/officeDocument/2006/relationships/hyperlink" Target="https://hal.science/search/index/?q=*&amp;authFullName_s=M&#233;lanie Lepoittevin" TargetMode="External"/><Relationship Id="rId16" Type="http://schemas.openxmlformats.org/officeDocument/2006/relationships/hyperlink" Target="https://dx.doi.org/10.3390/ani16030519" TargetMode="External"/><Relationship Id="rId17" Type="http://schemas.openxmlformats.org/officeDocument/2006/relationships/hyperlink" Target="https://hal.science/hal-04964263v1" TargetMode="External"/><Relationship Id="rId18" Type="http://schemas.openxmlformats.org/officeDocument/2006/relationships/hyperlink" Target="https://hal.science/search/index/?q=*&amp;authFullName_s=Emilie Etoundi" TargetMode="External"/><Relationship Id="rId19" Type="http://schemas.openxmlformats.org/officeDocument/2006/relationships/hyperlink" Target="https://hal.science/search/index/?q=*&amp;authFullName_s=Martin Vastrade" TargetMode="External"/><Relationship Id="rId20" Type="http://schemas.openxmlformats.org/officeDocument/2006/relationships/hyperlink" Target="https://hal.science/search/index/?q=*&amp;authFullName_s=M&#233;lanie Fafin-Lef&#232;vre" TargetMode="External"/><Relationship Id="rId21" Type="http://schemas.openxmlformats.org/officeDocument/2006/relationships/hyperlink" Target="https://dx.doi.org/10.1371/journal.pone.0313753" TargetMode="External"/><Relationship Id="rId22" Type="http://schemas.openxmlformats.org/officeDocument/2006/relationships/hyperlink" Target="https://hal.science/hal-04669241v1" TargetMode="External"/><Relationship Id="rId23" Type="http://schemas.openxmlformats.org/officeDocument/2006/relationships/hyperlink" Target="https://hal.science/search/index/?q=*&amp;authFullName_s=Thomas Sol Dourdin" TargetMode="External"/><Relationship Id="rId24" Type="http://schemas.openxmlformats.org/officeDocument/2006/relationships/hyperlink" Target="https://hal.science/search/index/?q=*&amp;authFullName_s=Killian Guyomard" TargetMode="External"/><Relationship Id="rId25" Type="http://schemas.openxmlformats.org/officeDocument/2006/relationships/hyperlink" Target="https://hal.science/search/index/?q=*&amp;authFullName_s=Alicia Morin" TargetMode="External"/><Relationship Id="rId26" Type="http://schemas.openxmlformats.org/officeDocument/2006/relationships/hyperlink" Target="https://hal.science/search/index/?q=*&amp;authFullName_s=Nathan Morandi" TargetMode="External"/><Relationship Id="rId27" Type="http://schemas.openxmlformats.org/officeDocument/2006/relationships/hyperlink" Target="https://dx.doi.org/10.1016/j.scitotenv.2024.173569" TargetMode="External"/><Relationship Id="rId28" Type="http://schemas.openxmlformats.org/officeDocument/2006/relationships/hyperlink" Target="https://hal.science/hal-04204143v1" TargetMode="External"/><Relationship Id="rId29" Type="http://schemas.openxmlformats.org/officeDocument/2006/relationships/hyperlink" Target="https://hal.science/search/index/?q=*&amp;authFullName_s=Jerome Quinquis" TargetMode="External"/><Relationship Id="rId30" Type="http://schemas.openxmlformats.org/officeDocument/2006/relationships/hyperlink" Target="https://hal.science/search/index/?q=*&amp;authFullName_s=Nicolas Elie" TargetMode="External"/><Relationship Id="rId31" Type="http://schemas.openxmlformats.org/officeDocument/2006/relationships/hyperlink" Target="https://dx.doi.org/10.3390/ani13152506" TargetMode="External"/><Relationship Id="rId32" Type="http://schemas.openxmlformats.org/officeDocument/2006/relationships/hyperlink" Target="https://hal.science/hal-04203640v1" TargetMode="External"/><Relationship Id="rId33" Type="http://schemas.openxmlformats.org/officeDocument/2006/relationships/hyperlink" Target="https://hal.science/search/index/?q=*&amp;authFullName_s=Rossana Sussarellu" TargetMode="External"/><Relationship Id="rId34" Type="http://schemas.openxmlformats.org/officeDocument/2006/relationships/hyperlink" Target="https://hal.science/search/index/?q=*&amp;authFullName_s=Tiphaine Chouvelon" TargetMode="External"/><Relationship Id="rId35" Type="http://schemas.openxmlformats.org/officeDocument/2006/relationships/hyperlink" Target="https://hal.science/search/index/?q=*&amp;authFullName_s=Yann Aminot" TargetMode="External"/><Relationship Id="rId36" Type="http://schemas.openxmlformats.org/officeDocument/2006/relationships/hyperlink" Target="https://hal.science/search/index/?q=*&amp;authFullName_s=Jerome Couteau" TargetMode="External"/><Relationship Id="rId37" Type="http://schemas.openxmlformats.org/officeDocument/2006/relationships/hyperlink" Target="https://hal.science/search/index/?q=*&amp;authFullName_s=Geraldine Loppion" TargetMode="External"/><Relationship Id="rId38" Type="http://schemas.openxmlformats.org/officeDocument/2006/relationships/hyperlink" Target="https://dx.doi.org/10.1016/j.envpol.2021.118328" TargetMode="External"/><Relationship Id="rId39" Type="http://schemas.openxmlformats.org/officeDocument/2006/relationships/hyperlink" Target="https://normandie-univ.hal.science/hal-03331944v1" TargetMode="External"/><Relationship Id="rId40" Type="http://schemas.openxmlformats.org/officeDocument/2006/relationships/hyperlink" Target="https://hal.science/search/index/?q=*&amp;authFullName_s=Clothilde Heude Berthelin" TargetMode="External"/><Relationship Id="rId41" Type="http://schemas.openxmlformats.org/officeDocument/2006/relationships/hyperlink" Target="https://dx.doi.org/10.1038/s41597-020-0505-8" TargetMode="External"/><Relationship Id="rId42" Type="http://schemas.openxmlformats.org/officeDocument/2006/relationships/hyperlink" Target="https://hal.science/hal-02143349v1" TargetMode="External"/><Relationship Id="rId43" Type="http://schemas.openxmlformats.org/officeDocument/2006/relationships/hyperlink" Target="https://hal.science/search/index/?q=*&amp;authFullName_s=Ma&#235;va Cherif-Feildel" TargetMode="External"/><Relationship Id="rId44" Type="http://schemas.openxmlformats.org/officeDocument/2006/relationships/hyperlink" Target="https://hal.science/search/index/?q=*&amp;authFullName_s=Guillaume Rivi&#232;re" TargetMode="External"/><Relationship Id="rId45" Type="http://schemas.openxmlformats.org/officeDocument/2006/relationships/hyperlink" Target="https://hal.science/search/index/?q=*&amp;authFullName_s=Pascal Favrel" TargetMode="External"/><Relationship Id="rId46" Type="http://schemas.openxmlformats.org/officeDocument/2006/relationships/hyperlink" Target="https://dx.doi.org/10.1016/j.dib.2018.12.050" TargetMode="External"/><Relationship Id="rId47" Type="http://schemas.openxmlformats.org/officeDocument/2006/relationships/hyperlink" Target="https://hal.science/hal-04977959v1" TargetMode="External"/><Relationship Id="rId48" Type="http://schemas.openxmlformats.org/officeDocument/2006/relationships/hyperlink" Target="https://hal.science/search/index/?q=*&amp;authFullName_s=Laurent Dubroca" TargetMode="External"/><Relationship Id="rId49" Type="http://schemas.openxmlformats.org/officeDocument/2006/relationships/hyperlink" Target="https://hal.science/search/index/?q=*&amp;authFullName_s=Sophie Parrad" TargetMode="External"/><Relationship Id="rId50" Type="http://schemas.openxmlformats.org/officeDocument/2006/relationships/hyperlink" Target="https://dx.doi.org/10.13155/70724" TargetMode="External"/><Relationship Id="rId51" Type="http://schemas.openxmlformats.org/officeDocument/2006/relationships/hyperlink" Target="https://hal.science/hal-02142617v1" TargetMode="External"/><Relationship Id="rId52" Type="http://schemas.openxmlformats.org/officeDocument/2006/relationships/hyperlink" Target="https://hal.science/search/index/?q=*&amp;authFullName_s=B&#233;atrice Adeline" TargetMode="External"/><Relationship Id="rId53" Type="http://schemas.openxmlformats.org/officeDocument/2006/relationships/hyperlink" Target="https://dx.doi.org/10.1016/j.ygcen.2018.10.019" TargetMode="External"/><Relationship Id="rId54" Type="http://schemas.openxmlformats.org/officeDocument/2006/relationships/hyperlink" Target="https://api.istex.fr/ark:/67375/6H6-3D3L6WQJ-Z/fulltext.pdf?sid=hal" TargetMode="External"/><Relationship Id="rId55" Type="http://schemas.openxmlformats.org/officeDocument/2006/relationships/hyperlink" Target="https://hal.science/hal-02142626v1" TargetMode="External"/><Relationship Id="rId56" Type="http://schemas.openxmlformats.org/officeDocument/2006/relationships/hyperlink" Target="https://hal.science/search/index/?q=*&amp;authFullName_s=Didier Goux" TargetMode="External"/><Relationship Id="rId57" Type="http://schemas.openxmlformats.org/officeDocument/2006/relationships/hyperlink" Target="https://dx.doi.org/10.1007/s00418-018-1740-3" TargetMode="External"/><Relationship Id="rId58" Type="http://schemas.openxmlformats.org/officeDocument/2006/relationships/hyperlink" Target="https://hal.science/hal-04978003v1" TargetMode="External"/><Relationship Id="rId59" Type="http://schemas.openxmlformats.org/officeDocument/2006/relationships/hyperlink" Target="https://hal.science/search/index/?q=*&amp;authFullName_s=Audrey Barranger" TargetMode="External"/><Relationship Id="rId60" Type="http://schemas.openxmlformats.org/officeDocument/2006/relationships/hyperlink" Target="https://hal.science/search/index/?q=*&amp;authFullName_s=Julien Rouxel" TargetMode="External"/><Relationship Id="rId61" Type="http://schemas.openxmlformats.org/officeDocument/2006/relationships/hyperlink" Target="https://hal.science/search/index/?q=*&amp;authFullName_s=Abdellah Benabdelmouna" TargetMode="External"/><Relationship Id="rId62" Type="http://schemas.openxmlformats.org/officeDocument/2006/relationships/hyperlink" Target="https://dx.doi.org/10.1016/j.cbpc.2015.11.002" TargetMode="External"/><Relationship Id="rId63" Type="http://schemas.openxmlformats.org/officeDocument/2006/relationships/hyperlink" Target="https://hal.science/hal-01483184v1" TargetMode="External"/><Relationship Id="rId64" Type="http://schemas.openxmlformats.org/officeDocument/2006/relationships/hyperlink" Target="https://hal.science/search/index/?q=*&amp;authFullName_s=A. Boonmee" TargetMode="External"/><Relationship Id="rId65" Type="http://schemas.openxmlformats.org/officeDocument/2006/relationships/hyperlink" Target="https://hal.science/search/index/?q=*&amp;authFullName_s=C. Heude Berthelin" TargetMode="External"/><Relationship Id="rId66" Type="http://schemas.openxmlformats.org/officeDocument/2006/relationships/hyperlink" Target="https://hal.science/search/index/?q=*&amp;authFullName_s=S. Kingtong" TargetMode="External"/><Relationship Id="rId67" Type="http://schemas.openxmlformats.org/officeDocument/2006/relationships/hyperlink" Target="https://hal.science/search/index/?q=*&amp;authFullName_s=M. Pauletto" TargetMode="External"/><Relationship Id="rId68" Type="http://schemas.openxmlformats.org/officeDocument/2006/relationships/hyperlink" Target="https://hal.science/search/index/?q=*&amp;authFullName_s=B. Bernay" TargetMode="External"/><Relationship Id="rId69" Type="http://schemas.openxmlformats.org/officeDocument/2006/relationships/hyperlink" Target="https://dx.doi.org/10.1093/mollus/eyw028" TargetMode="External"/><Relationship Id="rId70" Type="http://schemas.openxmlformats.org/officeDocument/2006/relationships/hyperlink" Target="https://normandie-univ.hal.science/hal-02296503v1" TargetMode="External"/><Relationship Id="rId71" Type="http://schemas.openxmlformats.org/officeDocument/2006/relationships/hyperlink" Target="https://hal.science/search/index/?q=*&amp;authFullName_s=Sutin Kingtong" TargetMode="External"/><Relationship Id="rId72" Type="http://schemas.openxmlformats.org/officeDocument/2006/relationships/hyperlink" Target="https://hal.science/search/index/?q=*&amp;authFullName_s=Beno&#238;t Bernay" TargetMode="External"/><Relationship Id="rId73" Type="http://schemas.openxmlformats.org/officeDocument/2006/relationships/hyperlink" Target="https://hal.science/search/index/?q=*&amp;authFullName_s=Pascal Sourdaine" TargetMode="External"/><Relationship Id="rId74" Type="http://schemas.openxmlformats.org/officeDocument/2006/relationships/hyperlink" Target="https://dx.doi.org/10.1016/j.jprot.2013.02.009" TargetMode="External"/><Relationship Id="rId75" Type="http://schemas.openxmlformats.org/officeDocument/2006/relationships/hyperlink" Target="https://api.istex.fr/ark:/67375/6H6-H0PG1HQ0-8/fulltext.pdf?sid=hal" TargetMode="External"/><Relationship Id="rId76" Type="http://schemas.openxmlformats.org/officeDocument/2006/relationships/hyperlink" Target="https://hal.science/hal-04970709v1" TargetMode="External"/><Relationship Id="rId77" Type="http://schemas.openxmlformats.org/officeDocument/2006/relationships/hyperlink" Target="https://hal.science/search/index/?q=*&amp;authFullName_s=A Jouaux" TargetMode="External"/><Relationship Id="rId78" Type="http://schemas.openxmlformats.org/officeDocument/2006/relationships/hyperlink" Target="https://hal.science/search/index/?q=*&amp;authFullName_s=A Franco" TargetMode="External"/><Relationship Id="rId79" Type="http://schemas.openxmlformats.org/officeDocument/2006/relationships/hyperlink" Target="https://hal.science/search/index/?q=*&amp;authFullName_s=C Heude-Berthelin" TargetMode="External"/><Relationship Id="rId80" Type="http://schemas.openxmlformats.org/officeDocument/2006/relationships/hyperlink" Target="https://hal.science/search/index/?q=*&amp;authFullName_s=P Sourdaine" TargetMode="External"/><Relationship Id="rId81" Type="http://schemas.openxmlformats.org/officeDocument/2006/relationships/hyperlink" Target="https://hal.science/search/index/?q=*&amp;authFullName_s=J L Blin" TargetMode="External"/><Relationship Id="rId82" Type="http://schemas.openxmlformats.org/officeDocument/2006/relationships/hyperlink" Target="https://dx.doi.org/10.1016/j.ygcen.2011.12.008" TargetMode="External"/><Relationship Id="rId83" Type="http://schemas.openxmlformats.org/officeDocument/2006/relationships/hyperlink" Target="https://api.istex.fr/ark:/67375/6H6-3Q390NMJ-B/fulltext.pdf?sid=hal" TargetMode="External"/><Relationship Id="rId84" Type="http://schemas.openxmlformats.org/officeDocument/2006/relationships/hyperlink" Target="https://hal.science/hal-04977993v1" TargetMode="External"/><Relationship Id="rId85" Type="http://schemas.openxmlformats.org/officeDocument/2006/relationships/hyperlink" Target="https://hal.science/search/index/?q=*&amp;authFullName_s=Anne-Caroline Hanquet" TargetMode="External"/><Relationship Id="rId86" Type="http://schemas.openxmlformats.org/officeDocument/2006/relationships/hyperlink" Target="https://hal.science/search/index/?q=*&amp;authFullName_s=Mathieu Michel" TargetMode="External"/><Relationship Id="rId87" Type="http://schemas.openxmlformats.org/officeDocument/2006/relationships/hyperlink" Target="https://hal.science/hal-04977938v1" TargetMode="External"/><Relationship Id="rId88" Type="http://schemas.openxmlformats.org/officeDocument/2006/relationships/hyperlink" Target="https://hal.science/search/index/?q=*&amp;authFullName_s=Alban Franco" TargetMode="External"/><Relationship Id="rId89" Type="http://schemas.openxmlformats.org/officeDocument/2006/relationships/hyperlink" Target="https://hal.science/search/index/?q=*&amp;authFullName_s=Michel Mathieu" TargetMode="External"/><Relationship Id="rId90" Type="http://schemas.openxmlformats.org/officeDocument/2006/relationships/hyperlink" Target="https://hal.science/hal-04977760v1" TargetMode="External"/><Relationship Id="rId91" Type="http://schemas.openxmlformats.org/officeDocument/2006/relationships/hyperlink" Target="https://hal.science/hal-04977933v1" TargetMode="External"/><Relationship Id="rId92" Type="http://schemas.openxmlformats.org/officeDocument/2006/relationships/hyperlink" Target="https://hal.science/search/index/?q=*&amp;authFullName_s=Bruno Fievet" TargetMode="External"/><Relationship Id="rId93" Type="http://schemas.openxmlformats.org/officeDocument/2006/relationships/hyperlink" Target="https://hal.science/search/index/?q=*&amp;authFullName_s=Ga&#235;l Leclerc" TargetMode="External"/><Relationship Id="rId94" Type="http://schemas.openxmlformats.org/officeDocument/2006/relationships/hyperlink" Target="https://hal.science/search/index/?q=*&amp;authFullName_s=Pierre Germain" TargetMode="External"/><Relationship Id="rId95" Type="http://schemas.openxmlformats.org/officeDocument/2006/relationships/hyperlink" Target="https://hal.science/hal-04977756v1" TargetMode="External"/><Relationship Id="rId96" Type="http://schemas.openxmlformats.org/officeDocument/2006/relationships/hyperlink" Target="https://hal.science/hal-04977750v1" TargetMode="External"/><Relationship Id="rId97" Type="http://schemas.openxmlformats.org/officeDocument/2006/relationships/hyperlink" Target="https://hal.science/search/index/?q=*&amp;authFullName_s=Espinosa Joachim" TargetMode="External"/><Relationship Id="rId98" Type="http://schemas.openxmlformats.org/officeDocument/2006/relationships/hyperlink" Target="https://hal.science/search/index/?q=*&amp;authFullName_s=Laisney Juliette" TargetMode="External"/><Relationship Id="rId99" Type="http://schemas.openxmlformats.org/officeDocument/2006/relationships/hyperlink" Target="https://hal.science/search/index/?q=*&amp;authFullName_s=Oscar Martinez" TargetMode="External"/><Relationship Id="rId100" Type="http://schemas.openxmlformats.org/officeDocument/2006/relationships/hyperlink" Target="https://hal.science/search/index/?q=*&amp;authFullName_s=Hernandez G" TargetMode="External"/><Relationship Id="rId101" Type="http://schemas.openxmlformats.org/officeDocument/2006/relationships/hyperlink" Target="https://hal.science/hal-04971123v1" TargetMode="External"/><Relationship Id="rId102" Type="http://schemas.openxmlformats.org/officeDocument/2006/relationships/hyperlink" Target="https://hal.science/hal-04977696v1" TargetMode="External"/><Relationship Id="rId103" Type="http://schemas.openxmlformats.org/officeDocument/2006/relationships/hyperlink" Target="https://normandie-univ.hal.science/hal-05567008v1" TargetMode="External"/><Relationship Id="rId104" Type="http://schemas.openxmlformats.org/officeDocument/2006/relationships/hyperlink" Target="https://normandie-univ.hal.science/hal-05567026v1" TargetMode="External"/><Relationship Id="rId105" Type="http://schemas.openxmlformats.org/officeDocument/2006/relationships/hyperlink" Target="https://hal.science/search/index/?q=*&amp;authFullName_s=Valentine Martin" TargetMode="External"/><Relationship Id="rId106" Type="http://schemas.openxmlformats.org/officeDocument/2006/relationships/hyperlink" Target="https://hal.science/search/index/?q=*&amp;authFullName_s=Anna Le Meleder" TargetMode="External"/><Relationship Id="rId107" Type="http://schemas.openxmlformats.org/officeDocument/2006/relationships/hyperlink" Target="https://hal.science/hal-05578196v1" TargetMode="External"/><Relationship Id="rId108" Type="http://schemas.openxmlformats.org/officeDocument/2006/relationships/hyperlink" Target="https://hal.science/search/index/?q=*&amp;authFullName_s=Cariou T" TargetMode="External"/><Relationship Id="rId109" Type="http://schemas.openxmlformats.org/officeDocument/2006/relationships/hyperlink" Target="https://hal.science/search/index/?q=*&amp;authFullName_s=Nad&#232;ge Vilain-Naud" TargetMode="External"/><Relationship Id="rId110" Type="http://schemas.openxmlformats.org/officeDocument/2006/relationships/hyperlink" Target="https://hal.science/hal-05578119v1" TargetMode="External"/><Relationship Id="rId111" Type="http://schemas.openxmlformats.org/officeDocument/2006/relationships/hyperlink" Target="https://hal.science/search/index/?q=*&amp;authFullName_s=Farida Akcha" TargetMode="External"/><Relationship Id="rId112" Type="http://schemas.openxmlformats.org/officeDocument/2006/relationships/hyperlink" Target="https://hal.science/search/index/?q=*&amp;authFullName_s=Evelyne Bach&#232;re" TargetMode="External"/><Relationship Id="rId113" Type="http://schemas.openxmlformats.org/officeDocument/2006/relationships/hyperlink" Target="https://hal.science/hal-05578178v1" TargetMode="External"/><Relationship Id="rId114" Type="http://schemas.openxmlformats.org/officeDocument/2006/relationships/hyperlink" Target="https://hal.science/search/index/?q=*&amp;authFullName_s=Christophe Lelong" TargetMode="External"/><Relationship Id="rId115" Type="http://schemas.openxmlformats.org/officeDocument/2006/relationships/hyperlink" Target="https://normandie-univ.hal.science/hal-05567119v1" TargetMode="External"/><Relationship Id="rId116" Type="http://schemas.openxmlformats.org/officeDocument/2006/relationships/hyperlink" Target="https://hal.science/search/index/?q=*&amp;authFullName_s=Lola L&#233;v&#234;que" TargetMode="External"/><Relationship Id="rId117" Type="http://schemas.openxmlformats.org/officeDocument/2006/relationships/hyperlink" Target="https://hal.science/search/index/?q=*&amp;authFullName_s=Valentin Mary" TargetMode="External"/><Relationship Id="rId118" Type="http://schemas.openxmlformats.org/officeDocument/2006/relationships/hyperlink" Target="https://hal.science/search/index/?q=*&amp;authFullName_s=Ange Midroit" TargetMode="External"/><Relationship Id="rId119" Type="http://schemas.openxmlformats.org/officeDocument/2006/relationships/hyperlink" Target="https://hal.science/hal-05588004v1" TargetMode="External"/><Relationship Id="rId120" Type="http://schemas.openxmlformats.org/officeDocument/2006/relationships/hyperlink" Target="https://hal.science/search/index/?q=*&amp;authFullName_s=Leveque Lola" TargetMode="External"/><Relationship Id="rId121" Type="http://schemas.openxmlformats.org/officeDocument/2006/relationships/hyperlink" Target="https://hal.science/hal-05578167v1" TargetMode="External"/><Relationship Id="rId122" Type="http://schemas.openxmlformats.org/officeDocument/2006/relationships/hyperlink" Target="https://hal.science/search/index/?q=*&amp;authFullName_s=Dubreil E" TargetMode="External"/><Relationship Id="rId123" Type="http://schemas.openxmlformats.org/officeDocument/2006/relationships/hyperlink" Target="https://hal.science/hal-05578145v1" TargetMode="External"/><Relationship Id="rId124" Type="http://schemas.openxmlformats.org/officeDocument/2006/relationships/hyperlink" Target="https://hal.science/search/index/?q=*&amp;authFullName_s=Nolwenn M. Dheilly" TargetMode="External"/><Relationship Id="rId125" Type="http://schemas.openxmlformats.org/officeDocument/2006/relationships/hyperlink" Target="https://hal.science/search/index/?q=*&amp;authFullName_s=Aude Jouaux" TargetMode="External"/><Relationship Id="rId126" Type="http://schemas.openxmlformats.org/officeDocument/2006/relationships/hyperlink" Target="https://hal.science/hal-05578155v1" TargetMode="External"/><Relationship Id="rId127" Type="http://schemas.openxmlformats.org/officeDocument/2006/relationships/hyperlink" Target="https://hal.science/hal-04974989v1" TargetMode="External"/><Relationship Id="rId128" Type="http://schemas.openxmlformats.org/officeDocument/2006/relationships/hyperlink" Target="https://hal.science/search/index/?q=*&amp;authFullName_s=Nad&#232;ge Villain-Naud" TargetMode="External"/><Relationship Id="rId129" Type="http://schemas.openxmlformats.org/officeDocument/2006/relationships/hyperlink" Target="https://dx.doi.org/10.5281/zenodo.13378541" TargetMode="External"/><Relationship Id="rId130" Type="http://schemas.openxmlformats.org/officeDocument/2006/relationships/hyperlink" Target="https://hal.science/hal-04732935v1" TargetMode="External"/><Relationship Id="rId131" Type="http://schemas.openxmlformats.org/officeDocument/2006/relationships/hyperlink" Target="https://dx.doi.org/10.13155/75174" TargetMode="External"/><Relationship Id="rId132" Type="http://schemas.openxmlformats.org/officeDocument/2006/relationships/hyperlink" Target="https://hal.science/hal-04732902v1" TargetMode="External"/><Relationship Id="rId133" Type="http://schemas.openxmlformats.org/officeDocument/2006/relationships/hyperlink" Target="https://dx.doi.org/10.13155/75170" TargetMode="External"/><Relationship Id="rId134" Type="http://schemas.openxmlformats.org/officeDocument/2006/relationships/hyperlink" Target="https://hal.science/hal-04732944v1" TargetMode="External"/><Relationship Id="rId135" Type="http://schemas.openxmlformats.org/officeDocument/2006/relationships/hyperlink" Target="https://dx.doi.org/10.13155/74844" TargetMode="External"/><Relationship Id="rId136" Type="http://schemas.openxmlformats.org/officeDocument/2006/relationships/hyperlink" Target="https://hal.science/hal-04974985v1" TargetMode="External"/><Relationship Id="rId137" Type="http://schemas.openxmlformats.org/officeDocument/2006/relationships/hyperlink" Target="https://dx.doi.org/10.5281/zenodo.10040995" TargetMode="External"/><Relationship Id="rId138" Type="http://schemas.openxmlformats.org/officeDocument/2006/relationships/hyperlink" Target="https://hal.science/hal-04974981v1" TargetMode="External"/><Relationship Id="rId139" Type="http://schemas.openxmlformats.org/officeDocument/2006/relationships/hyperlink" Target="https://dx.doi.org/10.5281/zenodo.8060356"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clothilde berthelin</dc:title>
  <dc:description>CV</dc:description>
  <dc:subject/>
  <cp:keywords/>
  <cp:category/>
  <cp:lastModifiedBy/>
  <dcterms:created xsi:type="dcterms:W3CDTF">2026-05-21T14:44:17+02:00</dcterms:created>
  <dcterms:modified xsi:type="dcterms:W3CDTF">2026-05-21T14:44:17+02:00</dcterms:modified>
</cp:coreProperties>
</file>

<file path=docProps/custom.xml><?xml version="1.0" encoding="utf-8"?>
<Properties xmlns="http://schemas.openxmlformats.org/officeDocument/2006/custom-properties" xmlns:vt="http://schemas.openxmlformats.org/officeDocument/2006/docPropsVTypes"/>
</file>