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Clothilde Grare-Didier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famille,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40, pp.1974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 et le droit patrimonial de la famille : les deux vies de l’entrepreneur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entreprise : les deux vies de l’entrepreneur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la société civile in les sociétés civiles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famille,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39, pp.2206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l’article 214 du Code civil : le miroir aux alouettes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Les régimes matrimoniaux à l’épreuve du divorce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trimestrielle de législation et jurisprudence « Patrimoine des personnes protégées et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Canalès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40, pp.2216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43, pp.2384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Suretés et indivisions in suretés et successions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individuelle et le droit patrimonial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loi n° 2022-172 du 14 février 2022, en faveur de l’activité professionnelle indépendante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responsabilité en France :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franco-allemande</w:t>
            </w:r>
            <w:r>
              <w:rPr/>
              <w:t xml:space="preserve">, Société de législation comparée,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régime légal à l'épreuve de la société par actions simplifiée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Robine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couples à l'épreuve des instruments originaux du droit des sociétés</w:t>
            </w:r>
            <w:r>
              <w:rPr/>
              <w:t xml:space="preserve">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matrimoniaux à l’épreuve du divorce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Direction et coordination scientifique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du droit français des contrats : quel impact en Nouvelle-Calédonie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en Nouvelle Calédonie</w:t>
            </w:r>
            <w:r>
              <w:rPr/>
              <w:t xml:space="preserve">, Presses Universitaires d'Aix-Marseille, 2018, 978-2-7314-1100-3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l'article 1122 : entre inquiétudes et regrets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à la mémoire de Philippe Neau-Leduc</w:t>
            </w:r>
            <w:r>
              <w:rPr/>
              <w:t xml:space="preserve">, LGDJ, pp.325, 2018, 9782275059785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deniers des partenaires dans l'indivision d'acquêts (Commentaire de l'article 515-5-2, alinéa 1er et 1°, du Code civil)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tradition et modernité: mélanges à la mémoire de Patrick Courbe</w:t>
            </w:r>
            <w:r>
              <w:rPr/>
              <w:t xml:space="preserve">, Dalloz, pp.281-294, 2012, 978-2-247-11850-2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 compte et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Bicheron, Frédéric; Gaudemet, Sophie; Grimaldi, Cyril; Poulet, Laurent. </w:t>
            </w:r>
            <w:r>
              <w:rPr>
                <w:i w:val="1"/>
                <w:iCs w:val="1"/>
              </w:rPr>
              <w:t xml:space="preserve">Mélanges en l'honneur du professeur Gérard Champenois</w:t>
            </w:r>
            <w:r>
              <w:rPr/>
              <w:t xml:space="preserve">, Defrénois, pp.381-415, 2012, 978-2-85623-185-2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hal-01463058v1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87303v1" TargetMode="External"/><Relationship Id="rId8" Type="http://schemas.openxmlformats.org/officeDocument/2006/relationships/hyperlink" Target="https://hal.science/search/index/?q=*&amp;authFullName_s=Sara Godechot-Patris" TargetMode="External"/><Relationship Id="rId9" Type="http://schemas.openxmlformats.org/officeDocument/2006/relationships/hyperlink" Target="https://hal.science/search/index/?q=*&amp;authFullName_s=Clothilde Grare-Didier" TargetMode="External"/><Relationship Id="rId10" Type="http://schemas.openxmlformats.org/officeDocument/2006/relationships/hyperlink" Target="https://shs.hal.science/halshs-04124540v1" TargetMode="External"/><Relationship Id="rId11" Type="http://schemas.openxmlformats.org/officeDocument/2006/relationships/hyperlink" Target="https://hal.science/search/index/?q=*&amp;authFullName_s=Isabelle Dauriac" TargetMode="External"/><Relationship Id="rId12" Type="http://schemas.openxmlformats.org/officeDocument/2006/relationships/hyperlink" Target="https://shs.hal.science/halshs-04140254v1" TargetMode="External"/><Relationship Id="rId13" Type="http://schemas.openxmlformats.org/officeDocument/2006/relationships/hyperlink" Target="https://shs.hal.science/halshs-04140255v1" TargetMode="External"/><Relationship Id="rId14" Type="http://schemas.openxmlformats.org/officeDocument/2006/relationships/hyperlink" Target="https://shs.hal.science/halshs-02997865v1" TargetMode="External"/><Relationship Id="rId15" Type="http://schemas.openxmlformats.org/officeDocument/2006/relationships/hyperlink" Target="https://hal.science/hal-04124531v1" TargetMode="External"/><Relationship Id="rId16" Type="http://schemas.openxmlformats.org/officeDocument/2006/relationships/hyperlink" Target="https://shs.hal.science/halshs-04124547v1" TargetMode="External"/><Relationship Id="rId17" Type="http://schemas.openxmlformats.org/officeDocument/2006/relationships/hyperlink" Target="https://hal.science/search/index/?q=*&amp;authFullName_s=R&#233;mi Canal&#232;s" TargetMode="External"/><Relationship Id="rId18" Type="http://schemas.openxmlformats.org/officeDocument/2006/relationships/hyperlink" Target="https://shs.hal.science/halshs-02450270v1" TargetMode="External"/><Relationship Id="rId19" Type="http://schemas.openxmlformats.org/officeDocument/2006/relationships/hyperlink" Target="https://shs.hal.science/halshs-02216486v1" TargetMode="External"/><Relationship Id="rId20" Type="http://schemas.openxmlformats.org/officeDocument/2006/relationships/hyperlink" Target="https://shs.hal.science/halshs-04140257v1" TargetMode="External"/><Relationship Id="rId21" Type="http://schemas.openxmlformats.org/officeDocument/2006/relationships/hyperlink" Target="https://shs.hal.science/halshs-04124554v1" TargetMode="External"/><Relationship Id="rId22" Type="http://schemas.openxmlformats.org/officeDocument/2006/relationships/hyperlink" Target="https://shs.hal.science/halshs-04140258v1" TargetMode="External"/><Relationship Id="rId23" Type="http://schemas.openxmlformats.org/officeDocument/2006/relationships/hyperlink" Target="https://hal.parisnanterre.fr/hal-01472787v1" TargetMode="External"/><Relationship Id="rId24" Type="http://schemas.openxmlformats.org/officeDocument/2006/relationships/hyperlink" Target="https://hal.science/search/index/?q=*&amp;authFullName_s=David Robine" TargetMode="External"/><Relationship Id="rId25" Type="http://schemas.openxmlformats.org/officeDocument/2006/relationships/hyperlink" Target="https://hal.science/hal-04124551v1" TargetMode="External"/><Relationship Id="rId26" Type="http://schemas.openxmlformats.org/officeDocument/2006/relationships/hyperlink" Target="https://hal.science/hal-04124578v1" TargetMode="External"/><Relationship Id="rId27" Type="http://schemas.openxmlformats.org/officeDocument/2006/relationships/hyperlink" Target="https://hal.science/hal-04124581v1" TargetMode="External"/><Relationship Id="rId28" Type="http://schemas.openxmlformats.org/officeDocument/2006/relationships/hyperlink" Target="https://hal.parisnanterre.fr/hal-01463057v1" TargetMode="External"/><Relationship Id="rId29" Type="http://schemas.openxmlformats.org/officeDocument/2006/relationships/hyperlink" Target="https://hal.science/search/index/?q=*&amp;authFullName_s=Marc Pichard" TargetMode="External"/><Relationship Id="rId30" Type="http://schemas.openxmlformats.org/officeDocument/2006/relationships/hyperlink" Target="https://hal.parisnanterre.fr/hal-0146305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Clothilde Grare-Didier</dc:title>
  <dc:description>CV</dc:description>
  <dc:subject/>
  <cp:keywords/>
  <cp:category/>
  <cp:lastModifiedBy/>
  <dcterms:created xsi:type="dcterms:W3CDTF">2026-04-06T06:03:35+02:00</dcterms:created>
  <dcterms:modified xsi:type="dcterms:W3CDTF">2026-04-06T06:03:35+02:00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