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Clotilde Druelle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Pivoter vers l’économie circulaire : trajectoires et enjeux</w:t>
              </w:r>
            </w:hyperlink>
          </w:p>
          <w:p>
            <w:pPr/>
            <w:hyperlink r:id="rId8" w:history="1">
              <w:r>
                <w:rPr>
                  <w:color w:val="#410a8c"/>
                  <w:u w:val="single"/>
                </w:rPr>
                <w:t xml:space="preserve">Fabrice Abraham</w:t>
              </w:r>
            </w:hyperlink>
            <w:r>
              <w:rPr/>
              <w:t xml:space="preserve">,</w:t>
            </w:r>
            <w:hyperlink r:id="rId9" w:history="1">
              <w:r>
                <w:rPr>
                  <w:color w:val="#410a8c"/>
                  <w:u w:val="single"/>
                </w:rPr>
                <w:t xml:space="preserve">Gérard Bellet</w:t>
              </w:r>
            </w:hyperlink>
            <w:r>
              <w:rPr/>
              <w:t xml:space="preserve">,</w:t>
            </w:r>
            <w:hyperlink r:id="rId10" w:history="1">
              <w:r>
                <w:rPr>
                  <w:color w:val="#410a8c"/>
                  <w:u w:val="single"/>
                </w:rPr>
                <w:t xml:space="preserve">Christian Brabant</w:t>
              </w:r>
            </w:hyperlink>
            <w:r>
              <w:rPr/>
              <w:t xml:space="preserve">,</w:t>
            </w:r>
            <w:hyperlink r:id="rId11" w:history="1">
              <w:r>
                <w:rPr>
                  <w:color w:val="#410a8c"/>
                  <w:u w:val="single"/>
                </w:rPr>
                <w:t xml:space="preserve">Jacques Vernier</w:t>
              </w:r>
            </w:hyperlink>
            <w:r>
              <w:rPr/>
              <w:t xml:space="preserve">,</w:t>
            </w:r>
            <w:hyperlink r:id="rId12" w:history="1">
              <w:r>
                <w:rPr>
                  <w:color w:val="#410a8c"/>
                  <w:u w:val="single"/>
                </w:rPr>
                <w:t xml:space="preserve">Franck Aggeri</w:t>
              </w:r>
            </w:hyperlink>
            <w:r>
              <w:rPr/>
              <w:t xml:space="preserve">et al.</w:t>
            </w:r>
          </w:p>
          <w:p>
            <w:pPr/>
            <w:r>
              <w:rPr>
                <w:i w:val="1"/>
                <w:iCs w:val="1"/>
              </w:rPr>
              <w:t xml:space="preserve">Entreprises et Histoire</w:t>
            </w:r>
            <w:r>
              <w:rPr/>
              <w:t xml:space="preserve">, 2023, 1 (110), pp.121-131. </w:t>
            </w:r>
            <w:hyperlink r:id="rId13" w:history="1">
              <w:r>
                <w:rPr>
                  <w:color w:val="#410a8c"/>
                  <w:u w:val="single"/>
                </w:rPr>
                <w:t xml:space="preserve">⟨10.3917/eh.110.0121⟩</w:t>
              </w:r>
            </w:hyperlink>
          </w:p>
          <w:p>
            <w:pPr/>
            <w:r>
              <w:rPr/>
              <w:t xml:space="preserve">Article dans une revue</w:t>
            </w:r>
          </w:p>
          <w:p>
            <w:pPr/>
            <w:hyperlink r:id="rId7" w:history="1">
              <w:r>
                <w:rPr>
                  <w:color w:val="#410a8c"/>
                  <w:u w:val="single"/>
                </w:rPr>
                <w:t xml:space="preserve">hal-04391644v1</w:t>
              </w:r>
            </w:hyperlink>
          </w:p>
        </w:tc>
      </w:tr>
      <w:tr>
        <w:trPr/>
        <w:tc>
          <w:tcPr>
            <w:noWrap/>
          </w:tcPr>
          <w:p>
            <w:pPr>
              <w:spacing w:after="200"/>
            </w:pPr>
            <w:hyperlink r:id="rId14" w:history="1">
              <w:r>
                <w:rPr>
                  <w:color w:val="1e198e"/>
                  <w:b w:val="1"/>
                  <w:bCs w:val="1"/>
                  <w:u w:val="single"/>
                </w:rPr>
                <w:t xml:space="preserve">Assurer l’influence des milieux d’affaires français aux États-Unis au sortir de la guerre : Ernest Mercier et Philip Cortney, 1944-1955</w:t>
              </w:r>
            </w:hyperlink>
          </w:p>
          <w:p>
            <w:pPr/>
            <w:hyperlink r:id="rId15" w:history="1">
              <w:r>
                <w:rPr>
                  <w:color w:val="#410a8c"/>
                  <w:u w:val="single"/>
                </w:rPr>
                <w:t xml:space="preserve">Clotilde Druelle-Korn</w:t>
              </w:r>
            </w:hyperlink>
          </w:p>
          <w:p>
            <w:pPr/>
            <w:r>
              <w:rPr>
                <w:i w:val="1"/>
                <w:iCs w:val="1"/>
              </w:rPr>
              <w:t xml:space="preserve">Relations internationales</w:t>
            </w:r>
            <w:r>
              <w:rPr/>
              <w:t xml:space="preserve">, 2020, n°181 (1), pp.5. </w:t>
            </w:r>
            <w:hyperlink r:id="rId16" w:history="1">
              <w:r>
                <w:rPr>
                  <w:color w:val="#410a8c"/>
                  <w:u w:val="single"/>
                </w:rPr>
                <w:t xml:space="preserve">⟨10.3917/ri.181.0005⟩</w:t>
              </w:r>
            </w:hyperlink>
          </w:p>
          <w:p>
            <w:pPr/>
            <w:r>
              <w:rPr/>
              <w:t xml:space="preserve">Article dans une revue</w:t>
            </w:r>
          </w:p>
          <w:p>
            <w:pPr/>
            <w:hyperlink r:id="rId14" w:history="1">
              <w:r>
                <w:rPr>
                  <w:color w:val="#410a8c"/>
                  <w:u w:val="single"/>
                </w:rPr>
                <w:t xml:space="preserve">hal-02981020v1</w:t>
              </w:r>
            </w:hyperlink>
          </w:p>
        </w:tc>
      </w:tr>
      <w:tr>
        <w:trPr/>
        <w:tc>
          <w:tcPr>
            <w:noWrap/>
          </w:tcPr>
          <w:p>
            <w:pPr>
              <w:spacing w:after="200"/>
            </w:pPr>
            <w:hyperlink r:id="rId17" w:history="1">
              <w:r>
                <w:rPr>
                  <w:color w:val="1e198e"/>
                  <w:b w:val="1"/>
                  <w:bCs w:val="1"/>
                  <w:u w:val="single"/>
                </w:rPr>
                <w:t xml:space="preserve">Un notaire pour penser l'économie de paix et mettre en oeuvre la modernisation de la France dans l'après-guerre: Etienne Clémentel</w:t>
              </w:r>
            </w:hyperlink>
          </w:p>
          <w:p>
            <w:pPr/>
            <w:hyperlink r:id="rId18" w:history="1">
              <w:r>
                <w:rPr>
                  <w:color w:val="#410a8c"/>
                  <w:u w:val="single"/>
                </w:rPr>
                <w:t xml:space="preserve">Clotilde Druelle</w:t>
              </w:r>
            </w:hyperlink>
          </w:p>
          <w:p>
            <w:pPr/>
            <w:r>
              <w:rPr>
                <w:i w:val="1"/>
                <w:iCs w:val="1"/>
              </w:rPr>
              <w:t xml:space="preserve">Le Gnomon : revue internationale d'histoire du notariat</w:t>
            </w:r>
            <w:r>
              <w:rPr/>
              <w:t xml:space="preserve">, 2019, 199</w:t>
            </w:r>
          </w:p>
          <w:p>
            <w:pPr/>
            <w:r>
              <w:rPr/>
              <w:t xml:space="preserve">Article dans une revue</w:t>
            </w:r>
          </w:p>
          <w:p>
            <w:pPr/>
            <w:hyperlink r:id="rId17" w:history="1">
              <w:r>
                <w:rPr>
                  <w:color w:val="#410a8c"/>
                  <w:u w:val="single"/>
                </w:rPr>
                <w:t xml:space="preserve">hal-02983122v1</w:t>
              </w:r>
            </w:hyperlink>
          </w:p>
        </w:tc>
      </w:tr>
      <w:tr>
        <w:trPr/>
        <w:tc>
          <w:tcPr>
            <w:noWrap/>
          </w:tcPr>
          <w:p>
            <w:pPr>
              <w:spacing w:after="200"/>
            </w:pPr>
            <w:hyperlink r:id="rId19" w:history="1">
              <w:r>
                <w:rPr>
                  <w:color w:val="1e198e"/>
                  <w:b w:val="1"/>
                  <w:bCs w:val="1"/>
                  <w:u w:val="single"/>
                </w:rPr>
                <w:t xml:space="preserve">Miss Dollar ou quand la culture populaire investit le champ monétaire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2013, La France face au dollar, 19, http://www.histoire-politique.fr/index.php?numero=19&amp;rub=dossier&amp;item=177</w:t>
            </w:r>
          </w:p>
          <w:p>
            <w:pPr/>
            <w:r>
              <w:rPr/>
              <w:t xml:space="preserve">Article dans une revue</w:t>
            </w:r>
          </w:p>
          <w:p>
            <w:pPr/>
            <w:hyperlink r:id="rId19" w:history="1">
              <w:r>
                <w:rPr>
                  <w:color w:val="#410a8c"/>
                  <w:u w:val="single"/>
                </w:rPr>
                <w:t xml:space="preserve">hal-01140806v1</w:t>
              </w:r>
            </w:hyperlink>
          </w:p>
        </w:tc>
      </w:tr>
      <w:tr>
        <w:trPr/>
        <w:tc>
          <w:tcPr>
            <w:noWrap/>
          </w:tcPr>
          <w:p>
            <w:pPr>
              <w:spacing w:after="200"/>
            </w:pPr>
            <w:hyperlink r:id="rId20" w:history="1">
              <w:r>
                <w:rPr>
                  <w:color w:val="1e198e"/>
                  <w:b w:val="1"/>
                  <w:bCs w:val="1"/>
                  <w:u w:val="single"/>
                </w:rPr>
                <w:t xml:space="preserve">De la pensée à l’action économique : Étienne Clémentel (1864-1936), un ministre visionnaire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2012, La culture économique des hommes politiques à l'épreuve du pouvoir, 16, http://www.histoire-politique.fr/index.php?numero=16&amp;rub=dossier&amp;item=154</w:t>
            </w:r>
          </w:p>
          <w:p>
            <w:pPr/>
            <w:r>
              <w:rPr/>
              <w:t xml:space="preserve">Article dans une revue</w:t>
            </w:r>
          </w:p>
          <w:p>
            <w:pPr/>
            <w:hyperlink r:id="rId20" w:history="1">
              <w:r>
                <w:rPr>
                  <w:color w:val="#410a8c"/>
                  <w:u w:val="single"/>
                </w:rPr>
                <w:t xml:space="preserve">hal-01140816v1</w:t>
              </w:r>
            </w:hyperlink>
          </w:p>
        </w:tc>
      </w:tr>
      <w:tr>
        <w:trPr/>
        <w:tc>
          <w:tcPr>
            <w:noWrap/>
          </w:tcPr>
          <w:p>
            <w:pPr>
              <w:spacing w:after="200"/>
            </w:pPr>
            <w:hyperlink r:id="rId21" w:history="1">
              <w:r>
                <w:rPr>
                  <w:color w:val="1e198e"/>
                  <w:b w:val="1"/>
                  <w:bCs w:val="1"/>
                  <w:u w:val="single"/>
                </w:rPr>
                <w:t xml:space="preserve">L'événement tragique mis en histoire et en art par la photographie américaine au temps du &amp;quot; New Deal</w:t>
              </w:r>
            </w:hyperlink>
          </w:p>
          <w:p>
            <w:pPr/>
            <w:hyperlink r:id="rId15" w:history="1">
              <w:r>
                <w:rPr>
                  <w:color w:val="#410a8c"/>
                  <w:u w:val="single"/>
                </w:rPr>
                <w:t xml:space="preserve">Clotilde Druelle-Korn</w:t>
              </w:r>
            </w:hyperlink>
          </w:p>
          <w:p>
            <w:pPr/>
            <w:r>
              <w:rPr>
                <w:i w:val="1"/>
                <w:iCs w:val="1"/>
              </w:rPr>
              <w:t xml:space="preserve">Temporalités : revue de sciences sociales et humaines</w:t>
            </w:r>
            <w:r>
              <w:rPr/>
              <w:t xml:space="preserve">, 2009, 5</w:t>
            </w:r>
          </w:p>
          <w:p>
            <w:pPr/>
            <w:r>
              <w:rPr/>
              <w:t xml:space="preserve">Article dans une revue</w:t>
            </w:r>
          </w:p>
          <w:p>
            <w:pPr/>
            <w:hyperlink r:id="rId21" w:history="1">
              <w:r>
                <w:rPr>
                  <w:color w:val="#410a8c"/>
                  <w:u w:val="single"/>
                </w:rPr>
                <w:t xml:space="preserve">hal-00738319v1</w:t>
              </w:r>
            </w:hyperlink>
          </w:p>
        </w:tc>
      </w:tr>
      <w:tr>
        <w:trPr/>
        <w:tc>
          <w:tcPr>
            <w:noWrap/>
          </w:tcPr>
          <w:p>
            <w:pPr>
              <w:spacing w:after="200"/>
            </w:pPr>
            <w:hyperlink r:id="rId22" w:history="1">
              <w:r>
                <w:rPr>
                  <w:color w:val="1e198e"/>
                  <w:b w:val="1"/>
                  <w:bCs w:val="1"/>
                  <w:u w:val="single"/>
                </w:rPr>
                <w:t xml:space="preserve">Le monde du travail (XIXe-XXe siècles), la Chambre de Commerce de Limoges</w:t>
              </w:r>
            </w:hyperlink>
          </w:p>
          <w:p>
            <w:pPr/>
            <w:hyperlink r:id="rId15" w:history="1">
              <w:r>
                <w:rPr>
                  <w:color w:val="#410a8c"/>
                  <w:u w:val="single"/>
                </w:rPr>
                <w:t xml:space="preserve">Clotilde Druelle-Korn</w:t>
              </w:r>
            </w:hyperlink>
          </w:p>
          <w:p>
            <w:pPr/>
            <w:r>
              <w:rPr>
                <w:i w:val="1"/>
                <w:iCs w:val="1"/>
              </w:rPr>
              <w:t xml:space="preserve">Archives en Limousin</w:t>
            </w:r>
            <w:r>
              <w:rPr/>
              <w:t xml:space="preserve">, 2008, 32, pp.8-14</w:t>
            </w:r>
          </w:p>
          <w:p>
            <w:pPr/>
            <w:r>
              <w:rPr/>
              <w:t xml:space="preserve">Article dans une revue</w:t>
            </w:r>
          </w:p>
          <w:p>
            <w:pPr/>
            <w:hyperlink r:id="rId22" w:history="1">
              <w:r>
                <w:rPr>
                  <w:color w:val="#410a8c"/>
                  <w:u w:val="single"/>
                </w:rPr>
                <w:t xml:space="preserve">hal-00738612v1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De la CGPF au CNPF, la permanence d’une influence gouvernementale ? »</w:t>
              </w:r>
            </w:hyperlink>
          </w:p>
          <w:p>
            <w:pPr/>
            <w:hyperlink r:id="rId24" w:history="1">
              <w:r>
                <w:rPr>
                  <w:color w:val="#410a8c"/>
                  <w:u w:val="single"/>
                </w:rPr>
                <w:t xml:space="preserve">Béatrice Touchelay</w:t>
              </w:r>
            </w:hyperlink>
            <w:r>
              <w:rPr/>
              <w:t xml:space="preserve">,</w:t>
            </w:r>
            <w:hyperlink r:id="rId15" w:history="1">
              <w:r>
                <w:rPr>
                  <w:color w:val="#410a8c"/>
                  <w:u w:val="single"/>
                </w:rPr>
                <w:t xml:space="preserve">Clotilde Druelle-Korn</w:t>
              </w:r>
            </w:hyperlink>
          </w:p>
          <w:p>
            <w:pPr/>
            <w:r>
              <w:rPr>
                <w:i w:val="1"/>
                <w:iCs w:val="1"/>
              </w:rPr>
              <w:t xml:space="preserve">Les organisations patronales en Europe : genèse et morphologies originelles XIX-XXe siècles, Universités de Paris I Panthéon-Sorbonne et de Paris </w:t>
            </w:r>
            <w:r>
              <w:rPr/>
              <w:t xml:space="preserve">, 2011, Paris, France</w:t>
            </w:r>
          </w:p>
          <w:p>
            <w:pPr/>
            <w:r>
              <w:rPr/>
              <w:t xml:space="preserve">Communication dans un congrès</w:t>
            </w:r>
          </w:p>
          <w:p>
            <w:pPr/>
            <w:hyperlink r:id="rId23" w:history="1">
              <w:r>
                <w:rPr>
                  <w:color w:val="#410a8c"/>
                  <w:u w:val="single"/>
                </w:rPr>
                <w:t xml:space="preserve">hal-01723305v1</w:t>
              </w:r>
            </w:hyperlink>
          </w:p>
        </w:tc>
      </w:tr>
      <w:tr>
        <w:trPr/>
        <w:tc>
          <w:tcPr>
            <w:noWrap/>
          </w:tcPr>
          <w:p>
            <w:pPr>
              <w:spacing w:after="200"/>
            </w:pPr>
            <w:hyperlink r:id="rId25" w:history="1">
              <w:r>
                <w:rPr>
                  <w:color w:val="1e198e"/>
                  <w:b w:val="1"/>
                  <w:bCs w:val="1"/>
                  <w:u w:val="single"/>
                </w:rPr>
                <w:t xml:space="preserve">Etienne Clémentel (1864-1936), les quatre décennies d'un élu radical du Puy-de-Dôme</w:t>
              </w:r>
            </w:hyperlink>
          </w:p>
          <w:p>
            <w:pPr/>
            <w:hyperlink r:id="rId15" w:history="1">
              <w:r>
                <w:rPr>
                  <w:color w:val="#410a8c"/>
                  <w:u w:val="single"/>
                </w:rPr>
                <w:t xml:space="preserve">Clotilde Druelle-Korn</w:t>
              </w:r>
            </w:hyperlink>
          </w:p>
          <w:p>
            <w:pPr/>
            <w:r>
              <w:rPr>
                <w:i w:val="1"/>
                <w:iCs w:val="1"/>
              </w:rPr>
              <w:t xml:space="preserve">Colloque international "Fiefs, bastions, terres de mission et déserts électoraux"</w:t>
            </w:r>
            <w:r>
              <w:rPr/>
              <w:t xml:space="preserve">, Sep 2009, Poitiers, France</w:t>
            </w:r>
          </w:p>
          <w:p>
            <w:pPr/>
            <w:r>
              <w:rPr/>
              <w:t xml:space="preserve">Communication dans un congrès</w:t>
            </w:r>
          </w:p>
          <w:p>
            <w:pPr/>
            <w:hyperlink r:id="rId25" w:history="1">
              <w:r>
                <w:rPr>
                  <w:color w:val="#410a8c"/>
                  <w:u w:val="single"/>
                </w:rPr>
                <w:t xml:space="preserve">hal-00753831v1</w:t>
              </w:r>
            </w:hyperlink>
          </w:p>
        </w:tc>
      </w:tr>
      <w:tr>
        <w:trPr/>
        <w:tc>
          <w:tcPr>
            <w:noWrap/>
          </w:tcPr>
          <w:p>
            <w:pPr>
              <w:spacing w:after="200"/>
            </w:pPr>
            <w:hyperlink r:id="rId26" w:history="1">
              <w:r>
                <w:rPr>
                  <w:color w:val="1e198e"/>
                  <w:b w:val="1"/>
                  <w:bCs w:val="1"/>
                  <w:u w:val="single"/>
                </w:rPr>
                <w:t xml:space="preserve">Étienne Clémentel - Herbert Hoover, regards culturels sur la rationalisation</w:t>
              </w:r>
            </w:hyperlink>
          </w:p>
          <w:p>
            <w:pPr/>
            <w:hyperlink r:id="rId15" w:history="1">
              <w:r>
                <w:rPr>
                  <w:color w:val="#410a8c"/>
                  <w:u w:val="single"/>
                </w:rPr>
                <w:t xml:space="preserve">Clotilde Druelle-Korn</w:t>
              </w:r>
            </w:hyperlink>
          </w:p>
          <w:p>
            <w:pPr/>
            <w:r>
              <w:rPr>
                <w:i w:val="1"/>
                <w:iCs w:val="1"/>
              </w:rPr>
              <w:t xml:space="preserve">Colloque international à l'occasion du 90e anniversaire des offensives américaines en Meuse sous la direction de Cochet F., Gueit-Montchal L., Dard O. et Wilkens A.</w:t>
            </w:r>
            <w:r>
              <w:rPr/>
              <w:t xml:space="preserve">, Feb 2008, Verdun, France</w:t>
            </w:r>
          </w:p>
          <w:p>
            <w:pPr/>
            <w:r>
              <w:rPr/>
              <w:t xml:space="preserve">Communication dans un congrès</w:t>
            </w:r>
          </w:p>
          <w:p>
            <w:pPr/>
            <w:hyperlink r:id="rId26" w:history="1">
              <w:r>
                <w:rPr>
                  <w:color w:val="#410a8c"/>
                  <w:u w:val="single"/>
                </w:rPr>
                <w:t xml:space="preserve">hal-00755195v1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Feeding Occupied France during World War I</w:t>
              </w:r>
            </w:hyperlink>
          </w:p>
          <w:p>
            <w:pPr/>
            <w:hyperlink r:id="rId18" w:history="1">
              <w:r>
                <w:rPr>
                  <w:color w:val="#410a8c"/>
                  <w:u w:val="single"/>
                </w:rPr>
                <w:t xml:space="preserve">Clotilde Druelle</w:t>
              </w:r>
            </w:hyperlink>
          </w:p>
          <w:p>
            <w:pPr/>
            <w:r>
              <w:rPr/>
              <w:t xml:space="preserve">Springer International Publishing, 2019, </w:t>
            </w:r>
            <w:hyperlink r:id="rId28" w:history="1">
              <w:r>
                <w:rPr>
                  <w:color w:val="#410a8c"/>
                  <w:u w:val="single"/>
                </w:rPr>
                <w:t xml:space="preserve">⟨10.1007/978-3-030-05563-9⟩</w:t>
              </w:r>
            </w:hyperlink>
          </w:p>
          <w:p>
            <w:pPr/>
            <w:r>
              <w:rPr/>
              <w:t xml:space="preserve">Ouvrages</w:t>
            </w:r>
          </w:p>
          <w:p>
            <w:pPr/>
            <w:hyperlink r:id="rId27" w:history="1">
              <w:r>
                <w:rPr>
                  <w:color w:val="#410a8c"/>
                  <w:u w:val="single"/>
                </w:rPr>
                <w:t xml:space="preserve">hal-02981032v1</w:t>
              </w:r>
            </w:hyperlink>
          </w:p>
        </w:tc>
      </w:tr>
      <w:tr>
        <w:trPr/>
        <w:tc>
          <w:tcPr>
            <w:noWrap/>
          </w:tcPr>
          <w:p>
            <w:pPr>
              <w:spacing w:after="200"/>
            </w:pPr>
            <w:hyperlink r:id="rId29" w:history="1">
              <w:r>
                <w:rPr>
                  <w:color w:val="1e198e"/>
                  <w:b w:val="1"/>
                  <w:bCs w:val="1"/>
                  <w:u w:val="single"/>
                </w:rPr>
                <w:t xml:space="preserve">Le ravitaillement de la France occupée (1914-1919) : Herbert Hoover, le Blocus, les Neutres et les Alliés</w:t>
              </w:r>
            </w:hyperlink>
          </w:p>
          <w:p>
            <w:pPr/>
            <w:hyperlink r:id="rId15" w:history="1">
              <w:r>
                <w:rPr>
                  <w:color w:val="#410a8c"/>
                  <w:u w:val="single"/>
                </w:rPr>
                <w:t xml:space="preserve">Clotilde Druelle-Korn</w:t>
              </w:r>
            </w:hyperlink>
          </w:p>
          <w:p>
            <w:pPr/>
            <w:r>
              <w:rPr/>
              <w:t xml:space="preserve">2018, </w:t>
            </w:r>
            <w:hyperlink r:id="rId30" w:history="1">
              <w:r>
                <w:rPr>
                  <w:color w:val="#410a8c"/>
                  <w:u w:val="single"/>
                </w:rPr>
                <w:t xml:space="preserve">⟨10.3726/bl4337⟩</w:t>
              </w:r>
            </w:hyperlink>
          </w:p>
          <w:p>
            <w:pPr/>
            <w:r>
              <w:rPr/>
              <w:t xml:space="preserve">Ouvrages</w:t>
            </w:r>
          </w:p>
          <w:p>
            <w:pPr/>
            <w:hyperlink r:id="rId29" w:history="1">
              <w:r>
                <w:rPr>
                  <w:color w:val="#410a8c"/>
                  <w:u w:val="single"/>
                </w:rPr>
                <w:t xml:space="preserve">hal-02981090v1</w:t>
              </w:r>
            </w:hyperlink>
          </w:p>
        </w:tc>
      </w:tr>
      <w:tr>
        <w:trPr/>
        <w:tc>
          <w:tcPr>
            <w:noWrap/>
          </w:tcPr>
          <w:p>
            <w:pPr>
              <w:spacing w:after="200"/>
            </w:pPr>
            <w:hyperlink r:id="rId31" w:history="1">
              <w:r>
                <w:rPr>
                  <w:color w:val="1e198e"/>
                  <w:b w:val="1"/>
                  <w:bCs w:val="1"/>
                  <w:u w:val="single"/>
                </w:rPr>
                <w:t xml:space="preserve">Étienne Clémentel (1864-1936). Politique et action publique sous la Troisième République</w:t>
              </w:r>
            </w:hyperlink>
          </w:p>
          <w:p>
            <w:pPr/>
            <w:hyperlink r:id="rId32" w:history="1">
              <w:r>
                <w:rPr>
                  <w:color w:val="#410a8c"/>
                  <w:u w:val="single"/>
                </w:rPr>
                <w:t xml:space="preserve">Marie Christine Kessler</w:t>
              </w:r>
            </w:hyperlink>
            <w:r>
              <w:rPr/>
              <w:t xml:space="preserve">,</w:t>
            </w:r>
            <w:hyperlink r:id="rId33" w:history="1">
              <w:r>
                <w:rPr>
                  <w:color w:val="#410a8c"/>
                  <w:u w:val="single"/>
                </w:rPr>
                <w:t xml:space="preserve">G. Rousseau</w:t>
              </w:r>
            </w:hyperlink>
            <w:r>
              <w:rPr/>
              <w:t xml:space="preserve">,</w:t>
            </w:r>
            <w:hyperlink r:id="rId18" w:history="1">
              <w:r>
                <w:rPr>
                  <w:color w:val="#410a8c"/>
                  <w:u w:val="single"/>
                </w:rPr>
                <w:t xml:space="preserve">Clotilde Druelle</w:t>
              </w:r>
            </w:hyperlink>
          </w:p>
          <w:p>
            <w:pPr/>
            <w:r>
              <w:rPr/>
              <w:t xml:space="preserve">Peter Lang B, 2018, </w:t>
            </w:r>
            <w:hyperlink r:id="rId34" w:history="1">
              <w:r>
                <w:rPr>
                  <w:color w:val="#410a8c"/>
                  <w:u w:val="single"/>
                </w:rPr>
                <w:t xml:space="preserve">⟨10.3726/b13981⟩</w:t>
              </w:r>
            </w:hyperlink>
          </w:p>
          <w:p>
            <w:pPr/>
            <w:r>
              <w:rPr/>
              <w:t xml:space="preserve">Ouvrages</w:t>
            </w:r>
          </w:p>
          <w:p>
            <w:pPr/>
            <w:hyperlink r:id="rId31" w:history="1">
              <w:r>
                <w:rPr>
                  <w:color w:val="#410a8c"/>
                  <w:u w:val="single"/>
                </w:rPr>
                <w:t xml:space="preserve">hal-02981099v1</w:t>
              </w:r>
            </w:hyperlink>
          </w:p>
        </w:tc>
      </w:tr>
      <w:tr>
        <w:trPr/>
        <w:tc>
          <w:tcPr>
            <w:noWrap/>
          </w:tcPr>
          <w:p>
            <w:pPr>
              <w:spacing w:after="200"/>
            </w:pPr>
            <w:hyperlink r:id="rId35" w:history="1">
              <w:r>
                <w:rPr>
                  <w:color w:val="1e198e"/>
                  <w:b w:val="1"/>
                  <w:bCs w:val="1"/>
                  <w:u w:val="single"/>
                </w:rPr>
                <w:t xml:space="preserve">L'économie sociale. Histoire d'hier, patrimoine pour demain. Du Limousin à l'Europe</w:t>
              </w:r>
            </w:hyperlink>
          </w:p>
          <w:p>
            <w:pPr/>
            <w:hyperlink r:id="rId18" w:history="1">
              <w:r>
                <w:rPr>
                  <w:color w:val="#410a8c"/>
                  <w:u w:val="single"/>
                </w:rPr>
                <w:t xml:space="preserve">Clotilde Druelle</w:t>
              </w:r>
            </w:hyperlink>
            <w:r>
              <w:rPr/>
              <w:t xml:space="preserve">,</w:t>
            </w:r>
            <w:hyperlink r:id="rId36" w:history="1">
              <w:r>
                <w:rPr>
                  <w:color w:val="#410a8c"/>
                  <w:u w:val="single"/>
                </w:rPr>
                <w:t xml:space="preserve">Michel Dreyfus</w:t>
              </w:r>
            </w:hyperlink>
            <w:r>
              <w:rPr/>
              <w:t xml:space="preserve">,</w:t>
            </w:r>
            <w:hyperlink r:id="rId37" w:history="1">
              <w:r>
                <w:rPr>
                  <w:color w:val="#410a8c"/>
                  <w:u w:val="single"/>
                </w:rPr>
                <w:t xml:space="preserve">Francis Juchereau</w:t>
              </w:r>
            </w:hyperlink>
            <w:r>
              <w:rPr/>
              <w:t xml:space="preserve">,</w:t>
            </w:r>
            <w:hyperlink r:id="rId38" w:history="1">
              <w:r>
                <w:rPr>
                  <w:color w:val="#410a8c"/>
                  <w:u w:val="single"/>
                </w:rPr>
                <w:t xml:space="preserve">Bernard Lacorre</w:t>
              </w:r>
            </w:hyperlink>
          </w:p>
          <w:p>
            <w:pPr/>
            <w:r>
              <w:rPr/>
              <w:t xml:space="preserve">2014</w:t>
            </w:r>
          </w:p>
          <w:p>
            <w:pPr/>
            <w:r>
              <w:rPr/>
              <w:t xml:space="preserve">Ouvrages</w:t>
            </w:r>
          </w:p>
          <w:p>
            <w:pPr/>
            <w:hyperlink r:id="rId35" w:history="1">
              <w:r>
                <w:rPr>
                  <w:color w:val="#410a8c"/>
                  <w:u w:val="single"/>
                </w:rPr>
                <w:t xml:space="preserve">hal-02982021v1</w:t>
              </w:r>
            </w:hyperlink>
          </w:p>
        </w:tc>
      </w:tr>
      <w:tr>
        <w:trPr/>
        <w:tc>
          <w:tcPr>
            <w:noWrap/>
          </w:tcPr>
          <w:p>
            <w:pPr>
              <w:spacing w:after="200"/>
            </w:pPr>
            <w:hyperlink r:id="rId39" w:history="1">
              <w:r>
                <w:rPr>
                  <w:color w:val="1e198e"/>
                  <w:b w:val="1"/>
                  <w:bCs w:val="1"/>
                  <w:u w:val="single"/>
                </w:rPr>
                <w:t xml:space="preserve">Les organisations patronales et la sphère publique. Europe (19e - 20e siècle)</w:t>
              </w:r>
            </w:hyperlink>
          </w:p>
          <w:p>
            <w:pPr/>
            <w:hyperlink r:id="rId40" w:history="1">
              <w:r>
                <w:rPr>
                  <w:color w:val="#410a8c"/>
                  <w:u w:val="single"/>
                </w:rPr>
                <w:t xml:space="preserve">Pierre Vernus</w:t>
              </w:r>
            </w:hyperlink>
            <w:r>
              <w:rPr/>
              <w:t xml:space="preserve">,</w:t>
            </w:r>
            <w:hyperlink r:id="rId41" w:history="1">
              <w:r>
                <w:rPr>
                  <w:color w:val="#410a8c"/>
                  <w:u w:val="single"/>
                </w:rPr>
                <w:t xml:space="preserve">Fraboulet Danièle</w:t>
              </w:r>
            </w:hyperlink>
            <w:r>
              <w:rPr/>
              <w:t xml:space="preserve">,</w:t>
            </w:r>
            <w:hyperlink r:id="rId15" w:history="1">
              <w:r>
                <w:rPr>
                  <w:color w:val="#410a8c"/>
                  <w:u w:val="single"/>
                </w:rPr>
                <w:t xml:space="preserve">Clotilde Druelle-Korn</w:t>
              </w:r>
            </w:hyperlink>
          </w:p>
          <w:p>
            <w:pPr/>
            <w:r>
              <w:rPr/>
              <w:t xml:space="preserve">Presses universitaires de Rennes, pp.340, 2013, 978-2-7535-2740-9</w:t>
            </w:r>
          </w:p>
          <w:p>
            <w:pPr/>
            <w:r>
              <w:rPr/>
              <w:t xml:space="preserve">Ouvrages</w:t>
            </w:r>
          </w:p>
          <w:p>
            <w:pPr/>
            <w:hyperlink r:id="rId39" w:history="1">
              <w:r>
                <w:rPr>
                  <w:color w:val="#410a8c"/>
                  <w:u w:val="single"/>
                </w:rPr>
                <w:t xml:space="preserve">halshs-00942435v1</w:t>
              </w:r>
            </w:hyperlink>
          </w:p>
        </w:tc>
      </w:tr>
      <w:tr>
        <w:trPr/>
        <w:tc>
          <w:tcPr>
            <w:noWrap/>
          </w:tcPr>
          <w:p>
            <w:pPr>
              <w:spacing w:after="200"/>
            </w:pPr>
            <w:hyperlink r:id="rId42" w:history="1">
              <w:r>
                <w:rPr>
                  <w:color w:val="1e198e"/>
                  <w:b w:val="1"/>
                  <w:bCs w:val="1"/>
                  <w:u w:val="single"/>
                </w:rPr>
                <w:t xml:space="preserve">Les organisations patronales et la sphère publique Europe, XIXe et XXe siècles</w:t>
              </w:r>
            </w:hyperlink>
          </w:p>
          <w:p>
            <w:pPr/>
            <w:hyperlink r:id="rId40" w:history="1">
              <w:r>
                <w:rPr>
                  <w:color w:val="#410a8c"/>
                  <w:u w:val="single"/>
                </w:rPr>
                <w:t xml:space="preserve">Pierre Vernus</w:t>
              </w:r>
            </w:hyperlink>
            <w:r>
              <w:rPr/>
              <w:t xml:space="preserve">,</w:t>
            </w:r>
            <w:hyperlink r:id="rId43" w:history="1">
              <w:r>
                <w:rPr>
                  <w:color w:val="#410a8c"/>
                  <w:u w:val="single"/>
                </w:rPr>
                <w:t xml:space="preserve">Danièle Fraboulet</w:t>
              </w:r>
            </w:hyperlink>
            <w:r>
              <w:rPr/>
              <w:t xml:space="preserve">,</w:t>
            </w:r>
            <w:hyperlink r:id="rId15" w:history="1">
              <w:r>
                <w:rPr>
                  <w:color w:val="#410a8c"/>
                  <w:u w:val="single"/>
                </w:rPr>
                <w:t xml:space="preserve">Clotilde Druelle-Korn</w:t>
              </w:r>
            </w:hyperlink>
          </w:p>
          <w:p>
            <w:pPr/>
            <w:r>
              <w:rPr/>
              <w:t xml:space="preserve">Presses Universitaires de Rennes, pp.340, 2013</w:t>
            </w:r>
          </w:p>
          <w:p>
            <w:pPr/>
            <w:r>
              <w:rPr/>
              <w:t xml:space="preserve">Ouvrages</w:t>
            </w:r>
          </w:p>
          <w:p>
            <w:pPr/>
            <w:hyperlink r:id="rId42" w:history="1">
              <w:r>
                <w:rPr>
                  <w:color w:val="#410a8c"/>
                  <w:u w:val="single"/>
                </w:rPr>
                <w:t xml:space="preserve">halshs-00712401v1</w:t>
              </w:r>
            </w:hyperlink>
          </w:p>
        </w:tc>
      </w:tr>
      <w:tr>
        <w:trPr/>
        <w:tc>
          <w:tcPr>
            <w:noWrap/>
          </w:tcPr>
          <w:p>
            <w:pPr>
              <w:spacing w:after="200"/>
            </w:pPr>
            <w:hyperlink r:id="rId44" w:history="1">
              <w:r>
                <w:rPr>
                  <w:color w:val="1e198e"/>
                  <w:b w:val="1"/>
                  <w:bCs w:val="1"/>
                  <w:u w:val="single"/>
                </w:rPr>
                <w:t xml:space="preserve">Les corps intermédiaires économiques. Entre l'Etat et le marché.</w:t>
              </w:r>
            </w:hyperlink>
          </w:p>
          <w:p>
            <w:pPr/>
            <w:hyperlink r:id="rId15" w:history="1">
              <w:r>
                <w:rPr>
                  <w:color w:val="#410a8c"/>
                  <w:u w:val="single"/>
                </w:rPr>
                <w:t xml:space="preserve">Clotilde Druelle-Korn</w:t>
              </w:r>
            </w:hyperlink>
          </w:p>
          <w:p>
            <w:pPr/>
            <w:r>
              <w:rPr/>
              <w:t xml:space="preserve">PULIM, pp.268, 2011, 9782842875473</w:t>
            </w:r>
          </w:p>
          <w:p>
            <w:pPr/>
            <w:r>
              <w:rPr/>
              <w:t xml:space="preserve">Ouvrages</w:t>
            </w:r>
          </w:p>
          <w:p>
            <w:pPr/>
            <w:hyperlink r:id="rId44" w:history="1">
              <w:r>
                <w:rPr>
                  <w:color w:val="#410a8c"/>
                  <w:u w:val="single"/>
                </w:rPr>
                <w:t xml:space="preserve">hal-00769806v1</w:t>
              </w:r>
            </w:hyperlink>
          </w:p>
        </w:tc>
      </w:tr>
      <w:tr>
        <w:trPr/>
        <w:tc>
          <w:tcPr>
            <w:noWrap/>
          </w:tcPr>
          <w:p>
            <w:pPr>
              <w:spacing w:after="200"/>
            </w:pPr>
            <w:hyperlink r:id="rId45" w:history="1">
              <w:r>
                <w:rPr>
                  <w:color w:val="1e198e"/>
                  <w:b w:val="1"/>
                  <w:bCs w:val="1"/>
                  <w:u w:val="single"/>
                </w:rPr>
                <w:t xml:space="preserve">150 ans d'avenir. La Chambre de commerce et d'industrie de Limoges et de la Haute-Vienne : 1858-2008</w:t>
              </w:r>
            </w:hyperlink>
          </w:p>
          <w:p>
            <w:pPr/>
            <w:hyperlink r:id="rId15" w:history="1">
              <w:r>
                <w:rPr>
                  <w:color w:val="#410a8c"/>
                  <w:u w:val="single"/>
                </w:rPr>
                <w:t xml:space="preserve">Clotilde Druelle-Korn</w:t>
              </w:r>
            </w:hyperlink>
            <w:r>
              <w:rPr/>
              <w:t xml:space="preserve">,</w:t>
            </w:r>
            <w:hyperlink r:id="rId46" w:history="1">
              <w:r>
                <w:rPr>
                  <w:color w:val="#410a8c"/>
                  <w:u w:val="single"/>
                </w:rPr>
                <w:t xml:space="preserve">Pascal Plas</w:t>
              </w:r>
            </w:hyperlink>
          </w:p>
          <w:p>
            <w:pPr/>
            <w:r>
              <w:rPr/>
              <w:t xml:space="preserve">Un, Deux.. Quatre Editions, pp.219, 2009, 978-2-35145-097-0</w:t>
            </w:r>
          </w:p>
          <w:p>
            <w:pPr/>
            <w:r>
              <w:rPr/>
              <w:t xml:space="preserve">Ouvrages</w:t>
            </w:r>
          </w:p>
          <w:p>
            <w:pPr/>
            <w:hyperlink r:id="rId45" w:history="1">
              <w:r>
                <w:rPr>
                  <w:color w:val="#410a8c"/>
                  <w:u w:val="single"/>
                </w:rPr>
                <w:t xml:space="preserve">hal-00734679v1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finances publiques à l'épreuve des guerres. Indemnités, dommages et réparations en longue durée</w:t>
              </w:r>
            </w:hyperlink>
          </w:p>
          <w:p>
            <w:pPr/>
            <w:hyperlink r:id="rId15" w:history="1">
              <w:r>
                <w:rPr>
                  <w:color w:val="#410a8c"/>
                  <w:u w:val="single"/>
                </w:rPr>
                <w:t xml:space="preserve">Clotilde Druelle-Korn</w:t>
              </w:r>
            </w:hyperlink>
            <w:r>
              <w:rPr/>
              <w:t xml:space="preserve">,</w:t>
            </w:r>
            <w:hyperlink r:id="rId48" w:history="1">
              <w:r>
                <w:rPr>
                  <w:color w:val="#410a8c"/>
                  <w:u w:val="single"/>
                </w:rPr>
                <w:t xml:space="preserve">Philippe Verheyde</w:t>
              </w:r>
            </w:hyperlink>
          </w:p>
          <w:p>
            <w:pPr/>
            <w:r>
              <w:rPr/>
              <w:t xml:space="preserve">Cardoni, Fabien; Margairaz, Michel. </w:t>
            </w:r>
            <w:r>
              <w:rPr>
                <w:i w:val="1"/>
                <w:iCs w:val="1"/>
              </w:rPr>
              <w:t xml:space="preserve">L'État des finances publiques en France. Comprendre les dynamiques du long XXe siècle</w:t>
            </w:r>
            <w:r>
              <w:rPr/>
              <w:t xml:space="preserve">, Institut de la gestion publique et du développement économique, pp.143-172, 2022, Histoire économique et financière - XIXe-XXe, </w:t>
            </w:r>
            <w:hyperlink r:id="rId49" w:history="1">
              <w:r>
                <w:rPr>
                  <w:color w:val="#410a8c"/>
                  <w:u w:val="single"/>
                </w:rPr>
                <w:t xml:space="preserve">⟨10.4000/books.igpde.15261⟩</w:t>
              </w:r>
            </w:hyperlink>
          </w:p>
          <w:p>
            <w:pPr/>
            <w:r>
              <w:rPr/>
              <w:t xml:space="preserve">Chapitre d'ouvrage</w:t>
            </w:r>
          </w:p>
          <w:p>
            <w:pPr/>
            <w:hyperlink r:id="rId47" w:history="1">
              <w:r>
                <w:rPr>
                  <w:color w:val="#410a8c"/>
                  <w:u w:val="single"/>
                </w:rPr>
                <w:t xml:space="preserve">hal-04113935v1</w:t>
              </w:r>
            </w:hyperlink>
          </w:p>
        </w:tc>
      </w:tr>
      <w:tr>
        <w:trPr/>
        <w:tc>
          <w:tcPr>
            <w:noWrap/>
          </w:tcPr>
          <w:p>
            <w:pPr>
              <w:spacing w:after="200"/>
            </w:pPr>
            <w:hyperlink r:id="rId50" w:history="1">
              <w:r>
                <w:rPr>
                  <w:color w:val="1e198e"/>
                  <w:b w:val="1"/>
                  <w:bCs w:val="1"/>
                  <w:u w:val="single"/>
                </w:rPr>
                <w:t xml:space="preserve">Woodrow Wilson, de la paix à la guerre</w:t>
              </w:r>
            </w:hyperlink>
          </w:p>
          <w:p>
            <w:pPr/>
            <w:hyperlink r:id="rId18" w:history="1">
              <w:r>
                <w:rPr>
                  <w:color w:val="#410a8c"/>
                  <w:u w:val="single"/>
                </w:rPr>
                <w:t xml:space="preserve">Clotilde Druelle</w:t>
              </w:r>
            </w:hyperlink>
          </w:p>
          <w:p>
            <w:pPr/>
            <w:r>
              <w:rPr>
                <w:i w:val="1"/>
                <w:iCs w:val="1"/>
              </w:rPr>
              <w:t xml:space="preserve">L'engagement des Américains dans la guerre 1917-1918</w:t>
            </w:r>
            <w:r>
              <w:rPr/>
              <w:t xml:space="preserve">, Sorbonne Université Presses, 2020, L'Engagement des Américains dans la guerre 1917-1918, O. Charline, O. Forcade, dir., 979-10-231-0666-4</w:t>
            </w:r>
          </w:p>
          <w:p>
            <w:pPr/>
            <w:r>
              <w:rPr/>
              <w:t xml:space="preserve">Chapitre d'ouvrage</w:t>
            </w:r>
          </w:p>
          <w:p>
            <w:pPr/>
            <w:hyperlink r:id="rId50" w:history="1">
              <w:r>
                <w:rPr>
                  <w:color w:val="#410a8c"/>
                  <w:u w:val="single"/>
                </w:rPr>
                <w:t xml:space="preserve">hal-02983172v1</w:t>
              </w:r>
            </w:hyperlink>
          </w:p>
        </w:tc>
      </w:tr>
      <w:tr>
        <w:trPr/>
        <w:tc>
          <w:tcPr>
            <w:noWrap/>
          </w:tcPr>
          <w:p>
            <w:pPr>
              <w:spacing w:after="200"/>
            </w:pPr>
            <w:hyperlink r:id="rId51" w:history="1">
              <w:r>
                <w:rPr>
                  <w:color w:val="1e198e"/>
                  <w:b w:val="1"/>
                  <w:bCs w:val="1"/>
                  <w:u w:val="single"/>
                </w:rPr>
                <w:t xml:space="preserve">My legacy is to Children of Famine - Stunted bodies and twisted minds&amp;quot;, Herbert C. Hoover. Retour sur le sens et les interrogations suscitées par l'oeuvre de la Commission for Relief in Belgium, 1914-1919</w:t>
              </w:r>
            </w:hyperlink>
          </w:p>
          <w:p>
            <w:pPr/>
            <w:hyperlink r:id="rId15" w:history="1">
              <w:r>
                <w:rPr>
                  <w:color w:val="#410a8c"/>
                  <w:u w:val="single"/>
                </w:rPr>
                <w:t xml:space="preserve">Clotilde Druelle-Korn</w:t>
              </w:r>
            </w:hyperlink>
          </w:p>
          <w:p>
            <w:pPr/>
            <w:r>
              <w:rPr>
                <w:i w:val="1"/>
                <w:iCs w:val="1"/>
              </w:rPr>
              <w:t xml:space="preserve">Action humanitaire et quête de la paix. Le prix Nobel de la paix décerné au CICR pendant la Grande Guerre. Etudes réunies par Valérie Lathion, Roger Durand, François Brugion, Françoise Dubosson, Irène Herrmann et Daniel Palmieri</w:t>
            </w:r>
            <w:r>
              <w:rPr/>
              <w:t xml:space="preserve">, Fondation Gustave Ador - Georg Editeur, 2019, 2-9700100-6-2</w:t>
            </w:r>
          </w:p>
          <w:p>
            <w:pPr/>
            <w:r>
              <w:rPr/>
              <w:t xml:space="preserve">Chapitre d'ouvrage</w:t>
            </w:r>
          </w:p>
          <w:p>
            <w:pPr/>
            <w:hyperlink r:id="rId51" w:history="1">
              <w:r>
                <w:rPr>
                  <w:color w:val="#410a8c"/>
                  <w:u w:val="single"/>
                </w:rPr>
                <w:t xml:space="preserve">hal-02983235v1</w:t>
              </w:r>
            </w:hyperlink>
          </w:p>
        </w:tc>
      </w:tr>
      <w:tr>
        <w:trPr/>
        <w:tc>
          <w:tcPr>
            <w:noWrap/>
          </w:tcPr>
          <w:p>
            <w:pPr>
              <w:spacing w:after="200"/>
            </w:pPr>
            <w:hyperlink r:id="rId52" w:history="1">
              <w:r>
                <w:rPr>
                  <w:color w:val="1e198e"/>
                  <w:b w:val="1"/>
                  <w:bCs w:val="1"/>
                  <w:u w:val="single"/>
                </w:rPr>
                <w:t xml:space="preserve">Un fief électoral en Puy-de-Dôme. Quatre décennies de mandats d'Etienne Clémentel (1864-1936)</w:t>
              </w:r>
            </w:hyperlink>
          </w:p>
          <w:p>
            <w:pPr/>
            <w:hyperlink r:id="rId15" w:history="1">
              <w:r>
                <w:rPr>
                  <w:color w:val="#410a8c"/>
                  <w:u w:val="single"/>
                </w:rPr>
                <w:t xml:space="preserve">Clotilde Druelle-Korn</w:t>
              </w:r>
            </w:hyperlink>
          </w:p>
          <w:p>
            <w:pPr/>
            <w:r>
              <w:rPr>
                <w:i w:val="1"/>
                <w:iCs w:val="1"/>
              </w:rPr>
              <w:t xml:space="preserve">Terres d'élections. Les dynamiques de l'ancrage politique (1760-2009). Sous la direction de François Dubasque et de Eric Koecher-Marboeuf</w:t>
            </w:r>
            <w:r>
              <w:rPr/>
              <w:t xml:space="preserve">, Presses Universitaires de Rennes, 2018</w:t>
            </w:r>
          </w:p>
          <w:p>
            <w:pPr/>
            <w:r>
              <w:rPr/>
              <w:t xml:space="preserve">Chapitre d'ouvrage</w:t>
            </w:r>
          </w:p>
          <w:p>
            <w:pPr/>
            <w:hyperlink r:id="rId52" w:history="1">
              <w:r>
                <w:rPr>
                  <w:color w:val="#410a8c"/>
                  <w:u w:val="single"/>
                </w:rPr>
                <w:t xml:space="preserve">hal-02983391v1</w:t>
              </w:r>
            </w:hyperlink>
          </w:p>
        </w:tc>
      </w:tr>
      <w:tr>
        <w:trPr/>
        <w:tc>
          <w:tcPr>
            <w:noWrap/>
          </w:tcPr>
          <w:p>
            <w:pPr>
              <w:spacing w:after="200"/>
            </w:pPr>
            <w:hyperlink r:id="rId53" w:history="1">
              <w:r>
                <w:rPr>
                  <w:color w:val="1e198e"/>
                  <w:b w:val="1"/>
                  <w:bCs w:val="1"/>
                  <w:u w:val="single"/>
                </w:rPr>
                <w:t xml:space="preserve">De la visite des arsenaux au bilan de 1919: Etienne Clémentel et l'industrie pendant la Grande Guerre</w:t>
              </w:r>
            </w:hyperlink>
          </w:p>
          <w:p>
            <w:pPr/>
            <w:hyperlink r:id="rId15" w:history="1">
              <w:r>
                <w:rPr>
                  <w:color w:val="#410a8c"/>
                  <w:u w:val="single"/>
                </w:rPr>
                <w:t xml:space="preserve">Clotilde Druelle-Korn</w:t>
              </w:r>
            </w:hyperlink>
          </w:p>
          <w:p>
            <w:pPr/>
            <w:r>
              <w:rPr>
                <w:i w:val="1"/>
                <w:iCs w:val="1"/>
              </w:rPr>
              <w:t xml:space="preserve">L'industrie dans la Grande Guerre. Sous la direction de Patrick Fridenson et Pascal Griset</w:t>
            </w:r>
            <w:r>
              <w:rPr/>
              <w:t xml:space="preserve">, 2018, 978-2-11-129428-8</w:t>
            </w:r>
          </w:p>
          <w:p>
            <w:pPr/>
            <w:r>
              <w:rPr/>
              <w:t xml:space="preserve">Chapitre d'ouvrage</w:t>
            </w:r>
          </w:p>
          <w:p>
            <w:pPr/>
            <w:hyperlink r:id="rId53" w:history="1">
              <w:r>
                <w:rPr>
                  <w:color w:val="#410a8c"/>
                  <w:u w:val="single"/>
                </w:rPr>
                <w:t xml:space="preserve">hal-02983218v1</w:t>
              </w:r>
            </w:hyperlink>
          </w:p>
        </w:tc>
      </w:tr>
      <w:tr>
        <w:trPr/>
        <w:tc>
          <w:tcPr>
            <w:noWrap/>
          </w:tcPr>
          <w:p>
            <w:pPr>
              <w:spacing w:after="200"/>
            </w:pPr>
            <w:hyperlink r:id="rId54" w:history="1">
              <w:r>
                <w:rPr>
                  <w:color w:val="1e198e"/>
                  <w:b w:val="1"/>
                  <w:bCs w:val="1"/>
                  <w:u w:val="single"/>
                </w:rPr>
                <w:t xml:space="preserve">The Great War: Matrix of the International Chamber of Commerce, a Fortunate Business League of Nations</w:t>
              </w:r>
            </w:hyperlink>
          </w:p>
          <w:p>
            <w:pPr/>
            <w:hyperlink r:id="rId15" w:history="1">
              <w:r>
                <w:rPr>
                  <w:color w:val="#410a8c"/>
                  <w:u w:val="single"/>
                </w:rPr>
                <w:t xml:space="preserve">Clotilde Druelle-Korn</w:t>
              </w:r>
            </w:hyperlink>
          </w:p>
          <w:p>
            <w:pPr/>
            <w:r>
              <w:rPr>
                <w:i w:val="1"/>
                <w:iCs w:val="1"/>
              </w:rPr>
              <w:t xml:space="preserve">The Impact of the First World War on International Business. Edited by Andrew Smith, Simon Mollan, and Kevin D. Tennent</w:t>
            </w:r>
            <w:r>
              <w:rPr/>
              <w:t xml:space="preserve">, Routledge Taylor and Francis Group, 2017, 978-1-138-93003-2</w:t>
            </w:r>
          </w:p>
          <w:p>
            <w:pPr/>
            <w:r>
              <w:rPr/>
              <w:t xml:space="preserve">Chapitre d'ouvrage</w:t>
            </w:r>
          </w:p>
          <w:p>
            <w:pPr/>
            <w:hyperlink r:id="rId54" w:history="1">
              <w:r>
                <w:rPr>
                  <w:color w:val="#410a8c"/>
                  <w:u w:val="single"/>
                </w:rPr>
                <w:t xml:space="preserve">hal-02983226v1</w:t>
              </w:r>
            </w:hyperlink>
          </w:p>
        </w:tc>
      </w:tr>
      <w:tr>
        <w:trPr/>
        <w:tc>
          <w:tcPr>
            <w:noWrap/>
          </w:tcPr>
          <w:p>
            <w:pPr>
              <w:spacing w:after="200"/>
            </w:pPr>
            <w:hyperlink r:id="rId55" w:history="1">
              <w:r>
                <w:rPr>
                  <w:color w:val="1e198e"/>
                  <w:b w:val="1"/>
                  <w:bCs w:val="1"/>
                  <w:u w:val="single"/>
                </w:rPr>
                <w:t xml:space="preserve">L'impact de la Première Guerre mondiale sur les syndicats patronaux: l'exemple de la métallurgie et de la Confédération générale de la production française</w:t>
              </w:r>
            </w:hyperlink>
          </w:p>
          <w:p>
            <w:pPr/>
            <w:hyperlink r:id="rId15" w:history="1">
              <w:r>
                <w:rPr>
                  <w:color w:val="#410a8c"/>
                  <w:u w:val="single"/>
                </w:rPr>
                <w:t xml:space="preserve">Clotilde Druelle-Korn</w:t>
              </w:r>
            </w:hyperlink>
            <w:r>
              <w:rPr/>
              <w:t xml:space="preserve">,</w:t>
            </w:r>
            <w:hyperlink r:id="rId41" w:history="1">
              <w:r>
                <w:rPr>
                  <w:color w:val="#410a8c"/>
                  <w:u w:val="single"/>
                </w:rPr>
                <w:t xml:space="preserve">Fraboulet Danièle</w:t>
              </w:r>
            </w:hyperlink>
          </w:p>
          <w:p>
            <w:pPr/>
            <w:r>
              <w:rPr>
                <w:i w:val="1"/>
                <w:iCs w:val="1"/>
              </w:rPr>
              <w:t xml:space="preserve">Le syndicalisme à l'épreuve de la Première Guerre mondiale. Sous la direction de Jean-Louis Robert en collaboration avec David Chaurand.</w:t>
            </w:r>
            <w:r>
              <w:rPr/>
              <w:t xml:space="preserve">, 2017, 978-2-7535-5186-2</w:t>
            </w:r>
          </w:p>
          <w:p>
            <w:pPr/>
            <w:r>
              <w:rPr/>
              <w:t xml:space="preserve">Chapitre d'ouvrage</w:t>
            </w:r>
          </w:p>
          <w:p>
            <w:pPr/>
            <w:hyperlink r:id="rId55" w:history="1">
              <w:r>
                <w:rPr>
                  <w:color w:val="#410a8c"/>
                  <w:u w:val="single"/>
                </w:rPr>
                <w:t xml:space="preserve">hal-02983274v1</w:t>
              </w:r>
            </w:hyperlink>
          </w:p>
        </w:tc>
      </w:tr>
      <w:tr>
        <w:trPr/>
        <w:tc>
          <w:tcPr>
            <w:noWrap/>
          </w:tcPr>
          <w:p>
            <w:pPr>
              <w:spacing w:after="200"/>
            </w:pPr>
            <w:hyperlink r:id="rId56" w:history="1">
              <w:r>
                <w:rPr>
                  <w:color w:val="1e198e"/>
                  <w:b w:val="1"/>
                  <w:bCs w:val="1"/>
                  <w:u w:val="single"/>
                </w:rPr>
                <w:t xml:space="preserve">N'achetez pas le lundi !&amp;quot; L'application des 40 heures à Limoges</w:t>
              </w:r>
            </w:hyperlink>
          </w:p>
          <w:p>
            <w:pPr/>
            <w:hyperlink r:id="rId15" w:history="1">
              <w:r>
                <w:rPr>
                  <w:color w:val="#410a8c"/>
                  <w:u w:val="single"/>
                </w:rPr>
                <w:t xml:space="preserve">Clotilde Druelle-Korn</w:t>
              </w:r>
            </w:hyperlink>
          </w:p>
          <w:p>
            <w:pPr/>
            <w:r>
              <w:rPr>
                <w:i w:val="1"/>
                <w:iCs w:val="1"/>
              </w:rPr>
              <w:t xml:space="preserve">1936 - Le Front Populaire en Limousin - Sous la direction de Dominique Danthieux - Mémoire ouvrière en Limousin</w:t>
            </w:r>
            <w:r>
              <w:rPr/>
              <w:t xml:space="preserve">, Les Ardents, 2016, 978-2-917032-78-7</w:t>
            </w:r>
          </w:p>
          <w:p>
            <w:pPr/>
            <w:r>
              <w:rPr/>
              <w:t xml:space="preserve">Chapitre d'ouvrage</w:t>
            </w:r>
          </w:p>
          <w:p>
            <w:pPr/>
            <w:hyperlink r:id="rId56" w:history="1">
              <w:r>
                <w:rPr>
                  <w:color w:val="#410a8c"/>
                  <w:u w:val="single"/>
                </w:rPr>
                <w:t xml:space="preserve">hal-02983263v1</w:t>
              </w:r>
            </w:hyperlink>
          </w:p>
        </w:tc>
      </w:tr>
      <w:tr>
        <w:trPr/>
        <w:tc>
          <w:tcPr>
            <w:noWrap/>
          </w:tcPr>
          <w:p>
            <w:pPr>
              <w:spacing w:after="200"/>
            </w:pPr>
            <w:hyperlink r:id="rId57" w:history="1">
              <w:r>
                <w:rPr>
                  <w:color w:val="1e198e"/>
                  <w:b w:val="1"/>
                  <w:bCs w:val="1"/>
                  <w:u w:val="single"/>
                </w:rPr>
                <w:t xml:space="preserve">From an Alice in Wonderland idea ? Financer le ravitaillement de la France occupée pendant la Grande Guerre</w:t>
              </w:r>
            </w:hyperlink>
          </w:p>
          <w:p>
            <w:pPr/>
            <w:hyperlink r:id="rId15" w:history="1">
              <w:r>
                <w:rPr>
                  <w:color w:val="#410a8c"/>
                  <w:u w:val="single"/>
                </w:rPr>
                <w:t xml:space="preserve">Clotilde Druelle-Korn</w:t>
              </w:r>
            </w:hyperlink>
          </w:p>
          <w:p>
            <w:pPr/>
            <w:r>
              <w:rPr>
                <w:i w:val="1"/>
                <w:iCs w:val="1"/>
              </w:rPr>
              <w:t xml:space="preserve">Finances publiques en temps de guerre, 1914-1918. Déstabilisation et recomposition des pouvoirs. Sous la direction de Florence Descamps et Laure Quenouëlle-Corre</w:t>
            </w:r>
            <w:r>
              <w:rPr/>
              <w:t xml:space="preserve">, 2016, 978-2-11-129404-2</w:t>
            </w:r>
          </w:p>
          <w:p>
            <w:pPr/>
            <w:r>
              <w:rPr/>
              <w:t xml:space="preserve">Chapitre d'ouvrage</w:t>
            </w:r>
          </w:p>
          <w:p>
            <w:pPr/>
            <w:hyperlink r:id="rId57" w:history="1">
              <w:r>
                <w:rPr>
                  <w:color w:val="#410a8c"/>
                  <w:u w:val="single"/>
                </w:rPr>
                <w:t xml:space="preserve">hal-02983207v1</w:t>
              </w:r>
            </w:hyperlink>
          </w:p>
        </w:tc>
      </w:tr>
      <w:tr>
        <w:trPr/>
        <w:tc>
          <w:tcPr>
            <w:noWrap/>
          </w:tcPr>
          <w:p>
            <w:pPr>
              <w:spacing w:after="200"/>
            </w:pPr>
            <w:hyperlink r:id="rId58" w:history="1">
              <w:r>
                <w:rPr>
                  <w:color w:val="1e198e"/>
                  <w:b w:val="1"/>
                  <w:bCs w:val="1"/>
                  <w:u w:val="single"/>
                </w:rPr>
                <w:t xml:space="preserve">La gageure du ravitaillement des territoires français occupés pendant la Grande Guerre. Le cas de Maubeuge et sa région.</w:t>
              </w:r>
            </w:hyperlink>
          </w:p>
          <w:p>
            <w:pPr/>
            <w:hyperlink r:id="rId15" w:history="1">
              <w:r>
                <w:rPr>
                  <w:color w:val="#410a8c"/>
                  <w:u w:val="single"/>
                </w:rPr>
                <w:t xml:space="preserve">Clotilde Druelle-Korn</w:t>
              </w:r>
            </w:hyperlink>
          </w:p>
          <w:p>
            <w:pPr/>
            <w:r>
              <w:rPr>
                <w:i w:val="1"/>
                <w:iCs w:val="1"/>
              </w:rPr>
              <w:t xml:space="preserve">Les bassins industriels des territoires occupés 1914-1918. Des opérations militaires à la reconstruction. Etudes réunies par Jean-François Eck et Jean Heuclin</w:t>
            </w:r>
            <w:r>
              <w:rPr/>
              <w:t xml:space="preserve">, 2016</w:t>
            </w:r>
          </w:p>
          <w:p>
            <w:pPr/>
            <w:r>
              <w:rPr/>
              <w:t xml:space="preserve">Chapitre d'ouvrage</w:t>
            </w:r>
          </w:p>
          <w:p>
            <w:pPr/>
            <w:hyperlink r:id="rId58" w:history="1">
              <w:r>
                <w:rPr>
                  <w:color w:val="#410a8c"/>
                  <w:u w:val="single"/>
                </w:rPr>
                <w:t xml:space="preserve">hal-02983177v1</w:t>
              </w:r>
            </w:hyperlink>
          </w:p>
        </w:tc>
      </w:tr>
      <w:tr>
        <w:trPr/>
        <w:tc>
          <w:tcPr>
            <w:noWrap/>
          </w:tcPr>
          <w:p>
            <w:pPr>
              <w:spacing w:after="200"/>
            </w:pPr>
            <w:hyperlink r:id="rId59" w:history="1">
              <w:r>
                <w:rPr>
                  <w:color w:val="1e198e"/>
                  <w:b w:val="1"/>
                  <w:bCs w:val="1"/>
                  <w:u w:val="single"/>
                </w:rPr>
                <w:t xml:space="preserve">Des neutres engagés: les premiers délégués américains de la Commission for Relief in Belgium écrivent leurs expériences de guerre</w:t>
              </w:r>
            </w:hyperlink>
          </w:p>
          <w:p>
            <w:pPr/>
            <w:hyperlink r:id="rId15" w:history="1">
              <w:r>
                <w:rPr>
                  <w:color w:val="#410a8c"/>
                  <w:u w:val="single"/>
                </w:rPr>
                <w:t xml:space="preserve">Clotilde Druelle-Korn</w:t>
              </w:r>
            </w:hyperlink>
          </w:p>
          <w:p>
            <w:pPr/>
            <w:r>
              <w:rPr>
                <w:i w:val="1"/>
                <w:iCs w:val="1"/>
              </w:rPr>
              <w:t xml:space="preserve">Ecrire en guerre 1914-1918. Des archives privées aux usages publics. Sous la direction de Paule-René Bazin et Philippe Henwood</w:t>
            </w:r>
            <w:r>
              <w:rPr/>
              <w:t xml:space="preserve">, Presses Universitaires de Rennes, 2016, 978-2-7535-5199-2</w:t>
            </w:r>
          </w:p>
          <w:p>
            <w:pPr/>
            <w:r>
              <w:rPr/>
              <w:t xml:space="preserve">Chapitre d'ouvrage</w:t>
            </w:r>
          </w:p>
          <w:p>
            <w:pPr/>
            <w:hyperlink r:id="rId59" w:history="1">
              <w:r>
                <w:rPr>
                  <w:color w:val="#410a8c"/>
                  <w:u w:val="single"/>
                </w:rPr>
                <w:t xml:space="preserve">hal-02983190v1</w:t>
              </w:r>
            </w:hyperlink>
          </w:p>
        </w:tc>
      </w:tr>
      <w:tr>
        <w:trPr/>
        <w:tc>
          <w:tcPr>
            <w:noWrap/>
          </w:tcPr>
          <w:p>
            <w:pPr>
              <w:spacing w:after="200"/>
            </w:pPr>
            <w:hyperlink r:id="rId60" w:history="1">
              <w:r>
                <w:rPr>
                  <w:color w:val="1e198e"/>
                  <w:b w:val="1"/>
                  <w:bCs w:val="1"/>
                  <w:u w:val="single"/>
                </w:rPr>
                <w:t xml:space="preserve">Introduction. Les organisations patronales agricoles et la régulation de l'économie : entre libéralisme, corporatisme et étatisme</w:t>
              </w:r>
            </w:hyperlink>
          </w:p>
          <w:p>
            <w:pPr/>
            <w:hyperlink r:id="rId15" w:history="1">
              <w:r>
                <w:rPr>
                  <w:color w:val="#410a8c"/>
                  <w:u w:val="single"/>
                </w:rPr>
                <w:t xml:space="preserve">Clotilde Druelle-Korn</w:t>
              </w:r>
            </w:hyperlink>
          </w:p>
          <w:p>
            <w:pPr/>
            <w:r>
              <w:rPr>
                <w:i w:val="1"/>
                <w:iCs w:val="1"/>
              </w:rPr>
              <w:t xml:space="preserve">Réguler l'économie. L'apport des organisations patronales. Sous la direction de Danièle Fraboulet, Michel Margairaz et Pierre Vernus</w:t>
            </w:r>
            <w:r>
              <w:rPr/>
              <w:t xml:space="preserve">, Presses Universitaires de Rennes, coll. Pour une histoire du travail, 2016, 978-2-7535-4757-5</w:t>
            </w:r>
          </w:p>
          <w:p>
            <w:pPr/>
            <w:r>
              <w:rPr/>
              <w:t xml:space="preserve">Chapitre d'ouvrage</w:t>
            </w:r>
          </w:p>
          <w:p>
            <w:pPr/>
            <w:hyperlink r:id="rId60" w:history="1">
              <w:r>
                <w:rPr>
                  <w:color w:val="#410a8c"/>
                  <w:u w:val="single"/>
                </w:rPr>
                <w:t xml:space="preserve">hal-02983270v1</w:t>
              </w:r>
            </w:hyperlink>
          </w:p>
        </w:tc>
      </w:tr>
      <w:tr>
        <w:trPr/>
        <w:tc>
          <w:tcPr>
            <w:noWrap/>
          </w:tcPr>
          <w:p>
            <w:pPr>
              <w:spacing w:after="200"/>
            </w:pPr>
            <w:hyperlink r:id="rId61" w:history="1">
              <w:r>
                <w:rPr>
                  <w:color w:val="1e198e"/>
                  <w:b w:val="1"/>
                  <w:bCs w:val="1"/>
                  <w:u w:val="single"/>
                </w:rPr>
                <w:t xml:space="preserve">Du papier, de grâce du papier pour l'amour de Dieu&amp;quot;. Le ministère du Commerce au secours de la circulation financière pendant la Grande Guerre, monnaies de nécessité consulaires et chèques postaux</w:t>
              </w:r>
            </w:hyperlink>
          </w:p>
          <w:p>
            <w:pPr/>
            <w:hyperlink r:id="rId15" w:history="1">
              <w:r>
                <w:rPr>
                  <w:color w:val="#410a8c"/>
                  <w:u w:val="single"/>
                </w:rPr>
                <w:t xml:space="preserve">Clotilde Druelle-Korn</w:t>
              </w:r>
            </w:hyperlink>
          </w:p>
          <w:p>
            <w:pPr/>
            <w:r>
              <w:rPr>
                <w:i w:val="1"/>
                <w:iCs w:val="1"/>
              </w:rPr>
              <w:t xml:space="preserve">La mobilisation financière pendant la Grande Guerre. Le front financier, un troisième front. Sous la direction de Florence Descamps et de Laure Quenouëlle-Corre</w:t>
            </w:r>
            <w:r>
              <w:rPr/>
              <w:t xml:space="preserve">, 2015, 978-2-11-129396-0</w:t>
            </w:r>
          </w:p>
          <w:p>
            <w:pPr/>
            <w:r>
              <w:rPr/>
              <w:t xml:space="preserve">Chapitre d'ouvrage</w:t>
            </w:r>
          </w:p>
          <w:p>
            <w:pPr/>
            <w:hyperlink r:id="rId61" w:history="1">
              <w:r>
                <w:rPr>
                  <w:color w:val="#410a8c"/>
                  <w:u w:val="single"/>
                </w:rPr>
                <w:t xml:space="preserve">hal-02983202v1</w:t>
              </w:r>
            </w:hyperlink>
          </w:p>
        </w:tc>
      </w:tr>
      <w:tr>
        <w:trPr/>
        <w:tc>
          <w:tcPr>
            <w:noWrap/>
          </w:tcPr>
          <w:p>
            <w:pPr>
              <w:spacing w:after="200"/>
            </w:pPr>
            <w:hyperlink r:id="rId62" w:history="1">
              <w:r>
                <w:rPr>
                  <w:color w:val="1e198e"/>
                  <w:b w:val="1"/>
                  <w:bCs w:val="1"/>
                  <w:u w:val="single"/>
                </w:rPr>
                <w:t xml:space="preserve">La mission prospective des industriels américains en France en 1916</w:t>
              </w:r>
            </w:hyperlink>
          </w:p>
          <w:p>
            <w:pPr/>
            <w:hyperlink r:id="rId15" w:history="1">
              <w:r>
                <w:rPr>
                  <w:color w:val="#410a8c"/>
                  <w:u w:val="single"/>
                </w:rPr>
                <w:t xml:space="preserve">Clotilde Druelle-Korn</w:t>
              </w:r>
            </w:hyperlink>
          </w:p>
          <w:p>
            <w:pPr/>
            <w:r>
              <w:rPr>
                <w:i w:val="1"/>
                <w:iCs w:val="1"/>
              </w:rPr>
              <w:t xml:space="preserve">Industries, territoires et cultures en Europe du Nord-Ouest XIX-XXe s. Mélanges en l'honneur de Jean-François Eck. édités par Françoise Berber, Michel Rapoport, Pierre Tilly, Béatrice Touchelay</w:t>
            </w:r>
            <w:r>
              <w:rPr/>
              <w:t xml:space="preserve">, 2015, 978-2-11-128204-9</w:t>
            </w:r>
          </w:p>
          <w:p>
            <w:pPr/>
            <w:r>
              <w:rPr/>
              <w:t xml:space="preserve">Chapitre d'ouvrage</w:t>
            </w:r>
          </w:p>
          <w:p>
            <w:pPr/>
            <w:hyperlink r:id="rId62" w:history="1">
              <w:r>
                <w:rPr>
                  <w:color w:val="#410a8c"/>
                  <w:u w:val="single"/>
                </w:rPr>
                <w:t xml:space="preserve">hal-02983200v1</w:t>
              </w:r>
            </w:hyperlink>
          </w:p>
        </w:tc>
      </w:tr>
      <w:tr>
        <w:trPr/>
        <w:tc>
          <w:tcPr>
            <w:noWrap/>
          </w:tcPr>
          <w:p>
            <w:pPr>
              <w:spacing w:after="200"/>
            </w:pPr>
            <w:hyperlink r:id="rId63" w:history="1">
              <w:r>
                <w:rPr>
                  <w:color w:val="1e198e"/>
                  <w:b w:val="1"/>
                  <w:bCs w:val="1"/>
                  <w:u w:val="single"/>
                </w:rPr>
                <w:t xml:space="preserve">Introduction. Les organisations patronales et les autres organisations collectives</w:t>
              </w:r>
            </w:hyperlink>
          </w:p>
          <w:p>
            <w:pPr/>
            <w:hyperlink r:id="rId15" w:history="1">
              <w:r>
                <w:rPr>
                  <w:color w:val="#410a8c"/>
                  <w:u w:val="single"/>
                </w:rPr>
                <w:t xml:space="preserve">Clotilde Druelle-Korn</w:t>
              </w:r>
            </w:hyperlink>
            <w:r>
              <w:rPr/>
              <w:t xml:space="preserve">,</w:t>
            </w:r>
            <w:hyperlink r:id="rId64" w:history="1">
              <w:r>
                <w:rPr>
                  <w:color w:val="#410a8c"/>
                  <w:u w:val="single"/>
                </w:rPr>
                <w:t xml:space="preserve">Hélène Michel</w:t>
              </w:r>
            </w:hyperlink>
          </w:p>
          <w:p>
            <w:pPr/>
            <w:r>
              <w:rPr>
                <w:i w:val="1"/>
                <w:iCs w:val="1"/>
              </w:rPr>
              <w:t xml:space="preserve">Coopérer, négocier, s'affronter. Les organisations patronales et leurs relations avec les autres organisations collectives. Sous la direction de Danièle Fraboulet, Cédric Humair et Pierre Vernus</w:t>
            </w:r>
            <w:r>
              <w:rPr/>
              <w:t xml:space="preserve">, Presses Universitaires de Rennes. Coll. Pour une Histoire du Travail, 2014</w:t>
            </w:r>
          </w:p>
          <w:p>
            <w:pPr/>
            <w:r>
              <w:rPr/>
              <w:t xml:space="preserve">Chapitre d'ouvrage</w:t>
            </w:r>
          </w:p>
          <w:p>
            <w:pPr/>
            <w:hyperlink r:id="rId63" w:history="1">
              <w:r>
                <w:rPr>
                  <w:color w:val="#410a8c"/>
                  <w:u w:val="single"/>
                </w:rPr>
                <w:t xml:space="preserve">hal-02983326v1</w:t>
              </w:r>
            </w:hyperlink>
          </w:p>
        </w:tc>
      </w:tr>
      <w:tr>
        <w:trPr/>
        <w:tc>
          <w:tcPr>
            <w:noWrap/>
          </w:tcPr>
          <w:p>
            <w:pPr>
              <w:spacing w:after="200"/>
            </w:pPr>
            <w:hyperlink r:id="rId65" w:history="1">
              <w:r>
                <w:rPr>
                  <w:color w:val="1e198e"/>
                  <w:b w:val="1"/>
                  <w:bCs w:val="1"/>
                  <w:u w:val="single"/>
                </w:rPr>
                <w:t xml:space="preserve">La modernisation inachevée de l'aménagement du territoire dans le cadre des Régions Economiques. Le cas de la VIIème Région (Limousin-Poitou-Charentes)</w:t>
              </w:r>
            </w:hyperlink>
          </w:p>
          <w:p>
            <w:pPr/>
            <w:hyperlink r:id="rId18" w:history="1">
              <w:r>
                <w:rPr>
                  <w:color w:val="#410a8c"/>
                  <w:u w:val="single"/>
                </w:rPr>
                <w:t xml:space="preserve">Clotilde Druelle</w:t>
              </w:r>
            </w:hyperlink>
          </w:p>
          <w:p>
            <w:pPr/>
            <w:r>
              <w:rPr/>
              <w:t xml:space="preserve">Alya Aglan; Michel Margairaz; Philippe Verheyde. </w:t>
            </w:r>
            <w:r>
              <w:rPr>
                <w:i w:val="1"/>
                <w:iCs w:val="1"/>
              </w:rPr>
              <w:t xml:space="preserve">De la croissance à la crise 1925-1935. Le moment Tannery Une tentative avortée de modernisation conservatrice et libérale à l’heure de la mondialisation</w:t>
            </w:r>
            <w:r>
              <w:rPr/>
              <w:t xml:space="preserve">, DROZ, 2014, 978-2-600-01810-4</w:t>
            </w:r>
          </w:p>
          <w:p>
            <w:pPr/>
            <w:r>
              <w:rPr/>
              <w:t xml:space="preserve">Chapitre d'ouvrage</w:t>
            </w:r>
          </w:p>
          <w:p>
            <w:pPr/>
            <w:hyperlink r:id="rId65" w:history="1">
              <w:r>
                <w:rPr>
                  <w:color w:val="#410a8c"/>
                  <w:u w:val="single"/>
                </w:rPr>
                <w:t xml:space="preserve">hal-01140834v1</w:t>
              </w:r>
            </w:hyperlink>
          </w:p>
        </w:tc>
      </w:tr>
      <w:tr>
        <w:trPr/>
        <w:tc>
          <w:tcPr>
            <w:noWrap/>
          </w:tcPr>
          <w:p>
            <w:pPr>
              <w:spacing w:after="200"/>
            </w:pPr>
            <w:hyperlink r:id="rId66" w:history="1">
              <w:r>
                <w:rPr>
                  <w:color w:val="1e198e"/>
                  <w:b w:val="1"/>
                  <w:bCs w:val="1"/>
                  <w:u w:val="single"/>
                </w:rPr>
                <w:t xml:space="preserve">Maintenir la vie économique et financer la guerre, août-octobre 1914</w:t>
              </w:r>
            </w:hyperlink>
          </w:p>
          <w:p>
            <w:pPr/>
            <w:hyperlink r:id="rId48" w:history="1">
              <w:r>
                <w:rPr>
                  <w:color w:val="#410a8c"/>
                  <w:u w:val="single"/>
                </w:rPr>
                <w:t xml:space="preserve">Philippe Verheyde</w:t>
              </w:r>
            </w:hyperlink>
            <w:r>
              <w:rPr/>
              <w:t xml:space="preserve">,</w:t>
            </w:r>
            <w:hyperlink r:id="rId18" w:history="1">
              <w:r>
                <w:rPr>
                  <w:color w:val="#410a8c"/>
                  <w:u w:val="single"/>
                </w:rPr>
                <w:t xml:space="preserve">Clotilde Druelle</w:t>
              </w:r>
            </w:hyperlink>
          </w:p>
          <w:p>
            <w:pPr/>
            <w:r>
              <w:rPr>
                <w:i w:val="1"/>
                <w:iCs w:val="1"/>
              </w:rPr>
              <w:t xml:space="preserve">Août 1914, Tous en guerre !</w:t>
            </w:r>
            <w:r>
              <w:rPr/>
              <w:t xml:space="preserve">, Archives nationales, pp.33-41, 2014, 978-2-86000-365-0</w:t>
            </w:r>
          </w:p>
          <w:p>
            <w:pPr/>
            <w:r>
              <w:rPr/>
              <w:t xml:space="preserve">Chapitre d'ouvrage</w:t>
            </w:r>
          </w:p>
          <w:p>
            <w:pPr/>
            <w:hyperlink r:id="rId66" w:history="1">
              <w:r>
                <w:rPr>
                  <w:color w:val="#410a8c"/>
                  <w:u w:val="single"/>
                </w:rPr>
                <w:t xml:space="preserve">hal-01156505v1</w:t>
              </w:r>
            </w:hyperlink>
          </w:p>
        </w:tc>
      </w:tr>
      <w:tr>
        <w:trPr/>
        <w:tc>
          <w:tcPr>
            <w:noWrap/>
          </w:tcPr>
          <w:p>
            <w:pPr>
              <w:spacing w:after="200"/>
            </w:pPr>
            <w:hyperlink r:id="rId67" w:history="1">
              <w:r>
                <w:rPr>
                  <w:color w:val="1e198e"/>
                  <w:b w:val="1"/>
                  <w:bCs w:val="1"/>
                  <w:u w:val="single"/>
                </w:rPr>
                <w:t xml:space="preserve">La Jeune Chambre Économique de Limoges, une utopie en action du local au global</w:t>
              </w:r>
            </w:hyperlink>
          </w:p>
          <w:p>
            <w:pPr/>
            <w:hyperlink r:id="rId15" w:history="1">
              <w:r>
                <w:rPr>
                  <w:color w:val="#410a8c"/>
                  <w:u w:val="single"/>
                </w:rPr>
                <w:t xml:space="preserve">Clotilde Druelle-Korn</w:t>
              </w:r>
            </w:hyperlink>
          </w:p>
          <w:p>
            <w:pPr/>
            <w:r>
              <w:rPr>
                <w:i w:val="1"/>
                <w:iCs w:val="1"/>
              </w:rPr>
              <w:t xml:space="preserve">Utopies en Limousin. De Boussac à Tarnac. Histoires d'autres possibles, sous la direction de Dominique Danthieux Mémoire ouvrière en Limousin</w:t>
            </w:r>
            <w:r>
              <w:rPr/>
              <w:t xml:space="preserve">, 2014, 978-2-917032-52-7</w:t>
            </w:r>
          </w:p>
          <w:p>
            <w:pPr/>
            <w:r>
              <w:rPr/>
              <w:t xml:space="preserve">Chapitre d'ouvrage</w:t>
            </w:r>
          </w:p>
          <w:p>
            <w:pPr/>
            <w:hyperlink r:id="rId67" w:history="1">
              <w:r>
                <w:rPr>
                  <w:color w:val="#410a8c"/>
                  <w:u w:val="single"/>
                </w:rPr>
                <w:t xml:space="preserve">hal-02983266v1</w:t>
              </w:r>
            </w:hyperlink>
          </w:p>
        </w:tc>
      </w:tr>
      <w:tr>
        <w:trPr/>
        <w:tc>
          <w:tcPr>
            <w:noWrap/>
          </w:tcPr>
          <w:p>
            <w:pPr>
              <w:spacing w:after="200"/>
            </w:pPr>
            <w:hyperlink r:id="rId68" w:history="1">
              <w:r>
                <w:rPr>
                  <w:color w:val="1e198e"/>
                  <w:b w:val="1"/>
                  <w:bCs w:val="1"/>
                  <w:u w:val="single"/>
                </w:rPr>
                <w:t xml:space="preserve">Introduction. Jeux d'échelles des organisations patronales</w:t>
              </w:r>
            </w:hyperlink>
          </w:p>
          <w:p>
            <w:pPr/>
            <w:hyperlink r:id="rId15" w:history="1">
              <w:r>
                <w:rPr>
                  <w:color w:val="#410a8c"/>
                  <w:u w:val="single"/>
                </w:rPr>
                <w:t xml:space="preserve">Clotilde Druelle-Korn</w:t>
              </w:r>
            </w:hyperlink>
          </w:p>
          <w:p>
            <w:pPr/>
            <w:r>
              <w:rPr>
                <w:i w:val="1"/>
                <w:iCs w:val="1"/>
              </w:rPr>
              <w:t xml:space="preserve">Les organisations patronales et la sphère publique. Sous la direction de Danièle Fraboulet, Clotilde Druelle-Korn et Pierre Vernus</w:t>
            </w:r>
            <w:r>
              <w:rPr/>
              <w:t xml:space="preserve">, Presses Universitaires de Rennes. Coll. Pour une Histoire du Travail, 2013, 978-2-7535-2740-9</w:t>
            </w:r>
          </w:p>
          <w:p>
            <w:pPr/>
            <w:r>
              <w:rPr/>
              <w:t xml:space="preserve">Chapitre d'ouvrage</w:t>
            </w:r>
          </w:p>
          <w:p>
            <w:pPr/>
            <w:hyperlink r:id="rId68" w:history="1">
              <w:r>
                <w:rPr>
                  <w:color w:val="#410a8c"/>
                  <w:u w:val="single"/>
                </w:rPr>
                <w:t xml:space="preserve">hal-02983322v1</w:t>
              </w:r>
            </w:hyperlink>
          </w:p>
        </w:tc>
      </w:tr>
      <w:tr>
        <w:trPr/>
        <w:tc>
          <w:tcPr>
            <w:noWrap/>
          </w:tcPr>
          <w:p>
            <w:pPr>
              <w:spacing w:after="200"/>
            </w:pPr>
            <w:hyperlink r:id="rId69" w:history="1">
              <w:r>
                <w:rPr>
                  <w:color w:val="1e198e"/>
                  <w:b w:val="1"/>
                  <w:bCs w:val="1"/>
                  <w:u w:val="single"/>
                </w:rPr>
                <w:t xml:space="preserve">Entre concurrence et structuration du champ syndical patronal, genèse et affirmation de la Confédération générale de la production française (1919-1925)</w:t>
              </w:r>
            </w:hyperlink>
          </w:p>
          <w:p>
            <w:pPr/>
            <w:hyperlink r:id="rId15" w:history="1">
              <w:r>
                <w:rPr>
                  <w:color w:val="#410a8c"/>
                  <w:u w:val="single"/>
                </w:rPr>
                <w:t xml:space="preserve">Clotilde Druelle-Korn</w:t>
              </w:r>
            </w:hyperlink>
          </w:p>
          <w:p>
            <w:pPr/>
            <w:r>
              <w:rPr>
                <w:i w:val="1"/>
                <w:iCs w:val="1"/>
              </w:rPr>
              <w:t xml:space="preserve">Genèse des organisations patronales en Europe (19-20e siècles). Sous la direction de Danièle Fraboulet et de Pierre Vernus</w:t>
            </w:r>
            <w:r>
              <w:rPr/>
              <w:t xml:space="preserve">, Presses Universitaires de Rennes, coll. Pour une Histoire du Travail, 2012, 978-2-7535-1977-0</w:t>
            </w:r>
          </w:p>
          <w:p>
            <w:pPr/>
            <w:r>
              <w:rPr/>
              <w:t xml:space="preserve">Chapitre d'ouvrage</w:t>
            </w:r>
          </w:p>
          <w:p>
            <w:pPr/>
            <w:hyperlink r:id="rId69" w:history="1">
              <w:r>
                <w:rPr>
                  <w:color w:val="#410a8c"/>
                  <w:u w:val="single"/>
                </w:rPr>
                <w:t xml:space="preserve">hal-02983282v1</w:t>
              </w:r>
            </w:hyperlink>
          </w:p>
        </w:tc>
      </w:tr>
      <w:tr>
        <w:trPr/>
        <w:tc>
          <w:tcPr>
            <w:noWrap/>
          </w:tcPr>
          <w:p>
            <w:pPr>
              <w:spacing w:after="200"/>
            </w:pPr>
            <w:hyperlink r:id="rId70" w:history="1">
              <w:r>
                <w:rPr>
                  <w:color w:val="1e198e"/>
                  <w:b w:val="1"/>
                  <w:bCs w:val="1"/>
                  <w:u w:val="single"/>
                </w:rPr>
                <w:t xml:space="preserve">Les corps intermédiaires économiques : mise en perspective historique d'une actualité</w:t>
              </w:r>
            </w:hyperlink>
          </w:p>
          <w:p>
            <w:pPr/>
            <w:hyperlink r:id="rId15" w:history="1">
              <w:r>
                <w:rPr>
                  <w:color w:val="#410a8c"/>
                  <w:u w:val="single"/>
                </w:rPr>
                <w:t xml:space="preserve">Clotilde Druelle-Korn</w:t>
              </w:r>
            </w:hyperlink>
          </w:p>
          <w:p>
            <w:pPr/>
            <w:r>
              <w:rPr>
                <w:i w:val="1"/>
                <w:iCs w:val="1"/>
              </w:rPr>
              <w:t xml:space="preserve">Les corps intermédiaires économique, entre l'Etat et le marché, sous la direction de Clotilde Druelle-Korn</w:t>
            </w:r>
            <w:r>
              <w:rPr/>
              <w:t xml:space="preserve">, Presses Universitaires de Limoges, PULIM, coll. Histoire, 2011</w:t>
            </w:r>
          </w:p>
          <w:p>
            <w:pPr/>
            <w:r>
              <w:rPr/>
              <w:t xml:space="preserve">Chapitre d'ouvrage</w:t>
            </w:r>
          </w:p>
          <w:p>
            <w:pPr/>
            <w:hyperlink r:id="rId70" w:history="1">
              <w:r>
                <w:rPr>
                  <w:color w:val="#410a8c"/>
                  <w:u w:val="single"/>
                </w:rPr>
                <w:t xml:space="preserve">hal-02983386v1</w:t>
              </w:r>
            </w:hyperlink>
          </w:p>
        </w:tc>
      </w:tr>
      <w:tr>
        <w:trPr/>
        <w:tc>
          <w:tcPr>
            <w:noWrap/>
          </w:tcPr>
          <w:p>
            <w:pPr>
              <w:spacing w:after="200"/>
            </w:pPr>
            <w:hyperlink r:id="rId71" w:history="1">
              <w:r>
                <w:rPr>
                  <w:color w:val="1e198e"/>
                  <w:b w:val="1"/>
                  <w:bCs w:val="1"/>
                  <w:u w:val="single"/>
                </w:rPr>
                <w:t xml:space="preserve">Les chambres de commerce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pp.1137-1142, 2010, 978-2-08-122834-4</w:t>
            </w:r>
          </w:p>
          <w:p>
            <w:pPr/>
            <w:r>
              <w:rPr/>
              <w:t xml:space="preserve">Chapitre d'ouvrage</w:t>
            </w:r>
          </w:p>
          <w:p>
            <w:pPr/>
            <w:hyperlink r:id="rId71" w:history="1">
              <w:r>
                <w:rPr>
                  <w:color w:val="#410a8c"/>
                  <w:u w:val="single"/>
                </w:rPr>
                <w:t xml:space="preserve">hal-00734669v1</w:t>
              </w:r>
            </w:hyperlink>
          </w:p>
        </w:tc>
      </w:tr>
      <w:tr>
        <w:trPr/>
        <w:tc>
          <w:tcPr>
            <w:noWrap/>
          </w:tcPr>
          <w:p>
            <w:pPr>
              <w:spacing w:after="200"/>
            </w:pPr>
            <w:hyperlink r:id="rId72" w:history="1">
              <w:r>
                <w:rPr>
                  <w:color w:val="1e198e"/>
                  <w:b w:val="1"/>
                  <w:bCs w:val="1"/>
                  <w:u w:val="single"/>
                </w:rPr>
                <w:t xml:space="preserve">La CGPF</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pp.1093-1098, 2010, 978-2-08-122834-4</w:t>
            </w:r>
          </w:p>
          <w:p>
            <w:pPr/>
            <w:r>
              <w:rPr/>
              <w:t xml:space="preserve">Chapitre d'ouvrage</w:t>
            </w:r>
          </w:p>
          <w:p>
            <w:pPr/>
            <w:hyperlink r:id="rId72" w:history="1">
              <w:r>
                <w:rPr>
                  <w:color w:val="#410a8c"/>
                  <w:u w:val="single"/>
                </w:rPr>
                <w:t xml:space="preserve">hal-00734667v1</w:t>
              </w:r>
            </w:hyperlink>
          </w:p>
        </w:tc>
      </w:tr>
      <w:tr>
        <w:trPr/>
        <w:tc>
          <w:tcPr>
            <w:noWrap/>
          </w:tcPr>
          <w:p>
            <w:pPr>
              <w:spacing w:after="200"/>
            </w:pPr>
            <w:hyperlink r:id="rId73" w:history="1">
              <w:r>
                <w:rPr>
                  <w:color w:val="1e198e"/>
                  <w:b w:val="1"/>
                  <w:bCs w:val="1"/>
                  <w:u w:val="single"/>
                </w:rPr>
                <w:t xml:space="preserve">La première Guerre mondiale et la mobilisation économique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pp.1287-1291, 2010, 978-2-08-122834-4</w:t>
            </w:r>
          </w:p>
          <w:p>
            <w:pPr/>
            <w:r>
              <w:rPr/>
              <w:t xml:space="preserve">Chapitre d'ouvrage</w:t>
            </w:r>
          </w:p>
          <w:p>
            <w:pPr/>
            <w:hyperlink r:id="rId73" w:history="1">
              <w:r>
                <w:rPr>
                  <w:color w:val="#410a8c"/>
                  <w:u w:val="single"/>
                </w:rPr>
                <w:t xml:space="preserve">hal-00734672v1</w:t>
              </w:r>
            </w:hyperlink>
          </w:p>
        </w:tc>
      </w:tr>
      <w:tr>
        <w:trPr/>
        <w:tc>
          <w:tcPr>
            <w:noWrap/>
          </w:tcPr>
          <w:p>
            <w:pPr>
              <w:spacing w:after="200"/>
            </w:pPr>
            <w:hyperlink r:id="rId74" w:history="1">
              <w:r>
                <w:rPr>
                  <w:color w:val="1e198e"/>
                  <w:b w:val="1"/>
                  <w:bCs w:val="1"/>
                  <w:u w:val="single"/>
                </w:rPr>
                <w:t xml:space="preserve">L'ANEE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pp.1089-1092, 2010, 978-2-08-122834-4</w:t>
            </w:r>
          </w:p>
          <w:p>
            <w:pPr/>
            <w:r>
              <w:rPr/>
              <w:t xml:space="preserve">Chapitre d'ouvrage</w:t>
            </w:r>
          </w:p>
          <w:p>
            <w:pPr/>
            <w:hyperlink r:id="rId74" w:history="1">
              <w:r>
                <w:rPr>
                  <w:color w:val="#410a8c"/>
                  <w:u w:val="single"/>
                </w:rPr>
                <w:t xml:space="preserve">hal-00734665v1</w:t>
              </w:r>
            </w:hyperlink>
          </w:p>
        </w:tc>
      </w:tr>
      <w:tr>
        <w:trPr/>
        <w:tc>
          <w:tcPr>
            <w:noWrap/>
          </w:tcPr>
          <w:p>
            <w:pPr>
              <w:spacing w:after="200"/>
            </w:pPr>
            <w:hyperlink r:id="rId75" w:history="1">
              <w:r>
                <w:rPr>
                  <w:color w:val="1e198e"/>
                  <w:b w:val="1"/>
                  <w:bCs w:val="1"/>
                  <w:u w:val="single"/>
                </w:rPr>
                <w:t xml:space="preserve">L'inventaire de la situation financière de la France au début de la Treizième législature</w:t>
              </w:r>
            </w:hyperlink>
          </w:p>
          <w:p>
            <w:pPr/>
            <w:hyperlink r:id="rId15" w:history="1">
              <w:r>
                <w:rPr>
                  <w:color w:val="#410a8c"/>
                  <w:u w:val="single"/>
                </w:rPr>
                <w:t xml:space="preserve">Clotilde Druelle-Korn</w:t>
              </w:r>
            </w:hyperlink>
          </w:p>
          <w:p>
            <w:pPr/>
            <w:r>
              <w:rPr/>
              <w:t xml:space="preserve">Verheyde, Philippe; Touchelay, Béatrice. </w:t>
            </w:r>
            <w:r>
              <w:rPr>
                <w:i w:val="1"/>
                <w:iCs w:val="1"/>
              </w:rPr>
              <w:t xml:space="preserve">La genèse de la décision. Chiffres publics, chiffres privés dans la France du XXe siècle</w:t>
            </w:r>
            <w:r>
              <w:rPr/>
              <w:t xml:space="preserve">, Editions Bière, pp.123-145, 2009, 978-2-85276-098-3</w:t>
            </w:r>
          </w:p>
          <w:p>
            <w:pPr/>
            <w:r>
              <w:rPr/>
              <w:t xml:space="preserve">Chapitre d'ouvrage</w:t>
            </w:r>
          </w:p>
          <w:p>
            <w:pPr/>
            <w:hyperlink r:id="rId75" w:history="1">
              <w:r>
                <w:rPr>
                  <w:color w:val="#410a8c"/>
                  <w:u w:val="single"/>
                </w:rPr>
                <w:t xml:space="preserve">hal-00734646v1</w:t>
              </w:r>
            </w:hyperlink>
          </w:p>
        </w:tc>
      </w:tr>
      <w:tr>
        <w:trPr/>
        <w:tc>
          <w:tcPr>
            <w:noWrap/>
          </w:tcPr>
          <w:p>
            <w:pPr>
              <w:spacing w:after="200"/>
            </w:pPr>
            <w:hyperlink r:id="rId76" w:history="1">
              <w:r>
                <w:rPr>
                  <w:color w:val="1e198e"/>
                  <w:b w:val="1"/>
                  <w:bCs w:val="1"/>
                  <w:u w:val="single"/>
                </w:rPr>
                <w:t xml:space="preserve">Consortiums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pp.272, 2008, Bouquins, 978-2-221-10722-5</w:t>
            </w:r>
          </w:p>
          <w:p>
            <w:pPr/>
            <w:r>
              <w:rPr/>
              <w:t xml:space="preserve">Chapitre d'ouvrage</w:t>
            </w:r>
          </w:p>
          <w:p>
            <w:pPr/>
            <w:hyperlink r:id="rId76" w:history="1">
              <w:r>
                <w:rPr>
                  <w:color w:val="#410a8c"/>
                  <w:u w:val="single"/>
                </w:rPr>
                <w:t xml:space="preserve">hal-00734754v1</w:t>
              </w:r>
            </w:hyperlink>
          </w:p>
        </w:tc>
      </w:tr>
      <w:tr>
        <w:trPr/>
        <w:tc>
          <w:tcPr>
            <w:noWrap/>
          </w:tcPr>
          <w:p>
            <w:pPr>
              <w:spacing w:after="200"/>
            </w:pPr>
            <w:hyperlink r:id="rId77" w:history="1">
              <w:r>
                <w:rPr>
                  <w:color w:val="1e198e"/>
                  <w:b w:val="1"/>
                  <w:bCs w:val="1"/>
                  <w:u w:val="single"/>
                </w:rPr>
                <w:t xml:space="preserve">Chemin de fer</w:t>
              </w:r>
            </w:hyperlink>
          </w:p>
          <w:p>
            <w:pPr/>
            <w:hyperlink r:id="rId15" w:history="1">
              <w:r>
                <w:rPr>
                  <w:color w:val="#410a8c"/>
                  <w:u w:val="single"/>
                </w:rPr>
                <w:t xml:space="preserve">Clotilde Druelle-Korn</w:t>
              </w:r>
            </w:hyperlink>
            <w:r>
              <w:rPr/>
              <w:t xml:space="preserve">,</w:t>
            </w:r>
            <w:hyperlink r:id="rId78"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pp.235-236, 2008, Bouquins, 978-2-221-10722-5</w:t>
            </w:r>
          </w:p>
          <w:p>
            <w:pPr/>
            <w:r>
              <w:rPr/>
              <w:t xml:space="preserve">Chapitre d'ouvrage</w:t>
            </w:r>
          </w:p>
          <w:p>
            <w:pPr/>
            <w:hyperlink r:id="rId77" w:history="1">
              <w:r>
                <w:rPr>
                  <w:color w:val="#410a8c"/>
                  <w:u w:val="single"/>
                </w:rPr>
                <w:t xml:space="preserve">hal-00734739v1</w:t>
              </w:r>
            </w:hyperlink>
          </w:p>
        </w:tc>
      </w:tr>
      <w:tr>
        <w:trPr/>
        <w:tc>
          <w:tcPr>
            <w:noWrap/>
          </w:tcPr>
          <w:p>
            <w:pPr>
              <w:spacing w:after="200"/>
            </w:pPr>
            <w:hyperlink r:id="rId79" w:history="1">
              <w:r>
                <w:rPr>
                  <w:color w:val="1e198e"/>
                  <w:b w:val="1"/>
                  <w:bCs w:val="1"/>
                  <w:u w:val="single"/>
                </w:rPr>
                <w:t xml:space="preserve">Bénéfices de guerre</w:t>
              </w:r>
            </w:hyperlink>
          </w:p>
          <w:p>
            <w:pPr/>
            <w:hyperlink r:id="rId78"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pp.127, 2008, Bouquins, 978-2-221-10722-5</w:t>
            </w:r>
          </w:p>
          <w:p>
            <w:pPr/>
            <w:r>
              <w:rPr/>
              <w:t xml:space="preserve">Chapitre d'ouvrage</w:t>
            </w:r>
          </w:p>
          <w:p>
            <w:pPr/>
            <w:hyperlink r:id="rId79" w:history="1">
              <w:r>
                <w:rPr>
                  <w:color w:val="#410a8c"/>
                  <w:u w:val="single"/>
                </w:rPr>
                <w:t xml:space="preserve">hal-00734725v1</w:t>
              </w:r>
            </w:hyperlink>
          </w:p>
        </w:tc>
      </w:tr>
      <w:tr>
        <w:trPr/>
        <w:tc>
          <w:tcPr>
            <w:noWrap/>
          </w:tcPr>
          <w:p>
            <w:pPr>
              <w:spacing w:after="200"/>
            </w:pPr>
            <w:hyperlink r:id="rId80" w:history="1">
              <w:r>
                <w:rPr>
                  <w:color w:val="1e198e"/>
                  <w:b w:val="1"/>
                  <w:bCs w:val="1"/>
                  <w:u w:val="single"/>
                </w:rPr>
                <w:t xml:space="preserve">Financement de la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pp.424-425, 2008, Bouquins, 978-2-221-10722-5</w:t>
            </w:r>
          </w:p>
          <w:p>
            <w:pPr/>
            <w:r>
              <w:rPr/>
              <w:t xml:space="preserve">Chapitre d'ouvrage</w:t>
            </w:r>
          </w:p>
          <w:p>
            <w:pPr/>
            <w:hyperlink r:id="rId80" w:history="1">
              <w:r>
                <w:rPr>
                  <w:color w:val="#410a8c"/>
                  <w:u w:val="single"/>
                </w:rPr>
                <w:t xml:space="preserve">hal-00734761v1</w:t>
              </w:r>
            </w:hyperlink>
          </w:p>
        </w:tc>
      </w:tr>
      <w:tr>
        <w:trPr/>
        <w:tc>
          <w:tcPr>
            <w:noWrap/>
          </w:tcPr>
          <w:p>
            <w:pPr>
              <w:spacing w:after="200"/>
            </w:pPr>
            <w:hyperlink r:id="rId81" w:history="1">
              <w:r>
                <w:rPr>
                  <w:color w:val="1e198e"/>
                  <w:b w:val="1"/>
                  <w:bCs w:val="1"/>
                  <w:u w:val="single"/>
                </w:rPr>
                <w:t xml:space="preserve">Briey</w:t>
              </w:r>
            </w:hyperlink>
          </w:p>
          <w:p>
            <w:pPr/>
            <w:hyperlink r:id="rId82" w:history="1">
              <w:r>
                <w:rPr>
                  <w:color w:val="#410a8c"/>
                  <w:u w:val="single"/>
                </w:rPr>
                <w:t xml:space="preserve">Puma Cécile</w:t>
              </w:r>
            </w:hyperlink>
            <w:r>
              <w:rPr/>
              <w:t xml:space="preserve">,</w:t>
            </w:r>
            <w:hyperlink r:id="rId78"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pp.167-168, 2008, Bouquins, 978-2-221-10722-5</w:t>
            </w:r>
          </w:p>
          <w:p>
            <w:pPr/>
            <w:r>
              <w:rPr/>
              <w:t xml:space="preserve">Chapitre d'ouvrage</w:t>
            </w:r>
          </w:p>
          <w:p>
            <w:pPr/>
            <w:hyperlink r:id="rId81" w:history="1">
              <w:r>
                <w:rPr>
                  <w:color w:val="#410a8c"/>
                  <w:u w:val="single"/>
                </w:rPr>
                <w:t xml:space="preserve">hal-00734734v1</w:t>
              </w:r>
            </w:hyperlink>
          </w:p>
        </w:tc>
      </w:tr>
      <w:tr>
        <w:trPr/>
        <w:tc>
          <w:tcPr>
            <w:noWrap/>
          </w:tcPr>
          <w:p>
            <w:pPr>
              <w:spacing w:after="200"/>
            </w:pPr>
            <w:hyperlink r:id="rId83" w:history="1">
              <w:r>
                <w:rPr>
                  <w:color w:val="1e198e"/>
                  <w:b w:val="1"/>
                  <w:bCs w:val="1"/>
                  <w:u w:val="single"/>
                </w:rPr>
                <w:t xml:space="preserve">Monnet, Jean (1888-1979)</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pp.721, 2008, Bouquins, 978-2-221-10722-5</w:t>
            </w:r>
          </w:p>
          <w:p>
            <w:pPr/>
            <w:r>
              <w:rPr/>
              <w:t xml:space="preserve">Chapitre d'ouvrage</w:t>
            </w:r>
          </w:p>
          <w:p>
            <w:pPr/>
            <w:hyperlink r:id="rId83" w:history="1">
              <w:r>
                <w:rPr>
                  <w:color w:val="#410a8c"/>
                  <w:u w:val="single"/>
                </w:rPr>
                <w:t xml:space="preserve">hal-00734765v1</w:t>
              </w:r>
            </w:hyperlink>
          </w:p>
        </w:tc>
      </w:tr>
      <w:tr>
        <w:trPr/>
        <w:tc>
          <w:tcPr>
            <w:noWrap/>
          </w:tcPr>
          <w:p>
            <w:pPr>
              <w:spacing w:after="200"/>
            </w:pPr>
            <w:hyperlink r:id="rId84" w:history="1">
              <w:r>
                <w:rPr>
                  <w:color w:val="1e198e"/>
                  <w:b w:val="1"/>
                  <w:bCs w:val="1"/>
                  <w:u w:val="single"/>
                </w:rPr>
                <w:t xml:space="preserve">Bons de la défense nationale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pp.150-151, 2008, Bouquins, 978-2-221-10722-5</w:t>
            </w:r>
          </w:p>
          <w:p>
            <w:pPr/>
            <w:r>
              <w:rPr/>
              <w:t xml:space="preserve">Chapitre d'ouvrage</w:t>
            </w:r>
          </w:p>
          <w:p>
            <w:pPr/>
            <w:hyperlink r:id="rId84" w:history="1">
              <w:r>
                <w:rPr>
                  <w:color w:val="#410a8c"/>
                  <w:u w:val="single"/>
                </w:rPr>
                <w:t xml:space="preserve">hal-00734730v1</w:t>
              </w:r>
            </w:hyperlink>
          </w:p>
        </w:tc>
      </w:tr>
      <w:tr>
        <w:trPr/>
        <w:tc>
          <w:tcPr>
            <w:noWrap/>
          </w:tcPr>
          <w:p>
            <w:pPr>
              <w:spacing w:after="200"/>
            </w:pPr>
            <w:hyperlink r:id="rId85" w:history="1">
              <w:r>
                <w:rPr>
                  <w:color w:val="1e198e"/>
                  <w:b w:val="1"/>
                  <w:bCs w:val="1"/>
                  <w:u w:val="single"/>
                </w:rPr>
                <w:t xml:space="preserve">Ravitaillement</w:t>
              </w:r>
            </w:hyperlink>
          </w:p>
          <w:p>
            <w:pPr/>
            <w:hyperlink r:id="rId15" w:history="1">
              <w:r>
                <w:rPr>
                  <w:color w:val="#410a8c"/>
                  <w:u w:val="single"/>
                </w:rPr>
                <w:t xml:space="preserve">Clotilde Druelle-Korn</w:t>
              </w:r>
            </w:hyperlink>
            <w:r>
              <w:rPr/>
              <w:t xml:space="preserve">,</w:t>
            </w:r>
            <w:hyperlink r:id="rId78"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pp.869-870, 2008, Bouquins, 978-2-221-10722-5</w:t>
            </w:r>
          </w:p>
          <w:p>
            <w:pPr/>
            <w:r>
              <w:rPr/>
              <w:t xml:space="preserve">Chapitre d'ouvrage</w:t>
            </w:r>
          </w:p>
          <w:p>
            <w:pPr/>
            <w:hyperlink r:id="rId85" w:history="1">
              <w:r>
                <w:rPr>
                  <w:color w:val="#410a8c"/>
                  <w:u w:val="single"/>
                </w:rPr>
                <w:t xml:space="preserve">hal-00734770v1</w:t>
              </w:r>
            </w:hyperlink>
          </w:p>
        </w:tc>
      </w:tr>
      <w:tr>
        <w:trPr/>
        <w:tc>
          <w:tcPr>
            <w:noWrap/>
          </w:tcPr>
          <w:p>
            <w:pPr>
              <w:spacing w:after="200"/>
            </w:pPr>
            <w:hyperlink r:id="rId86" w:history="1">
              <w:r>
                <w:rPr>
                  <w:color w:val="1e198e"/>
                  <w:b w:val="1"/>
                  <w:bCs w:val="1"/>
                  <w:u w:val="single"/>
                </w:rPr>
                <w:t xml:space="preserve">Munitionnettes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pp.739, 2008, Bouquins, 978-2-221-10722-5</w:t>
            </w:r>
          </w:p>
          <w:p>
            <w:pPr/>
            <w:r>
              <w:rPr/>
              <w:t xml:space="preserve">Chapitre d'ouvrage</w:t>
            </w:r>
          </w:p>
          <w:p>
            <w:pPr/>
            <w:hyperlink r:id="rId86" w:history="1">
              <w:r>
                <w:rPr>
                  <w:color w:val="#410a8c"/>
                  <w:u w:val="single"/>
                </w:rPr>
                <w:t xml:space="preserve">hal-00734768v1</w:t>
              </w:r>
            </w:hyperlink>
          </w:p>
        </w:tc>
      </w:tr>
      <w:tr>
        <w:trPr/>
        <w:tc>
          <w:tcPr>
            <w:noWrap/>
          </w:tcPr>
          <w:p>
            <w:pPr>
              <w:spacing w:after="200"/>
            </w:pPr>
            <w:hyperlink r:id="rId87" w:history="1">
              <w:r>
                <w:rPr>
                  <w:color w:val="1e198e"/>
                  <w:b w:val="1"/>
                  <w:bCs w:val="1"/>
                  <w:u w:val="single"/>
                </w:rPr>
                <w:t xml:space="preserve">Dettes interalliées et réparations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pp.331, 2008, Bouquins, 978-2-221-10722-5</w:t>
            </w:r>
          </w:p>
          <w:p>
            <w:pPr/>
            <w:r>
              <w:rPr/>
              <w:t xml:space="preserve">Chapitre d'ouvrage</w:t>
            </w:r>
          </w:p>
          <w:p>
            <w:pPr/>
            <w:hyperlink r:id="rId87" w:history="1">
              <w:r>
                <w:rPr>
                  <w:color w:val="#410a8c"/>
                  <w:u w:val="single"/>
                </w:rPr>
                <w:t xml:space="preserve">hal-00734757v1</w:t>
              </w:r>
            </w:hyperlink>
          </w:p>
        </w:tc>
      </w:tr>
      <w:tr>
        <w:trPr/>
        <w:tc>
          <w:tcPr>
            <w:noWrap/>
          </w:tcPr>
          <w:p>
            <w:pPr>
              <w:spacing w:after="200"/>
            </w:pPr>
            <w:hyperlink r:id="rId88" w:history="1">
              <w:r>
                <w:rPr>
                  <w:color w:val="1e198e"/>
                  <w:b w:val="1"/>
                  <w:bCs w:val="1"/>
                  <w:u w:val="single"/>
                </w:rPr>
                <w:t xml:space="preserve">Blocus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pp.143, 2008, Bouquins, 978-2-221-10722-5</w:t>
            </w:r>
          </w:p>
          <w:p>
            <w:pPr/>
            <w:r>
              <w:rPr/>
              <w:t xml:space="preserve">Chapitre d'ouvrage</w:t>
            </w:r>
          </w:p>
          <w:p>
            <w:pPr/>
            <w:hyperlink r:id="rId88" w:history="1">
              <w:r>
                <w:rPr>
                  <w:color w:val="#410a8c"/>
                  <w:u w:val="single"/>
                </w:rPr>
                <w:t xml:space="preserve">hal-00734729v1</w:t>
              </w:r>
            </w:hyperlink>
          </w:p>
        </w:tc>
      </w:tr>
      <w:tr>
        <w:trPr/>
        <w:tc>
          <w:tcPr>
            <w:noWrap/>
          </w:tcPr>
          <w:p>
            <w:pPr>
              <w:spacing w:after="200"/>
            </w:pPr>
            <w:hyperlink r:id="rId89" w:history="1">
              <w:r>
                <w:rPr>
                  <w:color w:val="1e198e"/>
                  <w:b w:val="1"/>
                  <w:bCs w:val="1"/>
                  <w:u w:val="single"/>
                </w:rPr>
                <w:t xml:space="preserve">Herbert C. Hoover (1874-1964) : un entrepreneur au service d'une cause humanitaire pendant la Première Guerre mondiale</w:t>
              </w:r>
            </w:hyperlink>
          </w:p>
          <w:p>
            <w:pPr/>
            <w:hyperlink r:id="rId15" w:history="1">
              <w:r>
                <w:rPr>
                  <w:color w:val="#410a8c"/>
                  <w:u w:val="single"/>
                </w:rPr>
                <w:t xml:space="preserve">Clotilde Druelle-Korn</w:t>
              </w:r>
            </w:hyperlink>
          </w:p>
          <w:p>
            <w:pPr/>
            <w:r>
              <w:rPr/>
              <w:t xml:space="preserve">Université Toulouse 1 sciences sociales; Institut d'Administration des Entreprises. </w:t>
            </w:r>
            <w:r>
              <w:rPr>
                <w:i w:val="1"/>
                <w:iCs w:val="1"/>
              </w:rPr>
              <w:t xml:space="preserve">Mélanges offerts à Pierre Spiteri. Tome 1</w:t>
            </w:r>
            <w:r>
              <w:rPr/>
              <w:t xml:space="preserve">, Presses de l'Université des Sciences Sociales de Toulouse, pp.445-457, 2008, 978-2-915699-57-9</w:t>
            </w:r>
          </w:p>
          <w:p>
            <w:pPr/>
            <w:r>
              <w:rPr/>
              <w:t xml:space="preserve">Chapitre d'ouvrage</w:t>
            </w:r>
          </w:p>
          <w:p>
            <w:pPr/>
            <w:hyperlink r:id="rId89" w:history="1">
              <w:r>
                <w:rPr>
                  <w:color w:val="#410a8c"/>
                  <w:u w:val="single"/>
                </w:rPr>
                <w:t xml:space="preserve">hal-00734638v1</w:t>
              </w:r>
            </w:hyperlink>
          </w:p>
        </w:tc>
      </w:tr>
      <w:tr>
        <w:trPr/>
        <w:tc>
          <w:tcPr>
            <w:noWrap/>
          </w:tcPr>
          <w:p>
            <w:pPr>
              <w:spacing w:after="200"/>
            </w:pPr>
            <w:hyperlink r:id="rId90" w:history="1">
              <w:r>
                <w:rPr>
                  <w:color w:val="1e198e"/>
                  <w:b w:val="1"/>
                  <w:bCs w:val="1"/>
                  <w:u w:val="single"/>
                </w:rPr>
                <w:t xml:space="preserve">Hoover, Herbert, Clarke (1874-1964)</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pp.548-549, 2008, Bouquins, 978-2-221-10722-5</w:t>
            </w:r>
          </w:p>
          <w:p>
            <w:pPr/>
            <w:r>
              <w:rPr/>
              <w:t xml:space="preserve">Chapitre d'ouvrage</w:t>
            </w:r>
          </w:p>
          <w:p>
            <w:pPr/>
            <w:hyperlink r:id="rId90" w:history="1">
              <w:r>
                <w:rPr>
                  <w:color w:val="#410a8c"/>
                  <w:u w:val="single"/>
                </w:rPr>
                <w:t xml:space="preserve">hal-00734762v1</w:t>
              </w:r>
            </w:hyperlink>
          </w:p>
        </w:tc>
      </w:tr>
      <w:tr>
        <w:trPr/>
        <w:tc>
          <w:tcPr>
            <w:noWrap/>
          </w:tcPr>
          <w:p>
            <w:pPr>
              <w:spacing w:after="200"/>
            </w:pPr>
            <w:hyperlink r:id="rId91" w:history="1">
              <w:r>
                <w:rPr>
                  <w:color w:val="1e198e"/>
                  <w:b w:val="1"/>
                  <w:bCs w:val="1"/>
                  <w:u w:val="single"/>
                </w:rPr>
                <w:t xml:space="preserve">Sidérurgie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pp.966-967, 2008, Bouquins, 978-2-221-10722-5</w:t>
            </w:r>
          </w:p>
          <w:p>
            <w:pPr/>
            <w:r>
              <w:rPr/>
              <w:t xml:space="preserve">Chapitre d'ouvrage</w:t>
            </w:r>
          </w:p>
          <w:p>
            <w:pPr/>
            <w:hyperlink r:id="rId91" w:history="1">
              <w:r>
                <w:rPr>
                  <w:color w:val="#410a8c"/>
                  <w:u w:val="single"/>
                </w:rPr>
                <w:t xml:space="preserve">hal-00734772v1</w:t>
              </w:r>
            </w:hyperlink>
          </w:p>
        </w:tc>
      </w:tr>
      <w:tr>
        <w:trPr/>
        <w:tc>
          <w:tcPr>
            <w:noWrap/>
          </w:tcPr>
          <w:p>
            <w:pPr>
              <w:spacing w:after="200"/>
            </w:pPr>
            <w:hyperlink r:id="rId92" w:history="1">
              <w:r>
                <w:rPr>
                  <w:color w:val="1e198e"/>
                  <w:b w:val="1"/>
                  <w:bCs w:val="1"/>
                  <w:u w:val="single"/>
                </w:rPr>
                <w:t xml:space="preserve">Ribot, Alexandre, Félix, Joseph (1842-1923)</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pp.894, 2008, Bouquins, 978-2-221-10722-5</w:t>
            </w:r>
          </w:p>
          <w:p>
            <w:pPr/>
            <w:r>
              <w:rPr/>
              <w:t xml:space="preserve">Chapitre d'ouvrage</w:t>
            </w:r>
          </w:p>
          <w:p>
            <w:pPr/>
            <w:hyperlink r:id="rId92" w:history="1">
              <w:r>
                <w:rPr>
                  <w:color w:val="#410a8c"/>
                  <w:u w:val="single"/>
                </w:rPr>
                <w:t xml:space="preserve">hal-00734771v1</w:t>
              </w:r>
            </w:hyperlink>
          </w:p>
        </w:tc>
      </w:tr>
      <w:tr>
        <w:trPr/>
        <w:tc>
          <w:tcPr>
            <w:noWrap/>
          </w:tcPr>
          <w:p>
            <w:pPr>
              <w:spacing w:after="200"/>
            </w:pPr>
            <w:hyperlink r:id="rId93" w:history="1">
              <w:r>
                <w:rPr>
                  <w:color w:val="1e198e"/>
                  <w:b w:val="1"/>
                  <w:bCs w:val="1"/>
                  <w:u w:val="single"/>
                </w:rPr>
                <w:t xml:space="preserve">Clémentiel, Etienne (1864-1936)</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pp.249-251, 2008, Bouquins, 978-2-221-10722-5</w:t>
            </w:r>
          </w:p>
          <w:p>
            <w:pPr/>
            <w:r>
              <w:rPr/>
              <w:t xml:space="preserve">Chapitre d'ouvrage</w:t>
            </w:r>
          </w:p>
          <w:p>
            <w:pPr/>
            <w:hyperlink r:id="rId93" w:history="1">
              <w:r>
                <w:rPr>
                  <w:color w:val="#410a8c"/>
                  <w:u w:val="single"/>
                </w:rPr>
                <w:t xml:space="preserve">hal-00734740v1</w:t>
              </w:r>
            </w:hyperlink>
          </w:p>
        </w:tc>
      </w:tr>
      <w:tr>
        <w:trPr/>
        <w:tc>
          <w:tcPr>
            <w:noWrap/>
          </w:tcPr>
          <w:p>
            <w:pPr>
              <w:spacing w:after="200"/>
            </w:pPr>
            <w:hyperlink r:id="rId94" w:history="1">
              <w:r>
                <w:rPr>
                  <w:color w:val="1e198e"/>
                  <w:b w:val="1"/>
                  <w:bCs w:val="1"/>
                  <w:u w:val="single"/>
                </w:rPr>
                <w:t xml:space="preserve">Charbon</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pp.228-229, 2008, Bouquins, 978-2-221-10722-5</w:t>
            </w:r>
          </w:p>
          <w:p>
            <w:pPr/>
            <w:r>
              <w:rPr/>
              <w:t xml:space="preserve">Chapitre d'ouvrage</w:t>
            </w:r>
          </w:p>
          <w:p>
            <w:pPr/>
            <w:hyperlink r:id="rId94" w:history="1">
              <w:r>
                <w:rPr>
                  <w:color w:val="#410a8c"/>
                  <w:u w:val="single"/>
                </w:rPr>
                <w:t xml:space="preserve">hal-00734737v1</w:t>
              </w:r>
            </w:hyperlink>
          </w:p>
        </w:tc>
      </w:tr>
      <w:tr>
        <w:trPr/>
        <w:tc>
          <w:tcPr>
            <w:noWrap/>
          </w:tcPr>
          <w:p>
            <w:pPr>
              <w:spacing w:after="200"/>
            </w:pPr>
            <w:hyperlink r:id="rId95" w:history="1">
              <w:r>
                <w:rPr>
                  <w:color w:val="1e198e"/>
                  <w:b w:val="1"/>
                  <w:bCs w:val="1"/>
                  <w:u w:val="single"/>
                </w:rPr>
                <w:t xml:space="preserve">Regards et expériences croisés. Les milieux économiques français et américains de la Première Guerre mondiale au tournant des années Vingt. L'heure de la rationalisation</w:t>
              </w:r>
            </w:hyperlink>
          </w:p>
          <w:p>
            <w:pPr/>
            <w:hyperlink r:id="rId15" w:history="1">
              <w:r>
                <w:rPr>
                  <w:color w:val="#410a8c"/>
                  <w:u w:val="single"/>
                </w:rPr>
                <w:t xml:space="preserve">Clotilde Druelle-Korn</w:t>
              </w:r>
            </w:hyperlink>
          </w:p>
          <w:p>
            <w:pPr/>
            <w:r>
              <w:rPr/>
              <w:t xml:space="preserve">Dard, Olivier; Lusebrink, Hans-Jurgen. </w:t>
            </w:r>
            <w:r>
              <w:rPr>
                <w:i w:val="1"/>
                <w:iCs w:val="1"/>
              </w:rPr>
              <w:t xml:space="preserve">Américanisations et anti-américanismes comparés. Actes du colloque international organisé à l'Université Paul Verlaine à Metz et à l'Université de Sarrebruck les 17 et 18 décembre 2004</w:t>
            </w:r>
            <w:r>
              <w:rPr/>
              <w:t xml:space="preserve">, Presses Universitaires Du Septentrion, pp.19-32, 2008, Histoire et civilisations, 1089, 1284-5655, 978-2-7574-0042-5</w:t>
            </w:r>
          </w:p>
          <w:p>
            <w:pPr/>
            <w:r>
              <w:rPr/>
              <w:t xml:space="preserve">Chapitre d'ouvrage</w:t>
            </w:r>
          </w:p>
          <w:p>
            <w:pPr/>
            <w:hyperlink r:id="rId95" w:history="1">
              <w:r>
                <w:rPr>
                  <w:color w:val="#410a8c"/>
                  <w:u w:val="single"/>
                </w:rPr>
                <w:t xml:space="preserve">hal-00734649v1</w:t>
              </w:r>
            </w:hyperlink>
          </w:p>
        </w:tc>
      </w:tr>
      <w:tr>
        <w:trPr/>
        <w:tc>
          <w:tcPr>
            <w:noWrap/>
          </w:tcPr>
          <w:p>
            <w:pPr>
              <w:spacing w:after="200"/>
            </w:pPr>
            <w:hyperlink r:id="rId96" w:history="1">
              <w:r>
                <w:rPr>
                  <w:color w:val="1e198e"/>
                  <w:b w:val="1"/>
                  <w:bCs w:val="1"/>
                  <w:u w:val="single"/>
                </w:rPr>
                <w:t xml:space="preserve">Morgan, banque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pp.729, 2008, Bouquins, 978-2-221-10722-5</w:t>
            </w:r>
          </w:p>
          <w:p>
            <w:pPr/>
            <w:r>
              <w:rPr/>
              <w:t xml:space="preserve">Chapitre d'ouvrage</w:t>
            </w:r>
          </w:p>
          <w:p>
            <w:pPr/>
            <w:hyperlink r:id="rId96" w:history="1">
              <w:r>
                <w:rPr>
                  <w:color w:val="#410a8c"/>
                  <w:u w:val="single"/>
                </w:rPr>
                <w:t xml:space="preserve">hal-00734766v1</w:t>
              </w:r>
            </w:hyperlink>
          </w:p>
        </w:tc>
      </w:tr>
      <w:tr>
        <w:trPr/>
        <w:tc>
          <w:tcPr>
            <w:noWrap/>
          </w:tcPr>
          <w:p>
            <w:pPr>
              <w:spacing w:after="200"/>
            </w:pPr>
            <w:hyperlink r:id="rId97" w:history="1">
              <w:r>
                <w:rPr>
                  <w:color w:val="1e198e"/>
                  <w:b w:val="1"/>
                  <w:bCs w:val="1"/>
                  <w:u w:val="single"/>
                </w:rPr>
                <w:t xml:space="preserve">Economie de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pp.377-379, 2008, Bouquins, 978-2-221-10722-5</w:t>
            </w:r>
          </w:p>
          <w:p>
            <w:pPr/>
            <w:r>
              <w:rPr/>
              <w:t xml:space="preserve">Chapitre d'ouvrage</w:t>
            </w:r>
          </w:p>
          <w:p>
            <w:pPr/>
            <w:hyperlink r:id="rId97" w:history="1">
              <w:r>
                <w:rPr>
                  <w:color w:val="#410a8c"/>
                  <w:u w:val="single"/>
                </w:rPr>
                <w:t xml:space="preserve">hal-00734759v1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4391644v1" TargetMode="External"/><Relationship Id="rId8" Type="http://schemas.openxmlformats.org/officeDocument/2006/relationships/hyperlink" Target="https://hal.science/search/index/?q=*&amp;authFullName_s=Fabrice Abraham" TargetMode="External"/><Relationship Id="rId9" Type="http://schemas.openxmlformats.org/officeDocument/2006/relationships/hyperlink" Target="https://hal.science/search/index/?q=*&amp;authFullName_s=G&#233;rard Bellet" TargetMode="External"/><Relationship Id="rId10" Type="http://schemas.openxmlformats.org/officeDocument/2006/relationships/hyperlink" Target="https://hal.science/search/index/?q=*&amp;authFullName_s=Christian Brabant" TargetMode="External"/><Relationship Id="rId11" Type="http://schemas.openxmlformats.org/officeDocument/2006/relationships/hyperlink" Target="https://hal.science/search/index/?q=*&amp;authFullName_s=Jacques Vernier" TargetMode="External"/><Relationship Id="rId12" Type="http://schemas.openxmlformats.org/officeDocument/2006/relationships/hyperlink" Target="https://hal.science/search/index/?q=*&amp;authFullName_s=Franck Aggeri" TargetMode="External"/><Relationship Id="rId13" Type="http://schemas.openxmlformats.org/officeDocument/2006/relationships/hyperlink" Target="https://dx.doi.org/10.3917/eh.110.0121" TargetMode="External"/><Relationship Id="rId14" Type="http://schemas.openxmlformats.org/officeDocument/2006/relationships/hyperlink" Target="https://hal.science/hal-02981020v1" TargetMode="External"/><Relationship Id="rId15" Type="http://schemas.openxmlformats.org/officeDocument/2006/relationships/hyperlink" Target="https://hal.science/search/index/?q=*&amp;authFullName_s=Clotilde Druelle-Korn" TargetMode="External"/><Relationship Id="rId16" Type="http://schemas.openxmlformats.org/officeDocument/2006/relationships/hyperlink" Target="https://dx.doi.org/10.3917/ri.181.0005" TargetMode="External"/><Relationship Id="rId17" Type="http://schemas.openxmlformats.org/officeDocument/2006/relationships/hyperlink" Target="https://hal.science/hal-02983122v1" TargetMode="External"/><Relationship Id="rId18" Type="http://schemas.openxmlformats.org/officeDocument/2006/relationships/hyperlink" Target="https://hal.science/search/index/?q=*&amp;authFullName_s=Clotilde Druelle" TargetMode="External"/><Relationship Id="rId19" Type="http://schemas.openxmlformats.org/officeDocument/2006/relationships/hyperlink" Target="https://hal.science/hal-01140806v1" TargetMode="External"/><Relationship Id="rId20" Type="http://schemas.openxmlformats.org/officeDocument/2006/relationships/hyperlink" Target="https://hal.science/hal-01140816v1" TargetMode="External"/><Relationship Id="rId21" Type="http://schemas.openxmlformats.org/officeDocument/2006/relationships/hyperlink" Target="https://unilim.hal.science/hal-00738319v1" TargetMode="External"/><Relationship Id="rId22" Type="http://schemas.openxmlformats.org/officeDocument/2006/relationships/hyperlink" Target="https://unilim.hal.science/hal-00738612v1" TargetMode="External"/><Relationship Id="rId23" Type="http://schemas.openxmlformats.org/officeDocument/2006/relationships/hyperlink" Target="https://hal.science/hal-01723305v1" TargetMode="External"/><Relationship Id="rId24" Type="http://schemas.openxmlformats.org/officeDocument/2006/relationships/hyperlink" Target="https://hal.science/search/index/?q=*&amp;authFullName_s=B&#233;atrice Touchelay" TargetMode="External"/><Relationship Id="rId25" Type="http://schemas.openxmlformats.org/officeDocument/2006/relationships/hyperlink" Target="https://unilim.hal.science/hal-00753831v1" TargetMode="External"/><Relationship Id="rId26" Type="http://schemas.openxmlformats.org/officeDocument/2006/relationships/hyperlink" Target="https://unilim.hal.science/hal-00755195v1" TargetMode="External"/><Relationship Id="rId27" Type="http://schemas.openxmlformats.org/officeDocument/2006/relationships/hyperlink" Target="https://hal.science/hal-02981032v1" TargetMode="External"/><Relationship Id="rId28" Type="http://schemas.openxmlformats.org/officeDocument/2006/relationships/hyperlink" Target="https://dx.doi.org/10.1007/978-3-030-05563-9" TargetMode="External"/><Relationship Id="rId29" Type="http://schemas.openxmlformats.org/officeDocument/2006/relationships/hyperlink" Target="https://hal.science/hal-02981090v1" TargetMode="External"/><Relationship Id="rId30" Type="http://schemas.openxmlformats.org/officeDocument/2006/relationships/hyperlink" Target="https://dx.doi.org/10.3726/bl4337" TargetMode="External"/><Relationship Id="rId31" Type="http://schemas.openxmlformats.org/officeDocument/2006/relationships/hyperlink" Target="https://hal.science/hal-02981099v1" TargetMode="External"/><Relationship Id="rId32" Type="http://schemas.openxmlformats.org/officeDocument/2006/relationships/hyperlink" Target="https://hal.science/search/index/?q=*&amp;authFullName_s=Marie Christine Kessler" TargetMode="External"/><Relationship Id="rId33" Type="http://schemas.openxmlformats.org/officeDocument/2006/relationships/hyperlink" Target="https://hal.science/search/index/?q=*&amp;authFullName_s=G. Rousseau" TargetMode="External"/><Relationship Id="rId34" Type="http://schemas.openxmlformats.org/officeDocument/2006/relationships/hyperlink" Target="https://dx.doi.org/10.3726/b13981" TargetMode="External"/><Relationship Id="rId35" Type="http://schemas.openxmlformats.org/officeDocument/2006/relationships/hyperlink" Target="https://hal.science/hal-02982021v1" TargetMode="External"/><Relationship Id="rId36" Type="http://schemas.openxmlformats.org/officeDocument/2006/relationships/hyperlink" Target="https://hal.science/search/index/?q=*&amp;authFullName_s=Michel Dreyfus" TargetMode="External"/><Relationship Id="rId37" Type="http://schemas.openxmlformats.org/officeDocument/2006/relationships/hyperlink" Target="https://hal.science/search/index/?q=*&amp;authFullName_s=Francis Juchereau" TargetMode="External"/><Relationship Id="rId38" Type="http://schemas.openxmlformats.org/officeDocument/2006/relationships/hyperlink" Target="https://hal.science/search/index/?q=*&amp;authFullName_s=Bernard Lacorre" TargetMode="External"/><Relationship Id="rId39" Type="http://schemas.openxmlformats.org/officeDocument/2006/relationships/hyperlink" Target="https://shs.hal.science/halshs-00942435v1" TargetMode="External"/><Relationship Id="rId40" Type="http://schemas.openxmlformats.org/officeDocument/2006/relationships/hyperlink" Target="https://hal.science/search/index/?q=*&amp;authFullName_s=Pierre Vernus" TargetMode="External"/><Relationship Id="rId41" Type="http://schemas.openxmlformats.org/officeDocument/2006/relationships/hyperlink" Target="https://hal.science/search/index/?q=*&amp;authFullName_s=Fraboulet Dani&#232;le" TargetMode="External"/><Relationship Id="rId42" Type="http://schemas.openxmlformats.org/officeDocument/2006/relationships/hyperlink" Target="https://shs.hal.science/halshs-00712401v1" TargetMode="External"/><Relationship Id="rId43" Type="http://schemas.openxmlformats.org/officeDocument/2006/relationships/hyperlink" Target="https://hal.science/search/index/?q=*&amp;authFullName_s=Dani&#232;le Fraboulet" TargetMode="External"/><Relationship Id="rId44" Type="http://schemas.openxmlformats.org/officeDocument/2006/relationships/hyperlink" Target="https://unilim.hal.science/hal-00769806v1" TargetMode="External"/><Relationship Id="rId45" Type="http://schemas.openxmlformats.org/officeDocument/2006/relationships/hyperlink" Target="https://unilim.hal.science/hal-00734679v1" TargetMode="External"/><Relationship Id="rId46" Type="http://schemas.openxmlformats.org/officeDocument/2006/relationships/hyperlink" Target="https://hal.science/search/index/?q=*&amp;authFullName_s=Pascal Plas" TargetMode="External"/><Relationship Id="rId47" Type="http://schemas.openxmlformats.org/officeDocument/2006/relationships/hyperlink" Target="https://hal.science/hal-04113935v1" TargetMode="External"/><Relationship Id="rId48" Type="http://schemas.openxmlformats.org/officeDocument/2006/relationships/hyperlink" Target="https://hal.science/search/index/?q=*&amp;authFullName_s=Philippe Verheyde" TargetMode="External"/><Relationship Id="rId49" Type="http://schemas.openxmlformats.org/officeDocument/2006/relationships/hyperlink" Target="https://dx.doi.org/10.4000/books.igpde.15261" TargetMode="External"/><Relationship Id="rId50" Type="http://schemas.openxmlformats.org/officeDocument/2006/relationships/hyperlink" Target="https://hal.science/hal-02983172v1" TargetMode="External"/><Relationship Id="rId51" Type="http://schemas.openxmlformats.org/officeDocument/2006/relationships/hyperlink" Target="https://hal.science/hal-02983235v1" TargetMode="External"/><Relationship Id="rId52" Type="http://schemas.openxmlformats.org/officeDocument/2006/relationships/hyperlink" Target="https://hal.science/hal-02983391v1" TargetMode="External"/><Relationship Id="rId53" Type="http://schemas.openxmlformats.org/officeDocument/2006/relationships/hyperlink" Target="https://hal.science/hal-02983218v1" TargetMode="External"/><Relationship Id="rId54" Type="http://schemas.openxmlformats.org/officeDocument/2006/relationships/hyperlink" Target="https://hal.science/hal-02983226v1" TargetMode="External"/><Relationship Id="rId55" Type="http://schemas.openxmlformats.org/officeDocument/2006/relationships/hyperlink" Target="https://hal.science/hal-02983274v1" TargetMode="External"/><Relationship Id="rId56" Type="http://schemas.openxmlformats.org/officeDocument/2006/relationships/hyperlink" Target="https://hal.science/hal-02983263v1" TargetMode="External"/><Relationship Id="rId57" Type="http://schemas.openxmlformats.org/officeDocument/2006/relationships/hyperlink" Target="https://hal.science/hal-02983207v1" TargetMode="External"/><Relationship Id="rId58" Type="http://schemas.openxmlformats.org/officeDocument/2006/relationships/hyperlink" Target="https://hal.science/hal-02983177v1" TargetMode="External"/><Relationship Id="rId59" Type="http://schemas.openxmlformats.org/officeDocument/2006/relationships/hyperlink" Target="https://hal.science/hal-02983190v1" TargetMode="External"/><Relationship Id="rId60" Type="http://schemas.openxmlformats.org/officeDocument/2006/relationships/hyperlink" Target="https://hal.science/hal-02983270v1" TargetMode="External"/><Relationship Id="rId61" Type="http://schemas.openxmlformats.org/officeDocument/2006/relationships/hyperlink" Target="https://hal.science/hal-02983202v1" TargetMode="External"/><Relationship Id="rId62" Type="http://schemas.openxmlformats.org/officeDocument/2006/relationships/hyperlink" Target="https://hal.science/hal-02983200v1" TargetMode="External"/><Relationship Id="rId63" Type="http://schemas.openxmlformats.org/officeDocument/2006/relationships/hyperlink" Target="https://hal.science/hal-02983326v1" TargetMode="External"/><Relationship Id="rId64" Type="http://schemas.openxmlformats.org/officeDocument/2006/relationships/hyperlink" Target="https://hal.science/search/index/?q=*&amp;authFullName_s=H&#233;l&#232;ne Michel" TargetMode="External"/><Relationship Id="rId65" Type="http://schemas.openxmlformats.org/officeDocument/2006/relationships/hyperlink" Target="https://hal.science/hal-01140834v1" TargetMode="External"/><Relationship Id="rId66" Type="http://schemas.openxmlformats.org/officeDocument/2006/relationships/hyperlink" Target="https://hal.science/hal-01156505v1" TargetMode="External"/><Relationship Id="rId67" Type="http://schemas.openxmlformats.org/officeDocument/2006/relationships/hyperlink" Target="https://hal.science/hal-02983266v1" TargetMode="External"/><Relationship Id="rId68" Type="http://schemas.openxmlformats.org/officeDocument/2006/relationships/hyperlink" Target="https://hal.science/hal-02983322v1" TargetMode="External"/><Relationship Id="rId69" Type="http://schemas.openxmlformats.org/officeDocument/2006/relationships/hyperlink" Target="https://hal.science/hal-02983282v1" TargetMode="External"/><Relationship Id="rId70" Type="http://schemas.openxmlformats.org/officeDocument/2006/relationships/hyperlink" Target="https://hal.science/hal-02983386v1" TargetMode="External"/><Relationship Id="rId71" Type="http://schemas.openxmlformats.org/officeDocument/2006/relationships/hyperlink" Target="https://unilim.hal.science/hal-00734669v1" TargetMode="External"/><Relationship Id="rId72" Type="http://schemas.openxmlformats.org/officeDocument/2006/relationships/hyperlink" Target="https://unilim.hal.science/hal-00734667v1" TargetMode="External"/><Relationship Id="rId73" Type="http://schemas.openxmlformats.org/officeDocument/2006/relationships/hyperlink" Target="https://unilim.hal.science/hal-00734672v1" TargetMode="External"/><Relationship Id="rId74" Type="http://schemas.openxmlformats.org/officeDocument/2006/relationships/hyperlink" Target="https://unilim.hal.science/hal-00734665v1" TargetMode="External"/><Relationship Id="rId75" Type="http://schemas.openxmlformats.org/officeDocument/2006/relationships/hyperlink" Target="https://unilim.hal.science/hal-00734646v1" TargetMode="External"/><Relationship Id="rId76" Type="http://schemas.openxmlformats.org/officeDocument/2006/relationships/hyperlink" Target="https://unilim.hal.science/hal-00734754v1" TargetMode="External"/><Relationship Id="rId77" Type="http://schemas.openxmlformats.org/officeDocument/2006/relationships/hyperlink" Target="https://unilim.hal.science/hal-00734739v1" TargetMode="External"/><Relationship Id="rId78" Type="http://schemas.openxmlformats.org/officeDocument/2006/relationships/hyperlink" Target="https://hal.science/search/index/?q=*&amp;authFullName_s=R&#233;my Porte" TargetMode="External"/><Relationship Id="rId79" Type="http://schemas.openxmlformats.org/officeDocument/2006/relationships/hyperlink" Target="https://unilim.hal.science/hal-00734725v1" TargetMode="External"/><Relationship Id="rId80" Type="http://schemas.openxmlformats.org/officeDocument/2006/relationships/hyperlink" Target="https://unilim.hal.science/hal-00734761v1" TargetMode="External"/><Relationship Id="rId81" Type="http://schemas.openxmlformats.org/officeDocument/2006/relationships/hyperlink" Target="https://unilim.hal.science/hal-00734734v1" TargetMode="External"/><Relationship Id="rId82" Type="http://schemas.openxmlformats.org/officeDocument/2006/relationships/hyperlink" Target="https://hal.science/search/index/?q=*&amp;authFullName_s=Puma C&#233;cile" TargetMode="External"/><Relationship Id="rId83" Type="http://schemas.openxmlformats.org/officeDocument/2006/relationships/hyperlink" Target="https://unilim.hal.science/hal-00734765v1" TargetMode="External"/><Relationship Id="rId84" Type="http://schemas.openxmlformats.org/officeDocument/2006/relationships/hyperlink" Target="https://unilim.hal.science/hal-00734730v1" TargetMode="External"/><Relationship Id="rId85" Type="http://schemas.openxmlformats.org/officeDocument/2006/relationships/hyperlink" Target="https://unilim.hal.science/hal-00734770v1" TargetMode="External"/><Relationship Id="rId86" Type="http://schemas.openxmlformats.org/officeDocument/2006/relationships/hyperlink" Target="https://unilim.hal.science/hal-00734768v1" TargetMode="External"/><Relationship Id="rId87" Type="http://schemas.openxmlformats.org/officeDocument/2006/relationships/hyperlink" Target="https://unilim.hal.science/hal-00734757v1" TargetMode="External"/><Relationship Id="rId88" Type="http://schemas.openxmlformats.org/officeDocument/2006/relationships/hyperlink" Target="https://unilim.hal.science/hal-00734729v1" TargetMode="External"/><Relationship Id="rId89" Type="http://schemas.openxmlformats.org/officeDocument/2006/relationships/hyperlink" Target="https://unilim.hal.science/hal-00734638v1" TargetMode="External"/><Relationship Id="rId90" Type="http://schemas.openxmlformats.org/officeDocument/2006/relationships/hyperlink" Target="https://unilim.hal.science/hal-00734762v1" TargetMode="External"/><Relationship Id="rId91" Type="http://schemas.openxmlformats.org/officeDocument/2006/relationships/hyperlink" Target="https://unilim.hal.science/hal-00734772v1" TargetMode="External"/><Relationship Id="rId92" Type="http://schemas.openxmlformats.org/officeDocument/2006/relationships/hyperlink" Target="https://unilim.hal.science/hal-00734771v1" TargetMode="External"/><Relationship Id="rId93" Type="http://schemas.openxmlformats.org/officeDocument/2006/relationships/hyperlink" Target="https://unilim.hal.science/hal-00734740v1" TargetMode="External"/><Relationship Id="rId94" Type="http://schemas.openxmlformats.org/officeDocument/2006/relationships/hyperlink" Target="https://unilim.hal.science/hal-00734737v1" TargetMode="External"/><Relationship Id="rId95" Type="http://schemas.openxmlformats.org/officeDocument/2006/relationships/hyperlink" Target="https://unilim.hal.science/hal-00734649v1" TargetMode="External"/><Relationship Id="rId96" Type="http://schemas.openxmlformats.org/officeDocument/2006/relationships/hyperlink" Target="https://unilim.hal.science/hal-00734766v1" TargetMode="External"/><Relationship Id="rId97" Type="http://schemas.openxmlformats.org/officeDocument/2006/relationships/hyperlink" Target="https://unilim.hal.science/hal-00734759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Druelle</dc:title>
  <dc:description>CV</dc:description>
  <dc:subject/>
  <cp:keywords/>
  <cp:category/>
  <cp:lastModifiedBy/>
  <dcterms:created xsi:type="dcterms:W3CDTF">2026-03-15T06:16:30+01:00</dcterms:created>
  <dcterms:modified xsi:type="dcterms:W3CDTF">2026-03-15T06:16:30+01:00</dcterms:modified>
</cp:coreProperties>
</file>

<file path=docProps/custom.xml><?xml version="1.0" encoding="utf-8"?>
<Properties xmlns="http://schemas.openxmlformats.org/officeDocument/2006/custom-properties" xmlns:vt="http://schemas.openxmlformats.org/officeDocument/2006/docPropsVTypes"/>
</file>