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Coline Caillol </w:t></w:r><w:r><w:rPr><w:color w:val="641e6e"/></w:rPr><w:t xml:space="preserve">ATER au Département du Monde Anglophone, Université Sorbonne Nouvelle </w:t></w:r></w:p><w:p><w:pPr><w:spacing w:before="600"/></w:pPr></w:p><w:p><w:pPr><w:spacing w:before="600"/></w:pPr></w:p><w:p><w:pPr><w:pStyle w:val="Heading2"/></w:pPr><w:r><w:rPr><w:color w:val="1e198e"/><w:b w:val="1"/><w:bCs w:val="1"/></w:rPr><w:t xml:space="preserve">Présentation</w:t></w:r></w:p><w:p><w:pPr><w:spacing w:after="100"/></w:pPr></w:p><w:p><w:pPr/><w:r><w:rPr/><w:t xml:space="preserve">Normalienne et agrégée d'anglais en 2020, j'ai soutenue ma thèse de linguistique anglaise intitulée 	</w:t></w:r><w:r><w:rPr><w:i w:val="1"/><w:iCs w:val="1"/></w:rPr><w:t xml:space="preserve">Articulatory and sociocultural constraints in the singing voice: the case of intervocalic /t/ in 1980s British popular music</w:t></w:r><w:r><w:rPr/><w:t xml:space="preserve"> , dirigée par </w:t></w:r><w:hyperlink r:id="rId8" w:history="1"><w:r><w:rPr><w:color w:val="#410a8c"/><w:u w:val="single"/></w:rPr><w:t xml:space="preserve">Emmanuel Ferragne</w:t></w:r></w:hyperlink><w:r><w:rPr/><w:t xml:space="preserve"> à Université Paris Cité en novembre 2025. Ma recherche porte sur les interfaces entre la sociophonétique, la phonétique articulatoire et la phonétique expérimentale, principalement concernant la voix chantée. L'un de mes objectifs est d’intégrer des approches sociophonétiques classiques  à des techniques expérimentales comme l’électroglottographie, l’électropalatographie et l’IRM articulatoire en temps réel.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Articulatory and sociocultural constraints in the singing voice : the case of intervocalic /t/ in 1980s British popular music</w:t></w:r></w:hyperlink></w:p><w:p><w:pPr/><w:hyperlink r:id="rId10" w:history="1"><w:r><w:rPr><w:color w:val="#410a8c"/><w:u w:val="single"/></w:rPr><w:t xml:space="preserve">Coline Caillol</w:t></w:r></w:hyperlink></w:p><w:p><w:pPr/><w:r><w:rPr/><w:t xml:space="preserve">Linguistics. Université Paris Cité, 2025. English. </w:t></w:r><w:hyperlink r:id="rId11" w:history="1"><w:r><w:rPr><w:color w:val="#410a8c"/><w:u w:val="single"/></w:rPr><w:t xml:space="preserve">⟨NNT : 2025UNIP7135⟩</w:t></w:r></w:hyperlink></w:p><w:p><w:pPr/><w:r><w:rPr/><w:t xml:space="preserve">Thèse</w:t></w:r></w:p><w:p><w:pPr/><w:hyperlink r:id="rId9" w:history="1"><w:r><w:rPr><w:color w:val="#410a8c"/><w:u w:val="single"/></w:rPr><w:t xml:space="preserve">tel-05572710v1</w:t></w:r></w:hyperlink></w:p></w:tc></w:tr><w:tr><w:trPr/><w:tc><w:tcPr><w:noWrap/></w:tcPr><w:p><w:pPr><w:spacing w:after="200"/></w:pPr><w:hyperlink r:id="rId12" w:history="1"><w:r><w:rPr><w:color w:val="1e198e"/><w:b w:val="1"/><w:bCs w:val="1"/><w:u w:val="single"/></w:rPr><w:t xml:space="preserve">Articulatory and sociocultural constraints in the singing voice: the case of intervocalic /t/ in 1980s British popular music</w:t></w:r></w:hyperlink></w:p><w:p><w:pPr/><w:hyperlink r:id="rId10" w:history="1"><w:r><w:rPr><w:color w:val="#410a8c"/><w:u w:val="single"/></w:rPr><w:t xml:space="preserve">Coline Caillol</w:t></w:r></w:hyperlink></w:p><w:p><w:pPr/><w:r><w:rPr/><w:t xml:space="preserve">Linguistics. Université Paris Cité, 2025. English. </w:t></w:r><w:hyperlink r:id="rId11" w:history="1"><w:r><w:rPr><w:color w:val="#410a8c"/><w:u w:val="single"/></w:rPr><w:t xml:space="preserve">⟨NNT : 2025UNIP7135⟩</w:t></w:r></w:hyperlink></w:p><w:p><w:pPr/><w:r><w:rPr/><w:t xml:space="preserve">Thèse</w:t></w:r></w:p><w:p><w:pPr/><w:hyperlink r:id="rId12" w:history="1"><w:r><w:rPr><w:color w:val="#410a8c"/><w:u w:val="single"/></w:rPr><w:t xml:space="preserve">tel-05538662v1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Does Frankie Go to Hollywood? From American influence to articulatory phonetics: the singing pronunciation of 1980s pop artists</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Anglophonia, French Journal of English Studies</w:t></w:r><w:r><w:rPr/><w:t xml:space="preserve">, 2023, 35, </w:t></w:r><w:hyperlink r:id="rId15" w:history="1"><w:r><w:rPr><w:color w:val="#410a8c"/><w:u w:val="single"/></w:rPr><w:t xml:space="preserve">⟨10.4000/11qbe⟩</w:t></w:r></w:hyperlink></w:p><w:p><w:pPr/><w:r><w:rPr/><w:t xml:space="preserve">Article dans une revue</w:t></w:r></w:p><w:p><w:pPr/><w:hyperlink r:id="rId13" w:history="1"><w:r><w:rPr><w:color w:val="#410a8c"/><w:u w:val="single"/></w:rPr><w:t xml:space="preserve">hal-04590971v1</w:t></w:r></w:hyperlink></w:p></w:tc></w:tr><w:tr><w:trPr/><w:tc><w:tcPr><w:noWrap/></w:tcPr><w:p><w:pPr><w:spacing w:after="200"/></w:pPr><w:hyperlink r:id="rId16" w:history="1"><w:r><w:rPr><w:color w:val="1e198e"/><w:b w:val="1"/><w:bCs w:val="1"/><w:u w:val="single"/></w:rPr><w:t xml:space="preserve">Multidimensional Signals and Analytic Flexibility: Estimating Degrees of Freedom in Human-Speech Analyses</w:t></w:r></w:hyperlink></w:p><w:p><w:pPr/><w:hyperlink r:id="rId17" w:history="1"><w:r><w:rPr><w:color w:val="#410a8c"/><w:u w:val="single"/></w:rPr><w:t xml:space="preserve">Stefano Coretta</w:t></w:r></w:hyperlink><w:r><w:rPr/><w:t xml:space="preserve">,</w:t></w:r><w:hyperlink r:id="rId18" w:history="1"><w:r><w:rPr><w:color w:val="#410a8c"/><w:u w:val="single"/></w:rPr><w:t xml:space="preserve">Joseph V Casillas</w:t></w:r></w:hyperlink><w:r><w:rPr/><w:t xml:space="preserve">,</w:t></w:r><w:hyperlink r:id="rId19" w:history="1"><w:r><w:rPr><w:color w:val="#410a8c"/><w:u w:val="single"/></w:rPr><w:t xml:space="preserve">Simon Roessig</w:t></w:r></w:hyperlink><w:r><w:rPr/><w:t xml:space="preserve">,</w:t></w:r><w:hyperlink r:id="rId20" w:history="1"><w:r><w:rPr><w:color w:val="#410a8c"/><w:u w:val="single"/></w:rPr><w:t xml:space="preserve">Michael Franke</w:t></w:r></w:hyperlink><w:r><w:rPr/><w:t xml:space="preserve">,</w:t></w:r><w:hyperlink r:id="rId21" w:history="1"><w:r><w:rPr><w:color w:val="#410a8c"/><w:u w:val="single"/></w:rPr><w:t xml:space="preserve">Byron Ahn</w:t></w:r></w:hyperlink><w:r><w:rPr/><w:t xml:space="preserve">et al.</w:t></w:r></w:p><w:p><w:pPr/><w:r><w:rPr><w:i w:val="1"/><w:iCs w:val="1"/></w:rPr><w:t xml:space="preserve">Advances in Methods and Practices in Psychological Science</w:t></w:r><w:r><w:rPr/><w:t xml:space="preserve">, 2023, 6 (3), pp.1-29. </w:t></w:r><w:hyperlink r:id="rId22" w:history="1"><w:r><w:rPr><w:color w:val="#410a8c"/><w:u w:val="single"/></w:rPr><w:t xml:space="preserve">⟨10.1177/25152459231162567⟩</w:t></w:r></w:hyperlink></w:p><w:p><w:pPr/><w:r><w:rPr/><w:t xml:space="preserve">Article dans une revue</w:t></w:r></w:p><w:p><w:pPr/><w:hyperlink r:id="rId16" w:history="1"><w:r><w:rPr><w:color w:val="#410a8c"/><w:u w:val="single"/></w:rPr><w:t xml:space="preserve">hal-04230571v1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Etudier le Langage à l'Ere Numérique</w:t></w:r></w:hyperlink></w:p><w:p><w:pPr/><w:hyperlink r:id="rId24" w:history="1"><w:r><w:rPr><w:color w:val="#410a8c"/><w:u w:val="single"/></w:rPr><w:t xml:space="preserve">Carmelo Alessandro Basile</w:t></w:r></w:hyperlink><w:r><w:rPr/><w:t xml:space="preserve">,</w:t></w:r><w:hyperlink r:id="rId10" w:history="1"><w:r><w:rPr><w:color w:val="#410a8c"/><w:u w:val="single"/></w:rPr><w:t xml:space="preserve">Coline Caillol</w:t></w:r></w:hyperlink><w:r><w:rPr/><w:t xml:space="preserve">,</w:t></w:r><w:hyperlink r:id="rId25" w:history="1"><w:r><w:rPr><w:color w:val="#410a8c"/><w:u w:val="single"/></w:rPr><w:t xml:space="preserve">Cameron Morin</w:t></w:r></w:hyperlink><w:r><w:rPr/><w:t xml:space="preserve">,</w:t></w:r><w:hyperlink r:id="rId26" w:history="1"><w:r><w:rPr><w:color w:val="#410a8c"/><w:u w:val="single"/></w:rPr><w:t xml:space="preserve">Moisés Velásquez</w:t></w:r></w:hyperlink><w:r><w:rPr/><w:t xml:space="preserve">,</w:t></w:r><w:hyperlink r:id="rId27" w:history="1"><w:r><w:rPr><w:color w:val="#410a8c"/><w:u w:val="single"/></w:rPr><w:t xml:space="preserve">Chenyang Zhao</w:t></w:r></w:hyperlink><w:r><w:rPr/><w:t xml:space="preserve">et al.</w:t></w:r></w:p><w:p><w:pPr/><w:r><w:rPr><w:i w:val="1"/><w:iCs w:val="1"/></w:rPr><w:t xml:space="preserve">25e édition des Rencontres Jeunes Chercheurs</w:t></w:r><w:r><w:rPr/><w:t xml:space="preserve">, 2023</w:t></w:r></w:p><w:p><w:pPr/><w:r><w:rPr/><w:t xml:space="preserve">Proceedings/Recueil des communications</w:t></w:r></w:p><w:p><w:pPr/><w:hyperlink r:id="rId23" w:history="1"><w:r><w:rPr><w:color w:val="#410a8c"/><w:u w:val="single"/></w:rPr><w:t xml:space="preserve">hal-04233919v1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Perception of flapped /t/ in British English: a generational shift?</w:t></w:r></w:hyperlink></w:p><w:p><w:pPr/><w:hyperlink r:id="rId29" w:history="1"><w:r><w:rPr><w:color w:val="#410a8c"/><w:u w:val="single"/></w:rPr><w:t xml:space="preserve">Eric Ferrari</w:t></w:r></w:hyperlink><w:r><w:rPr/><w:t xml:space="preserve">,</w:t></w: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International Conference on Phonetic Variation: Diversity within and across Languages (ICPhoV)</w:t></w:r><w:r><w:rPr/><w:t xml:space="preserve">, Jan 2026, Granada, Spain</w:t></w:r></w:p><w:p><w:pPr/><w:r><w:rPr/><w:t xml:space="preserve">Communication dans un congrès</w:t></w:r></w:p><w:p><w:pPr/><w:hyperlink r:id="rId28" w:history="1"><w:r><w:rPr><w:color w:val="#410a8c"/><w:u w:val="single"/></w:rPr><w:t xml:space="preserve">hal-05538688v1</w:t></w:r></w:hyperlink></w:p></w:tc></w:tr><w:tr><w:trPr/><w:tc><w:tcPr><w:noWrap/></w:tcPr><w:p><w:pPr><w:spacing w:after="200"/></w:pPr><w:hyperlink r:id="rId30" w:history="1"><w:r><w:rPr><w:color w:val="1e198e"/><w:b w:val="1"/><w:bCs w:val="1"/><w:u w:val="single"/></w:rPr><w:t xml:space="preserve">Accents and dialects in 1980s popular music: a sociophonetic and experimental perspective.</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International Association for the Study of Popular Music 23rd biennial international conference: Recording Popular Music</w:t></w:r><w:r><w:rPr/><w:t xml:space="preserve">, Jul 2025, Paris, France</w:t></w:r></w:p><w:p><w:pPr/><w:r><w:rPr/><w:t xml:space="preserve">Communication dans un congrès</w:t></w:r></w:p><w:p><w:pPr/><w:hyperlink r:id="rId30" w:history="1"><w:r><w:rPr><w:color w:val="#410a8c"/><w:u w:val="single"/></w:rPr><w:t xml:space="preserve">hal-05538802v1</w:t></w:r></w:hyperlink></w:p></w:tc></w:tr><w:tr><w:trPr/><w:tc><w:tcPr><w:noWrap/></w:tcPr><w:p><w:pPr><w:spacing w:after="200"/></w:pPr><w:hyperlink r:id="rId31" w:history="1"><w:r><w:rPr><w:color w:val="1e198e"/><w:b w:val="1"/><w:bCs w:val="1"/><w:u w:val="single"/></w:rPr><w:t xml:space="preserve">The effect of pitch, intensity, and vowel quality on lip aperture in the singing voice</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Phonology of Contemporary English PAC International Conference 2025</w:t></w:r><w:r><w:rPr/><w:t xml:space="preserve">, Jun 2025, Aix-en -Provence, France</w:t></w:r></w:p><w:p><w:pPr/><w:r><w:rPr/><w:t xml:space="preserve">Communication dans un congrès</w:t></w:r></w:p><w:p><w:pPr/><w:hyperlink r:id="rId31" w:history="1"><w:r><w:rPr><w:color w:val="#410a8c"/><w:u w:val="single"/></w:rPr><w:t xml:space="preserve">hal-05538812v1</w:t></w:r></w:hyperlink></w:p></w:tc></w:tr><w:tr><w:trPr/><w:tc><w:tcPr><w:noWrap/></w:tcPr><w:p><w:pPr><w:spacing w:after="200"/></w:pPr><w:hyperlink r:id="rId32" w:history="1"><w:r><w:rPr><w:color w:val="1e198e"/><w:b w:val="1"/><w:bCs w:val="1"/><w:u w:val="single"/></w:rPr><w:t xml:space="preserve">Étude IRM de la production des /l/ de l’anglais par des locuteurs francophones</w:t></w:r></w:hyperlink></w:p><w:p><w:pPr/><w:hyperlink r:id="rId33" w:history="1"><w:r><w:rPr><w:color w:val="#410a8c"/><w:u w:val="single"/></w:rPr><w:t xml:space="preserve">Alice Léger</w:t></w:r></w:hyperlink><w:r><w:rPr/><w:t xml:space="preserve">,</w:t></w:r><w:hyperlink r:id="rId10" w:history="1"><w:r><w:rPr><w:color w:val="#410a8c"/><w:u w:val="single"/></w:rPr><w:t xml:space="preserve">Coline Caillol</w:t></w:r></w:hyperlink><w:r><w:rPr/><w:t xml:space="preserve">,</w:t></w:r><w:hyperlink r:id="rId14" w:history="1"><w:r><w:rPr><w:color w:val="#410a8c"/><w:u w:val="single"/></w:rPr><w:t xml:space="preserve">Emmanuel Ferragne</w:t></w:r></w:hyperlink><w:r><w:rPr/><w:t xml:space="preserve">,</w:t></w:r><w:hyperlink r:id="rId34" w:history="1"><w:r><w:rPr><w:color w:val="#410a8c"/><w:u w:val="single"/></w:rPr><w:t xml:space="preserve">Hannah King</w:t></w:r></w:hyperlink><w:r><w:rPr/><w:t xml:space="preserve">,</w:t></w:r><w:hyperlink r:id="rId35" w:history="1"><w:r><w:rPr><w:color w:val="#410a8c"/><w:u w:val="single"/></w:rPr><w:t xml:space="preserve">Sylvain Charron</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pp.371-380</w:t></w:r></w:p><w:p><w:pPr/><w:r><w:rPr/><w:t xml:space="preserve">Communication dans un congrès</w:t></w:r></w:p><w:p><w:pPr/><w:hyperlink r:id="rId32" w:history="1"><w:r><w:rPr><w:color w:val="#410a8c"/><w:u w:val="single"/></w:rPr><w:t xml:space="preserve">hal-04623088v1</w:t></w:r></w:hyperlink></w:p></w:tc></w:tr><w:tr><w:trPr/><w:tc><w:tcPr><w:noWrap/></w:tcPr><w:p><w:pPr><w:spacing w:after="200"/></w:pPr><w:hyperlink r:id="rId36" w:history="1"><w:r><w:rPr><w:color w:val="1e198e"/><w:b w:val="1"/><w:bCs w:val="1"/><w:u w:val="single"/></w:rPr><w:t xml:space="preserve">Americanized pronunciation in British Pop & Heavy Metal: Is T Voicing incidence genre-specific?</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20e Colloque d’avril sur l’anglais oral de Villetaneuse</w:t></w:r><w:r><w:rPr/><w:t xml:space="preserve">, Apr 2022, Villetaneuse, France</w:t></w:r></w:p><w:p><w:pPr/><w:r><w:rPr/><w:t xml:space="preserve">Communication dans un congrès</w:t></w:r></w:p><w:p><w:pPr/><w:hyperlink r:id="rId36" w:history="1"><w:r><w:rPr><w:color w:val="#410a8c"/><w:u w:val="single"/></w:rPr><w:t xml:space="preserve">hal-05538852v1</w:t></w:r></w:hyperlink></w:p></w:tc></w:tr><w:tr><w:trPr/><w:tc><w:tcPr><w:noWrap/></w:tcPr><w:p><w:pPr><w:spacing w:after="200"/></w:pPr><w:hyperlink r:id="rId37" w:history="1"><w:r><w:rPr><w:color w:val="1e198e"/><w:b w:val="1"/><w:bCs w:val="1"/><w:u w:val="single"/></w:rPr><w:t xml:space="preserve">Américanisation de la prononciation de l'anglais en voix chantée : le cas des voyelles de TRAP-BATH et LOT</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XXXIVe Journées d'Études sur la Parole - JEP 2022</w:t></w:r><w:r><w:rPr/><w:t xml:space="preserve">, Jun 2022, Ile de Noirmoutier, France. </w:t></w:r><w:hyperlink r:id="rId38" w:history="1"><w:r><w:rPr><w:color w:val="#410a8c"/><w:u w:val="single"/></w:rPr><w:t xml:space="preserve">⟨10.21437/JEP.2022-78⟩</w:t></w:r></w:hyperlink></w:p><w:p><w:pPr/><w:r><w:rPr/><w:t xml:space="preserve">Communication dans un congrès</w:t></w:r></w:p><w:p><w:pPr/><w:hyperlink r:id="rId37" w:history="1"><w:r><w:rPr><w:color w:val="#410a8c"/><w:u w:val="single"/></w:rPr><w:t xml:space="preserve">hal-03924250v1</w:t></w:r></w:hyperlink></w:p></w:tc></w:tr><w:tr><w:trPr/><w:tc><w:tcPr><w:noWrap/></w:tcPr><w:p><w:pPr><w:spacing w:after="200"/></w:pPr><w:hyperlink r:id="rId39" w:history="1"><w:r><w:rPr><w:color w:val="1e198e"/><w:b w:val="1"/><w:bCs w:val="1"/><w:u w:val="single"/></w:rPr><w:t xml:space="preserve">Me[t]al or Me[ɾ]al? Factors influencing T Flapping in the Singing Voice</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15th Phonology of Contemporary English PAC International Conference 2021</w:t></w:r><w:r><w:rPr/><w:t xml:space="preserve">, Sep 2021, Toulouse, France</w:t></w:r></w:p><w:p><w:pPr/><w:r><w:rPr/><w:t xml:space="preserve">Communication dans un congrès</w:t></w:r></w:p><w:p><w:pPr/><w:hyperlink r:id="rId39" w:history="1"><w:r><w:rPr><w:color w:val="#410a8c"/><w:u w:val="single"/></w:rPr><w:t xml:space="preserve">hal-05538855v1</w:t></w:r></w:hyperlink></w:p></w:tc></w:tr><w:tr><w:trPr/><w:tc><w:tcPr><w:noWrap/></w:tcPr><w:p><w:pPr><w:spacing w:after="200"/></w:pPr><w:hyperlink r:id="rId40" w:history="1"><w:r><w:rPr><w:color w:val="1e198e"/><w:b w:val="1"/><w:bCs w:val="1"/><w:u w:val="single"/></w:rPr><w:t xml:space="preserve">The sociophonetics of British heavy metal music: T Voicing and the FOOT-STRUT split</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9th International Congress of Phonetic Sciences - ICPhS 2019</w:t></w:r><w:r><w:rPr/><w:t xml:space="preserve">, Aug 2019, Melbourne, Australia. pp.2650-2654</w:t></w:r></w:p><w:p><w:pPr/><w:r><w:rPr/><w:t xml:space="preserve">Communication dans un congrès</w:t></w:r></w:p><w:p><w:pPr/><w:hyperlink r:id="rId40" w:history="1"><w:r><w:rPr><w:color w:val="#410a8c"/><w:u w:val="single"/></w:rPr><w:t xml:space="preserve">halshs-02412949v1</w:t></w:r></w:hyperlink></w:p></w:tc></w:tr><w:tr><w:trPr/><w:tc><w:tcPr><w:noWrap/></w:tcPr><w:p><w:pPr><w:spacing w:after="200"/></w:pPr><w:hyperlink r:id="rId41" w:history="1"><w:r><w:rPr><w:color w:val="1e198e"/><w:b w:val="1"/><w:bCs w:val="1"/><w:u w:val="single"/></w:rPr><w:t xml:space="preserve">Britishness in British heavy metal: a sociophonetic perspective</w:t></w:r></w:hyperlink></w:p><w:p><w:pPr/><w:hyperlink r:id="rId10" w:history="1"><w:r><w:rPr><w:color w:val="#410a8c"/><w:u w:val="single"/></w:rPr><w:t xml:space="preserve">Coline Caillol</w:t></w:r></w:hyperlink><w:r><w:rPr/><w:t xml:space="preserve">,</w:t></w:r><w:hyperlink r:id="rId14" w:history="1"><w:r><w:rPr><w:color w:val="#410a8c"/><w:u w:val="single"/></w:rPr><w:t xml:space="preserve">Emmanuel Ferragne</w:t></w:r></w:hyperlink></w:p><w:p><w:pPr/><w:r><w:rPr><w:i w:val="1"/><w:iCs w:val="1"/></w:rPr><w:t xml:space="preserve">4th Conference of the International Society for Metal Music Studies</w:t></w:r><w:r><w:rPr/><w:t xml:space="preserve">, Jun 2019, Nantes, France</w:t></w:r></w:p><w:p><w:pPr/><w:r><w:rPr/><w:t xml:space="preserve">Communication dans un congrès</w:t></w:r></w:p><w:p><w:pPr/><w:hyperlink r:id="rId41" w:history="1"><w:r><w:rPr><w:color w:val="#410a8c"/><w:u w:val="single"/></w:rPr><w:t xml:space="preserve">halshs-02412952v1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The articulation of dark /l/ by L2 speakers of English: Insights from Magnetic Resonance Imaging and Ultrasound Tongue Imaging</w:t></w:r></w:hyperlink></w:p><w:p><w:pPr/><w:hyperlink r:id="rId33" w:history="1"><w:r><w:rPr><w:color w:val="#410a8c"/><w:u w:val="single"/></w:rPr><w:t xml:space="preserve">Alice Léger</w:t></w:r></w:hyperlink><w:r><w:rPr/><w:t xml:space="preserve">,</w:t></w:r><w:hyperlink r:id="rId10" w:history="1"><w:r><w:rPr><w:color w:val="#410a8c"/><w:u w:val="single"/></w:rPr><w:t xml:space="preserve">Coline Caillol</w:t></w:r></w:hyperlink><w:r><w:rPr/><w:t xml:space="preserve">,</w:t></w:r><w:hyperlink r:id="rId14" w:history="1"><w:r><w:rPr><w:color w:val="#410a8c"/><w:u w:val="single"/></w:rPr><w:t xml:space="preserve">Emmanuel Ferragne</w:t></w:r></w:hyperlink><w:r><w:rPr/><w:t xml:space="preserve">,</w:t></w:r><w:hyperlink r:id="rId34" w:history="1"><w:r><w:rPr><w:color w:val="#410a8c"/><w:u w:val="single"/></w:rPr><w:t xml:space="preserve">Hannah King</w:t></w:r></w:hyperlink><w:r><w:rPr/><w:t xml:space="preserve">,</w:t></w:r><w:hyperlink r:id="rId35" w:history="1"><w:r><w:rPr><w:color w:val="#410a8c"/><w:u w:val="single"/></w:rPr><w:t xml:space="preserve">Sylvain Charron</w:t></w:r></w:hyperlink><w:r><w:rPr/><w:t xml:space="preserve">et al.</w:t></w:r></w:p><w:p><w:pPr/><w:r><w:rPr><w:i w:val="1"/><w:iCs w:val="1"/></w:rPr><w:t xml:space="preserve">21ème colloque d’avril sur l’anglais oral de Villetaneuse</w:t></w:r><w:r><w:rPr/><w:t xml:space="preserve">, Mar 2024, Villetaneuse, France. Unpublished, 2024, </w:t></w:r><w:hyperlink r:id="rId43" w:history="1"><w:r><w:rPr><w:color w:val="#410a8c"/><w:u w:val="single"/></w:rPr><w:t xml:space="preserve">⟨10.13140/RG.2.2.17482.43205⟩</w:t></w:r></w:hyperlink></w:p><w:p><w:pPr/><w:r><w:rPr/><w:t xml:space="preserve">Poster de conférence</w:t></w:r></w:p><w:p><w:pPr/><w:hyperlink r:id="rId42" w:history="1"><w:r><w:rPr><w:color w:val="#410a8c"/><w:u w:val="single"/></w:rPr><w:t xml:space="preserve">hal-05538840v1</w:t></w:r></w:hyperlink></w:p></w:tc></w:tr><w:tr><w:trPr/><w:tc><w:tcPr><w:noWrap/></w:tcPr><w:p><w:pPr><w:spacing w:after="200"/></w:pPr><w:hyperlink r:id="rId44" w:history="1"><w:r><w:rPr><w:color w:val="1e198e"/><w:b w:val="1"/><w:bCs w:val="1"/><w:u w:val="single"/></w:rPr><w:t xml:space="preserve">Phonetic accuracy in French learners of English: Towards a bilingual database combining articulatory MRI and audio</w:t></w:r></w:hyperlink></w:p><w:p><w:pPr/><w:hyperlink r:id="rId33" w:history="1"><w:r><w:rPr><w:color w:val="#410a8c"/><w:u w:val="single"/></w:rPr><w:t xml:space="preserve">Alice Léger</w:t></w:r></w:hyperlink><w:r><w:rPr/><w:t xml:space="preserve">,</w:t></w:r><w:hyperlink r:id="rId10" w:history="1"><w:r><w:rPr><w:color w:val="#410a8c"/><w:u w:val="single"/></w:rPr><w:t xml:space="preserve">Coline Caillol</w:t></w:r></w:hyperlink><w:r><w:rPr/><w:t xml:space="preserve">,</w:t></w:r><w:hyperlink r:id="rId34" w:history="1"><w:r><w:rPr><w:color w:val="#410a8c"/><w:u w:val="single"/></w:rPr><w:t xml:space="preserve">Hannah King</w:t></w:r></w:hyperlink><w:r><w:rPr/><w:t xml:space="preserve">,</w:t></w:r><w:hyperlink r:id="rId35" w:history="1"><w:r><w:rPr><w:color w:val="#410a8c"/><w:u w:val="single"/></w:rPr><w:t xml:space="preserve">Sylvain Charron</w:t></w:r></w:hyperlink><w:r><w:rPr/><w:t xml:space="preserve">,</w:t></w:r><w:hyperlink r:id="rId45" w:history="1"><w:r><w:rPr><w:color w:val="#410a8c"/><w:u w:val="single"/></w:rPr><w:t xml:space="preserve">Clement Debacker</w:t></w:r></w:hyperlink><w:r><w:rPr/><w:t xml:space="preserve">et al.</w:t></w:r></w:p><w:p><w:pPr/><w:r><w:rPr><w:i w:val="1"/><w:iCs w:val="1"/></w:rPr><w:t xml:space="preserve">13th International Seminar on Speech Production</w:t></w:r><w:r><w:rPr/><w:t xml:space="preserve">, May 2024, Autrans, France. Unpublished, 2024, </w:t></w:r><w:hyperlink r:id="rId46" w:history="1"><w:r><w:rPr><w:color w:val="#410a8c"/><w:u w:val="single"/></w:rPr><w:t xml:space="preserve">⟨10.13140/RG.2.2.22935.02724⟩</w:t></w:r></w:hyperlink></w:p><w:p><w:pPr/><w:r><w:rPr/><w:t xml:space="preserve">Poster de conférence</w:t></w:r></w:p><w:p><w:pPr/><w:hyperlink r:id="rId44" w:history="1"><w:r><w:rPr><w:color w:val="#410a8c"/><w:u w:val="single"/></w:rPr><w:t xml:space="preserve">hal-05538827v1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manuelferragne.com/" TargetMode="External"/><Relationship Id="rId9" Type="http://schemas.openxmlformats.org/officeDocument/2006/relationships/hyperlink" Target="https://theses.hal.science/tel-05572710v1" TargetMode="External"/><Relationship Id="rId10" Type="http://schemas.openxmlformats.org/officeDocument/2006/relationships/hyperlink" Target="https://hal.science/search/index/?q=*&amp;authFullName_s=Coline Caillol" TargetMode="External"/><Relationship Id="rId11" Type="http://schemas.openxmlformats.org/officeDocument/2006/relationships/hyperlink" Target="https://www.theses.fr/2025UNIP7135" TargetMode="External"/><Relationship Id="rId12" Type="http://schemas.openxmlformats.org/officeDocument/2006/relationships/hyperlink" Target="https://hal.science/tel-05538662v1" TargetMode="External"/><Relationship Id="rId13" Type="http://schemas.openxmlformats.org/officeDocument/2006/relationships/hyperlink" Target="https://u-paris.hal.science/hal-04590971v1" TargetMode="External"/><Relationship Id="rId14" Type="http://schemas.openxmlformats.org/officeDocument/2006/relationships/hyperlink" Target="https://hal.science/search/index/?q=*&amp;authFullName_s=Emmanuel Ferragne" TargetMode="External"/><Relationship Id="rId15" Type="http://schemas.openxmlformats.org/officeDocument/2006/relationships/hyperlink" Target="https://dx.doi.org/10.4000/11qbe" TargetMode="External"/><Relationship Id="rId16" Type="http://schemas.openxmlformats.org/officeDocument/2006/relationships/hyperlink" Target="https://hal.science/hal-04230571v1" TargetMode="External"/><Relationship Id="rId17" Type="http://schemas.openxmlformats.org/officeDocument/2006/relationships/hyperlink" Target="https://hal.science/search/index/?q=*&amp;authFullName_s=Stefano Coretta" TargetMode="External"/><Relationship Id="rId18" Type="http://schemas.openxmlformats.org/officeDocument/2006/relationships/hyperlink" Target="https://hal.science/search/index/?q=*&amp;authFullName_s=Joseph V Casillas" TargetMode="External"/><Relationship Id="rId19" Type="http://schemas.openxmlformats.org/officeDocument/2006/relationships/hyperlink" Target="https://hal.science/search/index/?q=*&amp;authFullName_s=Simon Roessig" TargetMode="External"/><Relationship Id="rId20" Type="http://schemas.openxmlformats.org/officeDocument/2006/relationships/hyperlink" Target="https://hal.science/search/index/?q=*&amp;authFullName_s=Michael Franke" TargetMode="External"/><Relationship Id="rId21" Type="http://schemas.openxmlformats.org/officeDocument/2006/relationships/hyperlink" Target="https://hal.science/search/index/?q=*&amp;authFullName_s=Byron Ahn" TargetMode="External"/><Relationship Id="rId22" Type="http://schemas.openxmlformats.org/officeDocument/2006/relationships/hyperlink" Target="https://dx.doi.org/10.1177/25152459231162567" TargetMode="External"/><Relationship Id="rId23" Type="http://schemas.openxmlformats.org/officeDocument/2006/relationships/hyperlink" Target="https://hal.science/hal-04233919v1" TargetMode="External"/><Relationship Id="rId24" Type="http://schemas.openxmlformats.org/officeDocument/2006/relationships/hyperlink" Target="https://hal.science/search/index/?q=*&amp;authFullName_s=Carmelo Alessandro Basile" TargetMode="External"/><Relationship Id="rId25" Type="http://schemas.openxmlformats.org/officeDocument/2006/relationships/hyperlink" Target="https://hal.science/search/index/?q=*&amp;authFullName_s=Cameron Morin" TargetMode="External"/><Relationship Id="rId26" Type="http://schemas.openxmlformats.org/officeDocument/2006/relationships/hyperlink" Target="https://hal.science/search/index/?q=*&amp;authFullName_s=Mois&#233;s Vel&#225;squez" TargetMode="External"/><Relationship Id="rId27" Type="http://schemas.openxmlformats.org/officeDocument/2006/relationships/hyperlink" Target="https://hal.science/search/index/?q=*&amp;authFullName_s=Chenyang Zhao" TargetMode="External"/><Relationship Id="rId28" Type="http://schemas.openxmlformats.org/officeDocument/2006/relationships/hyperlink" Target="https://hal.science/hal-05538688v1" TargetMode="External"/><Relationship Id="rId29" Type="http://schemas.openxmlformats.org/officeDocument/2006/relationships/hyperlink" Target="https://hal.science/search/index/?q=*&amp;authFullName_s=Eric Ferrari" TargetMode="External"/><Relationship Id="rId30" Type="http://schemas.openxmlformats.org/officeDocument/2006/relationships/hyperlink" Target="https://u-paris.hal.science/hal-05538802v1" TargetMode="External"/><Relationship Id="rId31" Type="http://schemas.openxmlformats.org/officeDocument/2006/relationships/hyperlink" Target="https://u-paris.hal.science/hal-05538812v1" TargetMode="External"/><Relationship Id="rId32" Type="http://schemas.openxmlformats.org/officeDocument/2006/relationships/hyperlink" Target="https://inria.hal.science/hal-04623088v1" TargetMode="External"/><Relationship Id="rId33" Type="http://schemas.openxmlformats.org/officeDocument/2006/relationships/hyperlink" Target="https://hal.science/search/index/?q=*&amp;authFullName_s=Alice L&#233;ger" TargetMode="External"/><Relationship Id="rId34" Type="http://schemas.openxmlformats.org/officeDocument/2006/relationships/hyperlink" Target="https://hal.science/search/index/?q=*&amp;authFullName_s=Hannah King" TargetMode="External"/><Relationship Id="rId35" Type="http://schemas.openxmlformats.org/officeDocument/2006/relationships/hyperlink" Target="https://hal.science/search/index/?q=*&amp;authFullName_s=Sylvain Charron" TargetMode="External"/><Relationship Id="rId36" Type="http://schemas.openxmlformats.org/officeDocument/2006/relationships/hyperlink" Target="https://u-paris.hal.science/hal-05538852v1" TargetMode="External"/><Relationship Id="rId37" Type="http://schemas.openxmlformats.org/officeDocument/2006/relationships/hyperlink" Target="https://u-paris.hal.science/hal-03924250v1" TargetMode="External"/><Relationship Id="rId38" Type="http://schemas.openxmlformats.org/officeDocument/2006/relationships/hyperlink" Target="https://dx.doi.org/10.21437/JEP.2022-78" TargetMode="External"/><Relationship Id="rId39" Type="http://schemas.openxmlformats.org/officeDocument/2006/relationships/hyperlink" Target="https://u-paris.hal.science/hal-05538855v1" TargetMode="External"/><Relationship Id="rId40" Type="http://schemas.openxmlformats.org/officeDocument/2006/relationships/hyperlink" Target="https://shs.hal.science/halshs-02412949v1" TargetMode="External"/><Relationship Id="rId41" Type="http://schemas.openxmlformats.org/officeDocument/2006/relationships/hyperlink" Target="https://shs.hal.science/halshs-02412952v1" TargetMode="External"/><Relationship Id="rId42" Type="http://schemas.openxmlformats.org/officeDocument/2006/relationships/hyperlink" Target="https://u-paris.hal.science/hal-05538840v1" TargetMode="External"/><Relationship Id="rId43" Type="http://schemas.openxmlformats.org/officeDocument/2006/relationships/hyperlink" Target="https://dx.doi.org/10.13140/RG.2.2.17482.43205" TargetMode="External"/><Relationship Id="rId44" Type="http://schemas.openxmlformats.org/officeDocument/2006/relationships/hyperlink" Target="https://u-paris.hal.science/hal-05538827v1" TargetMode="External"/><Relationship Id="rId45" Type="http://schemas.openxmlformats.org/officeDocument/2006/relationships/hyperlink" Target="https://hal.science/search/index/?q=*&amp;authFullName_s=Clement Debacker" TargetMode="External"/><Relationship Id="rId46" Type="http://schemas.openxmlformats.org/officeDocument/2006/relationships/hyperlink" Target="https://dx.doi.org/10.13140/RG.2.2.22935.02724"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Coline Caillol</dc:title>
  <dc:description>CV</dc:description>
  <dc:subject/>
  <cp:keywords/>
  <cp:category/>
  <cp:lastModifiedBy/>
  <dcterms:created xsi:type="dcterms:W3CDTF">2026-03-31T22:03:18+02:00</dcterms:created>
  <dcterms:modified xsi:type="dcterms:W3CDTF">2026-03-31T22:03:18+02:00</dcterms:modified>
</cp:coreProperties>
</file>

<file path=docProps/custom.xml><?xml version="1.0" encoding="utf-8"?>
<Properties xmlns="http://schemas.openxmlformats.org/officeDocument/2006/custom-properties" xmlns:vt="http://schemas.openxmlformats.org/officeDocument/2006/docPropsVTypes"/>
</file>