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5.2054794520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Cora Cohen-Azria </w:t></w:r><w:r><w:rPr><w:color w:val="641e6e"/></w:rPr><w:t xml:space="preserve">Professeure didactique et muséologie des sciences Sciences de l'éducation et de la formation Université de Lille</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(20)</w:t></w:r></w:p><w:p><w:pPr><w:spacing w:after="100"/></w:pPr></w:p><w:tbl><w:tblGrid><w:gridCol/></w:tblGrid><w:tblPr><w:tblW w:w="0" w:type="auto"/><w:tblLayout w:type="autofit"/></w:tblPr><w:tr><w:trPr/><w:tc><w:tcPr><w:noWrap/></w:tcPr><w:p><w:pPr><w:spacing w:after="200"/></w:pPr><w:hyperlink r:id="rId8" w:history="1"><w:r><w:rPr><w:color w:val="1e198e"/><w:b w:val="1"/><w:bCs w:val="1"/><w:u w:val="single"/></w:rPr><w:t xml:space="preserve">Une approche didactique de l’émerveillement : ces “presque riens” qui disent beaucoup</w:t></w:r></w:hyperlink></w:p><w:p><w:pPr/><w:hyperlink r:id="rId9" w:history="1"><w:r><w:rPr><w:color w:val="#410a8c"/><w:u w:val="single"/></w:rPr><w:t xml:space="preserve">Alain Sénécail</w:t></w:r></w:hyperlink><w:r><w:rPr/><w:t xml:space="preserve">,</w:t></w:r><w:hyperlink r:id="rId10" w:history="1"><w:r><w:rPr><w:color w:val="#410a8c"/><w:u w:val="single"/></w:rPr><w:t xml:space="preserve">Saskia Quarello</w:t></w:r></w:hyperlink><w:r><w:rPr/><w:t xml:space="preserve">,</w:t></w:r><w:hyperlink r:id="rId11" w:history="1"><w:r><w:rPr><w:color w:val="#410a8c"/><w:u w:val="single"/></w:rPr><w:t xml:space="preserve">Oriana Ordonez-Pichetti</w:t></w:r></w:hyperlink><w:r><w:rPr/><w:t xml:space="preserve">,</w:t></w:r><w:hyperlink r:id="rId12" w:history="1"><w:r><w:rPr><w:color w:val="#410a8c"/><w:u w:val="single"/></w:rPr><w:t xml:space="preserve">Cora Cohen-Azria</w:t></w:r></w:hyperlink><w:r><w:rPr/><w:t xml:space="preserve">,</w:t></w:r><w:hyperlink r:id="rId13" w:history="1"><w:r><w:rPr><w:color w:val="#410a8c"/><w:u w:val="single"/></w:rPr><w:t xml:space="preserve">Marion Picard</w:t></w:r></w:hyperlink><w:r><w:rPr/><w:t xml:space="preserve">et al.</w:t></w:r></w:p><w:p><w:pPr/><w:r><w:rPr><w:i w:val="1"/><w:iCs w:val="1"/></w:rPr><w:t xml:space="preserve">¿ Interrogations ? Revue pluridisciplinaire de sciences humaines et sociales</w:t></w:r><w:r><w:rPr/><w:t xml:space="preserve">, 2025, Les contenus disciplinaires, 40</w:t></w:r></w:p><w:p><w:pPr/><w:r><w:rPr/><w:t xml:space="preserve">Article dans une revue</w:t></w:r></w:p><w:p><w:pPr/><w:hyperlink r:id="rId8" w:history="1"><w:r><w:rPr><w:color w:val="#410a8c"/><w:u w:val="single"/></w:rPr><w:t xml:space="preserve">hal-01678265v1</w:t></w:r></w:hyperlink></w:p></w:tc></w:tr><w:tr><w:trPr/><w:tc><w:tcPr><w:noWrap/></w:tcPr><w:p><w:pPr><w:spacing w:after="200"/></w:pPr><w:hyperlink r:id="rId14" w:history="1"><w:r><w:rPr><w:color w:val="1e198e"/><w:b w:val="1"/><w:bCs w:val="1"/><w:u w:val="single"/></w:rPr><w:t xml:space="preserve">On n’est pas à l’école !</w:t></w:r></w:hyperlink></w:p><w:p><w:pPr/><w:hyperlink r:id="rId9" w:history="1"><w:r><w:rPr><w:color w:val="#410a8c"/><w:u w:val="single"/></w:rPr><w:t xml:space="preserve">Alain Sénécail</w:t></w:r></w:hyperlink><w:r><w:rPr/><w:t xml:space="preserve">,</w:t></w:r><w:hyperlink r:id="rId12" w:history="1"><w:r><w:rPr><w:color w:val="#410a8c"/><w:u w:val="single"/></w:rPr><w:t xml:space="preserve">Cora Cohen-Azria</w:t></w:r></w:hyperlink><w:r><w:rPr/><w:t xml:space="preserve">,</w:t></w:r><w:hyperlink r:id="rId15" w:history="1"><w:r><w:rPr><w:color w:val="#410a8c"/><w:u w:val="single"/></w:rPr><w:t xml:space="preserve">saskia quarello</w:t></w:r></w:hyperlink></w:p><w:p><w:pPr/><w:r><w:rPr><w:i w:val="1"/><w:iCs w:val="1"/></w:rPr><w:t xml:space="preserve">Les Cahiers Pédagogiques</w:t></w:r><w:r><w:rPr/><w:t xml:space="preserve">, 2023, 587</w:t></w:r></w:p><w:p><w:pPr/><w:r><w:rPr/><w:t xml:space="preserve">Article dans une revue</w:t></w:r></w:p><w:p><w:pPr/><w:hyperlink r:id="rId14" w:history="1"><w:r><w:rPr><w:color w:val="#410a8c"/><w:u w:val="single"/></w:rPr><w:t xml:space="preserve">hal-04336708v1</w:t></w:r></w:hyperlink></w:p></w:tc></w:tr><w:tr><w:trPr/><w:tc><w:tcPr><w:noWrap/></w:tcPr><w:p><w:pPr><w:spacing w:after="200"/></w:pPr><w:hyperlink r:id="rId16" w:history="1"><w:r><w:rPr><w:color w:val="1e198e"/><w:b w:val="1"/><w:bCs w:val="1"/><w:u w:val="single"/></w:rPr><w:t xml:space="preserve">Circulation des contenus scientifiques et visites scolaires au musée : entre mises en exposition et mises en mots</w:t></w:r></w:hyperlink></w:p><w:p><w:pPr/><w:hyperlink r:id="rId12" w:history="1"><w:r><w:rPr><w:color w:val="#410a8c"/><w:u w:val="single"/></w:rPr><w:t xml:space="preserve">Cora Cohen-Azria</w:t></w:r></w:hyperlink></w:p><w:p><w:pPr/><w:r><w:rPr><w:i w:val="1"/><w:iCs w:val="1"/></w:rPr><w:t xml:space="preserve">Recherches en Didactiques</w:t></w:r><w:r><w:rPr/><w:t xml:space="preserve">, 2021, Les contenus disciplinaires, N° 31 (31), pp.16-45. </w:t></w:r><w:hyperlink r:id="rId17" w:history="1"><w:r><w:rPr><w:color w:val="#410a8c"/><w:u w:val="single"/></w:rPr><w:t xml:space="preserve">⟨10.3917/rdid1.031.0013⟩</w:t></w:r></w:hyperlink></w:p><w:p><w:pPr/><w:r><w:rPr/><w:t xml:space="preserve">Article dans une revue</w:t></w:r></w:p><w:p><w:pPr/><w:hyperlink r:id="rId16" w:history="1"><w:r><w:rPr><w:color w:val="#410a8c"/><w:u w:val="single"/></w:rPr><w:t xml:space="preserve">hal-03840990v1</w:t></w:r></w:hyperlink></w:p></w:tc></w:tr><w:tr><w:trPr/><w:tc><w:tcPr><w:noWrap/></w:tcPr><w:p><w:pPr><w:spacing w:after="200"/></w:pPr><w:hyperlink r:id="rId18" w:history="1"><w:r><w:rPr><w:color w:val="1e198e"/><w:b w:val="1"/><w:bCs w:val="1"/><w:u w:val="single"/></w:rPr><w:t xml:space="preserve">Interroger les faire du médiateur. Réflexions et questionnement</w:t></w:r></w:hyperlink></w:p><w:p><w:pPr/><w:hyperlink r:id="rId12" w:history="1"><w:r><w:rPr><w:color w:val="#410a8c"/><w:u w:val="single"/></w:rPr><w:t xml:space="preserve">Cora Cohen-Azria</w:t></w:r></w:hyperlink></w:p><w:p><w:pPr/><w:r><w:rPr><w:i w:val="1"/><w:iCs w:val="1"/></w:rPr><w:t xml:space="preserve">La Lettre de l'OCIM (Office de Coopération et d'Information Muséographique) : Musées, Patrimoine et Culture scientifiques et techniques</w:t></w:r><w:r><w:rPr/><w:t xml:space="preserve">, 2021, 193, pp.60-65</w:t></w:r></w:p><w:p><w:pPr/><w:r><w:rPr/><w:t xml:space="preserve">Article dans une revue</w:t></w:r></w:p><w:p><w:pPr/><w:hyperlink r:id="rId18" w:history="1"><w:r><w:rPr><w:color w:val="#410a8c"/><w:u w:val="single"/></w:rPr><w:t xml:space="preserve">hal-03841012v1</w:t></w:r></w:hyperlink></w:p></w:tc></w:tr><w:tr><w:trPr/><w:tc><w:tcPr><w:noWrap/></w:tcPr><w:p><w:pPr><w:spacing w:after="200"/></w:pPr><w:hyperlink r:id="rId19" w:history="1"><w:r><w:rPr><w:color w:val="1e198e"/><w:b w:val="1"/><w:bCs w:val="1"/><w:u w:val="single"/></w:rPr><w:t xml:space="preserve">Visiter les musées avec l’école, les visiter en famille</w:t></w:r></w:hyperlink></w:p><w:p><w:pPr/><w:hyperlink r:id="rId12" w:history="1"><w:r><w:rPr><w:color w:val="#410a8c"/><w:u w:val="single"/></w:rPr><w:t xml:space="preserve">Cora Cohen-Azria</w:t></w:r></w:hyperlink><w:r><w:rPr/><w:t xml:space="preserve">,</w:t></w:r><w:hyperlink r:id="rId20" w:history="1"><w:r><w:rPr><w:color w:val="#410a8c"/><w:u w:val="single"/></w:rPr><w:t xml:space="preserve">Ana Dias-Chiaruttini</w:t></w:r></w:hyperlink></w:p><w:p><w:pPr/><w:r><w:rPr><w:i w:val="1"/><w:iCs w:val="1"/></w:rPr><w:t xml:space="preserve">Les Cahiers pédagogiques. Coll. hors-série numériques</w:t></w:r><w:r><w:rPr/><w:t xml:space="preserve">, 2020, Profs : exécutants ou concepteurs ?, N° 562 (562), pp.64-65. </w:t></w:r><w:hyperlink r:id="rId21" w:history="1"><w:r><w:rPr><w:color w:val="#410a8c"/><w:u w:val="single"/></w:rPr><w:t xml:space="preserve">⟨10.3917/cape.562.0064⟩</w:t></w:r></w:hyperlink></w:p><w:p><w:pPr/><w:r><w:rPr/><w:t xml:space="preserve">Article dans une revue</w:t></w:r></w:p><w:p><w:pPr/><w:hyperlink r:id="rId19" w:history="1"><w:r><w:rPr><w:color w:val="#410a8c"/><w:u w:val="single"/></w:rPr><w:t xml:space="preserve">hal-02911558v1</w:t></w:r></w:hyperlink></w:p></w:tc></w:tr><w:tr><w:trPr/><w:tc><w:tcPr><w:noWrap/></w:tcPr><w:p><w:pPr><w:spacing w:after="200"/></w:pPr><w:hyperlink r:id="rId22" w:history="1"><w:r><w:rPr><w:color w:val="1e198e"/><w:b w:val="1"/><w:bCs w:val="1"/><w:u w:val="single"/></w:rPr><w:t xml:space="preserve">Sorties scolaires dans les musées de sciences : étudier l’émancipation par l’analyse du sujet didactique</w:t></w:r></w:hyperlink></w:p><w:p><w:pPr/><w:hyperlink r:id="rId12" w:history="1"><w:r><w:rPr><w:color w:val="#410a8c"/><w:u w:val="single"/></w:rPr><w:t xml:space="preserve">Cora Cohen-Azria</w:t></w:r></w:hyperlink></w:p><w:p><w:pPr/><w:r><w:rPr><w:i w:val="1"/><w:iCs w:val="1"/></w:rPr><w:t xml:space="preserve">Recherches en éducation</w:t></w:r><w:r><w:rPr/><w:t xml:space="preserve">, 2018, Education scientifique et technologique et émancipation, 34, pp.75-86. </w:t></w:r><w:hyperlink r:id="rId23" w:history="1"><w:r><w:rPr><w:color w:val="#410a8c"/><w:u w:val="single"/></w:rPr><w:t xml:space="preserve">⟨10.4000/ree.1878⟩</w:t></w:r></w:hyperlink></w:p><w:p><w:pPr/><w:r><w:rPr/><w:t xml:space="preserve">Article dans une revue</w:t></w:r></w:p><w:p><w:pPr/><w:hyperlink r:id="rId22" w:history="1"><w:r><w:rPr><w:color w:val="#410a8c"/><w:u w:val="single"/></w:rPr><w:t xml:space="preserve">hal-03840994v1</w:t></w:r></w:hyperlink></w:p></w:tc></w:tr><w:tr><w:trPr/><w:tc><w:tcPr><w:noWrap/></w:tcPr><w:p><w:pPr><w:spacing w:after="200"/></w:pPr><w:hyperlink r:id="rId24" w:history="1"><w:r><w:rPr><w:color w:val="1e198e"/><w:b w:val="1"/><w:bCs w:val="1"/><w:u w:val="single"/></w:rPr><w:t xml:space="preserve">De La petite taupe qui voulait savoir qui lui avait fait sur la tête : Quand un album de jeunesse devient scénario d’exposition</w:t></w:r></w:hyperlink></w:p><w:p><w:pPr/><w:hyperlink r:id="rId12" w:history="1"><w:r><w:rPr><w:color w:val="#410a8c"/><w:u w:val="single"/></w:rPr><w:t xml:space="preserve">Cora Cohen-Azria</w:t></w:r></w:hyperlink><w:r><w:rPr/><w:t xml:space="preserve">,</w:t></w:r><w:hyperlink r:id="rId20" w:history="1"><w:r><w:rPr><w:color w:val="#410a8c"/><w:u w:val="single"/></w:rPr><w:t xml:space="preserve">Ana Dias-Chiaruttini</w:t></w:r></w:hyperlink></w:p><w:p><w:pPr/><w:r><w:rPr><w:i w:val="1"/><w:iCs w:val="1"/></w:rPr><w:t xml:space="preserve">Pratiques : linguistique, littérature, didactique</w:t></w:r><w:r><w:rPr/><w:t xml:space="preserve">, 2017, 175-176</w:t></w:r></w:p><w:p><w:pPr/><w:r><w:rPr/><w:t xml:space="preserve">Article dans une revue</w:t></w:r></w:p><w:p><w:pPr/><w:hyperlink r:id="rId24" w:history="1"><w:r><w:rPr><w:color w:val="#410a8c"/><w:u w:val="single"/></w:rPr><w:t xml:space="preserve">hal-01670348v1</w:t></w:r></w:hyperlink></w:p></w:tc></w:tr><w:tr><w:trPr/><w:tc><w:tcPr><w:noWrap/></w:tcPr><w:p><w:pPr><w:spacing w:after="200"/></w:pPr><w:hyperlink r:id="rId25" w:history="1"><w:r><w:rPr><w:color w:val="1e198e"/><w:b w:val="1"/><w:bCs w:val="1"/><w:u w:val="single"/></w:rPr><w:t xml:space="preserve">Sujet visiteur, Sujet Chercheur : Questionner les implicites</w:t></w:r></w:hyperlink></w:p><w:p><w:pPr/><w:hyperlink r:id="rId12" w:history="1"><w:r><w:rPr><w:color w:val="#410a8c"/><w:u w:val="single"/></w:rPr><w:t xml:space="preserve">Cora Cohen-Azria</w:t></w:r></w:hyperlink></w:p><w:p><w:pPr/><w:r><w:rPr><w:i w:val="1"/><w:iCs w:val="1"/></w:rPr><w:t xml:space="preserve">La Lettre de l'OCIM (Office de Coopération et d'Information Muséographique) : Musées, Patrimoine et Culture scientifiques et techniques</w:t></w:r><w:r><w:rPr/><w:t xml:space="preserve">, 2017, 174 (174), pp.32-34. </w:t></w:r><w:hyperlink r:id="rId26" w:history="1"><w:r><w:rPr><w:color w:val="#410a8c"/><w:u w:val="single"/></w:rPr><w:t xml:space="preserve">⟨10.4000/ocim.1877⟩</w:t></w:r></w:hyperlink></w:p><w:p><w:pPr/><w:r><w:rPr/><w:t xml:space="preserve">Article dans une revue</w:t></w:r></w:p><w:p><w:pPr/><w:hyperlink r:id="rId25" w:history="1"><w:r><w:rPr><w:color w:val="#410a8c"/><w:u w:val="single"/></w:rPr><w:t xml:space="preserve">hal-01678339v1</w:t></w:r></w:hyperlink></w:p></w:tc></w:tr><w:tr><w:trPr/><w:tc><w:tcPr><w:noWrap/></w:tcPr><w:p><w:pPr><w:spacing w:after="200"/></w:pPr><w:hyperlink r:id="rId27" w:history="1"><w:r><w:rPr><w:color w:val="1e198e"/><w:b w:val="1"/><w:bCs w:val="1"/><w:u w:val="single"/></w:rPr><w:t xml:space="preserve">Le carnet d’expérience et d’observations au cycle 2 : un outil d’apprentissage scientifique pour les élèves ?</w:t></w:r></w:hyperlink></w:p><w:p><w:pPr/><w:hyperlink r:id="rId28" w:history="1"><w:r><w:rPr><w:color w:val="#410a8c"/><w:u w:val="single"/></w:rPr><w:t xml:space="preserve">Catherine Boyer</w:t></w:r></w:hyperlink><w:r><w:rPr/><w:t xml:space="preserve">,</w:t></w:r><w:hyperlink r:id="rId12" w:history="1"><w:r><w:rPr><w:color w:val="#410a8c"/><w:u w:val="single"/></w:rPr><w:t xml:space="preserve">Cora Cohen-Azria</w:t></w:r></w:hyperlink><w:r><w:rPr/><w:t xml:space="preserve">,</w:t></w:r><w:hyperlink r:id="rId29" w:history="1"><w:r><w:rPr><w:color w:val="#410a8c"/><w:u w:val="single"/></w:rPr><w:t xml:space="preserve">Abdelkarim Zaid</w:t></w:r></w:hyperlink></w:p><w:p><w:pPr/><w:r><w:rPr><w:i w:val="1"/><w:iCs w:val="1"/></w:rPr><w:t xml:space="preserve">Recherches en éducation</w:t></w:r><w:r><w:rPr/><w:t xml:space="preserve">, 2016, Les élèves face aux outils pédagogiques : quels risques d’inégalité ?, 25, pp.68-81</w:t></w:r></w:p><w:p><w:pPr/><w:r><w:rPr/><w:t xml:space="preserve">Article dans une revue</w:t></w:r></w:p><w:p><w:pPr/><w:hyperlink r:id="rId27" w:history="1"><w:r><w:rPr><w:color w:val="#410a8c"/><w:u w:val="single"/></w:rPr><w:t xml:space="preserve">hal-01678269v1</w:t></w:r></w:hyperlink></w:p></w:tc></w:tr><w:tr><w:trPr/><w:tc><w:tcPr><w:noWrap/></w:tcPr><w:p><w:pPr><w:spacing w:after="200"/></w:pPr><w:hyperlink r:id="rId30" w:history="1"><w:r><w:rPr><w:color w:val="1e198e"/><w:b w:val="1"/><w:bCs w:val="1"/><w:u w:val="single"/></w:rPr><w:t xml:space="preserve">Le carnet d'expériences et d'observations au cycle 2 : un outil d'apprentissage scientifique pour l'élève?</w:t></w:r></w:hyperlink></w:p><w:p><w:pPr/><w:hyperlink r:id="rId28" w:history="1"><w:r><w:rPr><w:color w:val="#410a8c"/><w:u w:val="single"/></w:rPr><w:t xml:space="preserve">Catherine Boyer</w:t></w:r></w:hyperlink><w:r><w:rPr/><w:t xml:space="preserve">,</w:t></w:r><w:hyperlink r:id="rId12" w:history="1"><w:r><w:rPr><w:color w:val="#410a8c"/><w:u w:val="single"/></w:rPr><w:t xml:space="preserve">Cora Cohen-Azria</w:t></w:r></w:hyperlink><w:r><w:rPr/><w:t xml:space="preserve">,</w:t></w:r><w:hyperlink r:id="rId29" w:history="1"><w:r><w:rPr><w:color w:val="#410a8c"/><w:u w:val="single"/></w:rPr><w:t xml:space="preserve">Abdelkarim Zaid</w:t></w:r></w:hyperlink></w:p><w:p><w:pPr/><w:r><w:rPr><w:i w:val="1"/><w:iCs w:val="1"/></w:rPr><w:t xml:space="preserve">Recherches en éducation</w:t></w:r><w:r><w:rPr/><w:t xml:space="preserve">, 2016, </w:t></w:r><w:hyperlink r:id="rId31" w:history="1"><w:r><w:rPr><w:color w:val="#410a8c"/><w:u w:val="single"/></w:rPr><w:t xml:space="preserve">⟨10.4000/ree.5664⟩</w:t></w:r></w:hyperlink></w:p><w:p><w:pPr/><w:r><w:rPr/><w:t xml:space="preserve">Article dans une revue</w:t></w:r></w:p><w:p><w:pPr/><w:hyperlink r:id="rId30" w:history="1"><w:r><w:rPr><w:color w:val="#410a8c"/><w:u w:val="single"/></w:rPr><w:t xml:space="preserve">hal-01728710v1</w:t></w:r></w:hyperlink></w:p></w:tc></w:tr><w:tr><w:trPr/><w:tc><w:tcPr><w:noWrap/></w:tcPr><w:p><w:pPr><w:spacing w:after="200"/></w:pPr><w:hyperlink r:id="rId32" w:history="1"><w:r><w:rPr><w:color w:val="1e198e"/><w:b w:val="1"/><w:bCs w:val="1"/><w:u w:val="single"/></w:rPr><w:t xml:space="preserve">Analyse de l’action d’enseignement du point de vue des performances didactiques des élèves. Écrire en « découverte du monde » à l’école primaire.</w:t></w:r></w:hyperlink></w:p><w:p><w:pPr/><w:hyperlink r:id="rId29" w:history="1"><w:r><w:rPr><w:color w:val="#410a8c"/><w:u w:val="single"/></w:rPr><w:t xml:space="preserve">Abdelkarim Zaid</w:t></w:r></w:hyperlink><w:r><w:rPr/><w:t xml:space="preserve">,</w:t></w:r><w:hyperlink r:id="rId28" w:history="1"><w:r><w:rPr><w:color w:val="#410a8c"/><w:u w:val="single"/></w:rPr><w:t xml:space="preserve">Catherine Boyer</w:t></w:r></w:hyperlink><w:r><w:rPr/><w:t xml:space="preserve">,</w:t></w:r><w:hyperlink r:id="rId12" w:history="1"><w:r><w:rPr><w:color w:val="#410a8c"/><w:u w:val="single"/></w:rPr><w:t xml:space="preserve">Cora Cohen-Azria</w:t></w:r></w:hyperlink><w:r><w:rPr/><w:t xml:space="preserve">,</w:t></w:r><w:hyperlink r:id="rId33" w:history="1"><w:r><w:rPr><w:color w:val="#410a8c"/><w:u w:val="single"/></w:rPr><w:t xml:space="preserve">Johann-Günther Egginger</w:t></w:r></w:hyperlink></w:p><w:p><w:pPr/><w:r><w:rPr><w:i w:val="1"/><w:iCs w:val="1"/></w:rPr><w:t xml:space="preserve">Recherches en Didactiques</w:t></w:r><w:r><w:rPr/><w:t xml:space="preserve">, 2011, 13, pp.85-105</w:t></w:r></w:p><w:p><w:pPr/><w:r><w:rPr/><w:t xml:space="preserve">Article dans une revue</w:t></w:r></w:p><w:p><w:pPr/><w:hyperlink r:id="rId32" w:history="1"><w:r><w:rPr><w:color w:val="#410a8c"/><w:u w:val="single"/></w:rPr><w:t xml:space="preserve">hal-03631576v1</w:t></w:r></w:hyperlink></w:p></w:tc></w:tr><w:tr><w:trPr/><w:tc><w:tcPr><w:noWrap/></w:tcPr><w:p><w:pPr><w:spacing w:after="200"/></w:pPr><w:hyperlink r:id="rId34" w:history="1"><w:r><w:rPr><w:color w:val="1e198e"/><w:b w:val="1"/><w:bCs w:val="1"/><w:u w:val="single"/></w:rPr><w:t xml:space="preserve">Sorties avec l’école dans les musées de sciences : quels statuts pour le visiteur scolaire ?</w:t></w:r></w:hyperlink></w:p><w:p><w:pPr/><w:hyperlink r:id="rId12" w:history="1"><w:r><w:rPr><w:color w:val="#410a8c"/><w:u w:val="single"/></w:rPr><w:t xml:space="preserve">Cora Cohen-Azria</w:t></w:r></w:hyperlink></w:p><w:p><w:pPr/><w:r><w:rPr><w:i w:val="1"/><w:iCs w:val="1"/></w:rPr><w:t xml:space="preserve">Recherches en Didactiques</w:t></w:r><w:r><w:rPr/><w:t xml:space="preserve">, 2011, Enfant, élève, apprenant, 11, pp.97-110</w:t></w:r></w:p><w:p><w:pPr/><w:r><w:rPr/><w:t xml:space="preserve">Article dans une revue</w:t></w:r></w:p><w:p><w:pPr/><w:hyperlink r:id="rId34" w:history="1"><w:r><w:rPr><w:color w:val="#410a8c"/><w:u w:val="single"/></w:rPr><w:t xml:space="preserve">hal-01678258v1</w:t></w:r></w:hyperlink></w:p></w:tc></w:tr><w:tr><w:trPr/><w:tc><w:tcPr><w:noWrap/></w:tcPr><w:p><w:pPr><w:spacing w:after="200"/></w:pPr><w:hyperlink r:id="rId35" w:history="1"><w:r><w:rPr><w:color w:val="1e198e"/><w:b w:val="1"/><w:bCs w:val="1"/><w:u w:val="single"/></w:rPr><w:t xml:space="preserve">Sorties avec l'école dans les musées de sciences : quels statuts pour le visiteur scolaire ?</w:t></w:r></w:hyperlink></w:p><w:p><w:pPr/><w:hyperlink r:id="rId12" w:history="1"><w:r><w:rPr><w:color w:val="#410a8c"/><w:u w:val="single"/></w:rPr><w:t xml:space="preserve">Cora Cohen-Azria</w:t></w:r></w:hyperlink></w:p><w:p><w:pPr/><w:r><w:rPr><w:i w:val="1"/><w:iCs w:val="1"/></w:rPr><w:t xml:space="preserve">Recherches en Didactiques</w:t></w:r><w:r><w:rPr/><w:t xml:space="preserve">, 2011</w:t></w:r></w:p><w:p><w:pPr/><w:r><w:rPr/><w:t xml:space="preserve">Article dans une revue</w:t></w:r></w:p><w:p><w:pPr/><w:hyperlink r:id="rId35" w:history="1"><w:r><w:rPr><w:color w:val="#410a8c"/><w:u w:val="single"/></w:rPr><w:t xml:space="preserve">hal-01613289v1</w:t></w:r></w:hyperlink></w:p></w:tc></w:tr><w:tr><w:trPr/><w:tc><w:tcPr><w:noWrap/></w:tcPr><w:p><w:pPr><w:spacing w:after="200"/></w:pPr><w:hyperlink r:id="rId36" w:history="1"><w:r><w:rPr><w:color w:val="1e198e"/><w:b w:val="1"/><w:bCs w:val="1"/><w:u w:val="single"/></w:rPr><w:t xml:space="preserve">Οι επιστημονικές γνώσεις στο σχολείο Freinet : λόγια δασκάλων και μαθητών, dans la revue Σύγχρονα θέματα,</w:t></w:r></w:hyperlink></w:p><w:p><w:pPr/><w:hyperlink r:id="rId12" w:history="1"><w:r><w:rPr><w:color w:val="#410a8c"/><w:u w:val="single"/></w:rPr><w:t xml:space="preserve">Cora Cohen-Azria</w:t></w:r></w:hyperlink></w:p><w:p><w:pPr/><w:r><w:rPr><w:i w:val="1"/><w:iCs w:val="1"/></w:rPr><w:t xml:space="preserve">Σύγχρονα θέματα</w:t></w:r><w:r><w:rPr/><w:t xml:space="preserve">, 2008, Παιδαγωγική Freinet : έρευνα γύρω από ένα νεωτεριστικό σχολείο στην Γαλλία</w:t></w:r></w:p><w:p><w:pPr/><w:r><w:rPr/><w:t xml:space="preserve">Article dans une revue</w:t></w:r></w:p><w:p><w:pPr/><w:hyperlink r:id="rId36" w:history="1"><w:r><w:rPr><w:color w:val="#410a8c"/><w:u w:val="single"/></w:rPr><w:t xml:space="preserve">hal-01678356v1</w:t></w:r></w:hyperlink></w:p></w:tc></w:tr><w:tr><w:trPr/><w:tc><w:tcPr><w:noWrap/></w:tcPr><w:p><w:pPr><w:spacing w:after="200"/></w:pPr><w:hyperlink r:id="rId37" w:history="1"><w:r><w:rPr><w:color w:val="1e198e"/><w:b w:val="1"/><w:bCs w:val="1"/><w:u w:val="single"/></w:rPr><w:t xml:space="preserve">Les récits en sciences à l'école</w:t></w:r></w:hyperlink></w:p><w:p><w:pPr/><w:hyperlink r:id="rId12" w:history="1"><w:r><w:rPr><w:color w:val="#410a8c"/><w:u w:val="single"/></w:rPr><w:t xml:space="preserve">Cora Cohen-Azria</w:t></w:r></w:hyperlink></w:p><w:p><w:pPr/><w:r><w:rPr><w:i w:val="1"/><w:iCs w:val="1"/></w:rPr><w:t xml:space="preserve">Pratiques : linguistique, littérature, didactique</w:t></w:r><w:r><w:rPr/><w:t xml:space="preserve">, 2007, Récits et disciplines scolaires, n° 133-134, pp.125-141</w:t></w:r></w:p><w:p><w:pPr/><w:r><w:rPr/><w:t xml:space="preserve">Article dans une revue</w:t></w:r></w:p><w:p><w:pPr/><w:hyperlink r:id="rId37" w:history="1"><w:r><w:rPr><w:color w:val="#410a8c"/><w:u w:val="single"/></w:rPr><w:t xml:space="preserve">hal-03841002v1</w:t></w:r></w:hyperlink></w:p></w:tc></w:tr><w:tr><w:trPr/><w:tc><w:tcPr><w:noWrap/></w:tcPr><w:p><w:pPr><w:spacing w:after="200"/></w:pPr><w:hyperlink r:id="rId38" w:history="1"><w:r><w:rPr><w:color w:val="1e198e"/><w:b w:val="1"/><w:bCs w:val="1"/><w:u w:val="single"/></w:rPr><w:t xml:space="preserve">La rencontre entre enfant-visiteur et espace muséographique</w:t></w:r></w:hyperlink></w:p><w:p><w:pPr/><w:hyperlink r:id="rId12" w:history="1"><w:r><w:rPr><w:color w:val="#410a8c"/><w:u w:val="single"/></w:rPr><w:t xml:space="preserve">Cora Cohen-Azria</w:t></w:r></w:hyperlink></w:p><w:p><w:pPr/><w:r><w:rPr><w:i w:val="1"/><w:iCs w:val="1"/></w:rPr><w:t xml:space="preserve">MédiaMorphoses</w:t></w:r><w:r><w:rPr/><w:t xml:space="preserve">, 2003, 9, pp.76-81</w:t></w:r></w:p><w:p><w:pPr/><w:r><w:rPr/><w:t xml:space="preserve">Article dans une revue</w:t></w:r></w:p><w:p><w:pPr/><w:hyperlink r:id="rId38" w:history="1"><w:r><w:rPr><w:color w:val="#410a8c"/><w:u w:val="single"/></w:rPr><w:t xml:space="preserve">hal-03841013v1</w:t></w:r></w:hyperlink></w:p></w:tc></w:tr><w:tr><w:trPr/><w:tc><w:tcPr><w:noWrap/></w:tcPr><w:p><w:pPr><w:spacing w:after="200"/></w:pPr><w:hyperlink r:id="rId39" w:history="1"><w:r><w:rPr><w:color w:val="1e198e"/><w:b w:val="1"/><w:bCs w:val="1"/><w:u w:val="single"/></w:rPr><w:t xml:space="preserve">Enfant, élève, visiteur, ou la formation au musée</w:t></w:r></w:hyperlink></w:p><w:p><w:pPr/><w:hyperlink r:id="rId12" w:history="1"><w:r><w:rPr><w:color w:val="#410a8c"/><w:u w:val="single"/></w:rPr><w:t xml:space="preserve">Cora Cohen-Azria</w:t></w:r></w:hyperlink></w:p><w:p><w:pPr/><w:r><w:rPr><w:i w:val="1"/><w:iCs w:val="1"/></w:rPr><w:t xml:space="preserve">La Lettre de l'OCIM (Office de Coopération et d'Information Muséographique) : Musées, Patrimoine et Culture scientifiques et techniques</w:t></w:r><w:r><w:rPr/><w:t xml:space="preserve">, 2002, 80, pp.32-37</w:t></w:r></w:p><w:p><w:pPr/><w:r><w:rPr/><w:t xml:space="preserve">Article dans une revue</w:t></w:r></w:p><w:p><w:pPr/><w:hyperlink r:id="rId39" w:history="1"><w:r><w:rPr><w:color w:val="#410a8c"/><w:u w:val="single"/></w:rPr><w:t xml:space="preserve">hal-03841014v1</w:t></w:r></w:hyperlink></w:p></w:tc></w:tr><w:tr><w:trPr/><w:tc><w:tcPr><w:noWrap/></w:tcPr><w:p><w:pPr><w:spacing w:after="200"/></w:pPr><w:hyperlink r:id="rId40" w:history="1"><w:r><w:rPr><w:color w:val="1e198e"/><w:b w:val="1"/><w:bCs w:val="1"/><w:u w:val="single"/></w:rPr><w:t xml:space="preserve">Quelques repères historiques sur le partenariat école musée ou quarante ans de prémisses tombées dans l’oubli.</w:t></w:r></w:hyperlink></w:p><w:p><w:pPr/><w:hyperlink r:id="rId12" w:history="1"><w:r><w:rPr><w:color w:val="#410a8c"/><w:u w:val="single"/></w:rPr><w:t xml:space="preserve">Cora Cohen-Azria</w:t></w:r></w:hyperlink><w:r><w:rPr/><w:t xml:space="preserve">,</w:t></w:r><w:hyperlink r:id="rId41" w:history="1"><w:r><w:rPr><w:color w:val="#410a8c"/><w:u w:val="single"/></w:rPr><w:t xml:space="preserve">Yves Girault</w:t></w:r></w:hyperlink></w:p><w:p><w:pPr/><w:r><w:rPr><w:i w:val="1"/><w:iCs w:val="1"/></w:rPr><w:t xml:space="preserve">Aster</w:t></w:r><w:r><w:rPr/><w:t xml:space="preserve">, 1999, L’école et ses partenaires scientifiques, pp 9-25</w:t></w:r></w:p><w:p><w:pPr/><w:r><w:rPr/><w:t xml:space="preserve">Article dans une revue</w:t></w:r></w:p><w:p><w:pPr/><w:hyperlink r:id="rId40" w:history="1"><w:r><w:rPr><w:color w:val="#410a8c"/><w:u w:val="single"/></w:rPr><w:t xml:space="preserve">hal-02572120v1</w:t></w:r></w:hyperlink></w:p></w:tc></w:tr><w:tr><w:trPr/><w:tc><w:tcPr><w:noWrap/></w:tcPr><w:p><w:pPr><w:spacing w:after="200"/></w:pPr><w:hyperlink r:id="rId42" w:history="1"><w:r><w:rPr><w:color w:val="1e198e"/><w:b w:val="1"/><w:bCs w:val="1"/><w:u w:val="single"/></w:rPr><w:t xml:space="preserve">Le musée découvert aux enfants</w:t></w:r></w:hyperlink></w:p><w:p><w:pPr/><w:hyperlink r:id="rId12" w:history="1"><w:r><w:rPr><w:color w:val="#410a8c"/><w:u w:val="single"/></w:rPr><w:t xml:space="preserve">Cora Cohen-Azria</w:t></w:r></w:hyperlink></w:p><w:p><w:pPr/><w:r><w:rPr><w:i w:val="1"/><w:iCs w:val="1"/></w:rPr><w:t xml:space="preserve">Argos. La revue des BCD et CDI</w:t></w:r><w:r><w:rPr/><w:t xml:space="preserve">, 1998, pp.20-23</w:t></w:r></w:p><w:p><w:pPr/><w:r><w:rPr/><w:t xml:space="preserve">Article dans une revue</w:t></w:r></w:p><w:p><w:pPr/><w:hyperlink r:id="rId42" w:history="1"><w:r><w:rPr><w:color w:val="#410a8c"/><w:u w:val="single"/></w:rPr><w:t xml:space="preserve">hal-03841020v1</w:t></w:r></w:hyperlink></w:p></w:tc></w:tr><w:tr><w:trPr/><w:tc><w:tcPr><w:noWrap/></w:tcPr><w:p><w:pPr><w:spacing w:after="200"/></w:pPr><w:hyperlink r:id="rId43" w:history="1"><w:r><w:rPr><w:color w:val="1e198e"/><w:b w:val="1"/><w:bCs w:val="1"/><w:u w:val="single"/></w:rPr><w:t xml:space="preserve">L’animation « pourkoikomandonkou » une visite originale de la Grande Galerie de l’évolution pour les enfants de cinq à sept ans</w:t></w:r></w:hyperlink></w:p><w:p><w:pPr/><w:hyperlink r:id="rId12" w:history="1"><w:r><w:rPr><w:color w:val="#410a8c"/><w:u w:val="single"/></w:rPr><w:t xml:space="preserve">Cora Cohen-Azria</w:t></w:r></w:hyperlink><w:r><w:rPr/><w:t xml:space="preserve">,</w:t></w:r><w:hyperlink r:id="rId44" w:history="1"><w:r><w:rPr><w:color w:val="#410a8c"/><w:u w:val="single"/></w:rPr><w:t xml:space="preserve">Valerie Godard</w:t></w:r></w:hyperlink><w:r><w:rPr/><w:t xml:space="preserve">,</w:t></w:r><w:hyperlink r:id="rId45" w:history="1"><w:r><w:rPr><w:color w:val="#410a8c"/><w:u w:val="single"/></w:rPr><w:t xml:space="preserve">Michel Roger</w:t></w:r></w:hyperlink><w:r><w:rPr/><w:t xml:space="preserve">,</w:t></w:r><w:hyperlink r:id="rId41" w:history="1"><w:r><w:rPr><w:color w:val="#410a8c"/><w:u w:val="single"/></w:rPr><w:t xml:space="preserve">Yves Girault</w:t></w:r></w:hyperlink></w:p><w:p><w:pPr/><w:r><w:rPr><w:i w:val="1"/><w:iCs w:val="1"/></w:rPr><w:t xml:space="preserve">Tréma</w:t></w:r><w:r><w:rPr/><w:t xml:space="preserve">, 1995, n° 9-10, pp.111-122</w:t></w:r></w:p><w:p><w:pPr/><w:r><w:rPr/><w:t xml:space="preserve">Article dans une revue</w:t></w:r></w:p><w:p><w:pPr/><w:hyperlink r:id="rId43" w:history="1"><w:r><w:rPr><w:color w:val="#410a8c"/><w:u w:val="single"/></w:rPr><w:t xml:space="preserve">hal-03841011v1</w:t></w:r></w:hyperlink></w:p></w:tc></w:tr></w:tbl><w:p><w:pPr><w:spacing w:before="200"/></w:pPr></w:p><w:p><w:pPr><w:pStyle w:val="Heading2"/></w:pPr><w:r><w:rPr><w:color w:val="1e198e"/><w:b w:val="1"/><w:bCs w:val="1"/></w:rPr><w:t xml:space="preserve">Communication dans un congrès (48)</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Discours de médiation et mise en récit des sciences : le cas d'un conte étiologique lors d'une sortie scolaire au parc en classe de maternelle,</w:t></w:r></w:hyperlink></w:p><w:p><w:pPr/><w:hyperlink r:id="rId12" w:history="1"><w:r><w:rPr><w:color w:val="#410a8c"/><w:u w:val="single"/></w:rPr><w:t xml:space="preserve">Cora Cohen-Azria</w:t></w:r></w:hyperlink><w:r><w:rPr/><w:t xml:space="preserve">,</w:t></w:r><w:hyperlink r:id="rId9" w:history="1"><w:r><w:rPr><w:color w:val="#410a8c"/><w:u w:val="single"/></w:rPr><w:t xml:space="preserve">Alain Sénécail</w:t></w:r></w:hyperlink><w:r><w:rPr/><w:t xml:space="preserve">,</w:t></w:r><w:hyperlink r:id="rId10" w:history="1"><w:r><w:rPr><w:color w:val="#410a8c"/><w:u w:val="single"/></w:rPr><w:t xml:space="preserve">Saskia Quarello</w:t></w:r></w:hyperlink></w:p><w:p><w:pPr/><w:r><w:rPr><w:i w:val="1"/><w:iCs w:val="1"/></w:rPr><w:t xml:space="preserve">13ème Rencontres scientifiques de l’ARDIST</w:t></w:r><w:r><w:rPr/><w:t xml:space="preserve">, ARDIST, Jun 2024, Montpellier, France</w:t></w:r></w:p><w:p><w:pPr/><w:r><w:rPr/><w:t xml:space="preserve">Communication dans un congrès</w:t></w:r></w:p><w:p><w:pPr/><w:hyperlink r:id="rId46" w:history="1"><w:r><w:rPr><w:color w:val="#410a8c"/><w:u w:val="single"/></w:rPr><w:t xml:space="preserve">hal-05246997v1</w:t></w:r></w:hyperlink></w:p></w:tc></w:tr><w:tr><w:trPr/><w:tc><w:tcPr><w:noWrap/></w:tcPr><w:p><w:pPr><w:spacing w:after="200"/></w:pPr><w:hyperlink r:id="rId47" w:history="1"><w:r><w:rPr><w:color w:val="1e198e"/><w:b w:val="1"/><w:bCs w:val="1"/><w:u w:val="single"/></w:rPr><w:t xml:space="preserve">Siences in Museums</w:t></w:r></w:hyperlink></w:p><w:p><w:pPr/><w:hyperlink r:id="rId12" w:history="1"><w:r><w:rPr><w:color w:val="#410a8c"/><w:u w:val="single"/></w:rPr><w:t xml:space="preserve">Cora Cohen-Azria</w:t></w:r></w:hyperlink></w:p><w:p><w:pPr/><w:r><w:rPr><w:i w:val="1"/><w:iCs w:val="1"/></w:rPr><w:t xml:space="preserve">ESERA (European Science Education Association) SIG 1, Curent trends in early years science education research – Tendances actuelles pour l’enseignement des sciences à l’école maternelle</w:t></w:r><w:r><w:rPr/><w:t xml:space="preserve">, SIG Workshop – ESERA (European Science Education Association) SIG 1, May 2024, Nice, France</w:t></w:r></w:p><w:p><w:pPr/><w:r><w:rPr/><w:t xml:space="preserve">Communication dans un congrès</w:t></w:r></w:p><w:p><w:pPr/><w:hyperlink r:id="rId47" w:history="1"><w:r><w:rPr><w:color w:val="#410a8c"/><w:u w:val="single"/></w:rPr><w:t xml:space="preserve">hal-05247007v1</w:t></w:r></w:hyperlink></w:p></w:tc></w:tr><w:tr><w:trPr/><w:tc><w:tcPr><w:noWrap/></w:tcPr><w:p><w:pPr><w:spacing w:after="200"/></w:pPr><w:hyperlink r:id="rId48" w:history="1"><w:r><w:rPr><w:color w:val="1e198e"/><w:b w:val="1"/><w:bCs w:val="1"/><w:u w:val="single"/></w:rPr><w:t xml:space="preserve">La classe transplantée scientifique : une occasion pour les enseignants de se former à l'enseignement des sciences</w:t></w:r></w:hyperlink></w:p><w:p><w:pPr/><w:hyperlink r:id="rId49" w:history="1"><w:r><w:rPr><w:color w:val="#410a8c"/><w:u w:val="single"/></w:rPr><w:t xml:space="preserve">Jeffky Joseph</w:t></w:r></w:hyperlink><w:r><w:rPr/><w:t xml:space="preserve">,</w:t></w:r><w:hyperlink r:id="rId12" w:history="1"><w:r><w:rPr><w:color w:val="#410a8c"/><w:u w:val="single"/></w:rPr><w:t xml:space="preserve">Cora Cohen-Azria</w:t></w:r></w:hyperlink></w:p><w:p><w:pPr/><w:r><w:rPr><w:i w:val="1"/><w:iCs w:val="1"/></w:rPr><w:t xml:space="preserve">3ème Congrès International sur la Formation et la Profession Enseignante</w:t></w:r><w:r><w:rPr/><w:t xml:space="preserve">, CRIFPE/Université de Genève, Dec 2024, Genève, Suisse</w:t></w:r></w:p><w:p><w:pPr/><w:r><w:rPr/><w:t xml:space="preserve">Communication dans un congrès</w:t></w:r></w:p><w:p><w:pPr/><w:hyperlink r:id="rId48" w:history="1"><w:r><w:rPr><w:color w:val="#410a8c"/><w:u w:val="single"/></w:rPr><w:t xml:space="preserve">hal-04852239v1</w:t></w:r></w:hyperlink></w:p></w:tc></w:tr><w:tr><w:trPr/><w:tc><w:tcPr><w:noWrap/></w:tcPr><w:p><w:pPr><w:spacing w:after="200"/></w:pPr><w:hyperlink r:id="rId50" w:history="1"><w:r><w:rPr><w:color w:val="1e198e"/><w:b w:val="1"/><w:bCs w:val="1"/><w:u w:val="single"/></w:rPr><w:t xml:space="preserve">Intervention comme grand témoin oin</w:t></w:r></w:hyperlink></w:p><w:p><w:pPr/><w:hyperlink r:id="rId12" w:history="1"><w:r><w:rPr><w:color w:val="#410a8c"/><w:u w:val="single"/></w:rPr><w:t xml:space="preserve">Cora Cohen-Azria</w:t></w:r></w:hyperlink></w:p><w:p><w:pPr/><w:r><w:rPr><w:i w:val="1"/><w:iCs w:val="1"/></w:rPr><w:t xml:space="preserve">Les multiples dimensions de l’Homme et de la connaissance : questions épistémologiques, éducatives et culturelles</w:t></w:r><w:r><w:rPr/><w:t xml:space="preserve">, Laurence Maurines; José-Luis Wolfs, Jan 2024, Paris, France</w:t></w:r></w:p><w:p><w:pPr/><w:r><w:rPr/><w:t xml:space="preserve">Communication dans un congrès</w:t></w:r></w:p><w:p><w:pPr/><w:hyperlink r:id="rId50" w:history="1"><w:r><w:rPr><w:color w:val="#410a8c"/><w:u w:val="single"/></w:rPr><w:t xml:space="preserve">hal-05247167v1</w:t></w:r></w:hyperlink></w:p></w:tc></w:tr><w:tr><w:trPr/><w:tc><w:tcPr><w:noWrap/></w:tcPr><w:p><w:pPr><w:spacing w:after="200"/></w:pPr><w:hyperlink r:id="rId51" w:history="1"><w:r><w:rPr><w:color w:val="1e198e"/><w:b w:val="1"/><w:bCs w:val="1"/><w:u w:val="single"/></w:rPr><w:t xml:space="preserve">École et musée : entre rupture et continuité</w:t></w:r></w:hyperlink></w:p><w:p><w:pPr/><w:hyperlink r:id="rId12" w:history="1"><w:r><w:rPr><w:color w:val="#410a8c"/><w:u w:val="single"/></w:rPr><w:t xml:space="preserve">Cora Cohen-Azria</w:t></w:r></w:hyperlink><w:r><w:rPr/><w:t xml:space="preserve">,</w:t></w:r><w:hyperlink r:id="rId20" w:history="1"><w:r><w:rPr><w:color w:val="#410a8c"/><w:u w:val="single"/></w:rPr><w:t xml:space="preserve">Ana Dias-Chiaruttini</w:t></w:r></w:hyperlink></w:p><w:p><w:pPr/><w:r><w:rPr><w:i w:val="1"/><w:iCs w:val="1"/></w:rPr><w:t xml:space="preserve">Les didactiques face à l'évolution des curriculums Savoir(s) et pratiques pour entrer dans la complexité du monde</w:t></w:r><w:r><w:rPr/><w:t xml:space="preserve">, ARCD - Université de Genève, Jun 2023, Genève (CH), Switzerland</w:t></w:r></w:p><w:p><w:pPr/><w:r><w:rPr/><w:t xml:space="preserve">Communication dans un congrès</w:t></w:r></w:p><w:p><w:pPr/><w:hyperlink r:id="rId51" w:history="1"><w:r><w:rPr><w:color w:val="#410a8c"/><w:u w:val="single"/></w:rPr><w:t xml:space="preserve">hal-04234238v1</w:t></w:r></w:hyperlink></w:p></w:tc></w:tr><w:tr><w:trPr/><w:tc><w:tcPr><w:noWrap/></w:tcPr><w:p><w:pPr><w:spacing w:after="200"/></w:pPr><w:hyperlink r:id="rId52" w:history="1"><w:r><w:rPr><w:color w:val="1e198e"/><w:b w:val="1"/><w:bCs w:val="1"/><w:u w:val="single"/></w:rPr><w:t xml:space="preserve">École et musée : entre rupture et continuité</w:t></w:r></w:hyperlink></w:p><w:p><w:pPr/><w:hyperlink r:id="rId20" w:history="1"><w:r><w:rPr><w:color w:val="#410a8c"/><w:u w:val="single"/></w:rPr><w:t xml:space="preserve">Ana Dias-Chiaruttini</w:t></w:r></w:hyperlink><w:r><w:rPr/><w:t xml:space="preserve">,</w:t></w:r><w:hyperlink r:id="rId12" w:history="1"><w:r><w:rPr><w:color w:val="#410a8c"/><w:u w:val="single"/></w:rPr><w:t xml:space="preserve">Cora Cohen-Azria</w:t></w:r></w:hyperlink></w:p><w:p><w:pPr/><w:r><w:rPr><w:i w:val="1"/><w:iCs w:val="1"/></w:rPr><w:t xml:space="preserve">Les didactiques face à l'évolution des curriculums Savoir(s) et pratiques pour entrer dans la complexité du monde</w:t></w:r><w:r><w:rPr/><w:t xml:space="preserve">, ARCD, Jun 2023, Genève (CH), Suisse</w:t></w:r></w:p><w:p><w:pPr/><w:r><w:rPr/><w:t xml:space="preserve">Communication dans un congrès</w:t></w:r></w:p><w:p><w:pPr/><w:hyperlink r:id="rId52" w:history="1"><w:r><w:rPr><w:color w:val="#410a8c"/><w:u w:val="single"/></w:rPr><w:t xml:space="preserve">hal-04496816v1</w:t></w:r></w:hyperlink></w:p></w:tc></w:tr><w:tr><w:trPr/><w:tc><w:tcPr><w:noWrap/></w:tcPr><w:p><w:pPr><w:spacing w:after="200"/></w:pPr><w:hyperlink r:id="rId53" w:history="1"><w:r><w:rPr><w:color w:val="1e198e"/><w:b w:val="1"/><w:bCs w:val="1"/><w:u w:val="single"/></w:rPr><w:t xml:space="preserve">Chien masqué : un objet polysémique déclenchant</w:t></w:r></w:hyperlink></w:p><w:p><w:pPr/><w:hyperlink r:id="rId12" w:history="1"><w:r><w:rPr><w:color w:val="#410a8c"/><w:u w:val="single"/></w:rPr><w:t xml:space="preserve">Cora Cohen-Azria</w:t></w:r></w:hyperlink><w:r><w:rPr/><w:t xml:space="preserve">,</w:t></w:r><w:hyperlink r:id="rId15" w:history="1"><w:r><w:rPr><w:color w:val="#410a8c"/><w:u w:val="single"/></w:rPr><w:t xml:space="preserve">saskia quarello</w:t></w:r></w:hyperlink><w:r><w:rPr/><w:t xml:space="preserve">,</w:t></w:r><w:hyperlink r:id="rId9" w:history="1"><w:r><w:rPr><w:color w:val="#410a8c"/><w:u w:val="single"/></w:rPr><w:t xml:space="preserve">Alain Sénécail</w:t></w:r></w:hyperlink></w:p><w:p><w:pPr/><w:r><w:rPr><w:i w:val="1"/><w:iCs w:val="1"/></w:rPr><w:t xml:space="preserve">2e Journées d’étude Language and Experience of Nature</w:t></w:r><w:r><w:rPr/><w:t xml:space="preserve">, Université de Neuchâtel, Sep 2023, Neuchâtel (CH), Suisse</w:t></w:r></w:p><w:p><w:pPr/><w:r><w:rPr/><w:t xml:space="preserve">Communication dans un congrès</w:t></w:r></w:p><w:p><w:pPr/><w:hyperlink r:id="rId53" w:history="1"><w:r><w:rPr><w:color w:val="#410a8c"/><w:u w:val="single"/></w:rPr><w:t xml:space="preserve">hal-04336728v1</w:t></w:r></w:hyperlink></w:p></w:tc></w:tr><w:tr><w:trPr/><w:tc><w:tcPr><w:noWrap/></w:tcPr><w:p><w:pPr><w:spacing w:after="200"/></w:pPr><w:hyperlink r:id="rId54" w:history="1"><w:r><w:rPr><w:color w:val="1e198e"/><w:b w:val="1"/><w:bCs w:val="1"/><w:u w:val="single"/></w:rPr><w:t xml:space="preserve">Vers une définition de la notion de frontière didactique : les cas des visites scolaires au musée</w:t></w:r></w:hyperlink></w:p><w:p><w:pPr/><w:hyperlink r:id="rId9" w:history="1"><w:r><w:rPr><w:color w:val="#410a8c"/><w:u w:val="single"/></w:rPr><w:t xml:space="preserve">Alain Sénécail</w:t></w:r></w:hyperlink><w:r><w:rPr/><w:t xml:space="preserve">,</w:t></w:r><w:hyperlink r:id="rId12" w:history="1"><w:r><w:rPr><w:color w:val="#410a8c"/><w:u w:val="single"/></w:rPr><w:t xml:space="preserve">Cora Cohen-Azria</w:t></w:r></w:hyperlink><w:r><w:rPr/><w:t xml:space="preserve">,</w:t></w:r><w:hyperlink r:id="rId15" w:history="1"><w:r><w:rPr><w:color w:val="#410a8c"/><w:u w:val="single"/></w:rPr><w:t xml:space="preserve">saskia quarello</w:t></w:r></w:hyperlink></w:p><w:p><w:pPr/><w:r><w:rPr><w:i w:val="1"/><w:iCs w:val="1"/></w:rPr><w:t xml:space="preserve">Séminaire interne de l'équipe Théodile-CREL</w:t></w:r><w:r><w:rPr/><w:t xml:space="preserve">, Théodile-CIREL, May 2023, Villeneuve d’Ascq, France</w:t></w:r></w:p><w:p><w:pPr/><w:r><w:rPr/><w:t xml:space="preserve">Communication dans un congrès</w:t></w:r></w:p><w:p><w:pPr/><w:hyperlink r:id="rId54" w:history="1"><w:r><w:rPr><w:color w:val="#410a8c"/><w:u w:val="single"/></w:rPr><w:t xml:space="preserve">hal-04336710v1</w:t></w:r></w:hyperlink></w:p></w:tc></w:tr><w:tr><w:trPr/><w:tc><w:tcPr><w:noWrap/></w:tcPr><w:p><w:pPr><w:spacing w:after="200"/></w:pPr><w:hyperlink r:id="rId55" w:history="1"><w:r><w:rPr><w:color w:val="1e198e"/><w:b w:val="1"/><w:bCs w:val="1"/><w:u w:val="single"/></w:rPr><w:t xml:space="preserve">L’arbre mon ami : analyse didactique d’une visite scolaire au parc</w:t></w:r></w:hyperlink></w:p><w:p><w:pPr/><w:hyperlink r:id="rId12" w:history="1"><w:r><w:rPr><w:color w:val="#410a8c"/><w:u w:val="single"/></w:rPr><w:t xml:space="preserve">Cora Cohen-Azria</w:t></w:r></w:hyperlink><w:r><w:rPr/><w:t xml:space="preserve">,</w:t></w:r><w:hyperlink r:id="rId15" w:history="1"><w:r><w:rPr><w:color w:val="#410a8c"/><w:u w:val="single"/></w:rPr><w:t xml:space="preserve">saskia quarello</w:t></w:r></w:hyperlink><w:r><w:rPr/><w:t xml:space="preserve">,</w:t></w:r><w:hyperlink r:id="rId9" w:history="1"><w:r><w:rPr><w:color w:val="#410a8c"/><w:u w:val="single"/></w:rPr><w:t xml:space="preserve">Alain Sénécail</w:t></w:r></w:hyperlink></w:p><w:p><w:pPr/><w:r><w:rPr><w:i w:val="1"/><w:iCs w:val="1"/></w:rPr><w:t xml:space="preserve">2e Journées d’étude Language and Experience of Nature</w:t></w:r><w:r><w:rPr/><w:t xml:space="preserve">, Université de Neuchâtel, Sep 2023, Neuchâtel (CH), Suisse</w:t></w:r></w:p><w:p><w:pPr/><w:r><w:rPr/><w:t xml:space="preserve">Communication dans un congrès</w:t></w:r></w:p><w:p><w:pPr/><w:hyperlink r:id="rId55" w:history="1"><w:r><w:rPr><w:color w:val="#410a8c"/><w:u w:val="single"/></w:rPr><w:t xml:space="preserve">hal-04336730v1</w:t></w:r></w:hyperlink></w:p></w:tc></w:tr><w:tr><w:trPr/><w:tc><w:tcPr><w:noWrap/></w:tcPr><w:p><w:pPr><w:spacing w:after="200"/></w:pPr><w:hyperlink r:id="rId56" w:history="1"><w:r><w:rPr><w:color w:val="1e198e"/><w:b w:val="1"/><w:bCs w:val="1"/><w:u w:val="single"/></w:rPr><w:t xml:space="preserve">École et Musée : expériences de visites, expériences de visiteurs</w:t></w:r></w:hyperlink></w:p><w:p><w:pPr/><w:hyperlink r:id="rId9" w:history="1"><w:r><w:rPr><w:color w:val="#410a8c"/><w:u w:val="single"/></w:rPr><w:t xml:space="preserve">Alain Sénécail</w:t></w:r></w:hyperlink><w:r><w:rPr/><w:t xml:space="preserve">,</w:t></w:r><w:hyperlink r:id="rId12" w:history="1"><w:r><w:rPr><w:color w:val="#410a8c"/><w:u w:val="single"/></w:rPr><w:t xml:space="preserve">Cora Cohen-Azria</w:t></w:r></w:hyperlink></w:p><w:p><w:pPr/><w:r><w:rPr><w:i w:val="1"/><w:iCs w:val="1"/></w:rPr><w:t xml:space="preserve">séminaire interdisiplinaire de spécialité du CIREL</w:t></w:r><w:r><w:rPr/><w:t xml:space="preserve">, Université de Lille, 2021, Villeneuve d'Ascq, France</w:t></w:r></w:p><w:p><w:pPr/><w:r><w:rPr/><w:t xml:space="preserve">Communication dans un congrès</w:t></w:r></w:p><w:p><w:pPr/><w:hyperlink r:id="rId56" w:history="1"><w:r><w:rPr><w:color w:val="#410a8c"/><w:u w:val="single"/></w:rPr><w:t xml:space="preserve">hal-04336738v1</w:t></w:r></w:hyperlink></w:p></w:tc></w:tr><w:tr><w:trPr/><w:tc><w:tcPr><w:noWrap/></w:tcPr><w:p><w:pPr><w:spacing w:after="200"/></w:pPr><w:hyperlink r:id="rId57" w:history="1"><w:r><w:rPr><w:color w:val="1e198e"/><w:b w:val="1"/><w:bCs w:val="1"/><w:u w:val="single"/></w:rPr><w:t xml:space="preserve">L’enfant, l’élève, le visiteur ou l’éducation au musée, déplacé pour cause de COVID 19.</w:t></w:r></w:hyperlink></w:p><w:p><w:pPr/><w:hyperlink r:id="rId12" w:history="1"><w:r><w:rPr><w:color w:val="#410a8c"/><w:u w:val="single"/></w:rPr><w:t xml:space="preserve">Cora Cohen-Azria</w:t></w:r></w:hyperlink></w:p><w:p><w:pPr/><w:r><w:rPr><w:i w:val="1"/><w:iCs w:val="1"/></w:rPr><w:t xml:space="preserve">11èmes rencontres de l’ARDiST</w:t></w:r><w:r><w:rPr/><w:t xml:space="preserve">, Mar 2020, Bruxelles,, Belgique</w:t></w:r></w:p><w:p><w:pPr/><w:r><w:rPr/><w:t xml:space="preserve">Communication dans un congrès</w:t></w:r></w:p><w:p><w:pPr/><w:hyperlink r:id="rId57" w:history="1"><w:r><w:rPr><w:color w:val="#410a8c"/><w:u w:val="single"/></w:rPr><w:t xml:space="preserve">hal-03842817v1</w:t></w:r></w:hyperlink></w:p></w:tc></w:tr><w:tr><w:trPr/><w:tc><w:tcPr><w:noWrap/></w:tcPr><w:p><w:pPr><w:spacing w:after="200"/></w:pPr><w:hyperlink r:id="rId58" w:history="1"><w:r><w:rPr><w:color w:val="1e198e"/><w:b w:val="1"/><w:bCs w:val="1"/><w:u w:val="single"/></w:rPr><w:t xml:space="preserve">Conférence -Visites scolaires au musée : de quelques questions et axes de recherches https://www.youtube.com/watch?v=E0Nw1ulrwcs</w:t></w:r></w:hyperlink></w:p><w:p><w:pPr/><w:hyperlink r:id="rId12" w:history="1"><w:r><w:rPr><w:color w:val="#410a8c"/><w:u w:val="single"/></w:rPr><w:t xml:space="preserve">Cora Cohen-Azria</w:t></w:r></w:hyperlink></w:p><w:p><w:pPr/><w:r><w:rPr><w:i w:val="1"/><w:iCs w:val="1"/></w:rPr><w:t xml:space="preserve">Colloque AFPSVT (Association pour la formation des professeurs des sciences de la vie et de la terre) : médiation enseignement scientifiques : quelles interactions ?</w:t></w:r><w:r><w:rPr/><w:t xml:space="preserve">, Jan 2017, Musée de l’homme, Paris., France</w:t></w:r></w:p><w:p><w:pPr/><w:r><w:rPr/><w:t xml:space="preserve">Communication dans un congrès</w:t></w:r></w:p><w:p><w:pPr/><w:hyperlink r:id="rId58" w:history="1"><w:r><w:rPr><w:color w:val="#410a8c"/><w:u w:val="single"/></w:rPr><w:t xml:space="preserve">hal-03846001v1</w:t></w:r></w:hyperlink></w:p></w:tc></w:tr><w:tr><w:trPr/><w:tc><w:tcPr><w:noWrap/></w:tcPr><w:p><w:pPr><w:spacing w:after="200"/></w:pPr><w:hyperlink r:id="rId59" w:history="1"><w:r><w:rPr><w:color w:val="1e198e"/><w:b w:val="1"/><w:bCs w:val="1"/><w:u w:val="single"/></w:rPr><w:t xml:space="preserve">Les pratiques comme objet de recherches, Table ronde hommage à Yves Reuter, https://live3.univ-lille3.fr/video-recherche/lieux-dans-lesquels-les-pratiques-ont-ete-des-objets-de-recherches-tensions-construction-des-espaces-de-travail-et-benefices.html</w:t></w:r></w:hyperlink></w:p><w:p><w:pPr/><w:hyperlink r:id="rId12" w:history="1"><w:r><w:rPr><w:color w:val="#410a8c"/><w:u w:val="single"/></w:rPr><w:t xml:space="preserve">Cora Cohen-Azria</w:t></w:r></w:hyperlink></w:p><w:p><w:pPr/><w:r><w:rPr><w:i w:val="1"/><w:iCs w:val="1"/></w:rPr><w:t xml:space="preserve">Colloque international : Inventions d’espaces de travail, entre chemins individuels et pistes collectives</w:t></w:r><w:r><w:rPr/><w:t xml:space="preserve">, May 2017, Université Lille 3, Lille, France</w:t></w:r></w:p><w:p><w:pPr/><w:r><w:rPr/><w:t xml:space="preserve">Communication dans un congrès</w:t></w:r></w:p><w:p><w:pPr/><w:hyperlink r:id="rId59" w:history="1"><w:r><w:rPr><w:color w:val="#410a8c"/><w:u w:val="single"/></w:rPr><w:t xml:space="preserve">hal-03842831v1</w:t></w:r></w:hyperlink></w:p></w:tc></w:tr><w:tr><w:trPr/><w:tc><w:tcPr><w:noWrap/></w:tcPr><w:p><w:pPr><w:spacing w:after="200"/></w:pPr><w:hyperlink r:id="rId60" w:history="1"><w:r><w:rPr><w:color w:val="1e198e"/><w:b w:val="1"/><w:bCs w:val="1"/><w:u w:val="single"/></w:rPr><w:t xml:space="preserve">Rencontres au musée : élève-médiateur-enseignant</w:t></w:r></w:hyperlink></w:p><w:p><w:pPr/><w:hyperlink r:id="rId20" w:history="1"><w:r><w:rPr><w:color w:val="#410a8c"/><w:u w:val="single"/></w:rPr><w:t xml:space="preserve">Ana Dias-Chiaruttini</w:t></w:r></w:hyperlink><w:r><w:rPr/><w:t xml:space="preserve">,</w:t></w:r><w:hyperlink r:id="rId12" w:history="1"><w:r><w:rPr><w:color w:val="#410a8c"/><w:u w:val="single"/></w:rPr><w:t xml:space="preserve">Cora Cohen-Azria</w:t></w:r></w:hyperlink><w:r><w:rPr/><w:t xml:space="preserve">,</w:t></w:r><w:hyperlink r:id="rId61" w:history="1"><w:r><w:rPr><w:color w:val="#410a8c"/><w:u w:val="single"/></w:rPr><w:t xml:space="preserve">Eva Maczek</w:t></w:r></w:hyperlink></w:p><w:p><w:pPr/><w:r><w:rPr><w:i w:val="1"/><w:iCs w:val="1"/></w:rPr><w:t xml:space="preserve">Congrès de l'AGEEM, L’estime de soi : quels enjeux pour les enfants et les adultes à l'école maternelle ?</w:t></w:r><w:r><w:rPr/><w:t xml:space="preserve">, Jul 2016, dijon, France</w:t></w:r></w:p><w:p><w:pPr/><w:r><w:rPr/><w:t xml:space="preserve">Communication dans un congrès</w:t></w:r></w:p><w:p><w:pPr/><w:hyperlink r:id="rId60" w:history="1"><w:r><w:rPr><w:color w:val="#410a8c"/><w:u w:val="single"/></w:rPr><w:t xml:space="preserve">hal-01670078v1</w:t></w:r></w:hyperlink></w:p></w:tc></w:tr><w:tr><w:trPr/><w:tc><w:tcPr><w:noWrap/></w:tcPr><w:p><w:pPr><w:spacing w:after="200"/></w:pPr><w:hyperlink r:id="rId62" w:history="1"><w:r><w:rPr><w:color w:val="1e198e"/><w:b w:val="1"/><w:bCs w:val="1"/><w:u w:val="single"/></w:rPr><w:t xml:space="preserve">Rencontres au musée : élève-médiateur-enseignant, table ronde animée par M. Van Landewick</w:t></w:r></w:hyperlink></w:p><w:p><w:pPr/><w:hyperlink r:id="rId12" w:history="1"><w:r><w:rPr><w:color w:val="#410a8c"/><w:u w:val="single"/></w:rPr><w:t xml:space="preserve">Cora Cohen-Azria</w:t></w:r></w:hyperlink><w:r><w:rPr/><w:t xml:space="preserve">,</w:t></w:r><w:hyperlink r:id="rId20" w:history="1"><w:r><w:rPr><w:color w:val="#410a8c"/><w:u w:val="single"/></w:rPr><w:t xml:space="preserve">Ana Dias-Chiaruttini</w:t></w:r></w:hyperlink><w:r><w:rPr/><w:t xml:space="preserve">,</w:t></w:r><w:hyperlink r:id="rId61" w:history="1"><w:r><w:rPr><w:color w:val="#410a8c"/><w:u w:val="single"/></w:rPr><w:t xml:space="preserve">Eva Maczek</w:t></w:r></w:hyperlink><w:r><w:rPr/><w:t xml:space="preserve">,</w:t></w:r><w:hyperlink r:id="rId63" w:history="1"><w:r><w:rPr><w:color w:val="#410a8c"/><w:u w:val="single"/></w:rPr><w:t xml:space="preserve">Foures A</w:t></w:r></w:hyperlink></w:p><w:p><w:pPr/><w:r><w:rPr><w:i w:val="1"/><w:iCs w:val="1"/></w:rPr><w:t xml:space="preserve">90ème Congrès de l'AGEEM, L’estime de soi : quels enjeux pour les enfants et les adultes à l'école maternelle ?</w:t></w:r><w:r><w:rPr/><w:t xml:space="preserve">, Jul 2016, Palais des congrès et des expositions de Dijon, France</w:t></w:r></w:p><w:p><w:pPr/><w:r><w:rPr/><w:t xml:space="preserve">Communication dans un congrès</w:t></w:r></w:p><w:p><w:pPr/><w:hyperlink r:id="rId62" w:history="1"><w:r><w:rPr><w:color w:val="#410a8c"/><w:u w:val="single"/></w:rPr><w:t xml:space="preserve">hal-03842838v1</w:t></w:r></w:hyperlink></w:p></w:tc></w:tr><w:tr><w:trPr/><w:tc><w:tcPr><w:noWrap/></w:tcPr><w:p><w:pPr><w:spacing w:after="200"/></w:pPr><w:hyperlink r:id="rId64" w:history="1"><w:r><w:rPr><w:color w:val="1e198e"/><w:b w:val="1"/><w:bCs w:val="1"/><w:u w:val="single"/></w:rPr><w:t xml:space="preserve">La visite scolaire au musée : objet de recherches, objets de chercheurs</w:t></w:r></w:hyperlink></w:p><w:p><w:pPr/><w:hyperlink r:id="rId12" w:history="1"><w:r><w:rPr><w:color w:val="#410a8c"/><w:u w:val="single"/></w:rPr><w:t xml:space="preserve">Cora Cohen-Azria</w:t></w:r></w:hyperlink><w:r><w:rPr/><w:t xml:space="preserve">,</w:t></w:r><w:hyperlink r:id="rId20" w:history="1"><w:r><w:rPr><w:color w:val="#410a8c"/><w:u w:val="single"/></w:rPr><w:t xml:space="preserve">Ana Dias-Chiaruttini</w:t></w:r></w:hyperlink><w:r><w:rPr/><w:t xml:space="preserve">,</w:t></w:r><w:hyperlink r:id="rId65" w:history="1"><w:r><w:rPr><w:color w:val="#410a8c"/><w:u w:val="single"/></w:rPr><w:t xml:space="preserve">Catherine Souplet</w:t></w:r></w:hyperlink></w:p><w:p><w:pPr/><w:r><w:rPr><w:i w:val="1"/><w:iCs w:val="1"/></w:rPr><w:t xml:space="preserve">Congrès de l’AREF, A quelles questions cherchons nous réponse?</w:t></w:r><w:r><w:rPr/><w:t xml:space="preserve">, Jul 2016, Mons, Belgique</w:t></w:r></w:p><w:p><w:pPr/><w:r><w:rPr/><w:t xml:space="preserve">Communication dans un congrès</w:t></w:r></w:p><w:p><w:pPr/><w:hyperlink r:id="rId64" w:history="1"><w:r><w:rPr><w:color w:val="#410a8c"/><w:u w:val="single"/></w:rPr><w:t xml:space="preserve">hal-03842840v1</w:t></w:r></w:hyperlink></w:p></w:tc></w:tr><w:tr><w:trPr/><w:tc><w:tcPr><w:noWrap/></w:tcPr><w:p><w:pPr><w:spacing w:after="200"/></w:pPr><w:hyperlink r:id="rId66" w:history="1"><w:r><w:rPr><w:color w:val="1e198e"/><w:b w:val="1"/><w:bCs w:val="1"/><w:u w:val="single"/></w:rPr><w:t xml:space="preserve">La visite au Musée : objet de recherches, objet de chercheurs</w:t></w:r></w:hyperlink></w:p><w:p><w:pPr/><w:hyperlink r:id="rId20" w:history="1"><w:r><w:rPr><w:color w:val="#410a8c"/><w:u w:val="single"/></w:rPr><w:t xml:space="preserve">Ana Dias-Chiaruttini</w:t></w:r></w:hyperlink><w:r><w:rPr/><w:t xml:space="preserve">,</w:t></w:r><w:hyperlink r:id="rId65" w:history="1"><w:r><w:rPr><w:color w:val="#410a8c"/><w:u w:val="single"/></w:rPr><w:t xml:space="preserve">Catherine Souplet</w:t></w:r></w:hyperlink><w:r><w:rPr/><w:t xml:space="preserve">,</w:t></w:r><w:hyperlink r:id="rId12" w:history="1"><w:r><w:rPr><w:color w:val="#410a8c"/><w:u w:val="single"/></w:rPr><w:t xml:space="preserve">Cora Cohen-Azria</w:t></w:r></w:hyperlink></w:p><w:p><w:pPr/><w:r><w:rPr><w:i w:val="1"/><w:iCs w:val="1"/></w:rPr><w:t xml:space="preserve">Congrès de l’AREF, À quelles questions cherchons-nous réponse ?</w:t></w:r><w:r><w:rPr/><w:t xml:space="preserve">, Jul 2016, Mons, Belgique</w:t></w:r></w:p><w:p><w:pPr/><w:r><w:rPr/><w:t xml:space="preserve">Communication dans un congrès</w:t></w:r></w:p><w:p><w:pPr/><w:hyperlink r:id="rId66" w:history="1"><w:r><w:rPr><w:color w:val="#410a8c"/><w:u w:val="single"/></w:rPr><w:t xml:space="preserve">hal-01670075v1</w:t></w:r></w:hyperlink></w:p></w:tc></w:tr><w:tr><w:trPr/><w:tc><w:tcPr><w:noWrap/></w:tcPr><w:p><w:pPr><w:spacing w:after="200"/></w:pPr><w:hyperlink r:id="rId67" w:history="1"><w:r><w:rPr><w:color w:val="1e198e"/><w:b w:val="1"/><w:bCs w:val="1"/><w:u w:val="single"/></w:rPr><w:t xml:space="preserve">Souvenirs de classe de sciences d’étudiants en formation : une autre approche de l’analyse disciplinaire ?</w:t></w:r></w:hyperlink></w:p><w:p><w:pPr/><w:hyperlink r:id="rId12" w:history="1"><w:r><w:rPr><w:color w:val="#410a8c"/><w:u w:val="single"/></w:rPr><w:t xml:space="preserve">Cora Cohen-Azria</w:t></w:r></w:hyperlink></w:p><w:p><w:pPr/><w:r><w:rPr><w:i w:val="1"/><w:iCs w:val="1"/></w:rPr><w:t xml:space="preserve">9ème Rencontres scientifiques de l’ARDIST</w:t></w:r><w:r><w:rPr/><w:t xml:space="preserve">, ARDIST, Mar 2016, Lens ; Lille, France</w:t></w:r></w:p><w:p><w:pPr/><w:r><w:rPr/><w:t xml:space="preserve">Communication dans un congrès</w:t></w:r></w:p><w:p><w:pPr/><w:hyperlink r:id="rId67" w:history="1"><w:r><w:rPr><w:color w:val="#410a8c"/><w:u w:val="single"/></w:rPr><w:t xml:space="preserve">hal-05247178v1</w:t></w:r></w:hyperlink></w:p></w:tc></w:tr><w:tr><w:trPr/><w:tc><w:tcPr><w:noWrap/></w:tcPr><w:p><w:pPr><w:spacing w:after="200"/></w:pPr><w:hyperlink r:id="rId68" w:history="1"><w:r><w:rPr><w:color w:val="1e198e"/><w:b w:val="1"/><w:bCs w:val="1"/><w:u w:val="single"/></w:rPr><w:t xml:space="preserve">La visite scolaire au musée éclairée par des didactiques contrastées</w:t></w:r></w:hyperlink></w:p><w:p><w:pPr/><w:hyperlink r:id="rId20" w:history="1"><w:r><w:rPr><w:color w:val="#410a8c"/><w:u w:val="single"/></w:rPr><w:t xml:space="preserve">Ana Dias-Chiaruttini</w:t></w:r></w:hyperlink><w:r><w:rPr/><w:t xml:space="preserve">,</w:t></w:r><w:hyperlink r:id="rId12" w:history="1"><w:r><w:rPr><w:color w:val="#410a8c"/><w:u w:val="single"/></w:rPr><w:t xml:space="preserve">Cora Cohen-Azria</w:t></w:r></w:hyperlink><w:r><w:rPr/><w:t xml:space="preserve">,</w:t></w:r><w:hyperlink r:id="rId65" w:history="1"><w:r><w:rPr><w:color w:val="#410a8c"/><w:u w:val="single"/></w:rPr><w:t xml:space="preserve">Catherine Souplet</w:t></w:r></w:hyperlink></w:p><w:p><w:pPr/><w:r><w:rPr><w:i w:val="1"/><w:iCs w:val="1"/></w:rPr><w:t xml:space="preserve">4ème colloque international de l’ARCD, Analyses didactiques des pratiques d’enseignement et de formation : quelles perspectives ? </w:t></w:r><w:r><w:rPr/><w:t xml:space="preserve">, Mar 2016, Toulouse, France</w:t></w:r></w:p><w:p><w:pPr/><w:r><w:rPr/><w:t xml:space="preserve">Communication dans un congrès</w:t></w:r></w:p><w:p><w:pPr/><w:hyperlink r:id="rId68" w:history="1"><w:r><w:rPr><w:color w:val="#410a8c"/><w:u w:val="single"/></w:rPr><w:t xml:space="preserve">hal-01670090v1</w:t></w:r></w:hyperlink></w:p></w:tc></w:tr><w:tr><w:trPr/><w:tc><w:tcPr><w:noWrap/></w:tcPr><w:p><w:pPr><w:spacing w:after="200"/></w:pPr><w:hyperlink r:id="rId69" w:history="1"><w:r><w:rPr><w:color w:val="1e198e"/><w:b w:val="1"/><w:bCs w:val="1"/><w:u w:val="single"/></w:rPr><w:t xml:space="preserve">Souvenirs de classe de sciences d’étudiants en formation : une autre approche de l’analyse disciplinaire ?</w:t></w:r></w:hyperlink></w:p><w:p><w:pPr/><w:hyperlink r:id="rId12" w:history="1"><w:r><w:rPr><w:color w:val="#410a8c"/><w:u w:val="single"/></w:rPr><w:t xml:space="preserve">Cora Cohen-Azria</w:t></w:r></w:hyperlink></w:p><w:p><w:pPr/><w:r><w:rPr><w:i w:val="1"/><w:iCs w:val="1"/></w:rPr><w:t xml:space="preserve">9ème Rencontres scientifiques de l’ARDIST</w:t></w:r><w:r><w:rPr/><w:t xml:space="preserve">, Mar 2016, Lens, France</w:t></w:r></w:p><w:p><w:pPr/><w:r><w:rPr/><w:t xml:space="preserve">Communication dans un congrès</w:t></w:r></w:p><w:p><w:pPr/><w:hyperlink r:id="rId69" w:history="1"><w:r><w:rPr><w:color w:val="#410a8c"/><w:u w:val="single"/></w:rPr><w:t xml:space="preserve">hal-03841976v1</w:t></w:r></w:hyperlink></w:p></w:tc></w:tr><w:tr><w:trPr/><w:tc><w:tcPr><w:noWrap/></w:tcPr><w:p><w:pPr><w:spacing w:after="200"/></w:pPr><w:hyperlink r:id="rId70" w:history="1"><w:r><w:rPr><w:color w:val="1e198e"/><w:b w:val="1"/><w:bCs w:val="1"/><w:u w:val="single"/></w:rPr><w:t xml:space="preserve">La visite scolaire au musée ou la construction du sujet élève-visiteur en didactique</w:t></w:r></w:hyperlink></w:p><w:p><w:pPr/><w:hyperlink r:id="rId12" w:history="1"><w:r><w:rPr><w:color w:val="#410a8c"/><w:u w:val="single"/></w:rPr><w:t xml:space="preserve">Cora Cohen-Azria</w:t></w:r></w:hyperlink><w:r><w:rPr/><w:t xml:space="preserve">,</w:t></w:r><w:hyperlink r:id="rId20" w:history="1"><w:r><w:rPr><w:color w:val="#410a8c"/><w:u w:val="single"/></w:rPr><w:t xml:space="preserve">Ana Dias-Chiaruttini</w:t></w:r></w:hyperlink></w:p><w:p><w:pPr/><w:r><w:rPr><w:i w:val="1"/><w:iCs w:val="1"/></w:rPr><w:t xml:space="preserve">Deuxième colloque international en éducation, Enjeux actuels et futurs de la formation et de la profession enseignante, CRIFPE (Centre de Recherche Interuniversitaire sur la Formation et la Profession Enseignante)</w:t></w:r><w:r><w:rPr/><w:t xml:space="preserve">, Apr 2015, Montréal, Canada</w:t></w:r></w:p><w:p><w:pPr/><w:r><w:rPr/><w:t xml:space="preserve">Communication dans un congrès</w:t></w:r></w:p><w:p><w:pPr/><w:hyperlink r:id="rId70" w:history="1"><w:r><w:rPr><w:color w:val="#410a8c"/><w:u w:val="single"/></w:rPr><w:t xml:space="preserve">hal-03842844v1</w:t></w:r></w:hyperlink></w:p></w:tc></w:tr><w:tr><w:trPr/><w:tc><w:tcPr><w:noWrap/></w:tcPr><w:p><w:pPr><w:spacing w:after="200"/></w:pPr><w:hyperlink r:id="rId71" w:history="1"><w:r><w:rPr><w:color w:val="1e198e"/><w:b w:val="1"/><w:bCs w:val="1"/><w:u w:val="single"/></w:rPr><w:t xml:space="preserve">La visite scolaire au musée ou la construction du sujet élève visiteur en didactiques</w:t></w:r></w:hyperlink></w:p><w:p><w:pPr/><w:hyperlink r:id="rId20" w:history="1"><w:r><w:rPr><w:color w:val="#410a8c"/><w:u w:val="single"/></w:rPr><w:t xml:space="preserve">Ana Dias-Chiaruttini</w:t></w:r></w:hyperlink><w:r><w:rPr/><w:t xml:space="preserve">,</w:t></w:r><w:hyperlink r:id="rId12" w:history="1"><w:r><w:rPr><w:color w:val="#410a8c"/><w:u w:val="single"/></w:rPr><w:t xml:space="preserve">Cora Cohen-Azria</w:t></w:r></w:hyperlink></w:p><w:p><w:pPr/><w:r><w:rPr><w:i w:val="1"/><w:iCs w:val="1"/></w:rPr><w:t xml:space="preserve">Colloque international en éducation du CRIFPE, Enjeux actuels et futurs de la formation et de la profession enseignante,</w:t></w:r><w:r><w:rPr/><w:t xml:space="preserve">, May 2015, Montréal, France</w:t></w:r></w:p><w:p><w:pPr/><w:r><w:rPr/><w:t xml:space="preserve">Communication dans un congrès</w:t></w:r></w:p><w:p><w:pPr/><w:hyperlink r:id="rId71" w:history="1"><w:r><w:rPr><w:color w:val="#410a8c"/><w:u w:val="single"/></w:rPr><w:t xml:space="preserve">hal-01670097v1</w:t></w:r></w:hyperlink></w:p></w:tc></w:tr><w:tr><w:trPr/><w:tc><w:tcPr><w:noWrap/></w:tcPr><w:p><w:pPr><w:spacing w:after="200"/></w:pPr><w:hyperlink r:id="rId72" w:history="1"><w:r><w:rPr><w:color w:val="1e198e"/><w:b w:val="1"/><w:bCs w:val="1"/><w:u w:val="single"/></w:rPr><w:t xml:space="preserve">En quoi le concept de pratiques langagières est-il pertinent pour décrire les sciences scolaires ?</w:t></w:r></w:hyperlink></w:p><w:p><w:pPr/><w:hyperlink r:id="rId12" w:history="1"><w:r><w:rPr><w:color w:val="#410a8c"/><w:u w:val="single"/></w:rPr><w:t xml:space="preserve">Cora Cohen-Azria</w:t></w:r></w:hyperlink></w:p><w:p><w:pPr/><w:r><w:rPr><w:i w:val="1"/><w:iCs w:val="1"/></w:rPr><w:t xml:space="preserve">Colloque Recherches et questions sur l’éducation aujourd’hui. JP Astolfi, une référence d’actualité</w:t></w:r><w:r><w:rPr/><w:t xml:space="preserve">, Mar 2013, Lyon., France</w:t></w:r></w:p><w:p><w:pPr/><w:r><w:rPr/><w:t xml:space="preserve">Communication dans un congrès</w:t></w:r></w:p><w:p><w:pPr/><w:hyperlink r:id="rId72" w:history="1"><w:r><w:rPr><w:color w:val="#410a8c"/><w:u w:val="single"/></w:rPr><w:t xml:space="preserve">hal-03842856v1</w:t></w:r></w:hyperlink></w:p></w:tc></w:tr><w:tr><w:trPr/><w:tc><w:tcPr><w:noWrap/></w:tcPr><w:p><w:pPr><w:spacing w:after="200"/></w:pPr><w:hyperlink r:id="rId73" w:history="1"><w:r><w:rPr><w:color w:val="1e198e"/><w:b w:val="1"/><w:bCs w:val="1"/><w:u w:val="single"/></w:rPr><w:t xml:space="preserve">Une école Freinet interrogée du point de vue du rapport aux savoirs, Symposium long de l’AREF, Comment la question du rapport au savoir est-elle travaillée par les pédagogies différentes ?</w:t></w:r></w:hyperlink></w:p><w:p><w:pPr/><w:hyperlink r:id="rId12" w:history="1"><w:r><w:rPr><w:color w:val="#410a8c"/><w:u w:val="single"/></w:rPr><w:t xml:space="preserve">Cora Cohen-Azria</w:t></w:r></w:hyperlink></w:p><w:p><w:pPr/><w:r><w:rPr><w:i w:val="1"/><w:iCs w:val="1"/></w:rPr><w:t xml:space="preserve">Congrès International de l’actualité de la recherche en Education et en Formation</w:t></w:r><w:r><w:rPr/><w:t xml:space="preserve">, Aug 2013, Montpellier, France</w:t></w:r></w:p><w:p><w:pPr/><w:r><w:rPr/><w:t xml:space="preserve">Communication dans un congrès</w:t></w:r></w:p><w:p><w:pPr/><w:hyperlink r:id="rId73" w:history="1"><w:r><w:rPr><w:color w:val="#410a8c"/><w:u w:val="single"/></w:rPr><w:t xml:space="preserve">hal-03842857v1</w:t></w:r></w:hyperlink></w:p></w:tc></w:tr><w:tr><w:trPr/><w:tc><w:tcPr><w:noWrap/></w:tcPr><w:p><w:pPr><w:spacing w:after="200"/></w:pPr><w:hyperlink r:id="rId74" w:history="1"><w:r><w:rPr><w:color w:val="1e198e"/><w:b w:val="1"/><w:bCs w:val="1"/><w:u w:val="single"/></w:rPr><w:t xml:space="preserve">Relire ses écrits en muséologie, y déceler les bougés du chercheur</w:t></w:r></w:hyperlink></w:p><w:p><w:pPr/><w:hyperlink r:id="rId12" w:history="1"><w:r><w:rPr><w:color w:val="#410a8c"/><w:u w:val="single"/></w:rPr><w:t xml:space="preserve">Cora Cohen-Azria</w:t></w:r></w:hyperlink></w:p><w:p><w:pPr/><w:r><w:rPr><w:i w:val="1"/><w:iCs w:val="1"/></w:rPr><w:t xml:space="preserve">Colloque international MUSE-O</w:t></w:r><w:r><w:rPr/><w:t xml:space="preserve">, Dec 2012, Paris, Muséum national d’Histoire naturelle., France</w:t></w:r></w:p><w:p><w:pPr/><w:r><w:rPr/><w:t xml:space="preserve">Communication dans un congrès</w:t></w:r></w:p><w:p><w:pPr/><w:hyperlink r:id="rId74" w:history="1"><w:r><w:rPr><w:color w:val="#410a8c"/><w:u w:val="single"/></w:rPr><w:t xml:space="preserve">hal-03842645v1</w:t></w:r></w:hyperlink></w:p></w:tc></w:tr><w:tr><w:trPr/><w:tc><w:tcPr><w:noWrap/></w:tcPr><w:p><w:pPr><w:spacing w:after="200"/></w:pPr><w:hyperlink r:id="rId75" w:history="1"><w:r><w:rPr><w:color w:val="1e198e"/><w:b w:val="1"/><w:bCs w:val="1"/><w:u w:val="single"/></w:rPr><w:t xml:space="preserve">Le carnet d’expériences et d’observations au cycle 2 : un véritable outil scientifique pour l’élève ?</w:t></w:r></w:hyperlink></w:p><w:p><w:pPr/><w:hyperlink r:id="rId28" w:history="1"><w:r><w:rPr><w:color w:val="#410a8c"/><w:u w:val="single"/></w:rPr><w:t xml:space="preserve">Catherine Boyer</w:t></w:r></w:hyperlink><w:r><w:rPr/><w:t xml:space="preserve">,</w:t></w:r><w:hyperlink r:id="rId12" w:history="1"><w:r><w:rPr><w:color w:val="#410a8c"/><w:u w:val="single"/></w:rPr><w:t xml:space="preserve">Cora Cohen-Azria</w:t></w:r></w:hyperlink><w:r><w:rPr/><w:t xml:space="preserve">,</w:t></w:r><w:hyperlink r:id="rId29" w:history="1"><w:r><w:rPr><w:color w:val="#410a8c"/><w:u w:val="single"/></w:rPr><w:t xml:space="preserve">Abdelkarim Zaid</w:t></w:r></w:hyperlink></w:p><w:p><w:pPr/><w:r><w:rPr><w:i w:val="1"/><w:iCs w:val="1"/></w:rPr><w:t xml:space="preserve">Colloque « Supports didactiques, pratiques d’enseignement et préoccupations sociologiques sur les inégalités d’apprentissage », XVIIe CONGRÈS AMSE-AMCE-WAER</w:t></w:r><w:r><w:rPr/><w:t xml:space="preserve">, Jun 2012, Reims, France</w:t></w:r></w:p><w:p><w:pPr/><w:r><w:rPr/><w:t xml:space="preserve">Communication dans un congrès</w:t></w:r></w:p><w:p><w:pPr/><w:hyperlink r:id="rId75" w:history="1"><w:r><w:rPr><w:color w:val="#410a8c"/><w:u w:val="single"/></w:rPr><w:t xml:space="preserve">hal-03764303v1</w:t></w:r></w:hyperlink></w:p></w:tc></w:tr><w:tr><w:trPr/><w:tc><w:tcPr><w:noWrap/></w:tcPr><w:p><w:pPr><w:spacing w:after="200"/></w:pPr><w:hyperlink r:id="rId76" w:history="1"><w:r><w:rPr><w:color w:val="1e198e"/><w:b w:val="1"/><w:bCs w:val="1"/><w:u w:val="single"/></w:rPr><w:t xml:space="preserve">Reconstruire des contenus disciplinaires des « sciences naturelles » et de « l’arithmétique » : l’exemple de l’étude de la balance,</w:t></w:r></w:hyperlink></w:p><w:p><w:pPr/><w:hyperlink r:id="rId12" w:history="1"><w:r><w:rPr><w:color w:val="#410a8c"/><w:u w:val="single"/></w:rPr><w:t xml:space="preserve">Cora Cohen-Azria</w:t></w:r></w:hyperlink><w:r><w:rPr/><w:t xml:space="preserve">,</w:t></w:r><w:hyperlink r:id="rId77" w:history="1"><w:r><w:rPr><w:color w:val="#410a8c"/><w:u w:val="single"/></w:rPr><w:t xml:space="preserve">Dominique Lahanier-Reuter</w:t></w:r></w:hyperlink></w:p><w:p><w:pPr/><w:r><w:rPr><w:i w:val="1"/><w:iCs w:val="1"/></w:rPr><w:t xml:space="preserve">Deuxième colloque international de l’association pour des recherches comparatistes en didactiques</w:t></w:r><w:r><w:rPr/><w:t xml:space="preserve">, 2011, Villeneuve-d’Ascq, France</w:t></w:r></w:p><w:p><w:pPr/><w:r><w:rPr/><w:t xml:space="preserve">Communication dans un congrès</w:t></w:r></w:p><w:p><w:pPr/><w:hyperlink r:id="rId76" w:history="1"><w:r><w:rPr><w:color w:val="#410a8c"/><w:u w:val="single"/></w:rPr><w:t xml:space="preserve">hal-03843483v1</w:t></w:r></w:hyperlink></w:p></w:tc></w:tr><w:tr><w:trPr/><w:tc><w:tcPr><w:noWrap/></w:tcPr><w:p><w:pPr><w:spacing w:after="200"/></w:pPr><w:hyperlink r:id="rId78" w:history="1"><w:r><w:rPr><w:color w:val="1e198e"/><w:b w:val="1"/><w:bCs w:val="1"/><w:u w:val="single"/></w:rPr><w:t xml:space="preserve">Caractérisation des performances des élèves utilisant le carnet d’expériences et d’observations dans des activités de « découverte du monde » au cycle 2 de l’école primaire, Symposium</w:t></w:r></w:hyperlink></w:p><w:p><w:pPr/><w:hyperlink r:id="rId12" w:history="1"><w:r><w:rPr><w:color w:val="#410a8c"/><w:u w:val="single"/></w:rPr><w:t xml:space="preserve">Cora Cohen-Azria</w:t></w:r></w:hyperlink><w:r><w:rPr/><w:t xml:space="preserve">,</w:t></w:r><w:hyperlink r:id="rId29" w:history="1"><w:r><w:rPr><w:color w:val="#410a8c"/><w:u w:val="single"/></w:rPr><w:t xml:space="preserve">Abdelkarim Zaid</w:t></w:r></w:hyperlink><w:r><w:rPr/><w:t xml:space="preserve">,</w:t></w:r><w:hyperlink r:id="rId28" w:history="1"><w:r><w:rPr><w:color w:val="#410a8c"/><w:u w:val="single"/></w:rPr><w:t xml:space="preserve">Catherine Boyer</w:t></w:r></w:hyperlink><w:r><w:rPr/><w:t xml:space="preserve">,</w:t></w:r><w:hyperlink r:id="rId33" w:history="1"><w:r><w:rPr><w:color w:val="#410a8c"/><w:u w:val="single"/></w:rPr><w:t xml:space="preserve">Johann-Günther Egginger</w:t></w:r></w:hyperlink></w:p><w:p><w:pPr/><w:r><w:rPr><w:i w:val="1"/><w:iCs w:val="1"/></w:rPr><w:t xml:space="preserve">Deuxième colloque international de l’Association pour des Recherches Comparatistes en Didactiques</w:t></w:r><w:r><w:rPr/><w:t xml:space="preserve">, 2011, Villeneuve-d’Ascq, France</w:t></w:r></w:p><w:p><w:pPr/><w:r><w:rPr/><w:t xml:space="preserve">Communication dans un congrès</w:t></w:r></w:p><w:p><w:pPr/><w:hyperlink r:id="rId78" w:history="1"><w:r><w:rPr><w:color w:val="#410a8c"/><w:u w:val="single"/></w:rPr><w:t xml:space="preserve">hal-03842866v1</w:t></w:r></w:hyperlink></w:p></w:tc></w:tr><w:tr><w:trPr/><w:tc><w:tcPr><w:noWrap/></w:tcPr><w:p><w:pPr><w:spacing w:after="200"/></w:pPr><w:hyperlink r:id="rId79" w:history="1"><w:r><w:rPr><w:color w:val="1e198e"/><w:b w:val="1"/><w:bCs w:val="1"/><w:u w:val="single"/></w:rPr><w:t xml:space="preserve">La pratique d’enseignement conçue comme action sur les performances didactiques des élèves. Exemple d’analyse d’enregistrements vidéo de deux séances en sciences à l’école primaire.</w:t></w:r></w:hyperlink></w:p><w:p><w:pPr/><w:hyperlink r:id="rId29" w:history="1"><w:r><w:rPr><w:color w:val="#410a8c"/><w:u w:val="single"/></w:rPr><w:t xml:space="preserve">Abdelkarim Zaid</w:t></w:r></w:hyperlink><w:r><w:rPr/><w:t xml:space="preserve">,</w:t></w:r><w:hyperlink r:id="rId12" w:history="1"><w:r><w:rPr><w:color w:val="#410a8c"/><w:u w:val="single"/></w:rPr><w:t xml:space="preserve">Cora Cohen-Azria</w:t></w:r></w:hyperlink></w:p><w:p><w:pPr/><w:r><w:rPr><w:i w:val="1"/><w:iCs w:val="1"/></w:rPr><w:t xml:space="preserve">Dans Rossella Santagata, Ruhal Floris (dir.), Symposium International : CADIVAM, Filmer en classe, et après ? La vidéo dans les leçons de maths et de sciences (pp. 46-48). 23-25 juin.</w:t></w:r><w:r><w:rPr/><w:t xml:space="preserve">, 2011, Haute Ecole Pédagogique du Canton de Vaud, Lausanne, Suisse</w:t></w:r></w:p><w:p><w:pPr/><w:r><w:rPr/><w:t xml:space="preserve">Communication dans un congrès</w:t></w:r></w:p><w:p><w:pPr/><w:hyperlink r:id="rId79" w:history="1"><w:r><w:rPr><w:color w:val="#410a8c"/><w:u w:val="single"/></w:rPr><w:t xml:space="preserve">hal-03631685v1</w:t></w:r></w:hyperlink></w:p></w:tc></w:tr><w:tr><w:trPr/><w:tc><w:tcPr><w:noWrap/></w:tcPr><w:p><w:pPr><w:spacing w:after="200"/></w:pPr><w:hyperlink r:id="rId80" w:history="1"><w:r><w:rPr><w:color w:val="1e198e"/><w:b w:val="1"/><w:bCs w:val="1"/><w:u w:val="single"/></w:rPr><w:t xml:space="preserve">Quelles représentations des disciplines français et sciences chez des élèves de cycle 3</w:t></w:r></w:hyperlink></w:p><w:p><w:pPr/><w:hyperlink r:id="rId12" w:history="1"><w:r><w:rPr><w:color w:val="#410a8c"/><w:u w:val="single"/></w:rPr><w:t xml:space="preserve">Cora Cohen-Azria</w:t></w:r></w:hyperlink></w:p><w:p><w:pPr/><w:r><w:rPr><w:i w:val="1"/><w:iCs w:val="1"/></w:rPr><w:t xml:space="preserve">Deuxième colloque international de l’Association pour des Recherches Comparatistes en Didactiques</w:t></w:r><w:r><w:rPr/><w:t xml:space="preserve">, 2011, Villeneuve-d’Ascq, France</w:t></w:r></w:p><w:p><w:pPr/><w:r><w:rPr/><w:t xml:space="preserve">Communication dans un congrès</w:t></w:r></w:p><w:p><w:pPr/><w:hyperlink r:id="rId80" w:history="1"><w:r><w:rPr><w:color w:val="#410a8c"/><w:u w:val="single"/></w:rPr><w:t xml:space="preserve">hal-03842867v1</w:t></w:r></w:hyperlink></w:p></w:tc></w:tr><w:tr><w:trPr/><w:tc><w:tcPr><w:noWrap/></w:tcPr><w:p><w:pPr><w:spacing w:after="200"/></w:pPr><w:hyperlink r:id="rId81" w:history="1"><w:r><w:rPr><w:color w:val="1e198e"/><w:b w:val="1"/><w:bCs w:val="1"/><w:u w:val="single"/></w:rPr><w:t xml:space="preserve">Caractérisation des performances des élèves utilisant le carnet d’expériences et d’observations dans des activités de « découverte du monde » au cycle 2 de l’école primaire.</w:t></w:r></w:hyperlink></w:p><w:p><w:pPr/><w:hyperlink r:id="rId29" w:history="1"><w:r><w:rPr><w:color w:val="#410a8c"/><w:u w:val="single"/></w:rPr><w:t xml:space="preserve">Abdelkarim Zaid</w:t></w:r></w:hyperlink><w:r><w:rPr/><w:t xml:space="preserve">,</w:t></w:r><w:hyperlink r:id="rId28" w:history="1"><w:r><w:rPr><w:color w:val="#410a8c"/><w:u w:val="single"/></w:rPr><w:t xml:space="preserve">Catherine Boyer</w:t></w:r></w:hyperlink><w:r><w:rPr/><w:t xml:space="preserve">,</w:t></w:r><w:hyperlink r:id="rId12" w:history="1"><w:r><w:rPr><w:color w:val="#410a8c"/><w:u w:val="single"/></w:rPr><w:t xml:space="preserve">Cora Cohen-Azria</w:t></w:r></w:hyperlink><w:r><w:rPr/><w:t xml:space="preserve">,</w:t></w:r><w:hyperlink r:id="rId33" w:history="1"><w:r><w:rPr><w:color w:val="#410a8c"/><w:u w:val="single"/></w:rPr><w:t xml:space="preserve">Johann-Günther Egginger</w:t></w:r></w:hyperlink></w:p><w:p><w:pPr/><w:r><w:rPr><w:i w:val="1"/><w:iCs w:val="1"/></w:rPr><w:t xml:space="preserve">Symposium, Deuxième colloque international de l’association pour des recherches comparatistes en didactiques</w:t></w:r><w:r><w:rPr/><w:t xml:space="preserve">, 2011, Villeneuve d’Ascq, France</w:t></w:r></w:p><w:p><w:pPr/><w:r><w:rPr/><w:t xml:space="preserve">Communication dans un congrès</w:t></w:r></w:p><w:p><w:pPr/><w:hyperlink r:id="rId81" w:history="1"><w:r><w:rPr><w:color w:val="#410a8c"/><w:u w:val="single"/></w:rPr><w:t xml:space="preserve">hal-03764229v1</w:t></w:r></w:hyperlink></w:p></w:tc></w:tr><w:tr><w:trPr/><w:tc><w:tcPr><w:noWrap/></w:tcPr><w:p><w:pPr><w:spacing w:after="200"/></w:pPr><w:hyperlink r:id="rId82" w:history="1"><w:r><w:rPr><w:color w:val="1e198e"/><w:b w:val="1"/><w:bCs w:val="1"/><w:u w:val="single"/></w:rPr><w:t xml:space="preserve">Place et rôle du Carnet d’expériences et d’observation en sciences : Pratiques de classe et Professionnalité de maîtres en cycle 2</w:t></w:r></w:hyperlink></w:p><w:p><w:pPr/><w:hyperlink r:id="rId28" w:history="1"><w:r><w:rPr><w:color w:val="#410a8c"/><w:u w:val="single"/></w:rPr><w:t xml:space="preserve">Catherine Boyer</w:t></w:r></w:hyperlink><w:r><w:rPr/><w:t xml:space="preserve">,</w:t></w:r><w:hyperlink r:id="rId12" w:history="1"><w:r><w:rPr><w:color w:val="#410a8c"/><w:u w:val="single"/></w:rPr><w:t xml:space="preserve">Cora Cohen-Azria</w:t></w:r></w:hyperlink><w:r><w:rPr/><w:t xml:space="preserve">,</w:t></w:r><w:hyperlink r:id="rId33" w:history="1"><w:r><w:rPr><w:color w:val="#410a8c"/><w:u w:val="single"/></w:rPr><w:t xml:space="preserve">Johann-Günther Egginger</w:t></w:r></w:hyperlink><w:r><w:rPr/><w:t xml:space="preserve">,</w:t></w:r><w:hyperlink r:id="rId29" w:history="1"><w:r><w:rPr><w:color w:val="#410a8c"/><w:u w:val="single"/></w:rPr><w:t xml:space="preserve">Abdelkarim Zaid</w:t></w:r></w:hyperlink></w:p><w:p><w:pPr/><w:r><w:rPr><w:i w:val="1"/><w:iCs w:val="1"/></w:rPr><w:t xml:space="preserve">Symposium court ARDIST "Education scientifique à l’école primaire et professionnalité des enseignants", Congrès International d'Actualité de la Recherche en Education et en Formation, AREF</w:t></w:r><w:r><w:rPr/><w:t xml:space="preserve">, 2010, Genève, France</w:t></w:r></w:p><w:p><w:pPr/><w:r><w:rPr/><w:t xml:space="preserve">Communication dans un congrès</w:t></w:r></w:p><w:p><w:pPr/><w:hyperlink r:id="rId82" w:history="1"><w:r><w:rPr><w:color w:val="#410a8c"/><w:u w:val="single"/></w:rPr><w:t xml:space="preserve">hal-03764238v1</w:t></w:r></w:hyperlink></w:p></w:tc></w:tr><w:tr><w:trPr/><w:tc><w:tcPr><w:noWrap/></w:tcPr><w:p><w:pPr><w:spacing w:after="200"/></w:pPr><w:hyperlink r:id="rId83" w:history="1"><w:r><w:rPr><w:color w:val="1e198e"/><w:b w:val="1"/><w:bCs w:val="1"/><w:u w:val="single"/></w:rPr><w:t xml:space="preserve">Savoirs, écrits, disciplines, dans l’atelier bilingue : Representations of writing amongst teachers and students</w:t></w:r></w:hyperlink></w:p><w:p><w:pPr/><w:hyperlink r:id="rId12" w:history="1"><w:r><w:rPr><w:color w:val="#410a8c"/><w:u w:val="single"/></w:rPr><w:t xml:space="preserve">Cora Cohen-Azria</w:t></w:r></w:hyperlink></w:p><w:p><w:pPr/><w:r><w:rPr><w:i w:val="1"/><w:iCs w:val="1"/></w:rPr><w:t xml:space="preserve">Colloque Littéracies universitaires</w:t></w:r><w:r><w:rPr/><w:t xml:space="preserve">, 2010, Villeneuve-d’Ascq, France</w:t></w:r></w:p><w:p><w:pPr/><w:r><w:rPr/><w:t xml:space="preserve">Communication dans un congrès</w:t></w:r></w:p><w:p><w:pPr/><w:hyperlink r:id="rId83" w:history="1"><w:r><w:rPr><w:color w:val="#410a8c"/><w:u w:val="single"/></w:rPr><w:t xml:space="preserve">hal-03843495v1</w:t></w:r></w:hyperlink></w:p></w:tc></w:tr><w:tr><w:trPr/><w:tc><w:tcPr><w:noWrap/></w:tcPr><w:p><w:pPr><w:spacing w:after="200"/></w:pPr><w:hyperlink r:id="rId84" w:history="1"><w:r><w:rPr><w:color w:val="1e198e"/><w:b w:val="1"/><w:bCs w:val="1"/><w:u w:val="single"/></w:rPr><w:t xml:space="preserve">Place et rôle du carnet d’expériences et d’observation en sciences. Pratiques de classe et professionnalité de maitres en cycle 2.</w:t></w:r></w:hyperlink></w:p><w:p><w:pPr/><w:hyperlink r:id="rId28" w:history="1"><w:r><w:rPr><w:color w:val="#410a8c"/><w:u w:val="single"/></w:rPr><w:t xml:space="preserve">Catherine Boyer</w:t></w:r></w:hyperlink><w:r><w:rPr/><w:t xml:space="preserve">,</w:t></w:r><w:hyperlink r:id="rId33" w:history="1"><w:r><w:rPr><w:color w:val="#410a8c"/><w:u w:val="single"/></w:rPr><w:t xml:space="preserve">Johann-Günther Egginger</w:t></w:r></w:hyperlink><w:r><w:rPr/><w:t xml:space="preserve">,</w:t></w:r><w:hyperlink r:id="rId12" w:history="1"><w:r><w:rPr><w:color w:val="#410a8c"/><w:u w:val="single"/></w:rPr><w:t xml:space="preserve">Cora Cohen-Azria</w:t></w:r></w:hyperlink><w:r><w:rPr/><w:t xml:space="preserve">,</w:t></w:r><w:hyperlink r:id="rId29" w:history="1"><w:r><w:rPr><w:color w:val="#410a8c"/><w:u w:val="single"/></w:rPr><w:t xml:space="preserve">Abdelkarim Zaid</w:t></w:r></w:hyperlink></w:p><w:p><w:pPr/><w:r><w:rPr><w:i w:val="1"/><w:iCs w:val="1"/></w:rPr><w:t xml:space="preserve">Actes du congrès de l’Actualité de la recherche en éducation et en formation (AREF). Université de Genève, 13-16 septembre.</w:t></w:r><w:r><w:rPr/><w:t xml:space="preserve">, 2010, Genève, Suisse</w:t></w:r></w:p><w:p><w:pPr/><w:r><w:rPr/><w:t xml:space="preserve">Communication dans un congrès</w:t></w:r></w:p><w:p><w:pPr/><w:hyperlink r:id="rId84" w:history="1"><w:r><w:rPr><w:color w:val="#410a8c"/><w:u w:val="single"/></w:rPr><w:t xml:space="preserve">hal-03631678v1</w:t></w:r></w:hyperlink></w:p></w:tc></w:tr><w:tr><w:trPr/><w:tc><w:tcPr><w:noWrap/></w:tcPr><w:p><w:pPr><w:spacing w:after="200"/></w:pPr><w:hyperlink r:id="rId85" w:history="1"><w:r><w:rPr><w:color w:val="1e198e"/><w:b w:val="1"/><w:bCs w:val="1"/><w:u w:val="single"/></w:rPr><w:t xml:space="preserve">Education au développement durable : regards des didactiques de l’histoire géographie et des SVT</w:t></w:r></w:hyperlink></w:p><w:p><w:pPr/><w:hyperlink r:id="rId12" w:history="1"><w:r><w:rPr><w:color w:val="#410a8c"/><w:u w:val="single"/></w:rPr><w:t xml:space="preserve">Cora Cohen-Azria</w:t></w:r></w:hyperlink><w:r><w:rPr/><w:t xml:space="preserve">,</w:t></w:r><w:hyperlink r:id="rId86" w:history="1"><w:r><w:rPr><w:color w:val="#410a8c"/><w:u w:val="single"/></w:rPr><w:t xml:space="preserve">Nicole Tutiaux Guillon</w:t></w:r></w:hyperlink></w:p><w:p><w:pPr/><w:r><w:rPr><w:i w:val="1"/><w:iCs w:val="1"/></w:rPr><w:t xml:space="preserve">Premier colloque international de l’ARCD, Où va la didactique comparée, didactiques disciplinaires et approches comparatistes des pratiques d’enseignement et d’apprentissage</w:t></w:r><w:r><w:rPr/><w:t xml:space="preserve">, 2009, Université de Genève., France</w:t></w:r></w:p><w:p><w:pPr/><w:r><w:rPr/><w:t xml:space="preserve">Communication dans un congrès</w:t></w:r></w:p><w:p><w:pPr/><w:hyperlink r:id="rId85" w:history="1"><w:r><w:rPr><w:color w:val="#410a8c"/><w:u w:val="single"/></w:rPr><w:t xml:space="preserve">hal-03843503v1</w:t></w:r></w:hyperlink></w:p></w:tc></w:tr><w:tr><w:trPr/><w:tc><w:tcPr><w:noWrap/></w:tcPr><w:p><w:pPr><w:spacing w:after="200"/></w:pPr><w:hyperlink r:id="rId87" w:history="1"><w:r><w:rPr><w:color w:val="1e198e"/><w:b w:val="1"/><w:bCs w:val="1"/><w:u w:val="single"/></w:rPr><w:t xml:space="preserve">L’élève et la classe de sciences : questionnement sur la conscience disciplinaire en CM1 et CM2</w:t></w:r></w:hyperlink></w:p><w:p><w:pPr/><w:hyperlink r:id="rId12" w:history="1"><w:r><w:rPr><w:color w:val="#410a8c"/><w:u w:val="single"/></w:rPr><w:t xml:space="preserve">Cora Cohen-Azria</w:t></w:r></w:hyperlink><w:r><w:rPr/><w:t xml:space="preserve">,</w:t></w:r><w:hyperlink r:id="rId77" w:history="1"><w:r><w:rPr><w:color w:val="#410a8c"/><w:u w:val="single"/></w:rPr><w:t xml:space="preserve">Dominique Lahanier-Reuter</w:t></w:r></w:hyperlink></w:p><w:p><w:pPr/><w:r><w:rPr><w:i w:val="1"/><w:iCs w:val="1"/></w:rPr><w:t xml:space="preserve">Sixièmes journées scientifiques de l’ARDiST</w:t></w:r><w:r><w:rPr/><w:t xml:space="preserve">, 2009, Nantes, France</w:t></w:r></w:p><w:p><w:pPr/><w:r><w:rPr/><w:t xml:space="preserve">Communication dans un congrès</w:t></w:r></w:p><w:p><w:pPr/><w:hyperlink r:id="rId87" w:history="1"><w:r><w:rPr><w:color w:val="#410a8c"/><w:u w:val="single"/></w:rPr><w:t xml:space="preserve">hal-03842693v1</w:t></w:r></w:hyperlink></w:p></w:tc></w:tr><w:tr><w:trPr/><w:tc><w:tcPr><w:noWrap/></w:tcPr><w:p><w:pPr><w:spacing w:after="200"/></w:pPr><w:hyperlink r:id="rId88" w:history="1"><w:r><w:rPr><w:color w:val="1e198e"/><w:b w:val="1"/><w:bCs w:val="1"/><w:u w:val="single"/></w:rPr><w:t xml:space="preserve">Place du Carnet d’expériences et d’observations dans les situations d’enseignement/apprentissage en sciences au cycle 2 : vers la genèse d’une conscience disciplinaire ?</w:t></w:r></w:hyperlink></w:p><w:p><w:pPr/><w:hyperlink r:id="rId28" w:history="1"><w:r><w:rPr><w:color w:val="#410a8c"/><w:u w:val="single"/></w:rPr><w:t xml:space="preserve">Catherine Boyer</w:t></w:r></w:hyperlink><w:r><w:rPr/><w:t xml:space="preserve">,</w:t></w:r><w:hyperlink r:id="rId33" w:history="1"><w:r><w:rPr><w:color w:val="#410a8c"/><w:u w:val="single"/></w:rPr><w:t xml:space="preserve">Johann-Günther Egginger</w:t></w:r></w:hyperlink><w:r><w:rPr/><w:t xml:space="preserve">,</w:t></w:r><w:hyperlink r:id="rId29" w:history="1"><w:r><w:rPr><w:color w:val="#410a8c"/><w:u w:val="single"/></w:rPr><w:t xml:space="preserve">Abdelkarim Zaid</w:t></w:r></w:hyperlink><w:r><w:rPr/><w:t xml:space="preserve">,</w:t></w:r><w:hyperlink r:id="rId12" w:history="1"><w:r><w:rPr><w:color w:val="#410a8c"/><w:u w:val="single"/></w:rPr><w:t xml:space="preserve">Cora Cohen-Azria</w:t></w:r></w:hyperlink></w:p><w:p><w:pPr/><w:r><w:rPr><w:i w:val="1"/><w:iCs w:val="1"/></w:rPr><w:t xml:space="preserve">Sixièmes journées scientifiques de l’ARDiST</w:t></w:r><w:r><w:rPr/><w:t xml:space="preserve">, 2009, Nantes, France</w:t></w:r></w:p><w:p><w:pPr/><w:r><w:rPr/><w:t xml:space="preserve">Communication dans un congrès</w:t></w:r></w:p><w:p><w:pPr/><w:hyperlink r:id="rId88" w:history="1"><w:r><w:rPr><w:color w:val="#410a8c"/><w:u w:val="single"/></w:rPr><w:t xml:space="preserve">hal-03764247v1</w:t></w:r></w:hyperlink></w:p></w:tc></w:tr><w:tr><w:trPr/><w:tc><w:tcPr><w:noWrap/></w:tcPr><w:p><w:pPr><w:spacing w:after="200"/></w:pPr><w:hyperlink r:id="rId89" w:history="1"><w:r><w:rPr><w:color w:val="1e198e"/><w:b w:val="1"/><w:bCs w:val="1"/><w:u w:val="single"/></w:rPr><w:t xml:space="preserve">Ce qu’on ne dit pas aux pairs</w:t></w:r></w:hyperlink></w:p><w:p><w:pPr/><w:hyperlink r:id="rId12" w:history="1"><w:r><w:rPr><w:color w:val="#410a8c"/><w:u w:val="single"/></w:rPr><w:t xml:space="preserve">Cora Cohen-Azria</w:t></w:r></w:hyperlink></w:p><w:p><w:pPr/><w:r><w:rPr><w:i w:val="1"/><w:iCs w:val="1"/></w:rPr><w:t xml:space="preserve">Troisième séminaire international Méthodes de recherche en didactiques – Questionner l’implicite</w:t></w:r><w:r><w:rPr/><w:t xml:space="preserve">, Jun 2008, Villeneuve-d’Ascq, France</w:t></w:r></w:p><w:p><w:pPr/><w:r><w:rPr/><w:t xml:space="preserve">Communication dans un congrès</w:t></w:r></w:p><w:p><w:pPr/><w:hyperlink r:id="rId89" w:history="1"><w:r><w:rPr><w:color w:val="#410a8c"/><w:u w:val="single"/></w:rPr><w:t xml:space="preserve">hal-01678766v1</w:t></w:r></w:hyperlink></w:p></w:tc></w:tr><w:tr><w:trPr/><w:tc><w:tcPr><w:noWrap/></w:tcPr><w:p><w:pPr><w:spacing w:after="200"/></w:pPr><w:hyperlink r:id="rId90" w:history="1"><w:r><w:rPr><w:color w:val="1e198e"/><w:b w:val="1"/><w:bCs w:val="1"/><w:u w:val="single"/></w:rPr><w:t xml:space="preserve">Dans une école Freinet en REP</w:t></w:r></w:hyperlink></w:p><w:p><w:pPr/><w:hyperlink r:id="rId12" w:history="1"><w:r><w:rPr><w:color w:val="#410a8c"/><w:u w:val="single"/></w:rPr><w:t xml:space="preserve">Cora Cohen-Azria</w:t></w:r></w:hyperlink></w:p><w:p><w:pPr/><w:r><w:rPr><w:i w:val="1"/><w:iCs w:val="1"/></w:rPr><w:t xml:space="preserve">l’inspection académique de Saône-et-Loire, l’IUFM de Dijon,La main à la pâte</w:t></w:r><w:r><w:rPr/><w:t xml:space="preserve">, 2007, Dijon, France</w:t></w:r></w:p><w:p><w:pPr/><w:r><w:rPr/><w:t xml:space="preserve">Communication dans un congrès</w:t></w:r></w:p><w:p><w:pPr/><w:hyperlink r:id="rId90" w:history="1"><w:r><w:rPr><w:color w:val="#410a8c"/><w:u w:val="single"/></w:rPr><w:t xml:space="preserve">hal-03842738v1</w:t></w:r></w:hyperlink></w:p></w:tc></w:tr><w:tr><w:trPr/><w:tc><w:tcPr><w:noWrap/></w:tcPr><w:p><w:pPr><w:spacing w:after="200"/></w:pPr><w:hyperlink r:id="rId91" w:history="1"><w:r><w:rPr><w:color w:val="1e198e"/><w:b w:val="1"/><w:bCs w:val="1"/><w:u w:val="single"/></w:rPr><w:t xml:space="preserve">Grand témoin et intervention conclusive</w:t></w:r></w:hyperlink></w:p><w:p><w:pPr/><w:hyperlink r:id="rId12" w:history="1"><w:r><w:rPr><w:color w:val="#410a8c"/><w:u w:val="single"/></w:rPr><w:t xml:space="preserve">Cora Cohen-Azria</w:t></w:r></w:hyperlink></w:p><w:p><w:pPr/><w:r><w:rPr><w:i w:val="1"/><w:iCs w:val="1"/></w:rPr><w:t xml:space="preserve">48ème Congrès International de l’ICEM-Pédagogie Freinet, Pédagogie Freinet et éducation du travail</w:t></w:r><w:r><w:rPr/><w:t xml:space="preserve">, 2007, Paris, France</w:t></w:r></w:p><w:p><w:pPr/><w:r><w:rPr/><w:t xml:space="preserve">Communication dans un congrès</w:t></w:r></w:p><w:p><w:pPr/><w:hyperlink r:id="rId91" w:history="1"><w:r><w:rPr><w:color w:val="#410a8c"/><w:u w:val="single"/></w:rPr><w:t xml:space="preserve">hal-03843681v1</w:t></w:r></w:hyperlink></w:p></w:tc></w:tr><w:tr><w:trPr/><w:tc><w:tcPr><w:noWrap/></w:tcPr><w:p><w:pPr><w:spacing w:after="200"/></w:pPr><w:hyperlink r:id="rId92" w:history="1"><w:r><w:rPr><w:color w:val="1e198e"/><w:b w:val="1"/><w:bCs w:val="1"/><w:u w:val="single"/></w:rPr><w:t xml:space="preserve">Lire, écrire, parler dans la classe : pratiques langagières dans l’école de Mons-en-Baroeul</w:t></w:r></w:hyperlink></w:p><w:p><w:pPr/><w:hyperlink r:id="rId12" w:history="1"><w:r><w:rPr><w:color w:val="#410a8c"/><w:u w:val="single"/></w:rPr><w:t xml:space="preserve">Cora Cohen-Azria</w:t></w:r></w:hyperlink><w:r><w:rPr/><w:t xml:space="preserve">,</w:t></w:r><w:hyperlink r:id="rId93" w:history="1"><w:r><w:rPr><w:color w:val="#410a8c"/><w:u w:val="single"/></w:rPr><w:t xml:space="preserve">Isabelle Delcambre</w:t></w:r></w:hyperlink><w:r><w:rPr/><w:t xml:space="preserve">,</w:t></w:r><w:hyperlink r:id="rId77" w:history="1"><w:r><w:rPr><w:color w:val="#410a8c"/><w:u w:val="single"/></w:rPr><w:t xml:space="preserve">Dominique Lahanier-Reuter</w:t></w:r></w:hyperlink></w:p><w:p><w:pPr/><w:r><w:rPr><w:i w:val="1"/><w:iCs w:val="1"/></w:rPr><w:t xml:space="preserve">48ème Congrès International de l’ICEM-Pédagogie Freinet, Pédagogie Freinet et éducation du travail</w:t></w:r><w:r><w:rPr/><w:t xml:space="preserve">, 2007, Paris, France</w:t></w:r></w:p><w:p><w:pPr/><w:r><w:rPr/><w:t xml:space="preserve">Communication dans un congrès</w:t></w:r></w:p><w:p><w:pPr/><w:hyperlink r:id="rId92" w:history="1"><w:r><w:rPr><w:color w:val="#410a8c"/><w:u w:val="single"/></w:rPr><w:t xml:space="preserve">hal-03843685v1</w:t></w:r></w:hyperlink></w:p></w:tc></w:tr><w:tr><w:trPr/><w:tc><w:tcPr><w:noWrap/></w:tcPr><w:p><w:pPr><w:spacing w:after="200"/></w:pPr><w:hyperlink r:id="rId94" w:history="1"><w:r><w:rPr><w:color w:val="1e198e"/><w:b w:val="1"/><w:bCs w:val="1"/><w:u w:val="single"/></w:rPr><w:t xml:space="preserve">L’art doit-il faire événement ? Education Nationale et éducation artistique : quels partenariats ? CIPAC</w:t></w:r></w:hyperlink></w:p><w:p><w:pPr/><w:hyperlink r:id="rId12" w:history="1"><w:r><w:rPr><w:color w:val="#410a8c"/><w:u w:val="single"/></w:rPr><w:t xml:space="preserve">Cora Cohen-Azria</w:t></w:r></w:hyperlink></w:p><w:p><w:pPr/><w:r><w:rPr><w:i w:val="1"/><w:iCs w:val="1"/></w:rPr><w:t xml:space="preserve">5ème congrès Interprofessionnel de l’art contemporain</w:t></w:r><w:r><w:rPr/><w:t xml:space="preserve">, Nov 2007, Lyon, France</w:t></w:r></w:p><w:p><w:pPr/><w:r><w:rPr/><w:t xml:space="preserve">Communication dans un congrès</w:t></w:r></w:p><w:p><w:pPr/><w:hyperlink r:id="rId94" w:history="1"><w:r><w:rPr><w:color w:val="#410a8c"/><w:u w:val="single"/></w:rPr><w:t xml:space="preserve">hal-03846008v1</w:t></w:r></w:hyperlink></w:p></w:tc></w:tr><w:tr><w:trPr/><w:tc><w:tcPr><w:noWrap/></w:tcPr><w:p><w:pPr><w:spacing w:after="200"/></w:pPr><w:hyperlink r:id="rId95" w:history="1"><w:r><w:rPr><w:color w:val="1e198e"/><w:b w:val="1"/><w:bCs w:val="1"/><w:u w:val="single"/></w:rPr><w:t xml:space="preserve">Education au développement durable, regards didactiques,Table ronde</w:t></w:r></w:hyperlink></w:p><w:p><w:pPr/><w:hyperlink r:id="rId12" w:history="1"><w:r><w:rPr><w:color w:val="#410a8c"/><w:u w:val="single"/></w:rPr><w:t xml:space="preserve">Cora Cohen-Azria</w:t></w:r></w:hyperlink></w:p><w:p><w:pPr/><w:r><w:rPr><w:i w:val="1"/><w:iCs w:val="1"/></w:rPr><w:t xml:space="preserve">Colloque international des didactiques de la géographie et de l’histoire</w:t></w:r><w:r><w:rPr/><w:t xml:space="preserve">, 2007, Valenciennes, INRP, IUFM Nord-Pas-de-Calais, France</w:t></w:r></w:p><w:p><w:pPr/><w:r><w:rPr/><w:t xml:space="preserve">Communication dans un congrès</w:t></w:r></w:p><w:p><w:pPr/><w:hyperlink r:id="rId95" w:history="1"><w:r><w:rPr><w:color w:val="#410a8c"/><w:u w:val="single"/></w:rPr><w:t xml:space="preserve">hal-03843678v1</w:t></w:r></w:hyperlink></w:p></w:tc></w:tr><w:tr><w:trPr/><w:tc><w:tcPr><w:noWrap/></w:tcPr><w:p><w:pPr><w:spacing w:after="200"/></w:pPr><w:hyperlink r:id="rId96" w:history="1"><w:r><w:rPr><w:color w:val="1e198e"/><w:b w:val="1"/><w:bCs w:val="1"/><w:u w:val="single"/></w:rPr><w:t xml:space="preserve">Muséums d’histoire naturelle : Lieux pour lire, lieux à lire ? Séminaire international CEDILL - THÉODILE</w:t></w:r></w:hyperlink></w:p><w:p><w:pPr/><w:hyperlink r:id="rId12" w:history="1"><w:r><w:rPr><w:color w:val="#410a8c"/><w:u w:val="single"/></w:rPr><w:t xml:space="preserve">Cora Cohen-Azria</w:t></w:r></w:hyperlink></w:p><w:p><w:pPr/><w:r><w:rPr><w:i w:val="1"/><w:iCs w:val="1"/></w:rPr><w:t xml:space="preserve">Séminaire international CEDILL - THÉODILE, Louvain-la-Neuve, Lille.</w:t></w:r><w:r><w:rPr/><w:t xml:space="preserve">, Sep 2005, Louvain-la-Neuve, Lille., France</w:t></w:r></w:p><w:p><w:pPr/><w:r><w:rPr/><w:t xml:space="preserve">Communication dans un congrès</w:t></w:r></w:p><w:p><w:pPr/><w:hyperlink r:id="rId96" w:history="1"><w:r><w:rPr><w:color w:val="#410a8c"/><w:u w:val="single"/></w:rPr><w:t xml:space="preserve">hal-03842753v1</w:t></w:r></w:hyperlink></w:p></w:tc></w:tr><w:tr><w:trPr/><w:tc><w:tcPr><w:noWrap/></w:tcPr><w:p><w:pPr><w:spacing w:after="200"/></w:pPr><w:hyperlink r:id="rId97" w:history="1"><w:r><w:rPr><w:color w:val="1e198e"/><w:b w:val="1"/><w:bCs w:val="1"/><w:u w:val="single"/></w:rPr><w:t xml:space="preserve">Sciences à l’école : diversité des pratiques, diversité des écrits</w:t></w:r></w:hyperlink></w:p><w:p><w:pPr/><w:hyperlink r:id="rId12" w:history="1"><w:r><w:rPr><w:color w:val="#410a8c"/><w:u w:val="single"/></w:rPr><w:t xml:space="preserve">Cora Cohen-Azria</w:t></w:r></w:hyperlink></w:p><w:p><w:pPr/><w:r><w:rPr><w:i w:val="1"/><w:iCs w:val="1"/></w:rPr><w:t xml:space="preserve">9ème colloque de l’AIRDF, le français discipline singulière, plurielle ou transversale ?</w:t></w:r><w:r><w:rPr/><w:t xml:space="preserve">, 2009, Québec, Canada</w:t></w:r></w:p><w:p><w:pPr/><w:r><w:rPr/><w:t xml:space="preserve">Communication dans un congrès</w:t></w:r></w:p><w:p><w:pPr/><w:hyperlink r:id="rId97" w:history="1"><w:r><w:rPr><w:color w:val="#410a8c"/><w:u w:val="single"/></w:rPr><w:t xml:space="preserve">hal-03842767v1</w:t></w:r></w:hyperlink></w:p></w:tc></w:tr><w:tr><w:trPr/><w:tc><w:tcPr><w:noWrap/></w:tcPr><w:p><w:pPr><w:spacing w:after="200"/></w:pPr><w:hyperlink r:id="rId98" w:history="1"><w:r><w:rPr><w:color w:val="1e198e"/><w:b w:val="1"/><w:bCs w:val="1"/><w:u w:val="single"/></w:rPr><w:t xml:space="preserve">Des jeunes et des médias, recherches pratiques et perspectives, Visite scolaire au musée : entre formation de l’élève et du visiteur</w:t></w:r></w:hyperlink></w:p><w:p><w:pPr/><w:hyperlink r:id="rId12" w:history="1"><w:r><w:rPr><w:color w:val="#410a8c"/><w:u w:val="single"/></w:rPr><w:t xml:space="preserve">Cora Cohen-Azria</w:t></w:r></w:hyperlink></w:p><w:p><w:pPr/><w:r><w:rPr><w:i w:val="1"/><w:iCs w:val="1"/></w:rPr><w:t xml:space="preserve">Colloque du GREMM (Groupe de recherche sur la relation enfants/médias)</w:t></w:r><w:r><w:rPr/><w:t xml:space="preserve">, 2001, Paris, France</w:t></w:r></w:p><w:p><w:pPr/><w:r><w:rPr/><w:t xml:space="preserve">Communication dans un congrès</w:t></w:r></w:p><w:p><w:pPr/><w:hyperlink r:id="rId98" w:history="1"><w:r><w:rPr><w:color w:val="#410a8c"/><w:u w:val="single"/></w:rPr><w:t xml:space="preserve">hal-03842796v1</w:t></w:r></w:hyperlink></w:p></w:tc></w:tr><w:tr><w:trPr/><w:tc><w:tcPr><w:noWrap/></w:tcPr><w:p><w:pPr><w:spacing w:after="200"/></w:pPr><w:hyperlink r:id="rId99" w:history="1"><w:r><w:rPr><w:color w:val="1e198e"/><w:b w:val="1"/><w:bCs w:val="1"/><w:u w:val="single"/></w:rPr><w:t xml:space="preserve">La visite scolaire au musée : regards croisés des enseignants en formation initiale et en activité</w:t></w:r></w:hyperlink></w:p><w:p><w:pPr/><w:hyperlink r:id="rId12" w:history="1"><w:r><w:rPr><w:color w:val="#410a8c"/><w:u w:val="single"/></w:rPr><w:t xml:space="preserve">Cora Cohen-Azria</w:t></w:r></w:hyperlink></w:p><w:p><w:pPr/><w:r><w:rPr><w:i w:val="1"/><w:iCs w:val="1"/></w:rPr><w:t xml:space="preserve">2ème Rencontres scientifiques de l’ARDIST</w:t></w:r><w:r><w:rPr/><w:t xml:space="preserve">, 2001, Carry le Rouet, France</w:t></w:r></w:p><w:p><w:pPr/><w:r><w:rPr/><w:t xml:space="preserve">Communication dans un congrès</w:t></w:r></w:p><w:p><w:pPr/><w:hyperlink r:id="rId99" w:history="1"><w:r><w:rPr><w:color w:val="#410a8c"/><w:u w:val="single"/></w:rPr><w:t xml:space="preserve">hal-03842790v1</w:t></w:r></w:hyperlink></w:p></w:tc></w:tr><w:tr><w:trPr/><w:tc><w:tcPr><w:noWrap/></w:tcPr><w:p><w:pPr><w:spacing w:after="200"/></w:pPr><w:hyperlink r:id="rId100" w:history="1"><w:r><w:rPr><w:color w:val="1e198e"/><w:b w:val="1"/><w:bCs w:val="1"/><w:u w:val="single"/></w:rPr><w:t xml:space="preserve">Etat des représentations et des pratiques des enseignants et des agents pédagogiques des musées dans la relation Ecole/Musée : Etude comparative entre la France et le Canada</w:t></w:r></w:hyperlink></w:p><w:p><w:pPr/><w:hyperlink r:id="rId12" w:history="1"><w:r><w:rPr><w:color w:val="#410a8c"/><w:u w:val="single"/></w:rPr><w:t xml:space="preserve">Cora Cohen-Azria</w:t></w:r></w:hyperlink></w:p><w:p><w:pPr/><w:r><w:rPr><w:i w:val="1"/><w:iCs w:val="1"/></w:rPr><w:t xml:space="preserve">Congrès annuel de la Société pour l’étude de l’éducation</w:t></w:r><w:r><w:rPr/><w:t xml:space="preserve">, 2001, Québec, Canada</w:t></w:r></w:p><w:p><w:pPr/><w:r><w:rPr/><w:t xml:space="preserve">Communication dans un congrès</w:t></w:r></w:p><w:p><w:pPr/><w:hyperlink r:id="rId100" w:history="1"><w:r><w:rPr><w:color w:val="#410a8c"/><w:u w:val="single"/></w:rPr><w:t xml:space="preserve">hal-03845992v1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01" w:history="1"><w:r><w:rPr><w:color w:val="1e198e"/><w:b w:val="1"/><w:bCs w:val="1"/><w:u w:val="single"/></w:rPr><w:t xml:space="preserve">La médiation culturelle du très jeune public au sein des musées : enjeux et effets</w:t></w:r></w:hyperlink></w:p><w:p><w:pPr/><w:hyperlink r:id="rId12" w:history="1"><w:r><w:rPr><w:color w:val="#410a8c"/><w:u w:val="single"/></w:rPr><w:t xml:space="preserve">Cora Cohen-Azria</w:t></w:r></w:hyperlink><w:r><w:rPr/><w:t xml:space="preserve">,</w:t></w:r><w:hyperlink r:id="rId9" w:history="1"><w:r><w:rPr><w:color w:val="#410a8c"/><w:u w:val="single"/></w:rPr><w:t xml:space="preserve">Alain Sénécail</w:t></w:r></w:hyperlink><w:r><w:rPr/><w:t xml:space="preserve">,</w:t></w:r><w:hyperlink r:id="rId102" w:history="1"><w:r><w:rPr><w:color w:val="#410a8c"/><w:u w:val="single"/></w:rPr><w:t xml:space="preserve">Marion Voillot</w:t></w:r></w:hyperlink><w:r><w:rPr/><w:t xml:space="preserve">,</w:t></w:r><w:hyperlink r:id="rId103" w:history="1"><w:r><w:rPr><w:color w:val="#410a8c"/><w:u w:val="single"/></w:rPr><w:t xml:space="preserve">Lisa Jacquey</w:t></w:r></w:hyperlink></w:p><w:p><w:pPr/><w:r><w:rPr><w:i w:val="1"/><w:iCs w:val="1"/></w:rPr><w:t xml:space="preserve">16ème colloque international du RIPSYDEVE, Psychologie du développement et de l’éducation : Grandir dans une société en transitions,</w:t></w:r><w:r><w:rPr/><w:t xml:space="preserve">, Jun 2024, Reims, France</w:t></w:r></w:p><w:p><w:pPr/><w:r><w:rPr/><w:t xml:space="preserve">Poster de conférence</w:t></w:r></w:p><w:p><w:pPr/><w:hyperlink r:id="rId101" w:history="1"><w:r><w:rPr><w:color w:val="#410a8c"/><w:u w:val="single"/></w:rPr><w:t xml:space="preserve">hal-05246986v1</w:t></w:r></w:hyperlink></w:p></w:tc></w:tr></w:tbl><w:p><w:pPr><w:spacing w:before="200"/></w:pPr></w:p><w:p><w:pPr><w:pStyle w:val="Heading2"/></w:pPr><w:r><w:rPr><w:color w:val="1e198e"/><w:b w:val="1"/><w:bCs w:val="1"/></w:rPr><w:t xml:space="preserve">Ouvrages (8)</w:t></w:r></w:p><w:p><w:pPr><w:spacing w:after="100"/></w:pPr></w:p><w:tbl><w:tblGrid><w:gridCol/></w:tblGrid><w:tblPr><w:tblW w:w="0" w:type="auto"/><w:tblLayout w:type="autofit"/></w:tblPr><w:tr><w:trPr/><w:tc><w:tcPr><w:noWrap/></w:tcPr><w:p><w:pPr><w:spacing w:after="200"/></w:pPr><w:hyperlink r:id="rId104" w:history="1"><w:r><w:rPr><w:color w:val="1e198e"/><w:b w:val="1"/><w:bCs w:val="1"/><w:u w:val="single"/></w:rPr><w:t xml:space="preserve">Chercher ensemble : approches didactiques</w:t></w:r></w:hyperlink></w:p><w:p><w:pPr/><w:hyperlink r:id="rId20" w:history="1"><w:r><w:rPr><w:color w:val="#410a8c"/><w:u w:val="single"/></w:rPr><w:t xml:space="preserve">Ana Dias-Chiaruttini</w:t></w:r></w:hyperlink><w:r><w:rPr/><w:t xml:space="preserve">,</w:t></w:r><w:hyperlink r:id="rId12" w:history="1"><w:r><w:rPr><w:color w:val="#410a8c"/><w:u w:val="single"/></w:rPr><w:t xml:space="preserve">Cora Cohen-Azria</w:t></w:r></w:hyperlink><w:r><w:rPr/><w:t xml:space="preserve">,</w:t></w:r><w:hyperlink r:id="rId65" w:history="1"><w:r><w:rPr><w:color w:val="#410a8c"/><w:u w:val="single"/></w:rPr><w:t xml:space="preserve">Catherine Souplet</w:t></w:r></w:hyperlink></w:p><w:p><w:pPr/><w:r><w:rPr/><w:t xml:space="preserve">Presses universitaire de Bordeaux, 2021</w:t></w:r></w:p><w:p><w:pPr/><w:r><w:rPr/><w:t xml:space="preserve">Ouvrages</w:t></w:r></w:p><w:p><w:pPr/><w:hyperlink r:id="rId104" w:history="1"><w:r><w:rPr><w:color w:val="#410a8c"/><w:u w:val="single"/></w:rPr><w:t xml:space="preserve">hal-02911554v1</w:t></w:r></w:hyperlink></w:p></w:tc></w:tr><w:tr><w:trPr/><w:tc><w:tcPr><w:noWrap/></w:tcPr><w:p><w:pPr><w:spacing w:after="200"/></w:pPr><w:hyperlink r:id="rId105" w:history="1"><w:r><w:rPr><w:color w:val="1e198e"/><w:b w:val="1"/><w:bCs w:val="1"/><w:u w:val="single"/></w:rPr><w:t xml:space="preserve">Traité des didactiques</w:t></w:r></w:hyperlink></w:p><w:p><w:pPr/><w:hyperlink r:id="rId106" w:history="1"><w:r><w:rPr><w:color w:val="#410a8c"/><w:u w:val="single"/></w:rPr><w:t xml:space="preserve">Yves Reuter</w:t></w:r></w:hyperlink><w:r><w:rPr/><w:t xml:space="preserve">,</w:t></w:r><w:hyperlink r:id="rId12" w:history="1"><w:r><w:rPr><w:color w:val="#410a8c"/><w:u w:val="single"/></w:rPr><w:t xml:space="preserve">Cora Cohen-Azria</w:t></w:r></w:hyperlink><w:r><w:rPr/><w:t xml:space="preserve">,</w:t></w:r><w:hyperlink r:id="rId77" w:history="1"><w:r><w:rPr><w:color w:val="#410a8c"/><w:u w:val="single"/></w:rPr><w:t xml:space="preserve">Dominique Lahanier-Reuter</w:t></w:r></w:hyperlink></w:p><w:p><w:pPr/><w:r><w:rPr/><w:t xml:space="preserve">De Boeck Supérieur, 2021</w:t></w:r></w:p><w:p><w:pPr/><w:r><w:rPr/><w:t xml:space="preserve">Ouvrages</w:t></w:r></w:p><w:p><w:pPr/><w:hyperlink r:id="rId105" w:history="1"><w:r><w:rPr><w:color w:val="#410a8c"/><w:u w:val="single"/></w:rPr><w:t xml:space="preserve">hal-03716729v1</w:t></w:r></w:hyperlink></w:p></w:tc></w:tr><w:tr><w:trPr/><w:tc><w:tcPr><w:noWrap/></w:tcPr><w:p><w:pPr><w:spacing w:after="200"/></w:pPr><w:hyperlink r:id="rId107" w:history="1"><w:r><w:rPr><w:color w:val="1e198e"/><w:b w:val="1"/><w:bCs w:val="1"/><w:u w:val="single"/></w:rPr><w:t xml:space="preserve">La visite scolaire au musée</w:t></w:r></w:hyperlink></w:p><w:p><w:pPr/><w:hyperlink r:id="rId12" w:history="1"><w:r><w:rPr><w:color w:val="#410a8c"/><w:u w:val="single"/></w:rPr><w:t xml:space="preserve">Cora Cohen-Azria</w:t></w:r></w:hyperlink></w:p><w:p><w:pPr/><w:r><w:rPr/><w:t xml:space="preserve">les dossiers de lOCIM. OCIM, 2019</w:t></w:r></w:p><w:p><w:pPr/><w:r><w:rPr/><w:t xml:space="preserve">Ouvrages</w:t></w:r></w:p><w:p><w:pPr/><w:hyperlink r:id="rId107" w:history="1"><w:r><w:rPr><w:color w:val="#410a8c"/><w:u w:val="single"/></w:rPr><w:t xml:space="preserve">hal-02417209v1</w:t></w:r></w:hyperlink></w:p></w:tc></w:tr><w:tr><w:trPr/><w:tc><w:tcPr><w:noWrap/></w:tcPr><w:p><w:pPr><w:spacing w:after="200"/></w:pPr><w:hyperlink r:id="rId108" w:history="1"><w:r><w:rPr><w:color w:val="1e198e"/><w:b w:val="1"/><w:bCs w:val="1"/><w:u w:val="single"/></w:rPr><w:t xml:space="preserve">Théories – didactiques de la lecture et de l’écriture. Fondement d’un champ de recherche, en cheminant avec Yves Reuter</w:t></w:r></w:hyperlink></w:p><w:p><w:pPr/><w:hyperlink r:id="rId20" w:history="1"><w:r><w:rPr><w:color w:val="#410a8c"/><w:u w:val="single"/></w:rPr><w:t xml:space="preserve">Ana Dias-Chiaruttini</w:t></w:r></w:hyperlink><w:r><w:rPr/><w:t xml:space="preserve">,</w:t></w:r><w:hyperlink r:id="rId12" w:history="1"><w:r><w:rPr><w:color w:val="#410a8c"/><w:u w:val="single"/></w:rPr><w:t xml:space="preserve">Cora Cohen-Azria</w:t></w:r></w:hyperlink></w:p><w:p><w:pPr/><w:r><w:rPr/><w:t xml:space="preserve">Presses universiatires du Septentrion 2017</w:t></w:r></w:p><w:p><w:pPr/><w:r><w:rPr/><w:t xml:space="preserve">Ouvrages</w:t></w:r></w:p><w:p><w:pPr/><w:hyperlink r:id="rId108" w:history="1"><w:r><w:rPr><w:color w:val="#410a8c"/><w:u w:val="single"/></w:rPr><w:t xml:space="preserve">hal-01668554v1</w:t></w:r></w:hyperlink></w:p></w:tc></w:tr><w:tr><w:trPr/><w:tc><w:tcPr><w:noWrap/></w:tcPr><w:p><w:pPr><w:spacing w:after="200"/></w:pPr><w:hyperlink r:id="rId109" w:history="1"><w:r><w:rPr><w:color w:val="1e198e"/><w:b w:val="1"/><w:bCs w:val="1"/><w:u w:val="single"/></w:rPr><w:t xml:space="preserve">Questions d’espaces - Méthodes de recherche en didactique(s) 4</w:t></w:r></w:hyperlink></w:p><w:p><w:pPr/><w:hyperlink r:id="rId12" w:history="1"><w:r><w:rPr><w:color w:val="#410a8c"/><w:u w:val="single"/></w:rPr><w:t xml:space="preserve">Cora Cohen-Azria</w:t></w:r></w:hyperlink><w:r><w:rPr/><w:t xml:space="preserve">,</w:t></w:r><w:hyperlink r:id="rId110" w:history="1"><w:r><w:rPr><w:color w:val="#410a8c"/><w:u w:val="single"/></w:rPr><w:t xml:space="preserve">Marie-Pierre Chopin</w:t></w:r></w:hyperlink><w:r><w:rPr/><w:t xml:space="preserve">,</w:t></w:r><w:hyperlink r:id="rId111" w:history="1"><w:r><w:rPr><w:color w:val="#410a8c"/><w:u w:val="single"/></w:rPr><w:t xml:space="preserve">Denise Orange</w:t></w:r></w:hyperlink></w:p><w:p><w:pPr/><w:r><w:rPr/><w:t xml:space="preserve">Presses Universitaire du Septentrion, 2016</w:t></w:r></w:p><w:p><w:pPr/><w:r><w:rPr/><w:t xml:space="preserve">Ouvrages</w:t></w:r></w:p><w:p><w:pPr/><w:hyperlink r:id="rId109" w:history="1"><w:r><w:rPr><w:color w:val="#410a8c"/><w:u w:val="single"/></w:rPr><w:t xml:space="preserve">hal-01678552v1</w:t></w:r></w:hyperlink></w:p></w:tc></w:tr><w:tr><w:trPr/><w:tc><w:tcPr><w:noWrap/></w:tcPr><w:p><w:pPr><w:spacing w:after="200"/></w:pPr><w:hyperlink r:id="rId112" w:history="1"><w:r><w:rPr><w:color w:val="1e198e"/><w:b w:val="1"/><w:bCs w:val="1"/><w:u w:val="single"/></w:rPr><w:t xml:space="preserve">La conscience disciplinaire. Les représentations des disciplines à l’école primaire</w:t></w:r></w:hyperlink></w:p><w:p><w:pPr/><w:hyperlink r:id="rId12" w:history="1"><w:r><w:rPr><w:color w:val="#410a8c"/><w:u w:val="single"/></w:rPr><w:t xml:space="preserve">Cora Cohen-Azria</w:t></w:r></w:hyperlink><w:r><w:rPr/><w:t xml:space="preserve">,</w:t></w:r><w:hyperlink r:id="rId106" w:history="1"><w:r><w:rPr><w:color w:val="#410a8c"/><w:u w:val="single"/></w:rPr><w:t xml:space="preserve">Yves Reuter</w:t></w:r></w:hyperlink><w:r><w:rPr/><w:t xml:space="preserve">,</w:t></w:r><w:hyperlink r:id="rId77" w:history="1"><w:r><w:rPr><w:color w:val="#410a8c"/><w:u w:val="single"/></w:rPr><w:t xml:space="preserve">Dominique Lahanier-Reuter</w:t></w:r></w:hyperlink></w:p><w:p><w:pPr/><w:r><w:rPr/><w:t xml:space="preserve">Presses Universitaires de Rennes, 2013</w:t></w:r></w:p><w:p><w:pPr/><w:r><w:rPr/><w:t xml:space="preserve">Ouvrages</w:t></w:r></w:p><w:p><w:pPr/><w:hyperlink r:id="rId112" w:history="1"><w:r><w:rPr><w:color w:val="#410a8c"/><w:u w:val="single"/></w:rPr><w:t xml:space="preserve">hal-01678523v1</w:t></w:r></w:hyperlink></w:p></w:tc></w:tr><w:tr><w:trPr/><w:tc><w:tcPr><w:noWrap/></w:tcPr><w:p><w:pPr><w:spacing w:after="200"/></w:pPr><w:hyperlink r:id="rId113" w:history="1"><w:r><w:rPr><w:color w:val="1e198e"/><w:b w:val="1"/><w:bCs w:val="1"/><w:u w:val="single"/></w:rPr><w:t xml:space="preserve">Questionner l’implicite - Méthodes de recherche en didactique(s) 3</w:t></w:r></w:hyperlink></w:p><w:p><w:pPr/><w:hyperlink r:id="rId12" w:history="1"><w:r><w:rPr><w:color w:val="#410a8c"/><w:u w:val="single"/></w:rPr><w:t xml:space="preserve">Cora Cohen-Azria</w:t></w:r></w:hyperlink><w:r><w:rPr/><w:t xml:space="preserve">,</w:t></w:r><w:hyperlink r:id="rId114" w:history="1"><w:r><w:rPr><w:color w:val="#410a8c"/><w:u w:val="single"/></w:rPr><w:t xml:space="preserve">Nathalie Sayac</w:t></w:r></w:hyperlink></w:p><w:p><w:pPr/><w:r><w:rPr/><w:t xml:space="preserve">Presses Universitaire du Septentrion, 2009</w:t></w:r></w:p><w:p><w:pPr/><w:r><w:rPr/><w:t xml:space="preserve">Ouvrages</w:t></w:r></w:p><w:p><w:pPr/><w:hyperlink r:id="rId113" w:history="1"><w:r><w:rPr><w:color w:val="#410a8c"/><w:u w:val="single"/></w:rPr><w:t xml:space="preserve">hal-01678400v1</w:t></w:r></w:hyperlink></w:p></w:tc></w:tr><w:tr><w:trPr/><w:tc><w:tcPr><w:noWrap/></w:tcPr><w:p><w:pPr><w:spacing w:after="200"/></w:pPr><w:hyperlink r:id="rId115" w:history="1"><w:r><w:rPr><w:color w:val="1e198e"/><w:b w:val="1"/><w:bCs w:val="1"/><w:u w:val="single"/></w:rPr><w:t xml:space="preserve">Quand l’enfant devient visiteur : une nouvelle approche du partenariat Ecole/Musée</w:t></w:r></w:hyperlink></w:p><w:p><w:pPr/><w:hyperlink r:id="rId12" w:history="1"><w:r><w:rPr><w:color w:val="#410a8c"/><w:u w:val="single"/></w:rPr><w:t xml:space="preserve">Cora Cohen-Azria</w:t></w:r></w:hyperlink></w:p><w:p><w:pPr/><w:r><w:rPr/><w:t xml:space="preserve">2001</w:t></w:r></w:p><w:p><w:pPr/><w:r><w:rPr/><w:t xml:space="preserve">Ouvrages</w:t></w:r></w:p><w:p><w:pPr/><w:hyperlink r:id="rId115" w:history="1"><w:r><w:rPr><w:color w:val="#410a8c"/><w:u w:val="single"/></w:rPr><w:t xml:space="preserve">hal-03202680v1</w:t></w:r></w:hyperlink></w:p></w:tc></w:tr></w:tbl><w:p><w:pPr><w:spacing w:before="200"/></w:pPr></w:p><w:p><w:pPr><w:pStyle w:val="Heading2"/></w:pPr><w:r><w:rPr><w:color w:val="1e198e"/><w:b w:val="1"/><w:bCs w:val="1"/></w:rPr><w:t xml:space="preserve">Chapitre d'ouvrage (33)</w:t></w:r></w:p><w:p><w:pPr><w:spacing w:after="100"/></w:pPr></w:p><w:tbl><w:tblGrid><w:gridCol/></w:tblGrid><w:tblPr><w:tblW w:w="0" w:type="auto"/><w:tblLayout w:type="autofit"/></w:tblPr><w:tr><w:trPr/><w:tc><w:tcPr><w:noWrap/></w:tcPr><w:p><w:pPr><w:spacing w:after="200"/></w:pPr><w:hyperlink r:id="rId116" w:history="1"><w:r><w:rPr><w:color w:val="1e198e"/><w:b w:val="1"/><w:bCs w:val="1"/><w:u w:val="single"/></w:rPr><w:t xml:space="preserve">Sciences et connaissances : une question de sujet</w:t></w:r></w:hyperlink></w:p><w:p><w:pPr/><w:hyperlink r:id="rId12" w:history="1"><w:r><w:rPr><w:color w:val="#410a8c"/><w:u w:val="single"/></w:rPr><w:t xml:space="preserve">Cora Cohen-Azria</w:t></w:r></w:hyperlink></w:p><w:p><w:pPr/><w:r><w:rPr/><w:t xml:space="preserve">Laurence Maurines; José-Luis Wolfs. </w:t></w:r><w:r><w:rPr><w:i w:val="1"/><w:iCs w:val="1"/></w:rPr><w:t xml:space="preserve">Les multiples dimensions de l’Homme et de la connaissance : questions épistémologiques, éducatives et culturelles</w:t></w:r><w:r><w:rPr/><w:t xml:space="preserve">, </w:t></w:r><w:hyperlink r:id="rId117" w:history="1"><w:r><w:rPr><w:color w:val="#410a8c"/><w:u w:val="single"/></w:rPr><w:t xml:space="preserve">MSH Paris-Saclay Éditions</w:t></w:r></w:hyperlink><w:r><w:rPr/><w:t xml:space="preserve">, pp.209-225, 2024, Actualités de la recherche en didactiques des sciences expérimentales et des techniques, 978-2-9590898-1-7</w:t></w:r></w:p><w:p><w:pPr/><w:r><w:rPr/><w:t xml:space="preserve">Chapitre d'ouvrage</w:t></w:r></w:p><w:p><w:pPr/><w:hyperlink r:id="rId116" w:history="1"><w:r><w:rPr><w:color w:val="#410a8c"/><w:u w:val="single"/></w:rPr><w:t xml:space="preserve">hal-03841018v1</w:t></w:r></w:hyperlink></w:p></w:tc></w:tr><w:tr><w:trPr/><w:tc><w:tcPr><w:noWrap/></w:tcPr><w:p><w:pPr><w:spacing w:after="200"/></w:pPr><w:hyperlink r:id="rId118" w:history="1"><w:r><w:rPr><w:color w:val="1e198e"/><w:b w:val="1"/><w:bCs w:val="1"/><w:u w:val="single"/></w:rPr><w:t xml:space="preserve">Postface. Sciences et Connaissances : une question de sujet</w:t></w:r></w:hyperlink></w:p><w:p><w:pPr/><w:hyperlink r:id="rId12" w:history="1"><w:r><w:rPr><w:color w:val="#410a8c"/><w:u w:val="single"/></w:rPr><w:t xml:space="preserve">Cora Cohen-Azria</w:t></w:r></w:hyperlink></w:p><w:p><w:pPr/><w:r><w:rPr><w:i w:val="1"/><w:iCs w:val="1"/></w:rPr><w:t xml:space="preserve">Les multiples dimensions de l'Homme et de la connaissance. Questions épistémologiques, éducatives et culturelles</w:t></w:r><w:r><w:rPr/><w:t xml:space="preserve">, pp.209-225, 2024, </w:t></w:r><w:hyperlink r:id="rId119" w:history="1"><w:r><w:rPr><w:color w:val="#410a8c"/><w:u w:val="single"/></w:rPr><w:t xml:space="preserve">⟨10.52983/JAJM7020⟩</w:t></w:r></w:hyperlink></w:p><w:p><w:pPr/><w:r><w:rPr/><w:t xml:space="preserve">Chapitre d'ouvrage</w:t></w:r></w:p><w:p><w:pPr/><w:hyperlink r:id="rId118" w:history="1"><w:r><w:rPr><w:color w:val="#410a8c"/><w:u w:val="single"/></w:rPr><w:t xml:space="preserve">hal-04603547v1</w:t></w:r></w:hyperlink></w:p></w:tc></w:tr><w:tr><w:trPr/><w:tc><w:tcPr><w:noWrap/></w:tcPr><w:p><w:pPr><w:spacing w:after="200"/></w:pPr><w:hyperlink r:id="rId120" w:history="1"><w:r><w:rPr><w:color w:val="1e198e"/><w:b w:val="1"/><w:bCs w:val="1"/><w:u w:val="single"/></w:rPr><w:t xml:space="preserve">say and tell ourselves through our inspiring figures</w:t></w:r></w:hyperlink></w:p><w:p><w:pPr/><w:hyperlink r:id="rId12" w:history="1"><w:r><w:rPr><w:color w:val="#410a8c"/><w:u w:val="single"/></w:rPr><w:t xml:space="preserve">Cora Cohen-Azria</w:t></w:r></w:hyperlink></w:p><w:p><w:pPr/><w:r><w:rPr/><w:t xml:space="preserve">Rémi Casanova; Camille Roellens. </w:t></w:r><w:r><w:rPr><w:i w:val="1"/><w:iCs w:val="1"/></w:rPr><w:t xml:space="preserve">Figures inspirantes pour l’éducation</w:t></w:r><w:r><w:rPr/><w:t xml:space="preserve">, </w:t></w:r><w:hyperlink r:id="rId121" w:history="1"><w:r><w:rPr><w:color w:val="#410a8c"/><w:u w:val="single"/></w:rPr><w:t xml:space="preserve">L'HARMATTAN</w:t></w:r></w:hyperlink><w:r><w:rPr/><w:t xml:space="preserve">, 2022, 978-2-14-031530-5</w:t></w:r></w:p><w:p><w:pPr/><w:r><w:rPr/><w:t xml:space="preserve">Chapitre d'ouvrage</w:t></w:r></w:p><w:p><w:pPr/><w:hyperlink r:id="rId120" w:history="1"><w:r><w:rPr><w:color w:val="#410a8c"/><w:u w:val="single"/></w:rPr><w:t xml:space="preserve">hal-05246080v1</w:t></w:r></w:hyperlink></w:p></w:tc></w:tr><w:tr><w:trPr/><w:tc><w:tcPr><w:noWrap/></w:tcPr><w:p><w:pPr><w:spacing w:after="200"/></w:pPr><w:hyperlink r:id="rId122" w:history="1"><w:r><w:rPr><w:color w:val="1e198e"/><w:b w:val="1"/><w:bCs w:val="1"/><w:u w:val="single"/></w:rPr><w:t xml:space="preserve">Chercher ensemble dans l’espace de la formation</w:t></w:r></w:hyperlink></w:p><w:p><w:pPr/><w:hyperlink r:id="rId12" w:history="1"><w:r><w:rPr><w:color w:val="#410a8c"/><w:u w:val="single"/></w:rPr><w:t xml:space="preserve">Cora Cohen-Azria</w:t></w:r></w:hyperlink></w:p><w:p><w:pPr/><w:r><w:rPr/><w:t xml:space="preserve">DIAS-CHIARUTTINI A; SOUPLET C. </w:t></w:r><w:r><w:rPr><w:i w:val="1"/><w:iCs w:val="1"/></w:rPr><w:t xml:space="preserve">Chercher ensemble : approches didactiques</w:t></w:r><w:r><w:rPr/><w:t xml:space="preserve">, Presses universitaires de Bordeaux, pp.149.154, 2022</w:t></w:r></w:p><w:p><w:pPr/><w:r><w:rPr/><w:t xml:space="preserve">Chapitre d'ouvrage</w:t></w:r></w:p><w:p><w:pPr/><w:hyperlink r:id="rId122" w:history="1"><w:r><w:rPr><w:color w:val="#410a8c"/><w:u w:val="single"/></w:rPr><w:t xml:space="preserve">hal-03837888v1</w:t></w:r></w:hyperlink></w:p></w:tc></w:tr><w:tr><w:trPr/><w:tc><w:tcPr><w:noWrap/></w:tcPr><w:p><w:pPr><w:spacing w:after="200"/></w:pPr><w:hyperlink r:id="rId123" w:history="1"><w:r><w:rPr><w:color w:val="1e198e"/><w:b w:val="1"/><w:bCs w:val="1"/><w:u w:val="single"/></w:rPr><w:t xml:space="preserve">Les musées de sciences, des lieux riches pour l’accueil des classes de maternelle</w:t></w:r></w:hyperlink></w:p><w:p><w:pPr/><w:hyperlink r:id="rId12" w:history="1"><w:r><w:rPr><w:color w:val="#410a8c"/><w:u w:val="single"/></w:rPr><w:t xml:space="preserve">Cora Cohen-Azria</w:t></w:r></w:hyperlink></w:p><w:p><w:pPr/><w:r><w:rPr/><w:t xml:space="preserve">CHARLES F. </w:t></w:r><w:r><w:rPr><w:i w:val="1"/><w:iCs w:val="1"/></w:rPr><w:t xml:space="preserve">Graines de scientifiques en maternelle</w:t></w:r><w:r><w:rPr/><w:t xml:space="preserve">, UGA Editions, pp.181-202, 2021</w:t></w:r></w:p><w:p><w:pPr/><w:r><w:rPr/><w:t xml:space="preserve">Chapitre d'ouvrage</w:t></w:r></w:p><w:p><w:pPr/><w:hyperlink r:id="rId123" w:history="1"><w:r><w:rPr><w:color w:val="#410a8c"/><w:u w:val="single"/></w:rPr><w:t xml:space="preserve">hal-03837397v1</w:t></w:r></w:hyperlink></w:p></w:tc></w:tr><w:tr><w:trPr/><w:tc><w:tcPr><w:noWrap/></w:tcPr><w:p><w:pPr><w:spacing w:after="200"/></w:pPr><w:hyperlink r:id="rId124" w:history="1"><w:r><w:rPr><w:color w:val="1e198e"/><w:b w:val="1"/><w:bCs w:val="1"/><w:u w:val="single"/></w:rPr><w:t xml:space="preserve">Concepts - Champs conceptuels, Didactique comparée, Enseignement, Niveaux de formulation, Obstacles - Objectifs-obstacles, Outils, Pratiques sociales de référence, Problématisation, Programme - curriculum, Représentations – rapport à, Transposition didactique</w:t></w:r></w:hyperlink></w:p><w:p><w:pPr/><w:hyperlink r:id="rId12" w:history="1"><w:r><w:rPr><w:color w:val="#410a8c"/><w:u w:val="single"/></w:rPr><w:t xml:space="preserve">Cora Cohen-Azria</w:t></w:r></w:hyperlink></w:p><w:p><w:pPr/><w:r><w:rPr/><w:t xml:space="preserve">REUTER Yves; LAHANIER-REUTER Dominique. </w:t></w:r><w:r><w:rPr><w:i w:val="1"/><w:iCs w:val="1"/></w:rPr><w:t xml:space="preserve">Traité des didactiques</w:t></w:r><w:r><w:rPr/><w:t xml:space="preserve">, De Boeck, 2021</w:t></w:r></w:p><w:p><w:pPr/><w:r><w:rPr/><w:t xml:space="preserve">Chapitre d'ouvrage</w:t></w:r></w:p><w:p><w:pPr/><w:hyperlink r:id="rId124" w:history="1"><w:r><w:rPr><w:color w:val="#410a8c"/><w:u w:val="single"/></w:rPr><w:t xml:space="preserve">hal-03837393v1</w:t></w:r></w:hyperlink></w:p></w:tc></w:tr><w:tr><w:trPr/><w:tc><w:tcPr><w:noWrap/></w:tcPr><w:p><w:pPr><w:spacing w:after="200"/></w:pPr><w:hyperlink r:id="rId125" w:history="1"><w:r><w:rPr><w:color w:val="1e198e"/><w:b w:val="1"/><w:bCs w:val="1"/><w:u w:val="single"/></w:rPr><w:t xml:space="preserve">Visites scolaires : situations et discours</w:t></w:r></w:hyperlink></w:p><w:p><w:pPr/><w:hyperlink r:id="rId20" w:history="1"><w:r><w:rPr><w:color w:val="#410a8c"/><w:u w:val="single"/></w:rPr><w:t xml:space="preserve">Ana Dias-Chiaruttini</w:t></w:r></w:hyperlink><w:r><w:rPr/><w:t xml:space="preserve">,</w:t></w:r><w:hyperlink r:id="rId12" w:history="1"><w:r><w:rPr><w:color w:val="#410a8c"/><w:u w:val="single"/></w:rPr><w:t xml:space="preserve">Cora Cohen-Azria</w:t></w:r></w:hyperlink></w:p><w:p><w:pPr/><w:r><w:rPr/><w:t xml:space="preserve">Cora Cohen-Azria. </w:t></w:r><w:r><w:rPr><w:i w:val="1"/><w:iCs w:val="1"/></w:rPr><w:t xml:space="preserve">Visites aux musées : situations et discours</w:t></w:r><w:r><w:rPr/><w:t xml:space="preserve">, Les dossiers de l'OCIM - Presses universitaires de Dijon, 2020</w:t></w:r></w:p><w:p><w:pPr/><w:r><w:rPr/><w:t xml:space="preserve">Chapitre d'ouvrage</w:t></w:r></w:p><w:p><w:pPr/><w:hyperlink r:id="rId125" w:history="1"><w:r><w:rPr><w:color w:val="#410a8c"/><w:u w:val="single"/></w:rPr><w:t xml:space="preserve">hal-02532145v1</w:t></w:r></w:hyperlink></w:p></w:tc></w:tr><w:tr><w:trPr/><w:tc><w:tcPr><w:noWrap/></w:tcPr><w:p><w:pPr><w:spacing w:after="200"/></w:pPr><w:hyperlink r:id="rId126" w:history="1"><w:r><w:rPr><w:color w:val="1e198e"/><w:b w:val="1"/><w:bCs w:val="1"/><w:u w:val="single"/></w:rPr><w:t xml:space="preserve">Souvenirs de classe de sciences d’étudiants en formation : une autre approche de l’analyse disciplinaire ?</w:t></w:r></w:hyperlink></w:p><w:p><w:pPr/><w:hyperlink r:id="rId12" w:history="1"><w:r><w:rPr><w:color w:val="#410a8c"/><w:u w:val="single"/></w:rPr><w:t xml:space="preserve">Cora Cohen-Azria</w:t></w:r></w:hyperlink></w:p><w:p><w:pPr/><w:r><w:rPr/><w:t xml:space="preserve">KERMEN Isabelle. </w:t></w:r><w:r><w:rPr><w:i w:val="1"/><w:iCs w:val="1"/></w:rPr><w:t xml:space="preserve">Diversité des approches en didactique des sciences et des technologies</w:t></w:r><w:r><w:rPr/><w:t xml:space="preserve">, Artois Presses Université, Collection Éducation, formation et lien social., pp.81-94, 2020</w:t></w:r></w:p><w:p><w:pPr/><w:r><w:rPr/><w:t xml:space="preserve">Chapitre d'ouvrage</w:t></w:r></w:p><w:p><w:pPr/><w:hyperlink r:id="rId126" w:history="1"><w:r><w:rPr><w:color w:val="#410a8c"/><w:u w:val="single"/></w:rPr><w:t xml:space="preserve">hal-03837400v1</w:t></w:r></w:hyperlink></w:p></w:tc></w:tr><w:tr><w:trPr/><w:tc><w:tcPr><w:noWrap/></w:tcPr><w:p><w:pPr><w:spacing w:after="200"/></w:pPr><w:hyperlink r:id="rId127" w:history="1"><w:r><w:rPr><w:color w:val="1e198e"/><w:b w:val="1"/><w:bCs w:val="1"/><w:u w:val="single"/></w:rPr><w:t xml:space="preserve">Chemin faisant avec Yves Reuter</w:t></w:r></w:hyperlink></w:p><w:p><w:pPr/><w:hyperlink r:id="rId20" w:history="1"><w:r><w:rPr><w:color w:val="#410a8c"/><w:u w:val="single"/></w:rPr><w:t xml:space="preserve">Ana Dias-Chiaruttini</w:t></w:r></w:hyperlink><w:r><w:rPr/><w:t xml:space="preserve">,</w:t></w:r><w:hyperlink r:id="rId12" w:history="1"><w:r><w:rPr><w:color w:val="#410a8c"/><w:u w:val="single"/></w:rPr><w:t xml:space="preserve">Cora Cohen-Azria</w:t></w:r></w:hyperlink></w:p><w:p><w:pPr/><w:r><w:rPr/><w:t xml:space="preserve">A. Dias-Chiaruttini, C. Cohen Azria </w:t></w:r><w:r><w:rPr><w:i w:val="1"/><w:iCs w:val="1"/></w:rPr><w:t xml:space="preserve">Théories – didactiques de la lecture et de l’écriture. Fondement d’un champ de recherche, en cheminant avec Yves Reuter. </w:t></w:r><w:r><w:rPr/><w:t xml:space="preserve">, Presses universitaires du Septentrion, pp.9-17, 2017</w:t></w:r></w:p><w:p><w:pPr/><w:r><w:rPr/><w:t xml:space="preserve">Chapitre d'ouvrage</w:t></w:r></w:p><w:p><w:pPr/><w:hyperlink r:id="rId127" w:history="1"><w:r><w:rPr><w:color w:val="#410a8c"/><w:u w:val="single"/></w:rPr><w:t xml:space="preserve">hal-01671725v1</w:t></w:r></w:hyperlink></w:p></w:tc></w:tr><w:tr><w:trPr/><w:tc><w:tcPr><w:noWrap/></w:tcPr><w:p><w:pPr><w:spacing w:after="200"/></w:pPr><w:hyperlink r:id="rId128" w:history="1"><w:r><w:rPr><w:color w:val="1e198e"/><w:b w:val="1"/><w:bCs w:val="1"/><w:u w:val="single"/></w:rPr><w:t xml:space="preserve">Le séminaire comme espace de travail des didactiques</w:t></w:r></w:hyperlink></w:p><w:p><w:pPr/><w:hyperlink r:id="rId12" w:history="1"><w:r><w:rPr><w:color w:val="#410a8c"/><w:u w:val="single"/></w:rPr><w:t xml:space="preserve">Cora Cohen-Azria</w:t></w:r></w:hyperlink></w:p><w:p><w:pPr/><w:r><w:rPr/><w:t xml:space="preserve">COHEN-AZRIA C., CHOPIN MP., ORANGE D., (dir.), </w:t></w:r><w:r><w:rPr><w:i w:val="1"/><w:iCs w:val="1"/></w:rPr><w:t xml:space="preserve">Questionner l’espace, Questions de temporalité. Les méthodes de recherche en didactiques (4)</w:t></w:r><w:r><w:rPr/><w:t xml:space="preserve">, Presses Universitaires du Septentrion, pp.261-263, 2016</w:t></w:r></w:p><w:p><w:pPr/><w:r><w:rPr/><w:t xml:space="preserve">Chapitre d'ouvrage</w:t></w:r></w:p><w:p><w:pPr/><w:hyperlink r:id="rId128" w:history="1"><w:r><w:rPr><w:color w:val="#410a8c"/><w:u w:val="single"/></w:rPr><w:t xml:space="preserve">hal-01678735v1</w:t></w:r></w:hyperlink></w:p></w:tc></w:tr><w:tr><w:trPr/><w:tc><w:tcPr><w:noWrap/></w:tcPr><w:p><w:pPr><w:spacing w:after="200"/></w:pPr><w:hyperlink r:id="rId129" w:history="1"><w:r><w:rPr><w:color w:val="1e198e"/><w:b w:val="1"/><w:bCs w:val="1"/><w:u w:val="single"/></w:rPr><w:t xml:space="preserve">La visite scolaire au musée : de l’analyse des pratiques vers celles des sujets</w:t></w:r></w:hyperlink></w:p><w:p><w:pPr/><w:hyperlink r:id="rId12" w:history="1"><w:r><w:rPr><w:color w:val="#410a8c"/><w:u w:val="single"/></w:rPr><w:t xml:space="preserve">Cora Cohen-Azria</w:t></w:r></w:hyperlink></w:p><w:p><w:pPr/><w:r><w:rPr/><w:t xml:space="preserve">CHCSC. </w:t></w:r><w:r><w:rPr><w:i w:val="1"/><w:iCs w:val="1"/></w:rPr><w:t xml:space="preserve">De l'école au musée, interroger les modes de transmission des savoirs</w:t></w:r><w:r><w:rPr/><w:t xml:space="preserve">, , 2016</w:t></w:r></w:p><w:p><w:pPr/><w:r><w:rPr/><w:t xml:space="preserve">Chapitre d'ouvrage</w:t></w:r></w:p><w:p><w:pPr/><w:hyperlink r:id="rId129" w:history="1"><w:r><w:rPr><w:color w:val="#410a8c"/><w:u w:val="single"/></w:rPr><w:t xml:space="preserve">hal-01678742v1</w:t></w:r></w:hyperlink></w:p></w:tc></w:tr><w:tr><w:trPr/><w:tc><w:tcPr><w:noWrap/></w:tcPr><w:p><w:pPr><w:spacing w:after="200"/></w:pPr><w:hyperlink r:id="rId130" w:history="1"><w:r><w:rPr><w:color w:val="1e198e"/><w:b w:val="1"/><w:bCs w:val="1"/><w:u w:val="single"/></w:rPr><w:t xml:space="preserve">La visite scolaire : un espace singulier au croisement de deux institutions</w:t></w:r></w:hyperlink></w:p><w:p><w:pPr/><w:hyperlink r:id="rId12" w:history="1"><w:r><w:rPr><w:color w:val="#410a8c"/><w:u w:val="single"/></w:rPr><w:t xml:space="preserve">Cora Cohen-Azria</w:t></w:r></w:hyperlink><w:r><w:rPr/><w:t xml:space="preserve">,</w:t></w:r><w:hyperlink r:id="rId20" w:history="1"><w:r><w:rPr><w:color w:val="#410a8c"/><w:u w:val="single"/></w:rPr><w:t xml:space="preserve">Ana Dias-Chiaruttini</w:t></w:r></w:hyperlink></w:p><w:p><w:pPr/><w:r><w:rPr/><w:t xml:space="preserve">Cohen-Azria C., Chopin M.-P., Orange D. </w:t></w:r><w:r><w:rPr><w:i w:val="1"/><w:iCs w:val="1"/></w:rPr><w:t xml:space="preserve">Questionner l'espace Les méthodes de recherche en didactiques</w:t></w:r><w:r><w:rPr/><w:t xml:space="preserve">, Presses universitaires du Septentrion, pp.133-148, 2016</w:t></w:r></w:p><w:p><w:pPr/><w:r><w:rPr/><w:t xml:space="preserve">Chapitre d'ouvrage</w:t></w:r></w:p><w:p><w:pPr/><w:hyperlink r:id="rId130" w:history="1"><w:r><w:rPr><w:color w:val="#410a8c"/><w:u w:val="single"/></w:rPr><w:t xml:space="preserve">hal-01613220v1</w:t></w:r></w:hyperlink></w:p></w:tc></w:tr><w:tr><w:trPr/><w:tc><w:tcPr><w:noWrap/></w:tcPr><w:p><w:pPr><w:spacing w:after="200"/></w:pPr><w:hyperlink r:id="rId131" w:history="1"><w:r><w:rPr><w:color w:val="1e198e"/><w:b w:val="1"/><w:bCs w:val="1"/><w:u w:val="single"/></w:rPr><w:t xml:space="preserve">Analyser les contenus en jeu dans la visite scolaire au Musée : questions méthodologiques</w:t></w:r></w:hyperlink></w:p><w:p><w:pPr/><w:hyperlink r:id="rId12" w:history="1"><w:r><w:rPr><w:color w:val="#410a8c"/><w:u w:val="single"/></w:rPr><w:t xml:space="preserve">Cora Cohen-Azria</w:t></w:r></w:hyperlink><w:r><w:rPr/><w:t xml:space="preserve">,</w:t></w:r><w:hyperlink r:id="rId20" w:history="1"><w:r><w:rPr><w:color w:val="#410a8c"/><w:u w:val="single"/></w:rPr><w:t xml:space="preserve">Ana Dias-Chiaruttini</w:t></w:r></w:hyperlink></w:p><w:p><w:pPr/><w:r><w:rPr><w:i w:val="1"/><w:iCs w:val="1"/></w:rPr><w:t xml:space="preserve">Daunay B., Fluckiger C. et Hassan R. (dir.) Les Contenus d’enseignement et d’apprentissage. Approches didactiques, Bordeaux, Presses Universitaires de Bordeaux</w:t></w:r><w:r><w:rPr/><w:t xml:space="preserve">, pp.161-175, 2014</w:t></w:r></w:p><w:p><w:pPr/><w:r><w:rPr/><w:t xml:space="preserve">Chapitre d'ouvrage</w:t></w:r></w:p><w:p><w:pPr/><w:hyperlink r:id="rId131" w:history="1"><w:r><w:rPr><w:color w:val="#410a8c"/><w:u w:val="single"/></w:rPr><w:t xml:space="preserve">hal-01668617v1</w:t></w:r></w:hyperlink></w:p></w:tc></w:tr><w:tr><w:trPr/><w:tc><w:tcPr><w:noWrap/></w:tcPr><w:p><w:pPr><w:spacing w:after="200"/></w:pPr><w:hyperlink r:id="rId132" w:history="1"><w:r><w:rPr><w:color w:val="1e198e"/><w:b w:val="1"/><w:bCs w:val="1"/><w:u w:val="single"/></w:rPr><w:t xml:space="preserve">Enseignement</w:t></w:r></w:hyperlink></w:p><w:p><w:pPr/><w:hyperlink r:id="rId12" w:history="1"><w:r><w:rPr><w:color w:val="#410a8c"/><w:u w:val="single"/></w:rPr><w:t xml:space="preserve">Cora Cohen-Azria</w:t></w:r></w:hyperlink></w:p><w:p><w:pPr/><w:r><w:rPr/><w:t xml:space="preserve">Yves Reuter (Dir.), Cohen-Azria Cora, Daunay Bertrand, Delcambre Isabelle, Lahanier-Reuter Dominique. </w:t></w:r><w:r><w:rPr><w:i w:val="1"/><w:iCs w:val="1"/></w:rPr><w:t xml:space="preserve">Dictionnaire des concepts fondamentaux des didactiques</w:t></w:r><w:r><w:rPr/><w:t xml:space="preserve">, De Boeck, 2013</w:t></w:r></w:p><w:p><w:pPr/><w:r><w:rPr/><w:t xml:space="preserve">Chapitre d'ouvrage</w:t></w:r></w:p><w:p><w:pPr/><w:hyperlink r:id="rId132" w:history="1"><w:r><w:rPr><w:color w:val="#410a8c"/><w:u w:val="single"/></w:rPr><w:t xml:space="preserve">hal-01678606v1</w:t></w:r></w:hyperlink></w:p></w:tc></w:tr><w:tr><w:trPr/><w:tc><w:tcPr><w:noWrap/></w:tcPr><w:p><w:pPr><w:spacing w:after="200"/></w:pPr><w:hyperlink r:id="rId133" w:history="1"><w:r><w:rPr><w:color w:val="1e198e"/><w:b w:val="1"/><w:bCs w:val="1"/><w:u w:val="single"/></w:rPr><w:t xml:space="preserve">Pratiques sociales de référence</w:t></w:r></w:hyperlink></w:p><w:p><w:pPr/><w:hyperlink r:id="rId12" w:history="1"><w:r><w:rPr><w:color w:val="#410a8c"/><w:u w:val="single"/></w:rPr><w:t xml:space="preserve">Cora Cohen-Azria</w:t></w:r></w:hyperlink></w:p><w:p><w:pPr/><w:r><w:rPr/><w:t xml:space="preserve">Yves Reuter (Dir.), Cohen-Azria Cora, Daunay Bertrand, Delcambre Isabelle, Lahanier-Reuter Dominique. </w:t></w:r><w:r><w:rPr><w:i w:val="1"/><w:iCs w:val="1"/></w:rPr><w:t xml:space="preserve">Dictionnaire des concepts fondamentaux des didactiques</w:t></w:r><w:r><w:rPr/><w:t xml:space="preserve">, De Boeck, 2013</w:t></w:r></w:p><w:p><w:pPr/><w:r><w:rPr/><w:t xml:space="preserve">Chapitre d'ouvrage</w:t></w:r></w:p><w:p><w:pPr/><w:hyperlink r:id="rId133" w:history="1"><w:r><w:rPr><w:color w:val="#410a8c"/><w:u w:val="single"/></w:rPr><w:t xml:space="preserve">hal-01678688v1</w:t></w:r></w:hyperlink></w:p></w:tc></w:tr><w:tr><w:trPr/><w:tc><w:tcPr><w:noWrap/></w:tcPr><w:p><w:pPr><w:spacing w:after="200"/></w:pPr><w:hyperlink r:id="rId134" w:history="1"><w:r><w:rPr><w:color w:val="1e198e"/><w:b w:val="1"/><w:bCs w:val="1"/><w:u w:val="single"/></w:rPr><w:t xml:space="preserve">Transposition didactique</w:t></w:r></w:hyperlink></w:p><w:p><w:pPr/><w:hyperlink r:id="rId12" w:history="1"><w:r><w:rPr><w:color w:val="#410a8c"/><w:u w:val="single"/></w:rPr><w:t xml:space="preserve">Cora Cohen-Azria</w:t></w:r></w:hyperlink></w:p><w:p><w:pPr/><w:r><w:rPr/><w:t xml:space="preserve">Yves Reuter (Dir.), Cohen-Azria Cora, Daunay Bertrand, Delcambre Isabelle, Lahanier-Reuter Dominique. </w:t></w:r><w:r><w:rPr><w:i w:val="1"/><w:iCs w:val="1"/></w:rPr><w:t xml:space="preserve">Dictionnaire des concepts fondamentaux des didactiques</w:t></w:r><w:r><w:rPr/><w:t xml:space="preserve">, De Boeck, 2013</w:t></w:r></w:p><w:p><w:pPr/><w:r><w:rPr/><w:t xml:space="preserve">Chapitre d'ouvrage</w:t></w:r></w:p><w:p><w:pPr/><w:hyperlink r:id="rId134" w:history="1"><w:r><w:rPr><w:color w:val="#410a8c"/><w:u w:val="single"/></w:rPr><w:t xml:space="preserve">hal-01678698v1</w:t></w:r></w:hyperlink></w:p></w:tc></w:tr><w:tr><w:trPr/><w:tc><w:tcPr><w:noWrap/></w:tcPr><w:p><w:pPr><w:spacing w:after="200"/></w:pPr><w:hyperlink r:id="rId135" w:history="1"><w:r><w:rPr><w:color w:val="1e198e"/><w:b w:val="1"/><w:bCs w:val="1"/><w:u w:val="single"/></w:rPr><w:t xml:space="preserve">Sciences : configurations et conscience disciplinaire</w:t></w:r></w:hyperlink></w:p><w:p><w:pPr/><w:hyperlink r:id="rId12" w:history="1"><w:r><w:rPr><w:color w:val="#410a8c"/><w:u w:val="single"/></w:rPr><w:t xml:space="preserve">Cora Cohen-Azria</w:t></w:r></w:hyperlink></w:p><w:p><w:pPr/><w:r><w:rPr/><w:t xml:space="preserve">COHEN-AZRIA C., LAHANIER-REUTER D., REUTER Y., (dir.). </w:t></w:r><w:r><w:rPr><w:i w:val="1"/><w:iCs w:val="1"/></w:rPr><w:t xml:space="preserve">Conscience disciplinaire. Les représentations des disciplines à la fin de l’école primaire</w:t></w:r><w:r><w:rPr/><w:t xml:space="preserve">, Presses Universitaires Rennes, pp.75-87, 2013</w:t></w:r></w:p><w:p><w:pPr/><w:r><w:rPr/><w:t xml:space="preserve">Chapitre d'ouvrage</w:t></w:r></w:p><w:p><w:pPr/><w:hyperlink r:id="rId135" w:history="1"><w:r><w:rPr><w:color w:val="#410a8c"/><w:u w:val="single"/></w:rPr><w:t xml:space="preserve">hal-01678714v1</w:t></w:r></w:hyperlink></w:p></w:tc></w:tr><w:tr><w:trPr/><w:tc><w:tcPr><w:noWrap/></w:tcPr><w:p><w:pPr><w:spacing w:after="200"/></w:pPr><w:hyperlink r:id="rId136" w:history="1"><w:r><w:rPr><w:color w:val="1e198e"/><w:b w:val="1"/><w:bCs w:val="1"/><w:u w:val="single"/></w:rPr><w:t xml:space="preserve">Relire ses écrits en muséologie, y déceler les bougés du chercheur</w:t></w:r></w:hyperlink></w:p><w:p><w:pPr/><w:hyperlink r:id="rId12" w:history="1"><w:r><w:rPr><w:color w:val="#410a8c"/><w:u w:val="single"/></w:rPr><w:t xml:space="preserve">Cora Cohen-Azria</w:t></w:r></w:hyperlink></w:p><w:p><w:pPr/><w:r><w:rPr/><w:t xml:space="preserve">GIRAULT Y., VAN-PRAËT M, (dir.). </w:t></w:r><w:r><w:rPr><w:i w:val="1"/><w:iCs w:val="1"/></w:rPr><w:t xml:space="preserve">Museo, Muséum. 20 ans d’enseignement de la muséologie au Muséum national d’Histoire naturelle</w:t></w:r><w:r><w:rPr/><w:t xml:space="preserve">, OCIM-MNHN, pp.31-40, 2013</w:t></w:r></w:p><w:p><w:pPr/><w:r><w:rPr/><w:t xml:space="preserve">Chapitre d'ouvrage</w:t></w:r></w:p><w:p><w:pPr/><w:hyperlink r:id="rId136" w:history="1"><w:r><w:rPr><w:color w:val="#410a8c"/><w:u w:val="single"/></w:rPr><w:t xml:space="preserve">hal-01678703v1</w:t></w:r></w:hyperlink></w:p></w:tc></w:tr><w:tr><w:trPr/><w:tc><w:tcPr><w:noWrap/></w:tcPr><w:p><w:pPr><w:spacing w:after="200"/></w:pPr><w:hyperlink r:id="rId137" w:history="1"><w:r><w:rPr><w:color w:val="1e198e"/><w:b w:val="1"/><w:bCs w:val="1"/><w:u w:val="single"/></w:rPr><w:t xml:space="preserve">Niveaux de formulation</w:t></w:r></w:hyperlink></w:p><w:p><w:pPr/><w:hyperlink r:id="rId12" w:history="1"><w:r><w:rPr><w:color w:val="#410a8c"/><w:u w:val="single"/></w:rPr><w:t xml:space="preserve">Cora Cohen-Azria</w:t></w:r></w:hyperlink></w:p><w:p><w:pPr/><w:r><w:rPr/><w:t xml:space="preserve">Yves Reuter (Dir.), Cohen-Azria Cora, Daunay Bertrand, Delcambre Isabelle, Lahanier-Reuter Dominique. </w:t></w:r><w:r><w:rPr><w:i w:val="1"/><w:iCs w:val="1"/></w:rPr><w:t xml:space="preserve">Dictionnaire des concepts fondamentaux des didactiques</w:t></w:r><w:r><w:rPr/><w:t xml:space="preserve">, De Boeck, 2013</w:t></w:r></w:p><w:p><w:pPr/><w:r><w:rPr/><w:t xml:space="preserve">Chapitre d'ouvrage</w:t></w:r></w:p><w:p><w:pPr/><w:hyperlink r:id="rId137" w:history="1"><w:r><w:rPr><w:color w:val="#410a8c"/><w:u w:val="single"/></w:rPr><w:t xml:space="preserve">hal-01678668v1</w:t></w:r></w:hyperlink></w:p></w:tc></w:tr><w:tr><w:trPr/><w:tc><w:tcPr><w:noWrap/></w:tcPr><w:p><w:pPr><w:spacing w:after="200"/></w:pPr><w:hyperlink r:id="rId138" w:history="1"><w:r><w:rPr><w:color w:val="1e198e"/><w:b w:val="1"/><w:bCs w:val="1"/><w:u w:val="single"/></w:rPr><w:t xml:space="preserve">Contribution à l’étude de la conscience disciplinaire d’élèves de cycle 3 en français et en sciences</w:t></w:r></w:hyperlink></w:p><w:p><w:pPr/><w:hyperlink r:id="rId12" w:history="1"><w:r><w:rPr><w:color w:val="#410a8c"/><w:u w:val="single"/></w:rPr><w:t xml:space="preserve">Cora Cohen-Azria</w:t></w:r></w:hyperlink><w:r><w:rPr/><w:t xml:space="preserve">,</w:t></w:r><w:hyperlink r:id="rId139" w:history="1"><w:r><w:rPr><w:color w:val="#410a8c"/><w:u w:val="single"/></w:rPr><w:t xml:space="preserve">Rouba Hassan</w:t></w:r></w:hyperlink></w:p><w:p><w:pPr/><w:r><w:rPr/><w:t xml:space="preserve">DAUNAY B., REUTER Y., THEPAUT A., (dir.). </w:t></w:r><w:r><w:rPr><w:i w:val="1"/><w:iCs w:val="1"/></w:rPr><w:t xml:space="preserve">Les contenus disciplinaires</w:t></w:r><w:r><w:rPr/><w:t xml:space="preserve">, Presses Universitaires du Septentrion, pp.155-167, 2013</w:t></w:r></w:p><w:p><w:pPr/><w:r><w:rPr/><w:t xml:space="preserve">Chapitre d'ouvrage</w:t></w:r></w:p><w:p><w:pPr/><w:hyperlink r:id="rId138" w:history="1"><w:r><w:rPr><w:color w:val="#410a8c"/><w:u w:val="single"/></w:rPr><w:t xml:space="preserve">hal-01678709v1</w:t></w:r></w:hyperlink></w:p></w:tc></w:tr><w:tr><w:trPr/><w:tc><w:tcPr><w:noWrap/></w:tcPr><w:p><w:pPr><w:spacing w:after="200"/></w:pPr><w:hyperlink r:id="rId140" w:history="1"><w:r><w:rPr><w:color w:val="1e198e"/><w:b w:val="1"/><w:bCs w:val="1"/><w:u w:val="single"/></w:rPr><w:t xml:space="preserve">Outils</w:t></w:r></w:hyperlink></w:p><w:p><w:pPr/><w:hyperlink r:id="rId12" w:history="1"><w:r><w:rPr><w:color w:val="#410a8c"/><w:u w:val="single"/></w:rPr><w:t xml:space="preserve">Cora Cohen-Azria</w:t></w:r></w:hyperlink></w:p><w:p><w:pPr/><w:r><w:rPr/><w:t xml:space="preserve">Yves Reuter (Dir.), Cohen-Azria Cora, Daunay Bertrand, Delcambre Isabelle, Lahanier-Reuter Dominique. </w:t></w:r><w:r><w:rPr><w:i w:val="1"/><w:iCs w:val="1"/></w:rPr><w:t xml:space="preserve">Dictionnaire des concepts fondamentaux des didactiques</w:t></w:r><w:r><w:rPr/><w:t xml:space="preserve">, De Boeck, 2013</w:t></w:r></w:p><w:p><w:pPr/><w:r><w:rPr/><w:t xml:space="preserve">Chapitre d'ouvrage</w:t></w:r></w:p><w:p><w:pPr/><w:hyperlink r:id="rId140" w:history="1"><w:r><w:rPr><w:color w:val="#410a8c"/><w:u w:val="single"/></w:rPr><w:t xml:space="preserve">hal-01678684v1</w:t></w:r></w:hyperlink></w:p></w:tc></w:tr><w:tr><w:trPr/><w:tc><w:tcPr><w:noWrap/></w:tcPr><w:p><w:pPr><w:spacing w:after="200"/></w:pPr><w:hyperlink r:id="rId141" w:history="1"><w:r><w:rPr><w:color w:val="1e198e"/><w:b w:val="1"/><w:bCs w:val="1"/><w:u w:val="single"/></w:rPr><w:t xml:space="preserve">Représentations</w:t></w:r></w:hyperlink></w:p><w:p><w:pPr/><w:hyperlink r:id="rId12" w:history="1"><w:r><w:rPr><w:color w:val="#410a8c"/><w:u w:val="single"/></w:rPr><w:t xml:space="preserve">Cora Cohen-Azria</w:t></w:r></w:hyperlink></w:p><w:p><w:pPr/><w:r><w:rPr/><w:t xml:space="preserve">Yves Reuter (Dir.), Cohen-Azria Cora, Daunay Bertrand, Delcambre Isabelle, Lahanier-Reuter Dominique. </w:t></w:r><w:r><w:rPr><w:i w:val="1"/><w:iCs w:val="1"/></w:rPr><w:t xml:space="preserve">Dictionnaire des concepts fondamentaux des didactiques</w:t></w:r><w:r><w:rPr/><w:t xml:space="preserve">, De Boeck, 2013</w:t></w:r></w:p><w:p><w:pPr/><w:r><w:rPr/><w:t xml:space="preserve">Chapitre d'ouvrage</w:t></w:r></w:p><w:p><w:pPr/><w:hyperlink r:id="rId141" w:history="1"><w:r><w:rPr><w:color w:val="#410a8c"/><w:u w:val="single"/></w:rPr><w:t xml:space="preserve">hal-01678693v1</w:t></w:r></w:hyperlink></w:p></w:tc></w:tr><w:tr><w:trPr/><w:tc><w:tcPr><w:noWrap/></w:tcPr><w:p><w:pPr><w:spacing w:after="200"/></w:pPr><w:hyperlink r:id="rId142" w:history="1"><w:r><w:rPr><w:color w:val="1e198e"/><w:b w:val="1"/><w:bCs w:val="1"/><w:u w:val="single"/></w:rPr><w:t xml:space="preserve">Obstacles - Objectifs-obstacles</w:t></w:r></w:hyperlink></w:p><w:p><w:pPr/><w:hyperlink r:id="rId12" w:history="1"><w:r><w:rPr><w:color w:val="#410a8c"/><w:u w:val="single"/></w:rPr><w:t xml:space="preserve">Cora Cohen-Azria</w:t></w:r></w:hyperlink></w:p><w:p><w:pPr/><w:r><w:rPr/><w:t xml:space="preserve">Yves Reuter (Dir.), Cohen-Azria Cora, Daunay Bertrand, Delcambre Isabelle, Lahanier-Reuter Dominique. </w:t></w:r><w:r><w:rPr><w:i w:val="1"/><w:iCs w:val="1"/></w:rPr><w:t xml:space="preserve">Dictionnaire des concepts fondamentaux des didactiques</w:t></w:r><w:r><w:rPr/><w:t xml:space="preserve">, De Boeck, 2013</w:t></w:r></w:p><w:p><w:pPr/><w:r><w:rPr/><w:t xml:space="preserve">Chapitre d'ouvrage</w:t></w:r></w:p><w:p><w:pPr/><w:hyperlink r:id="rId142" w:history="1"><w:r><w:rPr><w:color w:val="#410a8c"/><w:u w:val="single"/></w:rPr><w:t xml:space="preserve">hal-01678673v1</w:t></w:r></w:hyperlink></w:p></w:tc></w:tr><w:tr><w:trPr/><w:tc><w:tcPr><w:noWrap/></w:tcPr><w:p><w:pPr><w:spacing w:after="200"/></w:pPr><w:hyperlink r:id="rId143" w:history="1"><w:r><w:rPr><w:color w:val="1e198e"/><w:b w:val="1"/><w:bCs w:val="1"/><w:u w:val="single"/></w:rPr><w:t xml:space="preserve">Concepts - Champs conceptuels, Enseignement, Niveaux de formulation, Obstacles - Objectifs-obstacles, Outils, Pratiques sociales de référence, Représentations, Transposition didactique</w:t></w:r></w:hyperlink></w:p><w:p><w:pPr/><w:hyperlink r:id="rId12" w:history="1"><w:r><w:rPr><w:color w:val="#410a8c"/><w:u w:val="single"/></w:rPr><w:t xml:space="preserve">Cora Cohen-Azria</w:t></w:r></w:hyperlink></w:p><w:p><w:pPr/><w:r><w:rPr/><w:t xml:space="preserve">REUTER Y. </w:t></w:r><w:r><w:rPr><w:i w:val="1"/><w:iCs w:val="1"/></w:rPr><w:t xml:space="preserve">Dictionnaire des concepts fondamentaux des didactiques</w:t></w:r><w:r><w:rPr/><w:t xml:space="preserve">, De Boeck, 2010</w:t></w:r></w:p><w:p><w:pPr/><w:r><w:rPr/><w:t xml:space="preserve">Chapitre d'ouvrage</w:t></w:r></w:p><w:p><w:pPr/><w:hyperlink r:id="rId143" w:history="1"><w:r><w:rPr><w:color w:val="#410a8c"/><w:u w:val="single"/></w:rPr><w:t xml:space="preserve">hal-03837906v1</w:t></w:r></w:hyperlink></w:p></w:tc></w:tr><w:tr><w:trPr/><w:tc><w:tcPr><w:noWrap/></w:tcPr><w:p><w:pPr><w:spacing w:after="200"/></w:pPr><w:hyperlink r:id="rId144" w:history="1"><w:r><w:rPr><w:color w:val="1e198e"/><w:b w:val="1"/><w:bCs w:val="1"/><w:u w:val="single"/></w:rPr><w:t xml:space="preserve">Ce qu’on ne dit pas aux pairs</w:t></w:r></w:hyperlink></w:p><w:p><w:pPr/><w:hyperlink r:id="rId12" w:history="1"><w:r><w:rPr><w:color w:val="#410a8c"/><w:u w:val="single"/></w:rPr><w:t xml:space="preserve">Cora Cohen-Azria</w:t></w:r></w:hyperlink></w:p><w:p><w:pPr/><w:r><w:rPr/><w:t xml:space="preserve">Cohen-Azria Cora, Sayac Nathalie. </w:t></w:r><w:r><w:rPr><w:i w:val="1"/><w:iCs w:val="1"/></w:rPr><w:t xml:space="preserve">Questionner l’implicite - Méthodes de recherche en didactique(s) 3</w:t></w:r><w:r><w:rPr/><w:t xml:space="preserve">, Presses Universitaire du Septentrion, 2009</w:t></w:r></w:p><w:p><w:pPr/><w:r><w:rPr/><w:t xml:space="preserve">Chapitre d'ouvrage</w:t></w:r></w:p><w:p><w:pPr/><w:hyperlink r:id="rId144" w:history="1"><w:r><w:rPr><w:color w:val="#410a8c"/><w:u w:val="single"/></w:rPr><w:t xml:space="preserve">hal-01678589v1</w:t></w:r></w:hyperlink></w:p></w:tc></w:tr><w:tr><w:trPr/><w:tc><w:tcPr><w:noWrap/></w:tcPr><w:p><w:pPr><w:spacing w:after="200"/></w:pPr><w:hyperlink r:id="rId145" w:history="1"><w:r><w:rPr><w:color w:val="1e198e"/><w:b w:val="1"/><w:bCs w:val="1"/><w:u w:val="single"/></w:rPr><w:t xml:space="preserve">Enseignement et apprentissages en sciences</w:t></w:r></w:hyperlink></w:p><w:p><w:pPr/><w:hyperlink r:id="rId12" w:history="1"><w:r><w:rPr><w:color w:val="#410a8c"/><w:u w:val="single"/></w:rPr><w:t xml:space="preserve">Cora Cohen-Azria</w:t></w:r></w:hyperlink></w:p><w:p><w:pPr/><w:r><w:rPr/><w:t xml:space="preserve">REUTER Yves. </w:t></w:r><w:r><w:rPr><w:i w:val="1"/><w:iCs w:val="1"/></w:rPr><w:t xml:space="preserve">Une école Freinet</w:t></w:r><w:r><w:rPr/><w:t xml:space="preserve">, L’Harmattan, pp.217-244, 2007</w:t></w:r></w:p><w:p><w:pPr/><w:r><w:rPr/><w:t xml:space="preserve">Chapitre d'ouvrage</w:t></w:r></w:p><w:p><w:pPr/><w:hyperlink r:id="rId145" w:history="1"><w:r><w:rPr><w:color w:val="#410a8c"/><w:u w:val="single"/></w:rPr><w:t xml:space="preserve">hal-03837928v1</w:t></w:r></w:hyperlink></w:p></w:tc></w:tr><w:tr><w:trPr/><w:tc><w:tcPr><w:noWrap/></w:tcPr><w:p><w:pPr><w:spacing w:after="200"/></w:pPr><w:hyperlink r:id="rId146" w:history="1"><w:r><w:rPr><w:color w:val="1e198e"/><w:b w:val="1"/><w:bCs w:val="1"/><w:u w:val="single"/></w:rPr><w:t xml:space="preserve">Concepts - Champs conceptuels, Enseignement, Niveaux de formulation, Obstacles - Objectifs-obstacles, Outils, Pratiques sociales de référence, Représentations, Transposition didactique</w:t></w:r></w:hyperlink></w:p><w:p><w:pPr/><w:hyperlink r:id="rId12" w:history="1"><w:r><w:rPr><w:color w:val="#410a8c"/><w:u w:val="single"/></w:rPr><w:t xml:space="preserve">Cora Cohen-Azria</w:t></w:r></w:hyperlink></w:p><w:p><w:pPr/><w:r><w:rPr/><w:t xml:space="preserve">REUTER Y. </w:t></w:r><w:r><w:rPr><w:i w:val="1"/><w:iCs w:val="1"/></w:rPr><w:t xml:space="preserve">Dictionnaire des concepts fondamentaux des didactiques,</w:t></w:r><w:r><w:rPr/><w:t xml:space="preserve">, De Boeck, 2007</w:t></w:r></w:p><w:p><w:pPr/><w:r><w:rPr/><w:t xml:space="preserve">Chapitre d'ouvrage</w:t></w:r></w:p><w:p><w:pPr/><w:hyperlink r:id="rId146" w:history="1"><w:r><w:rPr><w:color w:val="#410a8c"/><w:u w:val="single"/></w:rPr><w:t xml:space="preserve">hal-03837969v1</w:t></w:r></w:hyperlink></w:p></w:tc></w:tr><w:tr><w:trPr/><w:tc><w:tcPr><w:noWrap/></w:tcPr><w:p><w:pPr><w:spacing w:after="200"/></w:pPr><w:hyperlink r:id="rId147" w:history="1"><w:r><w:rPr><w:color w:val="1e198e"/><w:b w:val="1"/><w:bCs w:val="1"/><w:u w:val="single"/></w:rPr><w:t xml:space="preserve">Cinq ans de recherche : éléments pour un bilan provisoire</w:t></w:r></w:hyperlink></w:p><w:p><w:pPr/><w:hyperlink r:id="rId106" w:history="1"><w:r><w:rPr><w:color w:val="#410a8c"/><w:u w:val="single"/></w:rPr><w:t xml:space="preserve">Yves Reuter</w:t></w:r></w:hyperlink><w:r><w:rPr/><w:t xml:space="preserve">,</w:t></w:r><w:hyperlink r:id="rId148" w:history="1"><w:r><w:rPr><w:color w:val="#410a8c"/><w:u w:val="single"/></w:rPr><w:t xml:space="preserve">G Becousse</w:t></w:r></w:hyperlink><w:r><w:rPr/><w:t xml:space="preserve">,</w:t></w:r><w:hyperlink r:id="rId149" w:history="1"><w:r><w:rPr><w:color w:val="#410a8c"/><w:u w:val="single"/></w:rPr><w:t xml:space="preserve">C Carra</w:t></w:r></w:hyperlink><w:r><w:rPr/><w:t xml:space="preserve">,</w:t></w:r><w:hyperlink r:id="rId12" w:history="1"><w:r><w:rPr><w:color w:val="#410a8c"/><w:u w:val="single"/></w:rPr><w:t xml:space="preserve">Cora Cohen-Azria</w:t></w:r></w:hyperlink><w:r><w:rPr/><w:t xml:space="preserve">,</w:t></w:r><w:hyperlink r:id="rId93" w:history="1"><w:r><w:rPr><w:color w:val="#410a8c"/><w:u w:val="single"/></w:rPr><w:t xml:space="preserve">Isabelle Delcambre</w:t></w:r></w:hyperlink><w:r><w:rPr/><w:t xml:space="preserve">et al.</w:t></w:r></w:p><w:p><w:pPr/><w:r><w:rPr/><w:t xml:space="preserve">REUTER Y. </w:t></w:r><w:r><w:rPr><w:i w:val="1"/><w:iCs w:val="1"/></w:rPr><w:t xml:space="preserve">Une école Freinet</w:t></w:r><w:r><w:rPr/><w:t xml:space="preserve">, L’Harmattan, pp.245-255, 2007</w:t></w:r></w:p><w:p><w:pPr/><w:r><w:rPr/><w:t xml:space="preserve">Chapitre d'ouvrage</w:t></w:r></w:p><w:p><w:pPr/><w:hyperlink r:id="rId147" w:history="1"><w:r><w:rPr><w:color w:val="#410a8c"/><w:u w:val="single"/></w:rPr><w:t xml:space="preserve">hal-03837952v1</w:t></w:r></w:hyperlink></w:p></w:tc></w:tr><w:tr><w:trPr/><w:tc><w:tcPr><w:noWrap/></w:tcPr><w:p><w:pPr><w:spacing w:after="200"/></w:pPr><w:hyperlink r:id="rId150" w:history="1"><w:r><w:rPr><w:color w:val="1e198e"/><w:b w:val="1"/><w:bCs w:val="1"/><w:u w:val="single"/></w:rPr><w:t xml:space="preserve">La question de l’invariance dans des recherches menées sur des temps longs</w:t></w:r></w:hyperlink></w:p><w:p><w:pPr/><w:hyperlink r:id="rId12" w:history="1"><w:r><w:rPr><w:color w:val="#410a8c"/><w:u w:val="single"/></w:rPr><w:t xml:space="preserve">Cora Cohen-Azria</w:t></w:r></w:hyperlink><w:r><w:rPr/><w:t xml:space="preserve">,</w:t></w:r><w:hyperlink r:id="rId93" w:history="1"><w:r><w:rPr><w:color w:val="#410a8c"/><w:u w:val="single"/></w:rPr><w:t xml:space="preserve">Isabelle Delcambre</w:t></w:r></w:hyperlink><w:r><w:rPr/><w:t xml:space="preserve">,</w:t></w:r><w:hyperlink r:id="rId151" w:history="1"><w:r><w:rPr><w:color w:val="#410a8c"/><w:u w:val="single"/></w:rPr><w:t xml:space="preserve">Aurélie Jovenet</w:t></w:r></w:hyperlink><w:r><w:rPr/><w:t xml:space="preserve">,</w:t></w:r><w:hyperlink r:id="rId106" w:history="1"><w:r><w:rPr><w:color w:val="#410a8c"/><w:u w:val="single"/></w:rPr><w:t xml:space="preserve">Yves Reuter</w:t></w:r></w:hyperlink></w:p><w:p><w:pPr/><w:r><w:rPr/><w:t xml:space="preserve">LAHANIER-REUTER Dominique; RODITI É. (dir.). </w:t></w:r><w:r><w:rPr><w:i w:val="1"/><w:iCs w:val="1"/></w:rPr><w:t xml:space="preserve">Questions de temporalité. Les méthodes de recherche en didactiques</w:t></w:r><w:r><w:rPr/><w:t xml:space="preserve">, Presses Universitaires du Septentrion,, pp.35-46, 2007</w:t></w:r></w:p><w:p><w:pPr/><w:r><w:rPr/><w:t xml:space="preserve">Chapitre d'ouvrage</w:t></w:r></w:p><w:p><w:pPr/><w:hyperlink r:id="rId150" w:history="1"><w:r><w:rPr><w:color w:val="#410a8c"/><w:u w:val="single"/></w:rPr><w:t xml:space="preserve">hal-03837920v1</w:t></w:r></w:hyperlink></w:p></w:tc></w:tr><w:tr><w:trPr/><w:tc><w:tcPr><w:noWrap/></w:tcPr><w:p><w:pPr><w:spacing w:after="200"/></w:pPr><w:hyperlink r:id="rId152" w:history="1"><w:r><w:rPr><w:color w:val="1e198e"/><w:b w:val="1"/><w:bCs w:val="1"/><w:u w:val="single"/></w:rPr><w:t xml:space="preserve">Muséums d’histoire naturelle : Lieux pour lire, lieux à lire ?</w:t></w:r></w:hyperlink></w:p><w:p><w:pPr/><w:hyperlink r:id="rId12" w:history="1"><w:r><w:rPr><w:color w:val="#410a8c"/><w:u w:val="single"/></w:rPr><w:t xml:space="preserve">Cora Cohen-Azria</w:t></w:r></w:hyperlink></w:p><w:p><w:pPr/><w:r><w:rPr/><w:t xml:space="preserve">DAUNAY B; DELCAMBRE I; DUFAYS J-L; THYRION F (dir.). </w:t></w:r><w:r><w:rPr><w:i w:val="1"/><w:iCs w:val="1"/></w:rPr><w:t xml:space="preserve">Didactique de l’écriture-lecture et formation des enseignants</w:t></w:r><w:r><w:rPr/><w:t xml:space="preserve">, Actes des journées d’étude CEDILL-THÉODILE CEGES – Université Lille 3, pp.63-72, 2007</w:t></w:r></w:p><w:p><w:pPr/><w:r><w:rPr/><w:t xml:space="preserve">Chapitre d'ouvrage</w:t></w:r></w:p><w:p><w:pPr/><w:hyperlink r:id="rId152" w:history="1"><w:r><w:rPr><w:color w:val="#410a8c"/><w:u w:val="single"/></w:rPr><w:t xml:space="preserve">hal-03837979v1</w:t></w:r></w:hyperlink></w:p></w:tc></w:tr><w:tr><w:trPr/><w:tc><w:tcPr><w:noWrap/></w:tcPr><w:p><w:pPr><w:spacing w:after="200"/></w:pPr><w:hyperlink r:id="rId153" w:history="1"><w:r><w:rPr><w:color w:val="1e198e"/><w:b w:val="1"/><w:bCs w:val="1"/><w:u w:val="single"/></w:rPr><w:t xml:space="preserve">Visite scolaire au musée : entre la formation de l'élève et du visiteur</w:t></w:r></w:hyperlink></w:p><w:p><w:pPr/><w:hyperlink r:id="rId12" w:history="1"><w:r><w:rPr><w:color w:val="#410a8c"/><w:u w:val="single"/></w:rPr><w:t xml:space="preserve">Cora Cohen-Azria</w:t></w:r></w:hyperlink></w:p><w:p><w:pPr/><w:r><w:rPr/><w:t xml:space="preserve">MASSELOT-GIRARD M. </w:t></w:r><w:r><w:rPr><w:i w:val="1"/><w:iCs w:val="1"/></w:rPr><w:t xml:space="preserve">Jeunes et Médias : Ethique, socialisation et représentation</w:t></w:r><w:r><w:rPr/><w:t xml:space="preserve">, L'Harmattan, pp.185-197, 2004</w:t></w:r></w:p><w:p><w:pPr/><w:r><w:rPr/><w:t xml:space="preserve">Chapitre d'ouvrage</w:t></w:r></w:p><w:p><w:pPr/><w:hyperlink r:id="rId153" w:history="1"><w:r><w:rPr><w:color w:val="#410a8c"/><w:u w:val="single"/></w:rPr><w:t xml:space="preserve">hal-03837988v1</w:t></w:r></w:hyperlink></w:p></w:tc></w:tr><w:tr><w:trPr/><w:tc><w:tcPr><w:noWrap/></w:tcPr><w:p><w:pPr><w:spacing w:after="200"/></w:pPr><w:hyperlink r:id="rId154" w:history="1"><w:r><w:rPr><w:color w:val="1e198e"/><w:b w:val="1"/><w:bCs w:val="1"/><w:u w:val="single"/></w:rPr><w:t xml:space="preserve">Visite scolaire au musée : représentations d’enseignants en formation initiale en France et au Québec,</w:t></w:r></w:hyperlink></w:p><w:p><w:pPr/><w:hyperlink r:id="rId12" w:history="1"><w:r><w:rPr><w:color w:val="#410a8c"/><w:u w:val="single"/></w:rPr><w:t xml:space="preserve">Cora Cohen-Azria</w:t></w:r></w:hyperlink></w:p><w:p><w:pPr/><w:r><w:rPr/><w:t xml:space="preserve">GIRAULT Y. </w:t></w:r><w:r><w:rPr><w:i w:val="1"/><w:iCs w:val="1"/></w:rPr><w:t xml:space="preserve">L’accueil des publics scolaires dans les Muséums</w:t></w:r><w:r><w:rPr/><w:t xml:space="preserve">, L'Harmattan, pp.195-226, 2003</w:t></w:r></w:p><w:p><w:pPr/><w:r><w:rPr/><w:t xml:space="preserve">Chapitre d'ouvrage</w:t></w:r></w:p><w:p><w:pPr/><w:hyperlink r:id="rId154" w:history="1"><w:r><w:rPr><w:color w:val="#410a8c"/><w:u w:val="single"/></w:rPr><w:t xml:space="preserve">hal-03840986v1</w:t></w:r></w:hyperlink></w:p></w:tc></w:tr><w:tr><w:trPr/><w:tc><w:tcPr><w:noWrap/></w:tcPr><w:p><w:pPr><w:spacing w:after="200"/></w:pPr><w:hyperlink r:id="rId155" w:history="1"><w:r><w:rPr><w:color w:val="1e198e"/><w:b w:val="1"/><w:bCs w:val="1"/><w:u w:val="single"/></w:rPr><w:t xml:space="preserve">Vers le partenariat Ecole-Musée : mobilisation enseignante et expertise des élèves</w:t></w:r></w:hyperlink></w:p><w:p><w:pPr/><w:hyperlink r:id="rId12" w:history="1"><w:r><w:rPr><w:color w:val="#410a8c"/><w:u w:val="single"/></w:rPr><w:t xml:space="preserve">Cora Cohen-Azria</w:t></w:r></w:hyperlink></w:p><w:p><w:pPr/><w:r><w:rPr/><w:t xml:space="preserve">VAN-PRAET M; EIDELMAN J. </w:t></w:r><w:r><w:rPr><w:i w:val="1"/><w:iCs w:val="1"/></w:rPr><w:t xml:space="preserve">La muséologie des sciences et ses publics</w:t></w:r><w:r><w:rPr/><w:t xml:space="preserve">, Presses Universitaires de France, pp.281-298, 2000</w:t></w:r></w:p><w:p><w:pPr/><w:r><w:rPr/><w:t xml:space="preserve">Chapitre d'ouvrage</w:t></w:r></w:p><w:p><w:pPr/><w:hyperlink r:id="rId155" w:history="1"><w:r><w:rPr><w:color w:val="#410a8c"/><w:u w:val="single"/></w:rPr><w:t xml:space="preserve">hal-03840987v1</w:t></w:r></w:hyperlink></w:p></w:tc></w:tr></w:tbl><w:p><w:pPr><w:spacing w:before="200"/></w:pPr></w:p><w:p><w:pPr><w:pStyle w:val="Heading2"/></w:pPr><w:r><w:rPr><w:color w:val="1e198e"/><w:b w:val="1"/><w:bCs w:val="1"/></w:rPr><w:t xml:space="preserve">Autre publication scientifique (73)</w:t></w:r></w:p><w:p><w:pPr><w:spacing w:after="100"/></w:pPr></w:p><w:tbl><w:tblGrid><w:gridCol/></w:tblGrid><w:tblPr><w:tblW w:w="0" w:type="auto"/><w:tblLayout w:type="autofit"/></w:tblPr><w:tr><w:trPr/><w:tc><w:tcPr><w:noWrap/></w:tcPr><w:p><w:pPr><w:spacing w:after="200"/></w:pPr><w:hyperlink r:id="rId156" w:history="1"><w:r><w:rPr><w:color w:val="1e198e"/><w:b w:val="1"/><w:bCs w:val="1"/><w:u w:val="single"/></w:rPr><w:t xml:space="preserve">Pod Cast de la cité des Sciences et de l’industrie : Avis d’experte - Écoutez les interviews de spécialistes pour en savoir un peu plus sur la notion de fragilité et mieux l’appréhender ! https://www.cite-sciences.fr/fr/au-programme/expos-temporaires/fragile/lepopee-fragile-de-windy</w:t></w:r></w:hyperlink></w:p><w:p><w:pPr/><w:hyperlink r:id="rId12" w:history="1"><w:r><w:rPr><w:color w:val="#410a8c"/><w:u w:val="single"/></w:rPr><w:t xml:space="preserve">Cora Cohen-Azria</w:t></w:r></w:hyperlink></w:p><w:p><w:pPr/><w:r><w:rPr/><w:t xml:space="preserve">2022</w:t></w:r></w:p><w:p><w:pPr/><w:r><w:rPr/><w:t xml:space="preserve">Autre publication scientifique</w:t></w:r></w:p><w:p><w:pPr/><w:hyperlink r:id="rId156" w:history="1"><w:r><w:rPr><w:color w:val="#410a8c"/><w:u w:val="single"/></w:rPr><w:t xml:space="preserve">hal-03846014v1</w:t></w:r></w:hyperlink></w:p></w:tc></w:tr><w:tr><w:trPr/><w:tc><w:tcPr><w:noWrap/></w:tcPr><w:p><w:pPr><w:spacing w:after="200"/></w:pPr><w:hyperlink r:id="rId157" w:history="1"><w:r><w:rPr><w:color w:val="1e198e"/><w:b w:val="1"/><w:bCs w:val="1"/><w:u w:val="single"/></w:rPr><w:t xml:space="preserve">Filmer des situations d'activité et d'apprentissage ouvertes. Questions théoriques, techniques et pragmatiques, Filmer des situations hors de la classe : une occasion de questionner la forme scolaire ? Journées d’Étude VISA, MSH Ange Guépin, Nantes</w:t></w:r></w:hyperlink></w:p><w:p><w:pPr/><w:hyperlink r:id="rId12" w:history="1"><w:r><w:rPr><w:color w:val="#410a8c"/><w:u w:val="single"/></w:rPr><w:t xml:space="preserve">Cora Cohen-Azria</w:t></w:r></w:hyperlink><w:r><w:rPr/><w:t xml:space="preserve">,</w:t></w:r><w:hyperlink r:id="rId158" w:history="1"><w:r><w:rPr><w:color w:val="#410a8c"/><w:u w:val="single"/></w:rPr><w:t xml:space="preserve">L Kloetzer</w:t></w:r></w:hyperlink><w:r><w:rPr/><w:t xml:space="preserve">,</w:t></w:r><w:hyperlink r:id="rId159" w:history="1"><w:r><w:rPr><w:color w:val="#410a8c"/><w:u w:val="single"/></w:rPr><w:t xml:space="preserve">Laurent Veillard</w:t></w:r></w:hyperlink></w:p><w:p><w:pPr/><w:r><w:rPr/><w:t xml:space="preserve">2022</w:t></w:r></w:p><w:p><w:pPr/><w:r><w:rPr/><w:t xml:space="preserve">Autre publication scientifique</w:t></w:r></w:p><w:p><w:pPr/><w:hyperlink r:id="rId157" w:history="1"><w:r><w:rPr><w:color w:val="#410a8c"/><w:u w:val="single"/></w:rPr><w:t xml:space="preserve">hal-03845996v1</w:t></w:r></w:hyperlink></w:p></w:tc></w:tr><w:tr><w:trPr/><w:tc><w:tcPr><w:noWrap/></w:tcPr><w:p><w:pPr><w:spacing w:after="200"/></w:pPr><w:hyperlink r:id="rId160" w:history="1"><w:r><w:rPr><w:color w:val="1e198e"/><w:b w:val="1"/><w:bCs w:val="1"/><w:u w:val="single"/></w:rPr><w:t xml:space="preserve">Comment on fait certains parents…, Pré du Plain Album : 978-2-35863-285-0 Poche : 978-2-35863-284-3</w:t></w:r></w:hyperlink></w:p><w:p><w:pPr/><w:hyperlink r:id="rId12" w:history="1"><w:r><w:rPr><w:color w:val="#410a8c"/><w:u w:val="single"/></w:rPr><w:t xml:space="preserve">Cora Cohen-Azria</w:t></w:r></w:hyperlink></w:p><w:p><w:pPr/><w:r><w:rPr/><w:t xml:space="preserve">2022</w:t></w:r></w:p><w:p><w:pPr/><w:r><w:rPr/><w:t xml:space="preserve">Autre publication scientifique</w:t></w:r></w:p><w:p><w:pPr/><w:hyperlink r:id="rId160" w:history="1"><w:r><w:rPr><w:color w:val="#410a8c"/><w:u w:val="single"/></w:rPr><w:t xml:space="preserve">hal-03846022v1</w:t></w:r></w:hyperlink></w:p></w:tc></w:tr><w:tr><w:trPr/><w:tc><w:tcPr><w:noWrap/></w:tcPr><w:p><w:pPr><w:spacing w:after="200"/></w:pPr><w:hyperlink r:id="rId161" w:history="1"><w:r><w:rPr><w:color w:val="1e198e"/><w:b w:val="1"/><w:bCs w:val="1"/><w:u w:val="single"/></w:rPr><w:t xml:space="preserve">Penser les liens avec les apprentissages en dehors des lieux de formation : le point de vue des didactiques, Journée d’étude, Grand témoin, intervention en synthèse finale, Sciences Po, Lille.</w:t></w:r></w:hyperlink></w:p><w:p><w:pPr/><w:hyperlink r:id="rId12" w:history="1"><w:r><w:rPr><w:color w:val="#410a8c"/><w:u w:val="single"/></w:rPr><w:t xml:space="preserve">Cora Cohen-Azria</w:t></w:r></w:hyperlink></w:p><w:p><w:pPr/><w:r><w:rPr/><w:t xml:space="preserve">2022</w:t></w:r></w:p><w:p><w:pPr/><w:r><w:rPr/><w:t xml:space="preserve">Autre publication scientifique</w:t></w:r></w:p><w:p><w:pPr/><w:hyperlink r:id="rId161" w:history="1"><w:r><w:rPr><w:color w:val="#410a8c"/><w:u w:val="single"/></w:rPr><w:t xml:space="preserve">hal-03842807v1</w:t></w:r></w:hyperlink></w:p></w:tc></w:tr><w:tr><w:trPr/><w:tc><w:tcPr><w:noWrap/></w:tcPr><w:p><w:pPr><w:spacing w:after="200"/></w:pPr><w:hyperlink r:id="rId162" w:history="1"><w:r><w:rPr><w:color w:val="1e198e"/><w:b w:val="1"/><w:bCs w:val="1"/><w:u w:val="single"/></w:rPr><w:t xml:space="preserve">Invitation comme grand témoin aux deux journées d’études : Les multiples dimensions de l’Homme et de la connaissance : questions épistémologiques, éducatives et culturelles, organisées par Laurence Maurines (didactique des sciences, Université Paris-Saclay) et José-Luis Wolfs (sciences de l’éducation, Université Libre de Bruxelles), Paris Saclay.</w:t></w:r></w:hyperlink></w:p><w:p><w:pPr/><w:hyperlink r:id="rId12" w:history="1"><w:r><w:rPr><w:color w:val="#410a8c"/><w:u w:val="single"/></w:rPr><w:t xml:space="preserve">Cora Cohen-Azria</w:t></w:r></w:hyperlink></w:p><w:p><w:pPr/><w:r><w:rPr/><w:t xml:space="preserve">2021</w:t></w:r></w:p><w:p><w:pPr/><w:r><w:rPr/><w:t xml:space="preserve">Autre publication scientifique</w:t></w:r></w:p><w:p><w:pPr/><w:hyperlink r:id="rId162" w:history="1"><w:r><w:rPr><w:color w:val="#410a8c"/><w:u w:val="single"/></w:rPr><w:t xml:space="preserve">hal-03839271v1</w:t></w:r></w:hyperlink></w:p></w:tc></w:tr><w:tr><w:trPr/><w:tc><w:tcPr><w:noWrap/></w:tcPr><w:p><w:pPr><w:spacing w:after="200"/></w:pPr><w:hyperlink r:id="rId163" w:history="1"><w:r><w:rPr><w:color w:val="1e198e"/><w:b w:val="1"/><w:bCs w:val="1"/><w:u w:val="single"/></w:rPr><w:t xml:space="preserve">Réflexions sur la notion de changement, Communication au Séminaire de Théodile, Université de Lille.</w:t></w:r></w:hyperlink></w:p><w:p><w:pPr/><w:hyperlink r:id="rId12" w:history="1"><w:r><w:rPr><w:color w:val="#410a8c"/><w:u w:val="single"/></w:rPr><w:t xml:space="preserve">Cora Cohen-Azria</w:t></w:r></w:hyperlink></w:p><w:p><w:pPr/><w:r><w:rPr/><w:t xml:space="preserve">2021</w:t></w:r></w:p><w:p><w:pPr/><w:r><w:rPr/><w:t xml:space="preserve">Autre publication scientifique</w:t></w:r></w:p><w:p><w:pPr/><w:hyperlink r:id="rId163" w:history="1"><w:r><w:rPr><w:color w:val="#410a8c"/><w:u w:val="single"/></w:rPr><w:t xml:space="preserve">hal-03845997v1</w:t></w:r></w:hyperlink></w:p></w:tc></w:tr><w:tr><w:trPr/><w:tc><w:tcPr><w:noWrap/></w:tcPr><w:p><w:pPr><w:spacing w:after="200"/></w:pPr><w:hyperlink r:id="rId164" w:history="1"><w:r><w:rPr><w:color w:val="1e198e"/><w:b w:val="1"/><w:bCs w:val="1"/><w:u w:val="single"/></w:rPr><w:t xml:space="preserve">Espace museal et culturel : visiter, transmettre, accompagner, éduquer, soigner.</w:t></w:r></w:hyperlink></w:p><w:p><w:pPr/><w:hyperlink r:id="rId165" w:history="1"><w:r><w:rPr><w:color w:val="#410a8c"/><w:u w:val="single"/></w:rPr><w:t xml:space="preserve">Corinne Baujard</w:t></w:r></w:hyperlink><w:r><w:rPr/><w:t xml:space="preserve">,</w:t></w:r><w:hyperlink r:id="rId166" w:history="1"><w:r><w:rPr><w:color w:val="#410a8c"/><w:u w:val="single"/></w:rPr><w:t xml:space="preserve">Carole Baeza</w:t></w:r></w:hyperlink><w:r><w:rPr/><w:t xml:space="preserve">,</w:t></w:r><w:hyperlink r:id="rId12" w:history="1"><w:r><w:rPr><w:color w:val="#410a8c"/><w:u w:val="single"/></w:rPr><w:t xml:space="preserve">Cora Cohen-Azria</w:t></w:r></w:hyperlink></w:p><w:p><w:pPr/><w:r><w:rPr/><w:t xml:space="preserve">2021</w:t></w:r></w:p><w:p><w:pPr/><w:r><w:rPr/><w:t xml:space="preserve">Autre publication scientifique</w:t></w:r></w:p><w:p><w:pPr/><w:hyperlink r:id="rId164" w:history="1"><w:r><w:rPr><w:color w:val="#410a8c"/><w:u w:val="single"/></w:rPr><w:t xml:space="preserve">hal-03367571v1</w:t></w:r></w:hyperlink></w:p></w:tc></w:tr><w:tr><w:trPr/><w:tc><w:tcPr><w:noWrap/></w:tcPr><w:p><w:pPr><w:spacing w:after="200"/></w:pPr><w:hyperlink r:id="rId167" w:history="1"><w:r><w:rPr><w:color w:val="1e198e"/><w:b w:val="1"/><w:bCs w:val="1"/><w:u w:val="single"/></w:rPr><w:t xml:space="preserve">Responsable du Webinaire Ecole et musée des liens essentiels du 16 Mars : Ecole et Musée : quels engagements au service de la société ? 245 inscrits – OCIM</w:t></w:r></w:hyperlink></w:p><w:p><w:pPr/><w:hyperlink r:id="rId12" w:history="1"><w:r><w:rPr><w:color w:val="#410a8c"/><w:u w:val="single"/></w:rPr><w:t xml:space="preserve">Cora Cohen-Azria</w:t></w:r></w:hyperlink></w:p><w:p><w:pPr/><w:r><w:rPr/><w:t xml:space="preserve">2021</w:t></w:r></w:p><w:p><w:pPr/><w:r><w:rPr/><w:t xml:space="preserve">Autre publication scientifique</w:t></w:r></w:p><w:p><w:pPr/><w:hyperlink r:id="rId167" w:history="1"><w:r><w:rPr><w:color w:val="#410a8c"/><w:u w:val="single"/></w:rPr><w:t xml:space="preserve">hal-03837109v1</w:t></w:r></w:hyperlink></w:p></w:tc></w:tr><w:tr><w:trPr/><w:tc><w:tcPr><w:noWrap/></w:tcPr><w:p><w:pPr><w:spacing w:after="200"/></w:pPr><w:hyperlink r:id="rId168" w:history="1"><w:r><w:rPr><w:color w:val="1e198e"/><w:b w:val="1"/><w:bCs w:val="1"/><w:u w:val="single"/></w:rPr><w:t xml:space="preserve">Figure inspirante : approche singulière, Une figure inspirante pour l’éducation ? Contours épistémologiques et approches expérientielles : Journée d’étude fondatrice introductive à la série de colloque, distanciel</w:t></w:r></w:hyperlink></w:p><w:p><w:pPr/><w:hyperlink r:id="rId12" w:history="1"><w:r><w:rPr><w:color w:val="#410a8c"/><w:u w:val="single"/></w:rPr><w:t xml:space="preserve">Cora Cohen-Azria</w:t></w:r></w:hyperlink></w:p><w:p><w:pPr/><w:r><w:rPr/><w:t xml:space="preserve">2021</w:t></w:r></w:p><w:p><w:pPr/><w:r><w:rPr/><w:t xml:space="preserve">Autre publication scientifique</w:t></w:r></w:p><w:p><w:pPr/><w:hyperlink r:id="rId168" w:history="1"><w:r><w:rPr><w:color w:val="#410a8c"/><w:u w:val="single"/></w:rPr><w:t xml:space="preserve">hal-03842813v1</w:t></w:r></w:hyperlink></w:p></w:tc></w:tr><w:tr><w:trPr/><w:tc><w:tcPr><w:noWrap/></w:tcPr><w:p><w:pPr><w:spacing w:after="200"/></w:pPr><w:hyperlink r:id="rId169" w:history="1"><w:r><w:rPr><w:color w:val="1e198e"/><w:b w:val="1"/><w:bCs w:val="1"/><w:u w:val="single"/></w:rPr><w:t xml:space="preserve">Invitée au Webinaire T’Educ du 10 février : Quelles pratiques de coéducation au sein d'un espace muséologique enfants ? Quel rôle pour l'accompagnateur de visite ? – Universcience, Cité des sciences et de l’industrie, Paris. URL : https://www.youtube.com/watch?v=P5IM4np0FKQ&list=PL2xCZCGucDagyaXa-lwKzu7BrgTjbpnS5&index=7&t=1s</w:t></w:r></w:hyperlink></w:p><w:p><w:pPr/><w:hyperlink r:id="rId12" w:history="1"><w:r><w:rPr><w:color w:val="#410a8c"/><w:u w:val="single"/></w:rPr><w:t xml:space="preserve">Cora Cohen-Azria</w:t></w:r></w:hyperlink></w:p><w:p><w:pPr/><w:r><w:rPr/><w:t xml:space="preserve">2021</w:t></w:r></w:p><w:p><w:pPr/><w:r><w:rPr/><w:t xml:space="preserve">Autre publication scientifique</w:t></w:r></w:p><w:p><w:pPr/><w:hyperlink r:id="rId169" w:history="1"><w:r><w:rPr><w:color w:val="#410a8c"/><w:u w:val="single"/></w:rPr><w:t xml:space="preserve">hal-03837116v1</w:t></w:r></w:hyperlink></w:p></w:tc></w:tr><w:tr><w:trPr/><w:tc><w:tcPr><w:noWrap/></w:tcPr><w:p><w:pPr><w:spacing w:after="200"/></w:pPr><w:hyperlink r:id="rId170" w:history="1"><w:r><w:rPr><w:color w:val="1e198e"/><w:b w:val="1"/><w:bCs w:val="1"/><w:u w:val="single"/></w:rPr><w:t xml:space="preserve">Les médiations muséales dans les espaces scientifiques, Journées d’études : Educations formelles-éducations non formelles, Faculté d’éducation Montpellier, LIRDEF.</w:t></w:r></w:hyperlink></w:p><w:p><w:pPr/><w:hyperlink r:id="rId12" w:history="1"><w:r><w:rPr><w:color w:val="#410a8c"/><w:u w:val="single"/></w:rPr><w:t xml:space="preserve">Cora Cohen-Azria</w:t></w:r></w:hyperlink></w:p><w:p><w:pPr/><w:r><w:rPr/><w:t xml:space="preserve">2020</w:t></w:r></w:p><w:p><w:pPr/><w:r><w:rPr/><w:t xml:space="preserve">Autre publication scientifique</w:t></w:r></w:p><w:p><w:pPr/><w:hyperlink r:id="rId170" w:history="1"><w:r><w:rPr><w:color w:val="#410a8c"/><w:u w:val="single"/></w:rPr><w:t xml:space="preserve">hal-03842821v1</w:t></w:r></w:hyperlink></w:p></w:tc></w:tr><w:tr><w:trPr/><w:tc><w:tcPr><w:noWrap/></w:tcPr><w:p><w:pPr><w:spacing w:after="200"/></w:pPr><w:hyperlink r:id="rId171" w:history="1"><w:r><w:rPr><w:color w:val="1e198e"/><w:b w:val="1"/><w:bCs w:val="1"/><w:u w:val="single"/></w:rPr><w:t xml:space="preserve">L’enfant, l’élève, le visiteur ou l’éducation au musée, Séminaire de recherche : Education formelle et non formelle : quelles interfaces ? Lirdef, Faculté d’éducation de l’Université de Montpellier.</w:t></w:r></w:hyperlink></w:p><w:p><w:pPr/><w:hyperlink r:id="rId12" w:history="1"><w:r><w:rPr><w:color w:val="#410a8c"/><w:u w:val="single"/></w:rPr><w:t xml:space="preserve">Cora Cohen-Azria</w:t></w:r></w:hyperlink></w:p><w:p><w:pPr/><w:r><w:rPr/><w:t xml:space="preserve">2019</w:t></w:r></w:p><w:p><w:pPr/><w:r><w:rPr/><w:t xml:space="preserve">Autre publication scientifique</w:t></w:r></w:p><w:p><w:pPr/><w:hyperlink r:id="rId171" w:history="1"><w:r><w:rPr><w:color w:val="#410a8c"/><w:u w:val="single"/></w:rPr><w:t xml:space="preserve">hal-03842825v1</w:t></w:r></w:hyperlink></w:p></w:tc></w:tr><w:tr><w:trPr/><w:tc><w:tcPr><w:noWrap/></w:tcPr><w:p><w:pPr><w:spacing w:after="200"/></w:pPr><w:hyperlink r:id="rId172" w:history="1"><w:r><w:rPr><w:color w:val="1e198e"/><w:b w:val="1"/><w:bCs w:val="1"/><w:u w:val="single"/></w:rPr><w:t xml:space="preserve">Visites familiales, visites scolaires : genèse du visiteur, Film 30 minutes, Montage et Production Mah-Vision. En ligne : https://www.youtube.com/watch?v=LLYvDpVJDXg</w:t></w:r></w:hyperlink></w:p><w:p><w:pPr/><w:hyperlink r:id="rId12" w:history="1"><w:r><w:rPr><w:color w:val="#410a8c"/><w:u w:val="single"/></w:rPr><w:t xml:space="preserve">Cora Cohen-Azria</w:t></w:r></w:hyperlink><w:r><w:rPr/><w:t xml:space="preserve">,</w:t></w:r><w:hyperlink r:id="rId20" w:history="1"><w:r><w:rPr><w:color w:val="#410a8c"/><w:u w:val="single"/></w:rPr><w:t xml:space="preserve">Ana Dias-Chiaruttini</w:t></w:r></w:hyperlink></w:p><w:p><w:pPr/><w:r><w:rPr/><w:t xml:space="preserve">2019</w:t></w:r></w:p><w:p><w:pPr/><w:r><w:rPr/><w:t xml:space="preserve">Autre publication scientifique</w:t></w:r></w:p><w:p><w:pPr/><w:hyperlink r:id="rId172" w:history="1"><w:r><w:rPr><w:color w:val="#410a8c"/><w:u w:val="single"/></w:rPr><w:t xml:space="preserve">hal-03846016v1</w:t></w:r></w:hyperlink></w:p></w:tc></w:tr><w:tr><w:trPr/><w:tc><w:tcPr><w:noWrap/></w:tcPr><w:p><w:pPr><w:spacing w:after="200"/></w:pPr><w:hyperlink r:id="rId173" w:history="1"><w:r><w:rPr><w:color w:val="1e198e"/><w:b w:val="1"/><w:bCs w:val="1"/><w:u w:val="single"/></w:rPr><w:t xml:space="preserve">Table ronde des T’Educ du 4 décembre : Entre Ecole et musée, quels dispositifs, pour quels apprentissages ? – Universcience, Cité des sciences et de l’industrie, Paris. https://www.cite-sciences.fr/fileadmin/fileadmin_CSI/fichiers/vous-etes/enseignant/Formations-et-projets/_documents/T_EDUC_2-Education_Formation.pdf</w:t></w:r></w:hyperlink></w:p><w:p><w:pPr/><w:hyperlink r:id="rId12" w:history="1"><w:r><w:rPr><w:color w:val="#410a8c"/><w:u w:val="single"/></w:rPr><w:t xml:space="preserve">Cora Cohen-Azria</w:t></w:r></w:hyperlink></w:p><w:p><w:pPr/><w:r><w:rPr/><w:t xml:space="preserve">2019</w:t></w:r></w:p><w:p><w:pPr/><w:r><w:rPr/><w:t xml:space="preserve">Autre publication scientifique</w:t></w:r></w:p><w:p><w:pPr/><w:hyperlink r:id="rId173" w:history="1"><w:r><w:rPr><w:color w:val="#410a8c"/><w:u w:val="single"/></w:rPr><w:t xml:space="preserve">hal-03837122v1</w:t></w:r></w:hyperlink></w:p></w:tc></w:tr><w:tr><w:trPr/><w:tc><w:tcPr><w:noWrap/></w:tcPr><w:p><w:pPr><w:spacing w:after="200"/></w:pPr><w:hyperlink r:id="rId174" w:history="1"><w:r><w:rPr><w:color w:val="1e198e"/><w:b w:val="1"/><w:bCs w:val="1"/><w:u w:val="single"/></w:rPr><w:t xml:space="preserve">Les sujets de la recherche, Communication au séminaire de travail Théodile, Sciences Po Lille, Université de Lille.</w:t></w:r></w:hyperlink></w:p><w:p><w:pPr/><w:hyperlink r:id="rId12" w:history="1"><w:r><w:rPr><w:color w:val="#410a8c"/><w:u w:val="single"/></w:rPr><w:t xml:space="preserve">Cora Cohen-Azria</w:t></w:r></w:hyperlink></w:p><w:p><w:pPr/><w:r><w:rPr/><w:t xml:space="preserve">2018</w:t></w:r></w:p><w:p><w:pPr/><w:r><w:rPr/><w:t xml:space="preserve">Autre publication scientifique</w:t></w:r></w:p><w:p><w:pPr/><w:hyperlink r:id="rId174" w:history="1"><w:r><w:rPr><w:color w:val="#410a8c"/><w:u w:val="single"/></w:rPr><w:t xml:space="preserve">hal-03845998v1</w:t></w:r></w:hyperlink></w:p></w:tc></w:tr><w:tr><w:trPr/><w:tc><w:tcPr><w:noWrap/></w:tcPr><w:p><w:pPr><w:spacing w:after="200"/></w:pPr><w:hyperlink r:id="rId175" w:history="1"><w:r><w:rPr><w:color w:val="1e198e"/><w:b w:val="1"/><w:bCs w:val="1"/><w:u w:val="single"/></w:rPr><w:t xml:space="preserve">Conférencière invitée à la journée d’étude : Peut-on évaluer le sensible ? Organisée par le groupe de 50° Nord – Réseau frontalier d’Art contemporain Être visiteur d’exposition : questionnements didactiques sur la construction d’un sujet et sur son évaluation, le Fresnois – Roubaix http://www.50degresnord.net/JOURNEE-D-ETUDE-1</w:t></w:r></w:hyperlink></w:p><w:p><w:pPr/><w:hyperlink r:id="rId12" w:history="1"><w:r><w:rPr><w:color w:val="#410a8c"/><w:u w:val="single"/></w:rPr><w:t xml:space="preserve">Cora Cohen-Azria</w:t></w:r></w:hyperlink></w:p><w:p><w:pPr/><w:r><w:rPr/><w:t xml:space="preserve">2018</w:t></w:r></w:p><w:p><w:pPr/><w:r><w:rPr/><w:t xml:space="preserve">Autre publication scientifique</w:t></w:r></w:p><w:p><w:pPr/><w:hyperlink r:id="rId175" w:history="1"><w:r><w:rPr><w:color w:val="#410a8c"/><w:u w:val="single"/></w:rPr><w:t xml:space="preserve">hal-03845999v1</w:t></w:r></w:hyperlink></w:p></w:tc></w:tr><w:tr><w:trPr/><w:tc><w:tcPr><w:noWrap/></w:tcPr><w:p><w:pPr><w:spacing w:after="200"/></w:pPr><w:hyperlink r:id="rId176" w:history="1"><w:r><w:rPr><w:color w:val="1e198e"/><w:b w:val="1"/><w:bCs w:val="1"/><w:u w:val="single"/></w:rPr><w:t xml:space="preserve">Présentation de recherche « chercheur-citoyen » : musée et jeunes public - par des journalistes : Emission de radio France Bleue, Ramène ta science, diffusée le 17 Novembre 2018 : https://www.francebleu.fr/emissions/ramene-ta-science/nord/ramene-ta-science-11</w:t></w:r></w:hyperlink></w:p><w:p><w:pPr/><w:hyperlink r:id="rId12" w:history="1"><w:r><w:rPr><w:color w:val="#410a8c"/><w:u w:val="single"/></w:rPr><w:t xml:space="preserve">Cora Cohen-Azria</w:t></w:r></w:hyperlink></w:p><w:p><w:pPr/><w:r><w:rPr/><w:t xml:space="preserve">2018</w:t></w:r></w:p><w:p><w:pPr/><w:r><w:rPr/><w:t xml:space="preserve">Autre publication scientifique</w:t></w:r></w:p><w:p><w:pPr/><w:hyperlink r:id="rId176" w:history="1"><w:r><w:rPr><w:color w:val="#410a8c"/><w:u w:val="single"/></w:rPr><w:t xml:space="preserve">hal-03846017v1</w:t></w:r></w:hyperlink></w:p></w:tc></w:tr><w:tr><w:trPr/><w:tc><w:tcPr><w:noWrap/></w:tcPr><w:p><w:pPr><w:spacing w:after="200"/></w:pPr><w:hyperlink r:id="rId177" w:history="1"><w:r><w:rPr><w:color w:val="1e198e"/><w:b w:val="1"/><w:bCs w:val="1"/><w:u w:val="single"/></w:rPr><w:t xml:space="preserve">Stage de formation initiale (6h), 2nd degré, ISFEC, Ile de France, Paris : Disciplines, interdisciplinarité, pluridisciplinarité, transdisciplinarité</w:t></w:r></w:hyperlink></w:p><w:p><w:pPr/><w:hyperlink r:id="rId12" w:history="1"><w:r><w:rPr><w:color w:val="#410a8c"/><w:u w:val="single"/></w:rPr><w:t xml:space="preserve">Cora Cohen-Azria</w:t></w:r></w:hyperlink></w:p><w:p><w:pPr/><w:r><w:rPr/><w:t xml:space="preserve">2018</w:t></w:r></w:p><w:p><w:pPr/><w:r><w:rPr/><w:t xml:space="preserve">Autre publication scientifique</w:t></w:r></w:p><w:p><w:pPr/><w:hyperlink r:id="rId177" w:history="1"><w:r><w:rPr><w:color w:val="#410a8c"/><w:u w:val="single"/></w:rPr><w:t xml:space="preserve">hal-03837133v1</w:t></w:r></w:hyperlink></w:p></w:tc></w:tr><w:tr><w:trPr/><w:tc><w:tcPr><w:noWrap/></w:tcPr><w:p><w:pPr><w:spacing w:after="200"/></w:pPr><w:hyperlink r:id="rId178" w:history="1"><w:r><w:rPr><w:color w:val="1e198e"/><w:b w:val="1"/><w:bCs w:val="1"/><w:u w:val="single"/></w:rPr><w:t xml:space="preserve">Stage de formation initiale (6h), 2nd degré, ISFEC, Ile de France, Paris : Disciplines, interdisciplinarité, pluridisciplinarité, transdisciplinarité.</w:t></w:r></w:hyperlink></w:p><w:p><w:pPr/><w:hyperlink r:id="rId12" w:history="1"><w:r><w:rPr><w:color w:val="#410a8c"/><w:u w:val="single"/></w:rPr><w:t xml:space="preserve">Cora Cohen-Azria</w:t></w:r></w:hyperlink></w:p><w:p><w:pPr/><w:r><w:rPr/><w:t xml:space="preserve">2017</w:t></w:r></w:p><w:p><w:pPr/><w:r><w:rPr/><w:t xml:space="preserve">Autre publication scientifique</w:t></w:r></w:p><w:p><w:pPr/><w:hyperlink r:id="rId178" w:history="1"><w:r><w:rPr><w:color w:val="#410a8c"/><w:u w:val="single"/></w:rPr><w:t xml:space="preserve">hal-03837156v1</w:t></w:r></w:hyperlink></w:p></w:tc></w:tr><w:tr><w:trPr/><w:tc><w:tcPr><w:noWrap/></w:tcPr><w:p><w:pPr><w:spacing w:after="200"/></w:pPr><w:hyperlink r:id="rId179" w:history="1"><w:r><w:rPr><w:color w:val="1e198e"/><w:b w:val="1"/><w:bCs w:val="1"/><w:u w:val="single"/></w:rPr><w:t xml:space="preserve">CONFERENCIERE - STAGES OCIM OFFICE DE COOPERATION ET D’INFORMATION MUSEOGRAPHIQUE (OCIM) UNIVERSITE DE BOURGOGNE Dialoguer, coopérer et déceler ses « bougés » de chercheurs Journée d’étude en partenariat avec le CELSA Paris-Sorbonne : Musées et recherches, Dilemmes et scrupules : soutenir des engagements, Neuilly sur Seine,</w:t></w:r></w:hyperlink></w:p><w:p><w:pPr/><w:hyperlink r:id="rId12" w:history="1"><w:r><w:rPr><w:color w:val="#410a8c"/><w:u w:val="single"/></w:rPr><w:t xml:space="preserve">Cora Cohen-Azria</w:t></w:r></w:hyperlink></w:p><w:p><w:pPr/><w:r><w:rPr/><w:t xml:space="preserve">2017</w:t></w:r></w:p><w:p><w:pPr/><w:r><w:rPr/><w:t xml:space="preserve">Autre publication scientifique</w:t></w:r></w:p><w:p><w:pPr/><w:hyperlink r:id="rId179" w:history="1"><w:r><w:rPr><w:color w:val="#410a8c"/><w:u w:val="single"/></w:rPr><w:t xml:space="preserve">hal-03845972v1</w:t></w:r></w:hyperlink></w:p></w:tc></w:tr><w:tr><w:trPr/><w:tc><w:tcPr><w:noWrap/></w:tcPr><w:p><w:pPr><w:spacing w:after="200"/></w:pPr><w:hyperlink r:id="rId180" w:history="1"><w:r><w:rPr><w:color w:val="1e198e"/><w:b w:val="1"/><w:bCs w:val="1"/><w:u w:val="single"/></w:rPr><w:t xml:space="preserve">Table ronde durant le Congrès AGEEM (Association générale des enseignants des écoles et classes maternelles publiques) : L’estime de soi : quels enjeux pour les enfants et les adultes à l’école maternelle ?, Rencontres au musée : élève – médiateur – enseignants, Dijon.</w:t></w:r></w:hyperlink></w:p><w:p><w:pPr/><w:hyperlink r:id="rId12" w:history="1"><w:r><w:rPr><w:color w:val="#410a8c"/><w:u w:val="single"/></w:rPr><w:t xml:space="preserve">Cora Cohen-Azria</w:t></w:r></w:hyperlink></w:p><w:p><w:pPr/><w:r><w:rPr/><w:t xml:space="preserve">2017</w:t></w:r></w:p><w:p><w:pPr/><w:r><w:rPr/><w:t xml:space="preserve">Autre publication scientifique</w:t></w:r></w:p><w:p><w:pPr/><w:hyperlink r:id="rId180" w:history="1"><w:r><w:rPr><w:color w:val="#410a8c"/><w:u w:val="single"/></w:rPr><w:t xml:space="preserve">hal-03846002v1</w:t></w:r></w:hyperlink></w:p></w:tc></w:tr><w:tr><w:trPr/><w:tc><w:tcPr><w:noWrap/></w:tcPr><w:p><w:pPr><w:spacing w:after="200"/></w:pPr><w:hyperlink r:id="rId181" w:history="1"><w:r><w:rPr><w:color w:val="1e198e"/><w:b w:val="1"/><w:bCs w:val="1"/><w:u w:val="single"/></w:rPr><w:t xml:space="preserve">Intervention à l’émission : Forum de l’éducation sur Radio CN</w:t></w:r></w:hyperlink></w:p><w:p><w:pPr/><w:hyperlink r:id="rId12" w:history="1"><w:r><w:rPr><w:color w:val="#410a8c"/><w:u w:val="single"/></w:rPr><w:t xml:space="preserve">Cora Cohen-Azria</w:t></w:r></w:hyperlink></w:p><w:p><w:pPr/><w:r><w:rPr/><w:t xml:space="preserve">2017</w:t></w:r></w:p><w:p><w:pPr/><w:r><w:rPr/><w:t xml:space="preserve">Autre publication scientifique</w:t></w:r></w:p><w:p><w:pPr/><w:hyperlink r:id="rId181" w:history="1"><w:r><w:rPr><w:color w:val="#410a8c"/><w:u w:val="single"/></w:rPr><w:t xml:space="preserve">hal-03846000v1</w:t></w:r></w:hyperlink></w:p></w:tc></w:tr><w:tr><w:trPr/><w:tc><w:tcPr><w:noWrap/></w:tcPr><w:p><w:pPr><w:spacing w:after="200"/></w:pPr><w:hyperlink r:id="rId182" w:history="1"><w:r><w:rPr><w:color w:val="1e198e"/><w:b w:val="1"/><w:bCs w:val="1"/><w:u w:val="single"/></w:rPr><w:t xml:space="preserve">Journée d’étude, Atelier Canopé 13 Marseille et Association Générale des Conservateurs des Collections publiques de France - PACA (AGCCPF) : Médiation culturelle et éducation nationale</w:t></w:r></w:hyperlink></w:p><w:p><w:pPr/><w:hyperlink r:id="rId12" w:history="1"><w:r><w:rPr><w:color w:val="#410a8c"/><w:u w:val="single"/></w:rPr><w:t xml:space="preserve">Cora Cohen-Azria</w:t></w:r></w:hyperlink></w:p><w:p><w:pPr/><w:r><w:rPr/><w:t xml:space="preserve">2017</w:t></w:r></w:p><w:p><w:pPr/><w:r><w:rPr/><w:t xml:space="preserve">Autre publication scientifique</w:t></w:r></w:p><w:p><w:pPr/><w:hyperlink r:id="rId182" w:history="1"><w:r><w:rPr><w:color w:val="#410a8c"/><w:u w:val="single"/></w:rPr><w:t xml:space="preserve">hal-03837149v1</w:t></w:r></w:hyperlink></w:p></w:tc></w:tr><w:tr><w:trPr/><w:tc><w:tcPr><w:noWrap/></w:tcPr><w:p><w:pPr><w:spacing w:after="200"/></w:pPr><w:hyperlink r:id="rId183" w:history="1"><w:r><w:rPr><w:color w:val="1e198e"/><w:b w:val="1"/><w:bCs w:val="1"/><w:u w:val="single"/></w:rPr><w:t xml:space="preserve">CONFERENCIERE - STAGES OCIM OFFICE DE COOPERATION ET D’INFORMATION MUSEOGRAPHIQUE (OCIM) UNIVERSITE DE BOURGOGNE –Rêver le document parfait d’accompagnement à la visite Journée-atelier : Concevoir des documents d’accompagnement à la visite pour les enfants, Nantes</w:t></w:r></w:hyperlink></w:p><w:p><w:pPr/><w:hyperlink r:id="rId12" w:history="1"><w:r><w:rPr><w:color w:val="#410a8c"/><w:u w:val="single"/></w:rPr><w:t xml:space="preserve">Cora Cohen-Azria</w:t></w:r></w:hyperlink></w:p><w:p><w:pPr/><w:r><w:rPr><w:i w:val="1"/><w:iCs w:val="1"/></w:rPr><w:t xml:space="preserve">Rêver le document parfait d’accompagnement à la visite Journée-atelier : Concevoir des documents d’accompagnement à la visite pour les enfants, Nantes</w:t></w:r><w:r><w:rPr/><w:t xml:space="preserve">, 2016</w:t></w:r></w:p><w:p><w:pPr/><w:r><w:rPr/><w:t xml:space="preserve">Autre publication scientifique</w:t></w:r></w:p><w:p><w:pPr/><w:hyperlink r:id="rId183" w:history="1"><w:r><w:rPr><w:color w:val="#410a8c"/><w:u w:val="single"/></w:rPr><w:t xml:space="preserve">hal-03845974v1</w:t></w:r></w:hyperlink></w:p></w:tc></w:tr><w:tr><w:trPr/><w:tc><w:tcPr><w:noWrap/></w:tcPr><w:p><w:pPr><w:spacing w:after="200"/></w:pPr><w:hyperlink r:id="rId184" w:history="1"><w:r><w:rPr><w:color w:val="1e198e"/><w:b w:val="1"/><w:bCs w:val="1"/><w:u w:val="single"/></w:rPr><w:t xml:space="preserve">Stage de formation initiale (6h), 2nd degré, ISFEC, Ile de France, Paris : Disciplines, interdisciplinarité.</w:t></w:r></w:hyperlink></w:p><w:p><w:pPr/><w:hyperlink r:id="rId12" w:history="1"><w:r><w:rPr><w:color w:val="#410a8c"/><w:u w:val="single"/></w:rPr><w:t xml:space="preserve">Cora Cohen-Azria</w:t></w:r></w:hyperlink></w:p><w:p><w:pPr/><w:r><w:rPr/><w:t xml:space="preserve">2016</w:t></w:r></w:p><w:p><w:pPr/><w:r><w:rPr/><w:t xml:space="preserve">Autre publication scientifique</w:t></w:r></w:p><w:p><w:pPr/><w:hyperlink r:id="rId184" w:history="1"><w:r><w:rPr><w:color w:val="#410a8c"/><w:u w:val="single"/></w:rPr><w:t xml:space="preserve">hal-03837161v1</w:t></w:r></w:hyperlink></w:p></w:tc></w:tr><w:tr><w:trPr/><w:tc><w:tcPr><w:noWrap/></w:tcPr><w:p><w:pPr><w:spacing w:after="200"/></w:pPr><w:hyperlink r:id="rId185" w:history="1"><w:r><w:rPr><w:color w:val="1e198e"/><w:b w:val="1"/><w:bCs w:val="1"/><w:u w:val="single"/></w:rPr><w:t xml:space="preserve">Récits de souvenirs de classe de sciences d’étudiants en formation, Communication au de travail Théodile, Université Lille 3.</w:t></w:r></w:hyperlink></w:p><w:p><w:pPr/><w:hyperlink r:id="rId12" w:history="1"><w:r><w:rPr><w:color w:val="#410a8c"/><w:u w:val="single"/></w:rPr><w:t xml:space="preserve">Cora Cohen-Azria</w:t></w:r></w:hyperlink></w:p><w:p><w:pPr/><w:r><w:rPr/><w:t xml:space="preserve">2016</w:t></w:r></w:p><w:p><w:pPr/><w:r><w:rPr/><w:t xml:space="preserve">Autre publication scientifique</w:t></w:r></w:p><w:p><w:pPr/><w:hyperlink r:id="rId185" w:history="1"><w:r><w:rPr><w:color w:val="#410a8c"/><w:u w:val="single"/></w:rPr><w:t xml:space="preserve">hal-03846003v1</w:t></w:r></w:hyperlink></w:p></w:tc></w:tr><w:tr><w:trPr/><w:tc><w:tcPr><w:noWrap/></w:tcPr><w:p><w:pPr><w:spacing w:after="200"/></w:pPr><w:hyperlink r:id="rId186" w:history="1"><w:r><w:rPr><w:color w:val="1e198e"/><w:b w:val="1"/><w:bCs w:val="1"/><w:u w:val="single"/></w:rPr><w:t xml:space="preserve">La visite scolaire au musée : rupture ou continuum entre les espaces scolaires et non-scolaires, Le musée et son environnement : les contours de l’espace muséal, invitée comme Keynote speaker dans la Journée d’étude organisée par l’Ecole du Louvre et le CERLIS, Université Sorbonne nouvelle – Paris 3.</w:t></w:r></w:hyperlink></w:p><w:p><w:pPr/><w:hyperlink r:id="rId12" w:history="1"><w:r><w:rPr><w:color w:val="#410a8c"/><w:u w:val="single"/></w:rPr><w:t xml:space="preserve">Cora Cohen-Azria</w:t></w:r></w:hyperlink></w:p><w:p><w:pPr/><w:r><w:rPr/><w:t xml:space="preserve">2016</w:t></w:r></w:p><w:p><w:pPr/><w:r><w:rPr/><w:t xml:space="preserve">Autre publication scientifique</w:t></w:r></w:p><w:p><w:pPr/><w:hyperlink r:id="rId186" w:history="1"><w:r><w:rPr><w:color w:val="#410a8c"/><w:u w:val="single"/></w:rPr><w:t xml:space="preserve">hal-03842835v1</w:t></w:r></w:hyperlink></w:p></w:tc></w:tr><w:tr><w:trPr/><w:tc><w:tcPr><w:noWrap/></w:tcPr><w:p><w:pPr><w:spacing w:after="200"/></w:pPr><w:hyperlink r:id="rId187" w:history="1"><w:r><w:rPr><w:color w:val="1e198e"/><w:b w:val="1"/><w:bCs w:val="1"/><w:u w:val="single"/></w:rPr><w:t xml:space="preserve">CONFERENCIERE - STAGES OCIM OFFICE DE COOPERATION ET D’INFORMATION MUSEOGRAPHIQUE (OCIM) UNIVERSITE DE BOURGOGNE Analyser les documents d’accompagnement à l’aide de la notion de sujet Stage : Concevoir des documents d’accompagnement à la visite pour les jeunes enfants, Nantes</w:t></w:r></w:hyperlink></w:p><w:p><w:pPr/><w:hyperlink r:id="rId12" w:history="1"><w:r><w:rPr><w:color w:val="#410a8c"/><w:u w:val="single"/></w:rPr><w:t xml:space="preserve">Cora Cohen-Azria</w:t></w:r></w:hyperlink></w:p><w:p><w:pPr/><w:r><w:rPr/><w:t xml:space="preserve">2015</w:t></w:r></w:p><w:p><w:pPr/><w:r><w:rPr/><w:t xml:space="preserve">Autre publication scientifique</w:t></w:r></w:p><w:p><w:pPr/><w:hyperlink r:id="rId187" w:history="1"><w:r><w:rPr><w:color w:val="#410a8c"/><w:u w:val="single"/></w:rPr><w:t xml:space="preserve">hal-03845975v1</w:t></w:r></w:hyperlink></w:p></w:tc></w:tr><w:tr><w:trPr/><w:tc><w:tcPr><w:noWrap/></w:tcPr><w:p><w:pPr><w:spacing w:after="200"/></w:pPr><w:hyperlink r:id="rId188" w:history="1"><w:r><w:rPr><w:color w:val="1e198e"/><w:b w:val="1"/><w:bCs w:val="1"/><w:u w:val="single"/></w:rPr><w:t xml:space="preserve">Journée d’étude pour les tuteurs 1er et 2nd degrés, ISFEC (Institut Supérieur de l’Enseignement de l’Institut Catholique), Ile de France, Paris : Dimensions disciplinaires, didactiques et pédagogiques du métier : les repérer et les développer pour les mettre au service de l’accompagnement des professeurs stagiaires.</w:t></w:r></w:hyperlink></w:p><w:p><w:pPr/><w:hyperlink r:id="rId12" w:history="1"><w:r><w:rPr><w:color w:val="#410a8c"/><w:u w:val="single"/></w:rPr><w:t xml:space="preserve">Cora Cohen-Azria</w:t></w:r></w:hyperlink></w:p><w:p><w:pPr/><w:r><w:rPr/><w:t xml:space="preserve">2015</w:t></w:r></w:p><w:p><w:pPr/><w:r><w:rPr/><w:t xml:space="preserve">Autre publication scientifique</w:t></w:r></w:p><w:p><w:pPr/><w:hyperlink r:id="rId188" w:history="1"><w:r><w:rPr><w:color w:val="#410a8c"/><w:u w:val="single"/></w:rPr><w:t xml:space="preserve">hal-03837175v1</w:t></w:r></w:hyperlink></w:p></w:tc></w:tr><w:tr><w:trPr/><w:tc><w:tcPr><w:noWrap/></w:tcPr><w:p><w:pPr><w:spacing w:after="200"/></w:pPr><w:hyperlink r:id="rId189" w:history="1"><w:r><w:rPr><w:color w:val="1e198e"/><w:b w:val="1"/><w:bCs w:val="1"/><w:u w:val="single"/></w:rPr><w:t xml:space="preserve">CONFERENCIERE - STAGES OCIM OFFICE DE COOPERATION ET D’INFORMATION MUSEOGRAPHIQUE (OCIM) UNIVERSITE DE BOURGOGNE Décrypter l’acte de médiation et Analyse de médiation muséales contrastées Stage : Décrypter l’acte de médiation, Paris</w:t></w:r></w:hyperlink></w:p><w:p><w:pPr/><w:hyperlink r:id="rId12" w:history="1"><w:r><w:rPr><w:color w:val="#410a8c"/><w:u w:val="single"/></w:rPr><w:t xml:space="preserve">Cora Cohen-Azria</w:t></w:r></w:hyperlink></w:p><w:p><w:pPr/><w:r><w:rPr/><w:t xml:space="preserve">2014</w:t></w:r></w:p><w:p><w:pPr/><w:r><w:rPr/><w:t xml:space="preserve">Autre publication scientifique</w:t></w:r></w:p><w:p><w:pPr/><w:hyperlink r:id="rId189" w:history="1"><w:r><w:rPr><w:color w:val="#410a8c"/><w:u w:val="single"/></w:rPr><w:t xml:space="preserve">hal-03845976v1</w:t></w:r></w:hyperlink></w:p></w:tc></w:tr><w:tr><w:trPr/><w:tc><w:tcPr><w:noWrap/></w:tcPr><w:p><w:pPr><w:spacing w:after="200"/></w:pPr><w:hyperlink r:id="rId190" w:history="1"><w:r><w:rPr><w:color w:val="1e198e"/><w:b w:val="1"/><w:bCs w:val="1"/><w:u w:val="single"/></w:rPr><w:t xml:space="preserve">Places et rôles des enseignants : quelques résultats de recherches, Atelier des Fondations – CFF – Atelier 1, Lyon, Canopé Lyon.</w:t></w:r></w:hyperlink></w:p><w:p><w:pPr/><w:hyperlink r:id="rId12" w:history="1"><w:r><w:rPr><w:color w:val="#410a8c"/><w:u w:val="single"/></w:rPr><w:t xml:space="preserve">Cora Cohen-Azria</w:t></w:r></w:hyperlink></w:p><w:p><w:pPr/><w:r><w:rPr/><w:t xml:space="preserve">2014</w:t></w:r></w:p><w:p><w:pPr/><w:r><w:rPr/><w:t xml:space="preserve">Autre publication scientifique</w:t></w:r></w:p><w:p><w:pPr/><w:hyperlink r:id="rId190" w:history="1"><w:r><w:rPr><w:color w:val="#410a8c"/><w:u w:val="single"/></w:rPr><w:t xml:space="preserve">hal-03846004v1</w:t></w:r></w:hyperlink></w:p></w:tc></w:tr><w:tr><w:trPr/><w:tc><w:tcPr><w:noWrap/></w:tcPr><w:p><w:pPr><w:spacing w:after="200"/></w:pPr><w:hyperlink r:id="rId191" w:history="1"><w:r><w:rPr><w:color w:val="1e198e"/><w:b w:val="1"/><w:bCs w:val="1"/><w:u w:val="single"/></w:rPr><w:t xml:space="preserve">La visite scolaire au musée : de l’analyse des pratiques vers celles des sujets, Journées d’études, De l’école au musée. Quelles conceptions des savoirs, quels modes de transmission ? Université de Versailles Saint-Quentin-en-Yvelines / Université Paris IV - Sorbonne / Ecole du Louvre.</w:t></w:r></w:hyperlink></w:p><w:p><w:pPr/><w:hyperlink r:id="rId12" w:history="1"><w:r><w:rPr><w:color w:val="#410a8c"/><w:u w:val="single"/></w:rPr><w:t xml:space="preserve">Cora Cohen-Azria</w:t></w:r></w:hyperlink></w:p><w:p><w:pPr/><w:r><w:rPr/><w:t xml:space="preserve">2014</w:t></w:r></w:p><w:p><w:pPr/><w:r><w:rPr/><w:t xml:space="preserve">Autre publication scientifique</w:t></w:r></w:p><w:p><w:pPr/><w:hyperlink r:id="rId191" w:history="1"><w:r><w:rPr><w:color w:val="#410a8c"/><w:u w:val="single"/></w:rPr><w:t xml:space="preserve">hal-03841990v1</w:t></w:r></w:hyperlink></w:p></w:tc></w:tr><w:tr><w:trPr/><w:tc><w:tcPr><w:noWrap/></w:tcPr><w:p><w:pPr><w:spacing w:after="200"/></w:pPr><w:hyperlink r:id="rId192" w:history="1"><w:r><w:rPr><w:color w:val="1e198e"/><w:b w:val="1"/><w:bCs w:val="1"/><w:u w:val="single"/></w:rPr><w:t xml:space="preserve">CONFERENCIERE - STAGES OCIM OFFICE DE COOPERATION ET D’INFORMATION MUSEOGRAPHIQUE (OCIM) UNIVERSITE DE BOURGOGNE Le visiteur comme objet d’étude des didactiques Stage : Concevoir des documents d’accompagnement à la visite pour les enfants, Nantes, 30 septembre</w:t></w:r></w:hyperlink></w:p><w:p><w:pPr/><w:hyperlink r:id="rId12" w:history="1"><w:r><w:rPr><w:color w:val="#410a8c"/><w:u w:val="single"/></w:rPr><w:t xml:space="preserve">Cora Cohen-Azria</w:t></w:r></w:hyperlink></w:p><w:p><w:pPr/><w:r><w:rPr/><w:t xml:space="preserve">2014</w:t></w:r></w:p><w:p><w:pPr/><w:r><w:rPr/><w:t xml:space="preserve">Autre publication scientifique</w:t></w:r></w:p><w:p><w:pPr/><w:hyperlink r:id="rId192" w:history="1"><w:r><w:rPr><w:color w:val="#410a8c"/><w:u w:val="single"/></w:rPr><w:t xml:space="preserve">hal-03845977v1</w:t></w:r></w:hyperlink></w:p></w:tc></w:tr><w:tr><w:trPr/><w:tc><w:tcPr><w:noWrap/></w:tcPr><w:p><w:pPr><w:spacing w:after="200"/></w:pPr><w:hyperlink r:id="rId193" w:history="1"><w:r><w:rPr><w:color w:val="1e198e"/><w:b w:val="1"/><w:bCs w:val="1"/><w:u w:val="single"/></w:rPr><w:t xml:space="preserve">La visite scolaire : un espace singulier au croisement de deux institutions, , Quatrième Séminaire international Méthodes de recherche en didactiques – Questions d’espaces, espaces en questions, Villeneuve-d’Ascq.</w:t></w:r></w:hyperlink></w:p><w:p><w:pPr/><w:hyperlink r:id="rId12" w:history="1"><w:r><w:rPr><w:color w:val="#410a8c"/><w:u w:val="single"/></w:rPr><w:t xml:space="preserve">Cora Cohen-Azria</w:t></w:r></w:hyperlink><w:r><w:rPr/><w:t xml:space="preserve">,</w:t></w:r><w:hyperlink r:id="rId20" w:history="1"><w:r><w:rPr><w:color w:val="#410a8c"/><w:u w:val="single"/></w:rPr><w:t xml:space="preserve">Ana Dias-Chiaruttini</w:t></w:r></w:hyperlink></w:p><w:p><w:pPr/><w:r><w:rPr/><w:t xml:space="preserve">2014</w:t></w:r></w:p><w:p><w:pPr/><w:r><w:rPr/><w:t xml:space="preserve">Autre publication scientifique</w:t></w:r></w:p><w:p><w:pPr/><w:hyperlink r:id="rId193" w:history="1"><w:r><w:rPr><w:color w:val="#410a8c"/><w:u w:val="single"/></w:rPr><w:t xml:space="preserve">hal-03841984v1</w:t></w:r></w:hyperlink></w:p></w:tc></w:tr><w:tr><w:trPr/><w:tc><w:tcPr><w:noWrap/></w:tcPr><w:p><w:pPr><w:spacing w:after="200"/></w:pPr><w:hyperlink r:id="rId194" w:history="1"><w:r><w:rPr><w:color w:val="1e198e"/><w:b w:val="1"/><w:bCs w:val="1"/><w:u w:val="single"/></w:rPr><w:t xml:space="preserve">REFERENTE SCIENTIFIQUE STAGES OCIM OFFICE DE COOPERATION ET D’INFORMATION MUSEOGRAPHIQUE (OCIM) UNIVERSITE DE BOURGOGNE Décrypter l’acte de médiation, Paris</w:t></w:r></w:hyperlink></w:p><w:p><w:pPr/><w:hyperlink r:id="rId12" w:history="1"><w:r><w:rPr><w:color w:val="#410a8c"/><w:u w:val="single"/></w:rPr><w:t xml:space="preserve">Cora Cohen-Azria</w:t></w:r></w:hyperlink></w:p><w:p><w:pPr/><w:r><w:rPr/><w:t xml:space="preserve">2014</w:t></w:r></w:p><w:p><w:pPr/><w:r><w:rPr/><w:t xml:space="preserve">Autre publication scientifique</w:t></w:r></w:p><w:p><w:pPr/><w:hyperlink r:id="rId194" w:history="1"><w:r><w:rPr><w:color w:val="#410a8c"/><w:u w:val="single"/></w:rPr><w:t xml:space="preserve">hal-03845970v1</w:t></w:r></w:hyperlink></w:p></w:tc></w:tr><w:tr><w:trPr/><w:tc><w:tcPr><w:noWrap/></w:tcPr><w:p><w:pPr><w:spacing w:after="200"/></w:pPr><w:hyperlink r:id="rId195" w:history="1"><w:r><w:rPr><w:color w:val="1e198e"/><w:b w:val="1"/><w:bCs w:val="1"/><w:u w:val="single"/></w:rPr><w:t xml:space="preserve">Table ronde à la 3ème journée des professionnels de la culture scientifique au PLUS (Palais de l’univers et des sciences) : Médiateurs scientifiques : transmettre ou apprendre à apprendre, Cappelle la grande.</w:t></w:r></w:hyperlink></w:p><w:p><w:pPr/><w:hyperlink r:id="rId12" w:history="1"><w:r><w:rPr><w:color w:val="#410a8c"/><w:u w:val="single"/></w:rPr><w:t xml:space="preserve">Cora Cohen-Azria</w:t></w:r></w:hyperlink></w:p><w:p><w:pPr/><w:r><w:rPr/><w:t xml:space="preserve">2014</w:t></w:r></w:p><w:p><w:pPr/><w:r><w:rPr/><w:t xml:space="preserve">Autre publication scientifique</w:t></w:r></w:p><w:p><w:pPr/><w:hyperlink r:id="rId195" w:history="1"><w:r><w:rPr><w:color w:val="#410a8c"/><w:u w:val="single"/></w:rPr><w:t xml:space="preserve">hal-03846005v1</w:t></w:r></w:hyperlink></w:p></w:tc></w:tr><w:tr><w:trPr/><w:tc><w:tcPr><w:noWrap/></w:tcPr><w:p><w:pPr><w:spacing w:after="200"/></w:pPr><w:hyperlink r:id="rId196" w:history="1"><w:r><w:rPr><w:color w:val="1e198e"/><w:b w:val="1"/><w:bCs w:val="1"/><w:u w:val="single"/></w:rPr><w:t xml:space="preserve">Conférence dans le cadre de Cogitascience(s) au Forum départemental des sciences : La question du public scolaire et celle du statut du sujet, Villeneuve-d’Ascq.</w:t></w:r></w:hyperlink></w:p><w:p><w:pPr/><w:hyperlink r:id="rId12" w:history="1"><w:r><w:rPr><w:color w:val="#410a8c"/><w:u w:val="single"/></w:rPr><w:t xml:space="preserve">Cora Cohen-Azria</w:t></w:r></w:hyperlink></w:p><w:p><w:pPr/><w:r><w:rPr/><w:t xml:space="preserve">2013</w:t></w:r></w:p><w:p><w:pPr/><w:r><w:rPr/><w:t xml:space="preserve">Autre publication scientifique</w:t></w:r></w:p><w:p><w:pPr/><w:hyperlink r:id="rId196" w:history="1"><w:r><w:rPr><w:color w:val="#410a8c"/><w:u w:val="single"/></w:rPr><w:t xml:space="preserve">hal-03846007v1</w:t></w:r></w:hyperlink></w:p></w:tc></w:tr><w:tr><w:trPr/><w:tc><w:tcPr><w:noWrap/></w:tcPr><w:p><w:pPr><w:spacing w:after="200"/></w:pPr><w:hyperlink r:id="rId197" w:history="1"><w:r><w:rPr><w:color w:val="1e198e"/><w:b w:val="1"/><w:bCs w:val="1"/><w:u w:val="single"/></w:rPr><w:t xml:space="preserve">Conférence dans le séminaire du Laboratoire Scité (Sciences et sociétés) : Présentation de recherches en muséologie et didactique des sciences, Lille , Villeneuve-d’Ascq.</w:t></w:r></w:hyperlink></w:p><w:p><w:pPr/><w:hyperlink r:id="rId12" w:history="1"><w:r><w:rPr><w:color w:val="#410a8c"/><w:u w:val="single"/></w:rPr><w:t xml:space="preserve">Cora Cohen-Azria</w:t></w:r></w:hyperlink></w:p><w:p><w:pPr/><w:r><w:rPr/><w:t xml:space="preserve">2013</w:t></w:r></w:p><w:p><w:pPr/><w:r><w:rPr/><w:t xml:space="preserve">Autre publication scientifique</w:t></w:r></w:p><w:p><w:pPr/><w:hyperlink r:id="rId197" w:history="1"><w:r><w:rPr><w:color w:val="#410a8c"/><w:u w:val="single"/></w:rPr><w:t xml:space="preserve">hal-03842851v1</w:t></w:r></w:hyperlink></w:p></w:tc></w:tr><w:tr><w:trPr/><w:tc><w:tcPr><w:noWrap/></w:tcPr><w:p><w:pPr><w:spacing w:after="200"/></w:pPr><w:hyperlink r:id="rId198" w:history="1"><w:r><w:rPr><w:color w:val="1e198e"/><w:b w:val="1"/><w:bCs w:val="1"/><w:u w:val="single"/></w:rPr><w:t xml:space="preserve">Contenus et disciplines aux frontières des institutions, Séminaire de l’équipe Théodile</w:t></w:r></w:hyperlink></w:p><w:p><w:pPr/><w:hyperlink r:id="rId12" w:history="1"><w:r><w:rPr><w:color w:val="#410a8c"/><w:u w:val="single"/></w:rPr><w:t xml:space="preserve">Cora Cohen-Azria</w:t></w:r></w:hyperlink></w:p><w:p><w:pPr/><w:r><w:rPr/><w:t xml:space="preserve">2013</w:t></w:r></w:p><w:p><w:pPr/><w:r><w:rPr/><w:t xml:space="preserve">Autre publication scientifique</w:t></w:r></w:p><w:p><w:pPr/><w:hyperlink r:id="rId198" w:history="1"><w:r><w:rPr><w:color w:val="#410a8c"/><w:u w:val="single"/></w:rPr><w:t xml:space="preserve">hal-03846006v1</w:t></w:r></w:hyperlink></w:p></w:tc></w:tr><w:tr><w:trPr/><w:tc><w:tcPr><w:noWrap/></w:tcPr><w:p><w:pPr><w:spacing w:after="200"/></w:pPr><w:hyperlink r:id="rId199" w:history="1"><w:r><w:rPr><w:color w:val="1e198e"/><w:b w:val="1"/><w:bCs w:val="1"/><w:u w:val="single"/></w:rPr><w:t xml:space="preserve">REFERENTE SCIENTIFIQUE STAGES OCIM OFFICE DE COOPERATION ET D’INFORMATION MUSEOGRAPHIQUE (OCIM) UNIVERSITE DE BOURGOGNE L’enfant dans l’espace d’exposition : élève, visiteur, apprenant, Villeneuve-d’Ascq et Lille</w:t></w:r></w:hyperlink></w:p><w:p><w:pPr/><w:hyperlink r:id="rId12" w:history="1"><w:r><w:rPr><w:color w:val="#410a8c"/><w:u w:val="single"/></w:rPr><w:t xml:space="preserve">Cora Cohen-Azria</w:t></w:r></w:hyperlink></w:p><w:p><w:pPr/><w:r><w:rPr/><w:t xml:space="preserve">2013</w:t></w:r></w:p><w:p><w:pPr/><w:r><w:rPr/><w:t xml:space="preserve">Autre publication scientifique</w:t></w:r></w:p><w:p><w:pPr/><w:hyperlink r:id="rId199" w:history="1"><w:r><w:rPr><w:color w:val="#410a8c"/><w:u w:val="single"/></w:rPr><w:t xml:space="preserve">hal-03845971v1</w:t></w:r></w:hyperlink></w:p></w:tc></w:tr><w:tr><w:trPr/><w:tc><w:tcPr><w:noWrap/></w:tcPr><w:p><w:pPr><w:spacing w:after="200"/></w:pPr><w:hyperlink r:id="rId200" w:history="1"><w:r><w:rPr><w:color w:val="1e198e"/><w:b w:val="1"/><w:bCs w:val="1"/><w:u w:val="single"/></w:rPr><w:t xml:space="preserve">Regard didactique sur la notion de visiteur scolaire, Journée d’études CREHS, L’école et le musée. Apprendre du passé, préparer l’avenir ? XIXème-XXème siècles, Université d’Artois.</w:t></w:r></w:hyperlink></w:p><w:p><w:pPr/><w:hyperlink r:id="rId12" w:history="1"><w:r><w:rPr><w:color w:val="#410a8c"/><w:u w:val="single"/></w:rPr><w:t xml:space="preserve">Cora Cohen-Azria</w:t></w:r></w:hyperlink></w:p><w:p><w:pPr/><w:r><w:rPr/><w:t xml:space="preserve">2013</w:t></w:r></w:p><w:p><w:pPr/><w:r><w:rPr/><w:t xml:space="preserve">Autre publication scientifique</w:t></w:r></w:p><w:p><w:pPr/><w:hyperlink r:id="rId200" w:history="1"><w:r><w:rPr><w:color w:val="#410a8c"/><w:u w:val="single"/></w:rPr><w:t xml:space="preserve">hal-03842849v1</w:t></w:r></w:hyperlink></w:p></w:tc></w:tr><w:tr><w:trPr/><w:tc><w:tcPr><w:noWrap/></w:tcPr><w:p><w:pPr><w:spacing w:after="200"/></w:pPr><w:hyperlink r:id="rId201" w:history="1"><w:r><w:rPr><w:color w:val="1e198e"/><w:b w:val="1"/><w:bCs w:val="1"/><w:u w:val="single"/></w:rPr><w:t xml:space="preserve">CONFERENCIERE - STAGES OCIM OFFICE DE COOPERATION ET D’INFORMATION MUSEOGRAPHIQUE (OCIM) UNIVERSITE DE BOURGOGNE Enfant, élève, visiteur, apprenant : réflexions sur des statuts variés. Regards de praticiens et de chercheurs sur ces conceptions plurielles Stage : L ‘enfant dans l’espace d’exposition : élève, visiteur, apprenant, Villeneuve-d’Ascq et Lille</w:t></w:r></w:hyperlink></w:p><w:p><w:pPr/><w:hyperlink r:id="rId12" w:history="1"><w:r><w:rPr><w:color w:val="#410a8c"/><w:u w:val="single"/></w:rPr><w:t xml:space="preserve">Cora Cohen-Azria</w:t></w:r></w:hyperlink></w:p><w:p><w:pPr/><w:r><w:rPr/><w:t xml:space="preserve">2013</w:t></w:r></w:p><w:p><w:pPr/><w:r><w:rPr/><w:t xml:space="preserve">Autre publication scientifique</w:t></w:r></w:p><w:p><w:pPr/><w:hyperlink r:id="rId201" w:history="1"><w:r><w:rPr><w:color w:val="#410a8c"/><w:u w:val="single"/></w:rPr><w:t xml:space="preserve">hal-03845979v1</w:t></w:r></w:hyperlink></w:p></w:tc></w:tr><w:tr><w:trPr/><w:tc><w:tcPr><w:noWrap/></w:tcPr><w:p><w:pPr><w:spacing w:after="200"/></w:pPr><w:hyperlink r:id="rId202" w:history="1"><w:r><w:rPr><w:color w:val="1e198e"/><w:b w:val="1"/><w:bCs w:val="1"/><w:u w:val="single"/></w:rPr><w:t xml:space="preserve">Conservatoire de Lille, stage de formation continue du DEFEDEM (département autonome de pédagogie du conservatoire à rayonnement régional de Lille) : Didactique des disciplines artistiques, Enseignement-Apprentissages des disciplines artistiques</w:t></w:r></w:hyperlink></w:p><w:p><w:pPr/><w:hyperlink r:id="rId12" w:history="1"><w:r><w:rPr><w:color w:val="#410a8c"/><w:u w:val="single"/></w:rPr><w:t xml:space="preserve">Cora Cohen-Azria</w:t></w:r></w:hyperlink></w:p><w:p><w:pPr/><w:r><w:rPr/><w:t xml:space="preserve">2011</w:t></w:r></w:p><w:p><w:pPr/><w:r><w:rPr/><w:t xml:space="preserve">Autre publication scientifique</w:t></w:r></w:p><w:p><w:pPr/><w:hyperlink r:id="rId202" w:history="1"><w:r><w:rPr><w:color w:val="#410a8c"/><w:u w:val="single"/></w:rPr><w:t xml:space="preserve">hal-03837189v1</w:t></w:r></w:hyperlink></w:p></w:tc></w:tr><w:tr><w:trPr/><w:tc><w:tcPr><w:noWrap/></w:tcPr><w:p><w:pPr><w:spacing w:after="200"/></w:pPr><w:hyperlink r:id="rId203" w:history="1"><w:r><w:rPr><w:color w:val="1e198e"/><w:b w:val="1"/><w:bCs w:val="1"/><w:u w:val="single"/></w:rPr><w:t xml:space="preserve">CONFERENCIERE - STAGES OCIM OFFICE DE COOPERATION ET D’INFORMATION MUSEOGRAPHIQUE (OCIM) UNIVERSITE DE BOURGOGNE Rencontre entre Ecole et Musée : entre les représentations et les pratiques de terrain Stage : Concevoir des outils pédagogiques, Villeneuve-d’Ascq et Bruxelles</w:t></w:r></w:hyperlink></w:p><w:p><w:pPr/><w:hyperlink r:id="rId12" w:history="1"><w:r><w:rPr><w:color w:val="#410a8c"/><w:u w:val="single"/></w:rPr><w:t xml:space="preserve">Cora Cohen-Azria</w:t></w:r></w:hyperlink></w:p><w:p><w:pPr/><w:r><w:rPr/><w:t xml:space="preserve">2010</w:t></w:r></w:p><w:p><w:pPr/><w:r><w:rPr/><w:t xml:space="preserve">Autre publication scientifique</w:t></w:r></w:p><w:p><w:pPr/><w:hyperlink r:id="rId203" w:history="1"><w:r><w:rPr><w:color w:val="#410a8c"/><w:u w:val="single"/></w:rPr><w:t xml:space="preserve">hal-03845984v1</w:t></w:r></w:hyperlink></w:p></w:tc></w:tr><w:tr><w:trPr/><w:tc><w:tcPr><w:noWrap/></w:tcPr><w:p><w:pPr><w:spacing w:after="200"/></w:pPr><w:hyperlink r:id="rId204" w:history="1"><w:r><w:rPr><w:color w:val="1e198e"/><w:b w:val="1"/><w:bCs w:val="1"/><w:u w:val="single"/></w:rPr><w:t xml:space="preserve">CONFERENCIERE - STAGES OCIM OFFICE DE COOPERATION ET D’INFORMATION MUSEOGRAPHIQUE (OCIM) UNIVERSITE DE BOURGOGNE Engager des pratiques pédagogiques novatrices : quel rôle pour l’enfant ?, Stage : Développer un partenariat éducatif et culturel, Paris</w:t></w:r></w:hyperlink></w:p><w:p><w:pPr/><w:hyperlink r:id="rId12" w:history="1"><w:r><w:rPr><w:color w:val="#410a8c"/><w:u w:val="single"/></w:rPr><w:t xml:space="preserve">Cora Cohen-Azria</w:t></w:r></w:hyperlink></w:p><w:p><w:pPr/><w:r><w:rPr/><w:t xml:space="preserve">2009</w:t></w:r></w:p><w:p><w:pPr/><w:r><w:rPr/><w:t xml:space="preserve">Autre publication scientifique</w:t></w:r></w:p><w:p><w:pPr/><w:hyperlink r:id="rId204" w:history="1"><w:r><w:rPr><w:color w:val="#410a8c"/><w:u w:val="single"/></w:rPr><w:t xml:space="preserve">hal-03845981v1</w:t></w:r></w:hyperlink></w:p></w:tc></w:tr><w:tr><w:trPr/><w:tc><w:tcPr><w:noWrap/></w:tcPr><w:p><w:pPr><w:spacing w:after="200"/></w:pPr><w:hyperlink r:id="rId205" w:history="1"><w:r><w:rPr><w:color w:val="1e198e"/><w:b w:val="1"/><w:bCs w:val="1"/><w:u w:val="single"/></w:rPr><w:t xml:space="preserve">CONFERENCIERE - STAGES OCIM OFFICE DE COOPERATION ET D’INFORMATION MUSEOGRAPHIQUE (OCIM) UNIVERSITE DE BOURGOGNE Le carnet d’aventure : quelle expérience muséale et quel statut pour le visiteur ? Stage : Concevoir des documents d’accompagnement à la visite, Nantes</w:t></w:r></w:hyperlink></w:p><w:p><w:pPr/><w:hyperlink r:id="rId12" w:history="1"><w:r><w:rPr><w:color w:val="#410a8c"/><w:u w:val="single"/></w:rPr><w:t xml:space="preserve">Cora Cohen-Azria</w:t></w:r></w:hyperlink></w:p><w:p><w:pPr/><w:r><w:rPr/><w:t xml:space="preserve">2009</w:t></w:r></w:p><w:p><w:pPr/><w:r><w:rPr/><w:t xml:space="preserve">Autre publication scientifique</w:t></w:r></w:p><w:p><w:pPr/><w:hyperlink r:id="rId205" w:history="1"><w:r><w:rPr><w:color w:val="#410a8c"/><w:u w:val="single"/></w:rPr><w:t xml:space="preserve">hal-03845986v1</w:t></w:r></w:hyperlink></w:p></w:tc></w:tr><w:tr><w:trPr/><w:tc><w:tcPr><w:noWrap/></w:tcPr><w:p><w:pPr><w:spacing w:after="200"/></w:pPr><w:hyperlink r:id="rId206" w:history="1"><w:r><w:rPr><w:color w:val="1e198e"/><w:b w:val="1"/><w:bCs w:val="1"/><w:u w:val="single"/></w:rPr><w:t xml:space="preserve">Symposium international Ecole(s) et culture(s) – Quels savoirs ? Quelles pratiques ? à l’université Charles-de-Gaulle Lille III, Organisé par Théodile-CIREL EA 4354, PIPIS- RIICE / GRIPS – Sco EA 4287, et ARDéCo,</w:t></w:r></w:hyperlink></w:p><w:p><w:pPr/><w:hyperlink r:id="rId12" w:history="1"><w:r><w:rPr><w:color w:val="#410a8c"/><w:u w:val="single"/></w:rPr><w:t xml:space="preserve">Cora Cohen-Azria</w:t></w:r></w:hyperlink></w:p><w:p><w:pPr/><w:r><w:rPr/><w:t xml:space="preserve">2009</w:t></w:r></w:p><w:p><w:pPr/><w:r><w:rPr/><w:t xml:space="preserve">Autre publication scientifique</w:t></w:r></w:p><w:p><w:pPr/><w:hyperlink r:id="rId206" w:history="1"><w:r><w:rPr><w:color w:val="#410a8c"/><w:u w:val="single"/></w:rPr><w:t xml:space="preserve">hal-03843500v1</w:t></w:r></w:hyperlink></w:p></w:tc></w:tr><w:tr><w:trPr/><w:tc><w:tcPr><w:noWrap/></w:tcPr><w:p><w:pPr><w:spacing w:after="200"/></w:pPr><w:hyperlink r:id="rId207" w:history="1"><w:r><w:rPr><w:color w:val="1e198e"/><w:b w:val="1"/><w:bCs w:val="1"/><w:u w:val="single"/></w:rPr><w:t xml:space="preserve">Expérimentation et analyse de situations d’enseignement-apprentissage en éducation à l’environnement pour un développement durable en histoire géographie et sciences expérimentales, Journée de la recherche, IUFM Nord-Pas-de-Calais.</w:t></w:r></w:hyperlink></w:p><w:p><w:pPr/><w:hyperlink r:id="rId12" w:history="1"><w:r><w:rPr><w:color w:val="#410a8c"/><w:u w:val="single"/></w:rPr><w:t xml:space="preserve">Cora Cohen-Azria</w:t></w:r></w:hyperlink><w:r><w:rPr/><w:t xml:space="preserve">,</w:t></w:r><w:hyperlink r:id="rId86" w:history="1"><w:r><w:rPr><w:color w:val="#410a8c"/><w:u w:val="single"/></w:rPr><w:t xml:space="preserve">Nicole Tutiaux Guillon</w:t></w:r></w:hyperlink></w:p><w:p><w:pPr/><w:r><w:rPr/><w:t xml:space="preserve">2008</w:t></w:r></w:p><w:p><w:pPr/><w:r><w:rPr/><w:t xml:space="preserve">Autre publication scientifique</w:t></w:r></w:p><w:p><w:pPr/><w:hyperlink r:id="rId207" w:history="1"><w:r><w:rPr><w:color w:val="#410a8c"/><w:u w:val="single"/></w:rPr><w:t xml:space="preserve">hal-03843580v1</w:t></w:r></w:hyperlink></w:p></w:tc></w:tr><w:tr><w:trPr/><w:tc><w:tcPr><w:noWrap/></w:tcPr><w:p><w:pPr><w:spacing w:after="200"/></w:pPr><w:hyperlink r:id="rId208" w:history="1"><w:r><w:rPr><w:color w:val="1e198e"/><w:b w:val="1"/><w:bCs w:val="1"/><w:u w:val="single"/></w:rPr><w:t xml:space="preserve">Note de lecture sur P. VENTURINI, L’envie d’apprendre les sciences : motivation, attitudes, rapport aux savoirs scientifique. Paris : Ed. Fabert, 2007- 270 p., dans La Revue Française de Pédagogie n° 164, Juillet-Aout 2008, p. 177-179.</w:t></w:r></w:hyperlink></w:p><w:p><w:pPr/><w:hyperlink r:id="rId12" w:history="1"><w:r><w:rPr><w:color w:val="#410a8c"/><w:u w:val="single"/></w:rPr><w:t xml:space="preserve">Cora Cohen-Azria</w:t></w:r></w:hyperlink></w:p><w:p><w:pPr/><w:r><w:rPr/><w:t xml:space="preserve">2008</w:t></w:r></w:p><w:p><w:pPr/><w:r><w:rPr/><w:t xml:space="preserve">Autre publication scientifique</w:t></w:r></w:p><w:p><w:pPr/><w:hyperlink r:id="rId208" w:history="1"><w:r><w:rPr><w:color w:val="#410a8c"/><w:u w:val="single"/></w:rPr><w:t xml:space="preserve">hal-03846018v1</w:t></w:r></w:hyperlink></w:p></w:tc></w:tr><w:tr><w:trPr/><w:tc><w:tcPr><w:noWrap/></w:tcPr><w:p><w:pPr><w:spacing w:after="200"/></w:pPr><w:hyperlink r:id="rId209" w:history="1"><w:r><w:rPr><w:color w:val="1e198e"/><w:b w:val="1"/><w:bCs w:val="1"/><w:u w:val="single"/></w:rPr><w:t xml:space="preserve">Troisième séminaire international sur les Méthodes de recherche en didactiques, Questionner l’implicite, Grand témoin, intervention en synthèse finale, Villeneuve-d’Ascq, IUFM Nord-Pas-de-Calais, Lille.</w:t></w:r></w:hyperlink></w:p><w:p><w:pPr/><w:hyperlink r:id="rId12" w:history="1"><w:r><w:rPr><w:color w:val="#410a8c"/><w:u w:val="single"/></w:rPr><w:t xml:space="preserve">Cora Cohen-Azria</w:t></w:r></w:hyperlink></w:p><w:p><w:pPr/><w:r><w:rPr/><w:t xml:space="preserve">2008</w:t></w:r></w:p><w:p><w:pPr/><w:r><w:rPr/><w:t xml:space="preserve">Autre publication scientifique</w:t></w:r></w:p><w:p><w:pPr/><w:hyperlink r:id="rId209" w:history="1"><w:r><w:rPr><w:color w:val="#410a8c"/><w:u w:val="single"/></w:rPr><w:t xml:space="preserve">hal-03843637v1</w:t></w:r></w:hyperlink></w:p></w:tc></w:tr><w:tr><w:trPr/><w:tc><w:tcPr><w:noWrap/></w:tcPr><w:p><w:pPr><w:spacing w:after="200"/></w:pPr><w:hyperlink r:id="rId210" w:history="1"><w:r><w:rPr><w:color w:val="1e198e"/><w:b w:val="1"/><w:bCs w:val="1"/><w:u w:val="single"/></w:rPr><w:t xml:space="preserve">Mise en œuvre des disciplines scolaires et conscience disciplinaire, Journée de la recherche, IUFM Nord-Pas-de-Calais.</w:t></w:r></w:hyperlink></w:p><w:p><w:pPr/><w:hyperlink r:id="rId12" w:history="1"><w:r><w:rPr><w:color w:val="#410a8c"/><w:u w:val="single"/></w:rPr><w:t xml:space="preserve">Cora Cohen-Azria</w:t></w:r></w:hyperlink><w:r><w:rPr/><w:t xml:space="preserve">,</w:t></w:r><w:hyperlink r:id="rId211" w:history="1"><w:r><w:rPr><w:color w:val="#410a8c"/><w:u w:val="single"/></w:rPr><w:t xml:space="preserve">Marie-France Bishop</w:t></w:r></w:hyperlink></w:p><w:p><w:pPr/><w:r><w:rPr/><w:t xml:space="preserve">2008</w:t></w:r></w:p><w:p><w:pPr/><w:r><w:rPr/><w:t xml:space="preserve">Autre publication scientifique</w:t></w:r></w:p><w:p><w:pPr/><w:hyperlink r:id="rId210" w:history="1"><w:r><w:rPr><w:color w:val="#410a8c"/><w:u w:val="single"/></w:rPr><w:t xml:space="preserve">hal-03843512v1</w:t></w:r></w:hyperlink></w:p></w:tc></w:tr><w:tr><w:trPr/><w:tc><w:tcPr><w:noWrap/></w:tcPr><w:p><w:pPr><w:spacing w:after="200"/></w:pPr><w:hyperlink r:id="rId212" w:history="1"><w:r><w:rPr><w:color w:val="1e198e"/><w:b w:val="1"/><w:bCs w:val="1"/><w:u w:val="single"/></w:rPr><w:t xml:space="preserve">Journée des réseaux ambitions réussite Lille : séminaire inter-académique « Enseigner en réseaux « ambition réussite », le diagnostic scolaire au service de l’action pédagogique, Le choix des démarches pédagogiques de prévention des difficultés scolaires.</w:t></w:r></w:hyperlink></w:p><w:p><w:pPr/><w:hyperlink r:id="rId12" w:history="1"><w:r><w:rPr><w:color w:val="#410a8c"/><w:u w:val="single"/></w:rPr><w:t xml:space="preserve">Cora Cohen-Azria</w:t></w:r></w:hyperlink></w:p><w:p><w:pPr/><w:r><w:rPr/><w:t xml:space="preserve">2007</w:t></w:r></w:p><w:p><w:pPr/><w:r><w:rPr/><w:t xml:space="preserve">Autre publication scientifique</w:t></w:r></w:p><w:p><w:pPr/><w:hyperlink r:id="rId212" w:history="1"><w:r><w:rPr><w:color w:val="#410a8c"/><w:u w:val="single"/></w:rPr><w:t xml:space="preserve">hal-03837211v1</w:t></w:r></w:hyperlink></w:p></w:tc></w:tr><w:tr><w:trPr/><w:tc><w:tcPr><w:noWrap/></w:tcPr><w:p><w:pPr><w:spacing w:after="200"/></w:pPr><w:hyperlink r:id="rId213" w:history="1"><w:r><w:rPr><w:color w:val="1e198e"/><w:b w:val="1"/><w:bCs w:val="1"/><w:u w:val="single"/></w:rPr><w:t xml:space="preserve">La question de l’invariance dans des recherches menées sur des temps longs, Deuxième séminaire international Méthodes de recherche en didactiques – Questions de temporalité, Villeneuve-d’Ascq.</w:t></w:r></w:hyperlink></w:p><w:p><w:pPr/><w:hyperlink r:id="rId12" w:history="1"><w:r><w:rPr><w:color w:val="#410a8c"/><w:u w:val="single"/></w:rPr><w:t xml:space="preserve">Cora Cohen-Azria</w:t></w:r></w:hyperlink><w:r><w:rPr/><w:t xml:space="preserve">,</w:t></w:r><w:hyperlink r:id="rId93" w:history="1"><w:r><w:rPr><w:color w:val="#410a8c"/><w:u w:val="single"/></w:rPr><w:t xml:space="preserve">Isabelle Delcambre</w:t></w:r></w:hyperlink><w:r><w:rPr/><w:t xml:space="preserve">,</w:t></w:r><w:hyperlink r:id="rId214" w:history="1"><w:r><w:rPr><w:color w:val="#410a8c"/><w:u w:val="single"/></w:rPr><w:t xml:space="preserve">Anne Marie Jovenet</w:t></w:r></w:hyperlink><w:r><w:rPr/><w:t xml:space="preserve">,</w:t></w:r><w:hyperlink r:id="rId106" w:history="1"><w:r><w:rPr><w:color w:val="#410a8c"/><w:u w:val="single"/></w:rPr><w:t xml:space="preserve">Yves Reuter</w:t></w:r></w:hyperlink></w:p><w:p><w:pPr/><w:r><w:rPr/><w:t xml:space="preserve">2007</w:t></w:r></w:p><w:p><w:pPr/><w:r><w:rPr/><w:t xml:space="preserve">Autre publication scientifique</w:t></w:r></w:p><w:p><w:pPr/><w:hyperlink r:id="rId213" w:history="1"><w:r><w:rPr><w:color w:val="#410a8c"/><w:u w:val="single"/></w:rPr><w:t xml:space="preserve">hal-03842718v1</w:t></w:r></w:hyperlink></w:p></w:tc></w:tr><w:tr><w:trPr/><w:tc><w:tcPr><w:noWrap/></w:tcPr><w:p><w:pPr><w:spacing w:after="200"/></w:pPr><w:hyperlink r:id="rId215" w:history="1"><w:r><w:rPr><w:color w:val="1e198e"/><w:b w:val="1"/><w:bCs w:val="1"/><w:u w:val="single"/></w:rPr><w:t xml:space="preserve">Diversité des usages de la vidéo dans une recherche sur le fonctionnement et les effets d'une pédagogie Freinet, Journées VISA (Vidéos de situations, d’enseignement et d’apprentissages), Lyon, Poster publié en ligne: http://visa.inrp.fr/visa/reseau/seminaires</w:t></w:r></w:hyperlink></w:p><w:p><w:pPr/><w:hyperlink r:id="rId12" w:history="1"><w:r><w:rPr><w:color w:val="#410a8c"/><w:u w:val="single"/></w:rPr><w:t xml:space="preserve">Cora Cohen-Azria</w:t></w:r></w:hyperlink></w:p><w:p><w:pPr/><w:r><w:rPr/><w:t xml:space="preserve">2007</w:t></w:r></w:p><w:p><w:pPr/><w:r><w:rPr/><w:t xml:space="preserve">Autre publication scientifique</w:t></w:r></w:p><w:p><w:pPr/><w:hyperlink r:id="rId215" w:history="1"><w:r><w:rPr><w:color w:val="#410a8c"/><w:u w:val="single"/></w:rPr><w:t xml:space="preserve">hal-03842705v1</w:t></w:r></w:hyperlink></w:p></w:tc></w:tr><w:tr><w:trPr/><w:tc><w:tcPr><w:noWrap/></w:tcPr><w:p><w:pPr><w:spacing w:after="200"/></w:pPr><w:hyperlink r:id="rId216" w:history="1"><w:r><w:rPr><w:color w:val="1e198e"/><w:b w:val="1"/><w:bCs w:val="1"/><w:u w:val="single"/></w:rPr><w:t xml:space="preserve">Journée Théodile-Trigone : l’évaluation : regards croisés en didactiques à l’université Charles-de-Gaulle Lille III, journée d’étude doctorale co-organisée par les laboratoires Trigone (Lille1) et Théodile (Lille3);</w:t></w:r></w:hyperlink></w:p><w:p><w:pPr/><w:hyperlink r:id="rId12" w:history="1"><w:r><w:rPr><w:color w:val="#410a8c"/><w:u w:val="single"/></w:rPr><w:t xml:space="preserve">Cora Cohen-Azria</w:t></w:r></w:hyperlink></w:p><w:p><w:pPr/><w:r><w:rPr/><w:t xml:space="preserve">2007</w:t></w:r></w:p><w:p><w:pPr/><w:r><w:rPr/><w:t xml:space="preserve">Autre publication scientifique</w:t></w:r></w:p><w:p><w:pPr/><w:hyperlink r:id="rId216" w:history="1"><w:r><w:rPr><w:color w:val="#410a8c"/><w:u w:val="single"/></w:rPr><w:t xml:space="preserve">hal-03843673v1</w:t></w:r></w:hyperlink></w:p></w:tc></w:tr><w:tr><w:trPr/><w:tc><w:tcPr><w:noWrap/></w:tcPr><w:p><w:pPr><w:spacing w:after="200"/></w:pPr><w:hyperlink r:id="rId217" w:history="1"><w:r><w:rPr><w:color w:val="1e198e"/><w:b w:val="1"/><w:bCs w:val="1"/><w:u w:val="single"/></w:rPr><w:t xml:space="preserve">Toucher, observer, dire : conduites langagières et scientifiques en maternelle, , XXVIIème journées internationales sur la communication, l’éducation et la culture scientifiques, techniques et industrielles : Par les mots et par les choses, Actes des JIES, [CDRom], GIORDAN A., MARTINAND J.L., RAICHVARG D., (dir.), Chamonix.</w:t></w:r></w:hyperlink></w:p><w:p><w:pPr/><w:hyperlink r:id="rId12" w:history="1"><w:r><w:rPr><w:color w:val="#410a8c"/><w:u w:val="single"/></w:rPr><w:t xml:space="preserve">Cora Cohen-Azria</w:t></w:r></w:hyperlink><w:r><w:rPr/><w:t xml:space="preserve">,</w:t></w:r><w:hyperlink r:id="rId93" w:history="1"><w:r><w:rPr><w:color w:val="#410a8c"/><w:u w:val="single"/></w:rPr><w:t xml:space="preserve">Isabelle Delcambre</w:t></w:r></w:hyperlink></w:p><w:p><w:pPr/><w:r><w:rPr/><w:t xml:space="preserve">2006</w:t></w:r></w:p><w:p><w:pPr/><w:r><w:rPr/><w:t xml:space="preserve">Autre publication scientifique</w:t></w:r></w:p><w:p><w:pPr/><w:hyperlink r:id="rId217" w:history="1"><w:r><w:rPr><w:color w:val="#410a8c"/><w:u w:val="single"/></w:rPr><w:t xml:space="preserve">hal-03842746v1</w:t></w:r></w:hyperlink></w:p></w:tc></w:tr><w:tr><w:trPr/><w:tc><w:tcPr><w:noWrap/></w:tcPr><w:p><w:pPr><w:spacing w:after="200"/></w:pPr><w:hyperlink r:id="rId218" w:history="1"><w:r><w:rPr><w:color w:val="1e198e"/><w:b w:val="1"/><w:bCs w:val="1"/><w:u w:val="single"/></w:rPr><w:t xml:space="preserve">IUFM Fort Griffon, Besançon, Journées de formations des personnes ressources pour les arts et la culture : séminaire inter-académique conjoint Education/Culture organisé par le Pôle Patrimoine de Franche-Comté : Pour une nouvelle approche du partenariat entre les secteurs éducatifs et culturels. Quelles approches, quelles pratiques, quelles coopérations, quels échanges pour développer l’éducation au patrimoine ?</w:t></w:r></w:hyperlink></w:p><w:p><w:pPr/><w:hyperlink r:id="rId12" w:history="1"><w:r><w:rPr><w:color w:val="#410a8c"/><w:u w:val="single"/></w:rPr><w:t xml:space="preserve">Cora Cohen-Azria</w:t></w:r></w:hyperlink></w:p><w:p><w:pPr/><w:r><w:rPr/><w:t xml:space="preserve">2006</w:t></w:r></w:p><w:p><w:pPr/><w:r><w:rPr/><w:t xml:space="preserve">Autre publication scientifique</w:t></w:r></w:p><w:p><w:pPr/><w:hyperlink r:id="rId218" w:history="1"><w:r><w:rPr><w:color w:val="#410a8c"/><w:u w:val="single"/></w:rPr><w:t xml:space="preserve">hal-03837219v1</w:t></w:r></w:hyperlink></w:p></w:tc></w:tr><w:tr><w:trPr/><w:tc><w:tcPr><w:noWrap/></w:tcPr><w:p><w:pPr><w:spacing w:after="200"/></w:pPr><w:hyperlink r:id="rId219" w:history="1"><w:r><w:rPr><w:color w:val="1e198e"/><w:b w:val="1"/><w:bCs w:val="1"/><w:u w:val="single"/></w:rPr><w:t xml:space="preserve">L’expérimentation en pédagogie Freinet dans la ZEP de Mons en Baroeul; Cinquièmes rencontres nationales de l’éducation, Atelier : Valoriser les savoirs et les compétences des élèves pour réduire les inégalités, Rennes.</w:t></w:r></w:hyperlink></w:p><w:p><w:pPr/><w:hyperlink r:id="rId12" w:history="1"><w:r><w:rPr><w:color w:val="#410a8c"/><w:u w:val="single"/></w:rPr><w:t xml:space="preserve">Cora Cohen-Azria</w:t></w:r></w:hyperlink><w:r><w:rPr/><w:t xml:space="preserve">,</w:t></w:r><w:hyperlink r:id="rId220" w:history="1"><w:r><w:rPr><w:color w:val="#410a8c"/><w:u w:val="single"/></w:rPr><w:t xml:space="preserve">M. Thorel</w:t></w:r></w:hyperlink><w:r><w:rPr/><w:t xml:space="preserve">,</w:t></w:r><w:hyperlink r:id="rId221" w:history="1"><w:r><w:rPr><w:color w:val="#410a8c"/><w:u w:val="single"/></w:rPr><w:t xml:space="preserve">K. Mekabret</w:t></w:r></w:hyperlink></w:p><w:p><w:pPr/><w:r><w:rPr/><w:t xml:space="preserve">2006</w:t></w:r></w:p><w:p><w:pPr/><w:r><w:rPr/><w:t xml:space="preserve">Autre publication scientifique</w:t></w:r></w:p><w:p><w:pPr/><w:hyperlink r:id="rId219" w:history="1"><w:r><w:rPr><w:color w:val="#410a8c"/><w:u w:val="single"/></w:rPr><w:t xml:space="preserve">hal-03843691v1</w:t></w:r></w:hyperlink></w:p></w:tc></w:tr><w:tr><w:trPr/><w:tc><w:tcPr><w:noWrap/></w:tcPr><w:p><w:pPr><w:spacing w:after="200"/></w:pPr><w:hyperlink r:id="rId222" w:history="1"><w:r><w:rPr><w:color w:val="1e198e"/><w:b w:val="1"/><w:bCs w:val="1"/><w:u w:val="single"/></w:rPr><w:t xml:space="preserve">CONFERENCIERE - STAGES OCIM OFFICE DE COOPERATION ET D’INFORMATION MUSEOGRAPHIQUE (OCIM) UNIVERSITE DE BOURGOGNE Une expérience dans le cadre scolaire : le carnet de visite au Muséum National d’Histoire Naturelle Stage : Conception des documents d’accompagnement à la visite pour les enfants</w:t></w:r></w:hyperlink></w:p><w:p><w:pPr/><w:hyperlink r:id="rId12" w:history="1"><w:r><w:rPr><w:color w:val="#410a8c"/><w:u w:val="single"/></w:rPr><w:t xml:space="preserve">Cora Cohen-Azria</w:t></w:r></w:hyperlink></w:p><w:p><w:pPr/><w:r><w:rPr/><w:t xml:space="preserve">2006</w:t></w:r></w:p><w:p><w:pPr/><w:r><w:rPr/><w:t xml:space="preserve">Autre publication scientifique</w:t></w:r></w:p><w:p><w:pPr/><w:hyperlink r:id="rId222" w:history="1"><w:r><w:rPr><w:color w:val="#410a8c"/><w:u w:val="single"/></w:rPr><w:t xml:space="preserve">hal-03845987v1</w:t></w:r></w:hyperlink></w:p></w:tc></w:tr><w:tr><w:trPr/><w:tc><w:tcPr><w:noWrap/></w:tcPr><w:p><w:pPr><w:spacing w:after="200"/></w:pPr><w:hyperlink r:id="rId223" w:history="1"><w:r><w:rPr><w:color w:val="1e198e"/><w:b w:val="1"/><w:bCs w:val="1"/><w:u w:val="single"/></w:rPr><w:t xml:space="preserve">CONFERENCIERE - STAGES OCIM OFFICE DE COOPERATION ET D’INFORMATION MUSEOGRAPHIQUE (OCIM) UNIVERSITE DE BOURGOGNE L’éveil scientifique chez les jeunes enfants Stage : Conception d’activité pour le public des 3-6 ans, Grenoble</w:t></w:r></w:hyperlink></w:p><w:p><w:pPr/><w:hyperlink r:id="rId12" w:history="1"><w:r><w:rPr><w:color w:val="#410a8c"/><w:u w:val="single"/></w:rPr><w:t xml:space="preserve">Cora Cohen-Azria</w:t></w:r></w:hyperlink></w:p><w:p><w:pPr/><w:r><w:rPr/><w:t xml:space="preserve">2005</w:t></w:r></w:p><w:p><w:pPr/><w:r><w:rPr/><w:t xml:space="preserve">Autre publication scientifique</w:t></w:r></w:p><w:p><w:pPr/><w:hyperlink r:id="rId223" w:history="1"><w:r><w:rPr><w:color w:val="#410a8c"/><w:u w:val="single"/></w:rPr><w:t xml:space="preserve">hal-03845988v1</w:t></w:r></w:hyperlink></w:p></w:tc></w:tr><w:tr><w:trPr/><w:tc><w:tcPr><w:noWrap/></w:tcPr><w:p><w:pPr><w:spacing w:after="200"/></w:pPr><w:hyperlink r:id="rId224" w:history="1"><w:r><w:rPr><w:color w:val="1e198e"/><w:b w:val="1"/><w:bCs w:val="1"/><w:u w:val="single"/></w:rPr><w:t xml:space="preserve">Méthodes de recherches en didactiques, Modératrice, séminaire annuel, IUFM Nord-Pas-de-Calais, Lille.</w:t></w:r></w:hyperlink></w:p><w:p><w:pPr/><w:hyperlink r:id="rId12" w:history="1"><w:r><w:rPr><w:color w:val="#410a8c"/><w:u w:val="single"/></w:rPr><w:t xml:space="preserve">Cora Cohen-Azria</w:t></w:r></w:hyperlink></w:p><w:p><w:pPr/><w:r><w:rPr/><w:t xml:space="preserve">2005</w:t></w:r></w:p><w:p><w:pPr/><w:r><w:rPr/><w:t xml:space="preserve">Autre publication scientifique</w:t></w:r></w:p><w:p><w:pPr/><w:hyperlink r:id="rId224" w:history="1"><w:r><w:rPr><w:color w:val="#410a8c"/><w:u w:val="single"/></w:rPr><w:t xml:space="preserve">hal-03843694v1</w:t></w:r></w:hyperlink></w:p></w:tc></w:tr><w:tr><w:trPr/><w:tc><w:tcPr><w:noWrap/></w:tcPr><w:p><w:pPr><w:spacing w:after="200"/></w:pPr><w:hyperlink r:id="rId225" w:history="1"><w:r><w:rPr><w:color w:val="1e198e"/><w:b w:val="1"/><w:bCs w:val="1"/><w:u w:val="single"/></w:rPr><w:t xml:space="preserve">Journées de formation des services éducatifs des Musées de France de Midi-Pyrénées : Exposition et transmission : le regard de l’élève, DRAC Midi-Pyrénées, Rectorat de l’académie de Toulouse et SAFCO (Service Académique de Formation Continue).</w:t></w:r></w:hyperlink></w:p><w:p><w:pPr/><w:hyperlink r:id="rId12" w:history="1"><w:r><w:rPr><w:color w:val="#410a8c"/><w:u w:val="single"/></w:rPr><w:t xml:space="preserve">Cora Cohen-Azria</w:t></w:r></w:hyperlink></w:p><w:p><w:pPr/><w:r><w:rPr/><w:t xml:space="preserve">2005</w:t></w:r></w:p><w:p><w:pPr/><w:r><w:rPr/><w:t xml:space="preserve">Autre publication scientifique</w:t></w:r></w:p><w:p><w:pPr/><w:hyperlink r:id="rId225" w:history="1"><w:r><w:rPr><w:color w:val="#410a8c"/><w:u w:val="single"/></w:rPr><w:t xml:space="preserve">hal-03837234v1</w:t></w:r></w:hyperlink></w:p></w:tc></w:tr><w:tr><w:trPr/><w:tc><w:tcPr><w:noWrap/></w:tcPr><w:p><w:pPr><w:spacing w:after="200"/></w:pPr><w:hyperlink r:id="rId226" w:history="1"><w:r><w:rPr><w:color w:val="1e198e"/><w:b w:val="1"/><w:bCs w:val="1"/><w:u w:val="single"/></w:rPr><w:t xml:space="preserve">L’évaluation regards croisés en didactiques, Modératrice, première journée d’étude organisée par les laboratoires THEODILE et TRIGONE, Lille.</w:t></w:r></w:hyperlink></w:p><w:p><w:pPr/><w:hyperlink r:id="rId12" w:history="1"><w:r><w:rPr><w:color w:val="#410a8c"/><w:u w:val="single"/></w:rPr><w:t xml:space="preserve">Cora Cohen-Azria</w:t></w:r></w:hyperlink></w:p><w:p><w:pPr/><w:r><w:rPr/><w:t xml:space="preserve">2005</w:t></w:r></w:p><w:p><w:pPr/><w:r><w:rPr/><w:t xml:space="preserve">Autre publication scientifique</w:t></w:r></w:p><w:p><w:pPr/><w:hyperlink r:id="rId226" w:history="1"><w:r><w:rPr><w:color w:val="#410a8c"/><w:u w:val="single"/></w:rPr><w:t xml:space="preserve">hal-03843714v1</w:t></w:r></w:hyperlink></w:p></w:tc></w:tr><w:tr><w:trPr/><w:tc><w:tcPr><w:noWrap/></w:tcPr><w:p><w:pPr><w:spacing w:after="200"/></w:pPr><w:hyperlink r:id="rId227" w:history="1"><w:r><w:rPr><w:color w:val="1e198e"/><w:b w:val="1"/><w:bCs w:val="1"/><w:u w:val="single"/></w:rPr><w:t xml:space="preserve">IUFM de Charleville-Mézières : L’école et ses partenaires scientifiques - Stage de Formation Initiale et continue.</w:t></w:r></w:hyperlink></w:p><w:p><w:pPr/><w:hyperlink r:id="rId12" w:history="1"><w:r><w:rPr><w:color w:val="#410a8c"/><w:u w:val="single"/></w:rPr><w:t xml:space="preserve">Cora Cohen-Azria</w:t></w:r></w:hyperlink></w:p><w:p><w:pPr/><w:r><w:rPr/><w:t xml:space="preserve">2005</w:t></w:r></w:p><w:p><w:pPr/><w:r><w:rPr/><w:t xml:space="preserve">Autre publication scientifique</w:t></w:r></w:p><w:p><w:pPr/><w:hyperlink r:id="rId227" w:history="1"><w:r><w:rPr><w:color w:val="#410a8c"/><w:u w:val="single"/></w:rPr><w:t xml:space="preserve">hal-03837228v1</w:t></w:r></w:hyperlink></w:p></w:tc></w:tr><w:tr><w:trPr/><w:tc><w:tcPr><w:noWrap/></w:tcPr><w:p><w:pPr><w:spacing w:after="200"/></w:pPr><w:hyperlink r:id="rId228" w:history="1"><w:r><w:rPr><w:color w:val="1e198e"/><w:b w:val="1"/><w:bCs w:val="1"/><w:u w:val="single"/></w:rPr><w:t xml:space="preserve">CONFERENCIERE - STAGES OCIM OFFICE DE COOPERATION ET D’INFORMATION MUSEOGRAPHIQUE (OCIM) UNIVERSITE DE BOURGOGNE L’enfant, l’élève, le visiteur Stage : Adaptation d’une exposition aux enfants, Cité des sciences et de l’industrie, Paris</w:t></w:r></w:hyperlink></w:p><w:p><w:pPr/><w:hyperlink r:id="rId12" w:history="1"><w:r><w:rPr><w:color w:val="#410a8c"/><w:u w:val="single"/></w:rPr><w:t xml:space="preserve">Cora Cohen-Azria</w:t></w:r></w:hyperlink></w:p><w:p><w:pPr/><w:r><w:rPr/><w:t xml:space="preserve">2004</w:t></w:r></w:p><w:p><w:pPr/><w:r><w:rPr/><w:t xml:space="preserve">Autre publication scientifique</w:t></w:r></w:p><w:p><w:pPr/><w:hyperlink r:id="rId228" w:history="1"><w:r><w:rPr><w:color w:val="#410a8c"/><w:u w:val="single"/></w:rPr><w:t xml:space="preserve">hal-03845989v1</w:t></w:r></w:hyperlink></w:p></w:tc></w:tr><w:tr><w:trPr/><w:tc><w:tcPr><w:noWrap/></w:tcPr><w:p><w:pPr><w:spacing w:after="200"/></w:pPr><w:hyperlink r:id="rId229" w:history="1"><w:r><w:rPr><w:color w:val="1e198e"/><w:b w:val="1"/><w:bCs w:val="1"/><w:u w:val="single"/></w:rPr><w:t xml:space="preserve">Muséum d’histoire naturelle de Saint Denis de La Réunion : Muséologie et didactique de la biologie – à l’attention des conférenciers de musée, d’enseignants en formation initiale et continue, de professeurs relais et de responsables de services éducatifs de musée.</w:t></w:r></w:hyperlink></w:p><w:p><w:pPr/><w:hyperlink r:id="rId12" w:history="1"><w:r><w:rPr><w:color w:val="#410a8c"/><w:u w:val="single"/></w:rPr><w:t xml:space="preserve">Cora Cohen-Azria</w:t></w:r></w:hyperlink></w:p><w:p><w:pPr/><w:r><w:rPr/><w:t xml:space="preserve">2002</w:t></w:r></w:p><w:p><w:pPr/><w:r><w:rPr/><w:t xml:space="preserve">Autre publication scientifique</w:t></w:r></w:p><w:p><w:pPr/><w:hyperlink r:id="rId229" w:history="1"><w:r><w:rPr><w:color w:val="#410a8c"/><w:u w:val="single"/></w:rPr><w:t xml:space="preserve">hal-03837238v1</w:t></w:r></w:hyperlink></w:p></w:tc></w:tr><w:tr><w:trPr/><w:tc><w:tcPr><w:noWrap/></w:tcPr><w:p><w:pPr><w:spacing w:after="200"/></w:pPr><w:hyperlink r:id="rId230" w:history="1"><w:r><w:rPr><w:color w:val="1e198e"/><w:b w:val="1"/><w:bCs w:val="1"/><w:u w:val="single"/></w:rPr><w:t xml:space="preserve">Intervention à l’émission Parenthèse sur France Inter, avec J.-M.Levy Leblond J.-M</w:t></w:r></w:hyperlink></w:p><w:p><w:pPr/><w:hyperlink r:id="rId12" w:history="1"><w:r><w:rPr><w:color w:val="#410a8c"/><w:u w:val="single"/></w:rPr><w:t xml:space="preserve">Cora Cohen-Azria</w:t></w:r></w:hyperlink></w:p><w:p><w:pPr/><w:r><w:rPr/><w:t xml:space="preserve">2001</w:t></w:r></w:p><w:p><w:pPr/><w:r><w:rPr/><w:t xml:space="preserve">Autre publication scientifique</w:t></w:r></w:p><w:p><w:pPr/><w:hyperlink r:id="rId230" w:history="1"><w:r><w:rPr><w:color w:val="#410a8c"/><w:u w:val="single"/></w:rPr><w:t xml:space="preserve">hal-03846012v1</w:t></w:r></w:hyperlink></w:p></w:tc></w:tr><w:tr><w:trPr/><w:tc><w:tcPr><w:noWrap/></w:tcPr><w:p><w:pPr><w:spacing w:after="200"/></w:pPr><w:hyperlink r:id="rId231" w:history="1"><w:r><w:rPr><w:color w:val="1e198e"/><w:b w:val="1"/><w:bCs w:val="1"/><w:u w:val="single"/></w:rPr><w:t xml:space="preserve">Mission d’étude commanditée par l’AMCSTI (Association des Musées et Centres pour le développement de la Culture Scientifique, Technique et Industrielles) : écriture du cahier des charges pour la réalisation d’un répertoire des compétences des médiateurs scientifiques.</w:t></w:r></w:hyperlink></w:p><w:p><w:pPr/><w:hyperlink r:id="rId12" w:history="1"><w:r><w:rPr><w:color w:val="#410a8c"/><w:u w:val="single"/></w:rPr><w:t xml:space="preserve">Cora Cohen-Azria</w:t></w:r></w:hyperlink></w:p><w:p><w:pPr/><w:r><w:rPr/><w:t xml:space="preserve">2001</w:t></w:r></w:p><w:p><w:pPr/><w:r><w:rPr/><w:t xml:space="preserve">Autre publication scientifique</w:t></w:r></w:p><w:p><w:pPr/><w:hyperlink r:id="rId231" w:history="1"><w:r><w:rPr><w:color w:val="#410a8c"/><w:u w:val="single"/></w:rPr><w:t xml:space="preserve">hal-03846019v1</w:t></w:r></w:hyperlink></w:p></w:tc></w:tr><w:tr><w:trPr/><w:tc><w:tcPr><w:noWrap/></w:tcPr><w:p><w:pPr><w:spacing w:after="200"/></w:pPr><w:hyperlink r:id="rId232" w:history="1"><w:r><w:rPr><w:color w:val="1e198e"/><w:b w:val="1"/><w:bCs w:val="1"/><w:u w:val="single"/></w:rPr><w:t xml:space="preserve">Intervention lors des 11èmes entretiens de la Villette : Ecole et Musée, la diffusion de la culture</w:t></w:r></w:hyperlink></w:p><w:p><w:pPr/><w:hyperlink r:id="rId12" w:history="1"><w:r><w:rPr><w:color w:val="#410a8c"/><w:u w:val="single"/></w:rPr><w:t xml:space="preserve">Cora Cohen-Azria</w:t></w:r></w:hyperlink></w:p><w:p><w:pPr/><w:r><w:rPr/><w:t xml:space="preserve">2001</w:t></w:r></w:p><w:p><w:pPr/><w:r><w:rPr/><w:t xml:space="preserve">Autre publication scientifique</w:t></w:r></w:p><w:p><w:pPr/><w:hyperlink r:id="rId232" w:history="1"><w:r><w:rPr><w:color w:val="#410a8c"/><w:u w:val="single"/></w:rPr><w:t xml:space="preserve">hal-03846011v1</w:t></w:r></w:hyperlink></w:p></w:tc></w:tr><w:tr><w:trPr/><w:tc><w:tcPr><w:noWrap/></w:tcPr><w:p><w:pPr><w:spacing w:after="200"/></w:pPr><w:hyperlink r:id="rId233" w:history="1"><w:r><w:rPr><w:color w:val="1e198e"/><w:b w:val="1"/><w:bCs w:val="1"/><w:u w:val="single"/></w:rPr><w:t xml:space="preserve">CONFERENCIERE – MUSEUM NATIONAL D’HISTOIRE NATURELLE Conférencière à la Grande Galerie de l’Evolution Muséum national d’Histoire naturelle, Paris Groupes scolaires (primaire, secondaire), Formation continue et initiale des enseignants.</w:t></w:r></w:hyperlink></w:p><w:p><w:pPr/><w:hyperlink r:id="rId12" w:history="1"><w:r><w:rPr><w:color w:val="#410a8c"/><w:u w:val="single"/></w:rPr><w:t xml:space="preserve">Cora Cohen-Azria</w:t></w:r></w:hyperlink></w:p><w:p><w:pPr/><w:r><w:rPr/><w:t xml:space="preserve">2000</w:t></w:r></w:p><w:p><w:pPr/><w:r><w:rPr/><w:t xml:space="preserve">Autre publication scientifique</w:t></w:r></w:p><w:p><w:pPr/><w:hyperlink r:id="rId233" w:history="1"><w:r><w:rPr><w:color w:val="#410a8c"/><w:u w:val="single"/></w:rPr><w:t xml:space="preserve">hal-03845991v1</w:t></w:r></w:hyperlink></w:p></w:tc></w:tr><w:tr><w:trPr/><w:tc><w:tcPr><w:noWrap/></w:tcPr><w:p><w:pPr><w:spacing w:after="200"/></w:pPr><w:hyperlink r:id="rId234" w:history="1"><w:r><w:rPr><w:color w:val="1e198e"/><w:b w:val="1"/><w:bCs w:val="1"/><w:u w:val="single"/></w:rPr><w:t xml:space="preserve">Conception de deux documents vidéo produits par le Muséum national d’Histoire naturelle : -Musées : modes d’emploi (9 minutes) -Une aventure au musée (26 minutes) Films destinés à la formation des enseignants et des responsables pédagogiques de musées et de centres de culture scientifiques, techniques et industriels.</w:t></w:r></w:hyperlink></w:p><w:p><w:pPr/><w:hyperlink r:id="rId12" w:history="1"><w:r><w:rPr><w:color w:val="#410a8c"/><w:u w:val="single"/></w:rPr><w:t xml:space="preserve">Cora Cohen-Azria</w:t></w:r></w:hyperlink></w:p><w:p><w:pPr/><w:r><w:rPr/><w:t xml:space="preserve">2000</w:t></w:r></w:p><w:p><w:pPr/><w:r><w:rPr/><w:t xml:space="preserve">Autre publication scientifique</w:t></w:r></w:p><w:p><w:pPr/><w:hyperlink r:id="rId234" w:history="1"><w:r><w:rPr><w:color w:val="#410a8c"/><w:u w:val="single"/></w:rPr><w:t xml:space="preserve">hal-03846021v1</w:t></w:r></w:hyperlink></w:p></w:tc></w:tr><w:tr><w:trPr/><w:tc><w:tcPr><w:noWrap/></w:tcPr><w:p><w:pPr><w:spacing w:after="200"/></w:pPr><w:hyperlink r:id="rId235" w:history="1"><w:r><w:rPr><w:color w:val="1e198e"/><w:b w:val="1"/><w:bCs w:val="1"/><w:u w:val="single"/></w:rPr><w:t xml:space="preserve">Peut-on apprendre à des enfants à se servir du média « musée » ? Une expérience menée avec un groupe scolaire au Muséum National d’Histoire Naturelle, XXème journées internationales sur la communication, l’éducation et la culture scientifiques, techniques et industrielles : Actes des journées de Chamonix, GIORDAN A., MARTINAND J.-L., RAICHVARG D., (dir.), pp. 475-480.</w:t></w:r></w:hyperlink></w:p><w:p><w:pPr/><w:hyperlink r:id="rId12" w:history="1"><w:r><w:rPr><w:color w:val="#410a8c"/><w:u w:val="single"/></w:rPr><w:t xml:space="preserve">Cora Cohen-Azria</w:t></w:r></w:hyperlink></w:p><w:p><w:pPr/><w:r><w:rPr/><w:t xml:space="preserve">1998</w:t></w:r></w:p><w:p><w:pPr/><w:r><w:rPr/><w:t xml:space="preserve">Autre publication scientifique</w:t></w:r></w:p><w:p><w:pPr/><w:hyperlink r:id="rId235" w:history="1"><w:r><w:rPr><w:color w:val="#410a8c"/><w:u w:val="single"/></w:rPr><w:t xml:space="preserve">hal-03842797v1</w:t></w:r></w:hyperlink></w:p></w:tc></w:tr><w:tr><w:trPr/><w:tc><w:tcPr><w:noWrap/></w:tcPr><w:p><w:pPr><w:spacing w:after="200"/></w:pPr><w:hyperlink r:id="rId236" w:history="1"><w:r><w:rPr><w:color w:val="1e198e"/><w:b w:val="1"/><w:bCs w:val="1"/><w:u w:val="single"/></w:rPr><w:t xml:space="preserve">L’animation « Pourkoikomandonkou » : Une visite originale de la Grande Galerie de l’Evolution pour les enfants de cinq à sept ans, 7èmes rencontres européennes de la Didactique de la Biologie, 13-15 septembre, IUFM Montpellier.</w:t></w:r></w:hyperlink></w:p><w:p><w:pPr/><w:hyperlink r:id="rId12" w:history="1"><w:r><w:rPr><w:color w:val="#410a8c"/><w:u w:val="single"/></w:rPr><w:t xml:space="preserve">Cora Cohen-Azria</w:t></w:r></w:hyperlink></w:p><w:p><w:pPr/><w:r><w:rPr/><w:t xml:space="preserve">1995</w:t></w:r></w:p><w:p><w:pPr/><w:r><w:rPr/><w:t xml:space="preserve">Autre publication scientifique</w:t></w:r></w:p><w:p><w:pPr/><w:hyperlink r:id="rId236" w:history="1"><w:r><w:rPr><w:color w:val="#410a8c"/><w:u w:val="single"/></w:rPr><w:t xml:space="preserve">hal-03842802v1</w:t></w:r></w:hyperlink></w:p></w:tc></w:tr></w:tbl><w:p><w:pPr><w:spacing w:before="200"/></w:pPr></w:p><w:p><w:pPr><w:pStyle w:val="Heading2"/></w:pPr><w:r><w:rPr><w:color w:val="1e198e"/><w:b w:val="1"/><w:bCs w:val="1"/></w:rPr><w:t xml:space="preserve">Rapport (8)</w:t></w:r></w:p><w:p><w:pPr><w:spacing w:after="100"/></w:pPr></w:p><w:tbl><w:tblGrid><w:gridCol/></w:tblGrid><w:tblPr><w:tblW w:w="0" w:type="auto"/><w:tblLayout w:type="autofit"/></w:tblPr><w:tr><w:trPr/><w:tc><w:tcPr><w:noWrap/></w:tcPr><w:p><w:pPr><w:spacing w:after="200"/></w:pPr><w:hyperlink r:id="rId237" w:history="1"><w:r><w:rPr><w:color w:val="1e198e"/><w:b w:val="1"/><w:bCs w:val="1"/><w:u w:val="single"/></w:rPr><w:t xml:space="preserve">Expérimentation et analyse de situations d’enseignement-apprentissage en éducation à l’environnement pour un développement durable en histoire géographie et sciences expérimentales.</w:t></w:r></w:hyperlink></w:p><w:p><w:pPr/><w:hyperlink r:id="rId86" w:history="1"><w:r><w:rPr><w:color w:val="#410a8c"/><w:u w:val="single"/></w:rPr><w:t xml:space="preserve">Nicole Tutiaux Guillon</w:t></w:r></w:hyperlink><w:r><w:rPr/><w:t xml:space="preserve">,</w:t></w:r><w:hyperlink r:id="rId238" w:history="1"><w:r><w:rPr><w:color w:val="#410a8c"/><w:u w:val="single"/></w:rPr><w:t xml:space="preserve">Sylvie Considère</w:t></w:r></w:hyperlink><w:r><w:rPr/><w:t xml:space="preserve">,</w:t></w:r><w:hyperlink r:id="rId12" w:history="1"><w:r><w:rPr><w:color w:val="#410a8c"/><w:u w:val="single"/></w:rPr><w:t xml:space="preserve">Cora Cohen-Azria</w:t></w:r></w:hyperlink><w:r><w:rPr/><w:t xml:space="preserve">,</w:t></w:r><w:hyperlink r:id="rId239" w:history="1"><w:r><w:rPr><w:color w:val="#410a8c"/><w:u w:val="single"/></w:rPr><w:t xml:space="preserve">Béatrice Raveillon</w:t></w:r></w:hyperlink></w:p><w:p><w:pPr/><w:r><w:rPr/><w:t xml:space="preserve">[Rapport de recherche] IUFM du Nord/Pas de Calais - Université Charles de Gaulle – Lille 3. 2009</w:t></w:r></w:p><w:p><w:pPr/><w:r><w:rPr/><w:t xml:space="preserve">Rapport</w:t></w:r><w:r><w:rPr/><w:t xml:space="preserve"> (rapport de recherche)</w:t></w:r></w:p><w:p><w:pPr/><w:hyperlink r:id="rId237" w:history="1"><w:r><w:rPr><w:color w:val="#410a8c"/><w:u w:val="single"/></w:rPr><w:t xml:space="preserve">hal-01684176v1</w:t></w:r></w:hyperlink></w:p></w:tc></w:tr><w:tr><w:trPr/><w:tc><w:tcPr><w:noWrap/></w:tcPr><w:p><w:pPr><w:spacing w:after="200"/></w:pPr><w:hyperlink r:id="rId240" w:history="1"><w:r><w:rPr><w:color w:val="1e198e"/><w:b w:val="1"/><w:bCs w:val="1"/><w:u w:val="single"/></w:rPr><w:t xml:space="preserve">Effet d’un mode de travail pédagogique « Freinet » Eléments de synthèse : bilan et perspectives</w:t></w:r></w:hyperlink></w:p><w:p><w:pPr/><w:hyperlink r:id="rId106" w:history="1"><w:r><w:rPr><w:color w:val="#410a8c"/><w:u w:val="single"/></w:rPr><w:t xml:space="preserve">Yves Reuter</w:t></w:r></w:hyperlink><w:r><w:rPr/><w:t xml:space="preserve">,</w:t></w:r><w:hyperlink r:id="rId148" w:history="1"><w:r><w:rPr><w:color w:val="#410a8c"/><w:u w:val="single"/></w:rPr><w:t xml:space="preserve">G Becousse</w:t></w:r></w:hyperlink><w:r><w:rPr/><w:t xml:space="preserve">,</w:t></w:r><w:hyperlink r:id="rId241" w:history="1"><w:r><w:rPr><w:color w:val="#410a8c"/><w:u w:val="single"/></w:rPr><w:t xml:space="preserve">Cécile Carra</w:t></w:r></w:hyperlink><w:r><w:rPr/><w:t xml:space="preserve">,</w:t></w:r><w:hyperlink r:id="rId12" w:history="1"><w:r><w:rPr><w:color w:val="#410a8c"/><w:u w:val="single"/></w:rPr><w:t xml:space="preserve">Cora Cohen-Azria</w:t></w:r></w:hyperlink><w:r><w:rPr/><w:t xml:space="preserve">,</w:t></w:r><w:hyperlink r:id="rId242" w:history="1"><w:r><w:rPr><w:color w:val="#410a8c"/><w:u w:val="single"/></w:rPr><w:t xml:space="preserve">Bertrand Daunay</w:t></w:r></w:hyperlink><w:r><w:rPr/><w:t xml:space="preserve">et al.</w:t></w:r></w:p><w:p><w:pPr/><w:r><w:rPr/><w:t xml:space="preserve">IUFM du Nord/Pas de Calais - Université Charles de Gaulle – Lille 3. 2007</w:t></w:r></w:p><w:p><w:pPr/><w:r><w:rPr/><w:t xml:space="preserve">Rapport</w:t></w:r><w:r><w:rPr/><w:t xml:space="preserve"> (rapport de recherche)</w:t></w:r></w:p><w:p><w:pPr/><w:hyperlink r:id="rId240" w:history="1"><w:r><w:rPr><w:color w:val="#410a8c"/><w:u w:val="single"/></w:rPr><w:t xml:space="preserve">hal-03841024v1</w:t></w:r></w:hyperlink></w:p></w:tc></w:tr><w:tr><w:trPr/><w:tc><w:tcPr><w:noWrap/></w:tcPr><w:p><w:pPr><w:spacing w:after="200"/></w:pPr><w:hyperlink r:id="rId243" w:history="1"><w:r><w:rPr><w:color w:val="1e198e"/><w:b w:val="1"/><w:bCs w:val="1"/><w:u w:val="single"/></w:rPr><w:t xml:space="preserve">Regards sur les contenus de savoirs en sciences à partir de productions écrites suscitées, dans REUTER Y., (dir.), Effet d’un mode de travail pédagogique « Freinet »</w:t></w:r></w:hyperlink></w:p><w:p><w:pPr/><w:hyperlink r:id="rId12" w:history="1"><w:r><w:rPr><w:color w:val="#410a8c"/><w:u w:val="single"/></w:rPr><w:t xml:space="preserve">Cora Cohen-Azria</w:t></w:r></w:hyperlink></w:p><w:p><w:pPr/><w:r><w:rPr/><w:t xml:space="preserve">IUFM du Nord/Pas de Calais - Université Charles de Gaulle – Lille 3. 2007</w:t></w:r></w:p><w:p><w:pPr/><w:r><w:rPr/><w:t xml:space="preserve">Rapport</w:t></w:r><w:r><w:rPr/><w:t xml:space="preserve"> (rapport de recherche)</w:t></w:r></w:p><w:p><w:pPr/><w:hyperlink r:id="rId243" w:history="1"><w:r><w:rPr><w:color w:val="#410a8c"/><w:u w:val="single"/></w:rPr><w:t xml:space="preserve">hal-03841893v1</w:t></w:r></w:hyperlink></w:p></w:tc></w:tr><w:tr><w:trPr/><w:tc><w:tcPr><w:noWrap/></w:tcPr><w:p><w:pPr><w:spacing w:after="200"/></w:pPr><w:hyperlink r:id="rId244" w:history="1"><w:r><w:rPr><w:color w:val="1e198e"/><w:b w:val="1"/><w:bCs w:val="1"/><w:u w:val="single"/></w:rPr><w:t xml:space="preserve">Activités scientifiques et conduites langagières dans REUTER Y., (dir.), Effet d’un mode de travail pédagogique « Freinet »</w:t></w:r></w:hyperlink></w:p><w:p><w:pPr/><w:hyperlink r:id="rId12" w:history="1"><w:r><w:rPr><w:color w:val="#410a8c"/><w:u w:val="single"/></w:rPr><w:t xml:space="preserve">Cora Cohen-Azria</w:t></w:r></w:hyperlink><w:r><w:rPr/><w:t xml:space="preserve">,</w:t></w:r><w:hyperlink r:id="rId93" w:history="1"><w:r><w:rPr><w:color w:val="#410a8c"/><w:u w:val="single"/></w:rPr><w:t xml:space="preserve">Isabelle Delcambre</w:t></w:r></w:hyperlink></w:p><w:p><w:pPr/><w:r><w:rPr/><w:t xml:space="preserve">IUFM du Nord/Pas de Calais - Université Charles de Gaulle – Lille 3. 2007</w:t></w:r></w:p><w:p><w:pPr/><w:r><w:rPr/><w:t xml:space="preserve">Rapport</w:t></w:r></w:p><w:p><w:pPr/><w:hyperlink r:id="rId244" w:history="1"><w:r><w:rPr><w:color w:val="#410a8c"/><w:u w:val="single"/></w:rPr><w:t xml:space="preserve">hal-03841876v1</w:t></w:r></w:hyperlink></w:p></w:tc></w:tr><w:tr><w:trPr/><w:tc><w:tcPr><w:noWrap/></w:tcPr><w:p><w:pPr><w:spacing w:after="200"/></w:pPr><w:hyperlink r:id="rId245" w:history="1"><w:r><w:rPr><w:color w:val="1e198e"/><w:b w:val="1"/><w:bCs w:val="1"/><w:u w:val="single"/></w:rPr><w:t xml:space="preserve">Pratiques langagières et activités scientifiques en maternelle, dans REUTER Y., (dir.), Démarches pédagogiques et lutte contre l’échec scolaire, Rapport de Recherche – Tome 1- 2002-2005 pp. 297-311.</w:t></w:r></w:hyperlink></w:p><w:p><w:pPr/><w:hyperlink r:id="rId12" w:history="1"><w:r><w:rPr><w:color w:val="#410a8c"/><w:u w:val="single"/></w:rPr><w:t xml:space="preserve">Cora Cohen-Azria</w:t></w:r></w:hyperlink><w:r><w:rPr/><w:t xml:space="preserve">,</w:t></w:r><w:hyperlink r:id="rId93" w:history="1"><w:r><w:rPr><w:color w:val="#410a8c"/><w:u w:val="single"/></w:rPr><w:t xml:space="preserve">Isabelle Delcambre</w:t></w:r></w:hyperlink></w:p><w:p><w:pPr/><w:r><w:rPr/><w:t xml:space="preserve">ERTe 1021. 2005</w:t></w:r></w:p><w:p><w:pPr/><w:r><w:rPr/><w:t xml:space="preserve">Rapport</w:t></w:r><w:r><w:rPr/><w:t xml:space="preserve"> (rapport de recherche)</w:t></w:r></w:p><w:p><w:pPr/><w:hyperlink r:id="rId245" w:history="1"><w:r><w:rPr><w:color w:val="#410a8c"/><w:u w:val="single"/></w:rPr><w:t xml:space="preserve">hal-03841928v1</w:t></w:r></w:hyperlink></w:p></w:tc></w:tr><w:tr><w:trPr/><w:tc><w:tcPr><w:noWrap/></w:tcPr><w:p><w:pPr><w:spacing w:after="200"/></w:pPr><w:hyperlink r:id="rId246" w:history="1"><w:r><w:rPr><w:color w:val="1e198e"/><w:b w:val="1"/><w:bCs w:val="1"/><w:u w:val="single"/></w:rPr><w:t xml:space="preserve">Représentations, pratiques et postures dans l’enseignement des sciences, dans REUTER Y., (dir.), Démarches pédagogiques et lutte contre l’échec scolaire, Rapport de Recherche – Tome 1 2002-2005 , pp. 266-296.</w:t></w:r></w:hyperlink></w:p><w:p><w:pPr/><w:hyperlink r:id="rId12" w:history="1"><w:r><w:rPr><w:color w:val="#410a8c"/><w:u w:val="single"/></w:rPr><w:t xml:space="preserve">Cora Cohen-Azria</w:t></w:r></w:hyperlink></w:p><w:p><w:pPr/><w:r><w:rPr/><w:t xml:space="preserve">ERTe 1021. 2005</w:t></w:r></w:p><w:p><w:pPr/><w:r><w:rPr/><w:t xml:space="preserve">Rapport</w:t></w:r><w:r><w:rPr/><w:t xml:space="preserve"> (rapport de recherche)</w:t></w:r></w:p><w:p><w:pPr/><w:hyperlink r:id="rId246" w:history="1"><w:r><w:rPr><w:color w:val="#410a8c"/><w:u w:val="single"/></w:rPr><w:t xml:space="preserve">hal-03841917v1</w:t></w:r></w:hyperlink></w:p></w:tc></w:tr><w:tr><w:trPr/><w:tc><w:tcPr><w:noWrap/></w:tcPr><w:p><w:pPr><w:spacing w:after="200"/></w:pPr><w:hyperlink r:id="rId247" w:history="1"><w:r><w:rPr><w:color w:val="1e198e"/><w:b w:val="1"/><w:bCs w:val="1"/><w:u w:val="single"/></w:rPr><w:t xml:space="preserve">Une nouvelle approche des musées pour les enfants de ZEP : initiation à la médiation muséale, dans GIRAULT Yves , Rapport de recherche Appel d’offre 98 – Questions d’éducation, Prise en compte des intérêts des élèves dans le cadre de l’appropriation des savoirs scientifiques dans les espaces muséaux, pp. 192-209.</w:t></w:r></w:hyperlink></w:p><w:p><w:pPr/><w:hyperlink r:id="rId12" w:history="1"><w:r><w:rPr><w:color w:val="#410a8c"/><w:u w:val="single"/></w:rPr><w:t xml:space="preserve">Cora Cohen-Azria</w:t></w:r></w:hyperlink></w:p><w:p><w:pPr/><w:r><w:rPr/><w:t xml:space="preserve">Comité National de Coordination de la Recherche en Education. 2000</w:t></w:r></w:p><w:p><w:pPr/><w:r><w:rPr/><w:t xml:space="preserve">Rapport</w:t></w:r><w:r><w:rPr/><w:t xml:space="preserve"> (rapport de recherche)</w:t></w:r></w:p><w:p><w:pPr/><w:hyperlink r:id="rId247" w:history="1"><w:r><w:rPr><w:color w:val="#410a8c"/><w:u w:val="single"/></w:rPr><w:t xml:space="preserve">hal-03841963v1</w:t></w:r></w:hyperlink></w:p></w:tc></w:tr><w:tr><w:trPr/><w:tc><w:tcPr><w:noWrap/></w:tcPr><w:p><w:pPr><w:spacing w:after="200"/></w:pPr><w:hyperlink r:id="rId248" w:history="1"><w:r><w:rPr><w:color w:val="1e198e"/><w:b w:val="1"/><w:bCs w:val="1"/><w:u w:val="single"/></w:rPr><w:t xml:space="preserve">Ecole et Musée : types de relations et spécificités des deux institutions, dans GIRAULT Y. (dir.), Rapport de recherche Appel d’offre 98 – Questions d’éducation, Prise en compte des intérêts des élèves dans le cadre de l’appropriation des savoirs scientifiques dans les espaces muséaux, pp. 29-39.</w:t></w:r></w:hyperlink></w:p><w:p><w:pPr/><w:hyperlink r:id="rId12" w:history="1"><w:r><w:rPr><w:color w:val="#410a8c"/><w:u w:val="single"/></w:rPr><w:t xml:space="preserve">Cora Cohen-Azria</w:t></w:r></w:hyperlink></w:p><w:p><w:pPr/><w:r><w:rPr/><w:t xml:space="preserve">Comité National de Coordination de la Recherche en Education. 2000</w:t></w:r></w:p><w:p><w:pPr/><w:r><w:rPr/><w:t xml:space="preserve">Rapport</w:t></w:r><w:r><w:rPr/><w:t xml:space="preserve"> (rapport de recherche)</w:t></w:r></w:p><w:p><w:pPr/><w:hyperlink r:id="rId248" w:history="1"><w:r><w:rPr><w:color w:val="#410a8c"/><w:u w:val="single"/></w:rPr><w:t xml:space="preserve">hal-03841967v1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49" w:history="1"><w:r><w:rPr><w:color w:val="1e198e"/><w:b w:val="1"/><w:bCs w:val="1"/><w:u w:val="single"/></w:rPr><w:t xml:space="preserve">Les sujets de la recherche : questions didactiques</w:t></w:r></w:hyperlink></w:p><w:p><w:pPr/><w:hyperlink r:id="rId12" w:history="1"><w:r><w:rPr><w:color w:val="#410a8c"/><w:u w:val="single"/></w:rPr><w:t xml:space="preserve">Cora Cohen-Azria</w:t></w:r></w:hyperlink></w:p><w:p><w:pPr/><w:r><w:rPr/><w:t xml:space="preserve">Education. Université lille 3, 2016</w:t></w:r></w:p><w:p><w:pPr/><w:r><w:rPr/><w:t xml:space="preserve">HDR</w:t></w:r></w:p><w:p><w:pPr/><w:hyperlink r:id="rId249" w:history="1"><w:r><w:rPr><w:color w:val="#410a8c"/><w:u w:val="single"/></w:rPr><w:t xml:space="preserve">tel-02415547v1</w:t></w:r></w:hyperlink></w:p></w:tc></w:tr></w:tbl><w:sectPr><w:footerReference w:type="default" r:id="rId25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1678265v1" TargetMode="External"/><Relationship Id="rId9" Type="http://schemas.openxmlformats.org/officeDocument/2006/relationships/hyperlink" Target="https://hal.science/search/index/?q=*&amp;authFullName_s=Alain S&#233;n&#233;cail" TargetMode="External"/><Relationship Id="rId10" Type="http://schemas.openxmlformats.org/officeDocument/2006/relationships/hyperlink" Target="https://hal.science/search/index/?q=*&amp;authFullName_s=Saskia Quarello" TargetMode="External"/><Relationship Id="rId11" Type="http://schemas.openxmlformats.org/officeDocument/2006/relationships/hyperlink" Target="https://hal.science/search/index/?q=*&amp;authFullName_s=Oriana Ordonez-Pichetti" TargetMode="External"/><Relationship Id="rId12" Type="http://schemas.openxmlformats.org/officeDocument/2006/relationships/hyperlink" Target="https://hal.science/search/index/?q=*&amp;authFullName_s=Cora Cohen-Azria" TargetMode="External"/><Relationship Id="rId13" Type="http://schemas.openxmlformats.org/officeDocument/2006/relationships/hyperlink" Target="https://hal.science/search/index/?q=*&amp;authFullName_s=Marion Picard" TargetMode="External"/><Relationship Id="rId14" Type="http://schemas.openxmlformats.org/officeDocument/2006/relationships/hyperlink" Target="https://hal.science/hal-04336708v1" TargetMode="External"/><Relationship Id="rId15" Type="http://schemas.openxmlformats.org/officeDocument/2006/relationships/hyperlink" Target="https://hal.science/search/index/?q=*&amp;authFullName_s=saskia quarello" TargetMode="External"/><Relationship Id="rId16" Type="http://schemas.openxmlformats.org/officeDocument/2006/relationships/hyperlink" Target="https://hal.science/hal-03840990v1" TargetMode="External"/><Relationship Id="rId17" Type="http://schemas.openxmlformats.org/officeDocument/2006/relationships/hyperlink" Target="https://dx.doi.org/10.3917/rdid1.031.0013" TargetMode="External"/><Relationship Id="rId18" Type="http://schemas.openxmlformats.org/officeDocument/2006/relationships/hyperlink" Target="https://hal.science/hal-03841012v1" TargetMode="External"/><Relationship Id="rId19" Type="http://schemas.openxmlformats.org/officeDocument/2006/relationships/hyperlink" Target="https://hal.science/hal-02911558v1" TargetMode="External"/><Relationship Id="rId20" Type="http://schemas.openxmlformats.org/officeDocument/2006/relationships/hyperlink" Target="https://hal.science/search/index/?q=*&amp;authFullName_s=Ana Dias-Chiaruttini" TargetMode="External"/><Relationship Id="rId21" Type="http://schemas.openxmlformats.org/officeDocument/2006/relationships/hyperlink" Target="https://dx.doi.org/10.3917/cape.562.0064" TargetMode="External"/><Relationship Id="rId22" Type="http://schemas.openxmlformats.org/officeDocument/2006/relationships/hyperlink" Target="https://hal.science/hal-03840994v1" TargetMode="External"/><Relationship Id="rId23" Type="http://schemas.openxmlformats.org/officeDocument/2006/relationships/hyperlink" Target="https://dx.doi.org/10.4000/ree.1878" TargetMode="External"/><Relationship Id="rId24" Type="http://schemas.openxmlformats.org/officeDocument/2006/relationships/hyperlink" Target="https://hal.science/hal-01670348v1" TargetMode="External"/><Relationship Id="rId25" Type="http://schemas.openxmlformats.org/officeDocument/2006/relationships/hyperlink" Target="https://hal.science/hal-01678339v1" TargetMode="External"/><Relationship Id="rId26" Type="http://schemas.openxmlformats.org/officeDocument/2006/relationships/hyperlink" Target="https://dx.doi.org/10.4000/ocim.1877" TargetMode="External"/><Relationship Id="rId27" Type="http://schemas.openxmlformats.org/officeDocument/2006/relationships/hyperlink" Target="https://hal.science/hal-01678269v1" TargetMode="External"/><Relationship Id="rId28" Type="http://schemas.openxmlformats.org/officeDocument/2006/relationships/hyperlink" Target="https://hal.science/search/index/?q=*&amp;authFullName_s=Catherine Boyer" TargetMode="External"/><Relationship Id="rId29" Type="http://schemas.openxmlformats.org/officeDocument/2006/relationships/hyperlink" Target="https://hal.science/search/index/?q=*&amp;authFullName_s=Abdelkarim Zaid" TargetMode="External"/><Relationship Id="rId30" Type="http://schemas.openxmlformats.org/officeDocument/2006/relationships/hyperlink" Target="https://hal.science/hal-01728710v1" TargetMode="External"/><Relationship Id="rId31" Type="http://schemas.openxmlformats.org/officeDocument/2006/relationships/hyperlink" Target="https://dx.doi.org/10.4000/ree.5664" TargetMode="External"/><Relationship Id="rId32" Type="http://schemas.openxmlformats.org/officeDocument/2006/relationships/hyperlink" Target="https://hal.science/hal-03631576v1" TargetMode="External"/><Relationship Id="rId33" Type="http://schemas.openxmlformats.org/officeDocument/2006/relationships/hyperlink" Target="https://hal.science/search/index/?q=*&amp;authFullName_s=Johann-G&#252;nther Egginger" TargetMode="External"/><Relationship Id="rId34" Type="http://schemas.openxmlformats.org/officeDocument/2006/relationships/hyperlink" Target="https://hal.science/hal-01678258v1" TargetMode="External"/><Relationship Id="rId35" Type="http://schemas.openxmlformats.org/officeDocument/2006/relationships/hyperlink" Target="https://hal.science/hal-01613289v1" TargetMode="External"/><Relationship Id="rId36" Type="http://schemas.openxmlformats.org/officeDocument/2006/relationships/hyperlink" Target="https://hal.science/hal-01678356v1" TargetMode="External"/><Relationship Id="rId37" Type="http://schemas.openxmlformats.org/officeDocument/2006/relationships/hyperlink" Target="https://hal.science/hal-03841002v1" TargetMode="External"/><Relationship Id="rId38" Type="http://schemas.openxmlformats.org/officeDocument/2006/relationships/hyperlink" Target="https://hal.science/hal-03841013v1" TargetMode="External"/><Relationship Id="rId39" Type="http://schemas.openxmlformats.org/officeDocument/2006/relationships/hyperlink" Target="https://hal.science/hal-03841014v1" TargetMode="External"/><Relationship Id="rId40" Type="http://schemas.openxmlformats.org/officeDocument/2006/relationships/hyperlink" Target="https://hal.science/hal-02572120v1" TargetMode="External"/><Relationship Id="rId41" Type="http://schemas.openxmlformats.org/officeDocument/2006/relationships/hyperlink" Target="https://hal.science/search/index/?q=*&amp;authFullName_s=Yves Girault" TargetMode="External"/><Relationship Id="rId42" Type="http://schemas.openxmlformats.org/officeDocument/2006/relationships/hyperlink" Target="https://hal.science/hal-03841020v1" TargetMode="External"/><Relationship Id="rId43" Type="http://schemas.openxmlformats.org/officeDocument/2006/relationships/hyperlink" Target="https://hal.science/hal-03841011v1" TargetMode="External"/><Relationship Id="rId44" Type="http://schemas.openxmlformats.org/officeDocument/2006/relationships/hyperlink" Target="https://hal.science/search/index/?q=*&amp;authFullName_s=Valerie Godard" TargetMode="External"/><Relationship Id="rId45" Type="http://schemas.openxmlformats.org/officeDocument/2006/relationships/hyperlink" Target="https://hal.science/search/index/?q=*&amp;authFullName_s=Michel Roger" TargetMode="External"/><Relationship Id="rId46" Type="http://schemas.openxmlformats.org/officeDocument/2006/relationships/hyperlink" Target="https://hal.science/hal-05246997v1" TargetMode="External"/><Relationship Id="rId47" Type="http://schemas.openxmlformats.org/officeDocument/2006/relationships/hyperlink" Target="https://hal.science/hal-05247007v1" TargetMode="External"/><Relationship Id="rId48" Type="http://schemas.openxmlformats.org/officeDocument/2006/relationships/hyperlink" Target="https://hal.science/hal-04852239v1" TargetMode="External"/><Relationship Id="rId49" Type="http://schemas.openxmlformats.org/officeDocument/2006/relationships/hyperlink" Target="https://hal.science/search/index/?q=*&amp;authFullName_s=Jeffky Joseph" TargetMode="External"/><Relationship Id="rId50" Type="http://schemas.openxmlformats.org/officeDocument/2006/relationships/hyperlink" Target="https://hal.science/hal-05247167v1" TargetMode="External"/><Relationship Id="rId51" Type="http://schemas.openxmlformats.org/officeDocument/2006/relationships/hyperlink" Target="https://hal.science/hal-04234238v1" TargetMode="External"/><Relationship Id="rId52" Type="http://schemas.openxmlformats.org/officeDocument/2006/relationships/hyperlink" Target="https://hal.science/hal-04496816v1" TargetMode="External"/><Relationship Id="rId53" Type="http://schemas.openxmlformats.org/officeDocument/2006/relationships/hyperlink" Target="https://hal.science/hal-04336728v1" TargetMode="External"/><Relationship Id="rId54" Type="http://schemas.openxmlformats.org/officeDocument/2006/relationships/hyperlink" Target="https://hal.science/hal-04336710v1" TargetMode="External"/><Relationship Id="rId55" Type="http://schemas.openxmlformats.org/officeDocument/2006/relationships/hyperlink" Target="https://hal.science/hal-04336730v1" TargetMode="External"/><Relationship Id="rId56" Type="http://schemas.openxmlformats.org/officeDocument/2006/relationships/hyperlink" Target="https://hal.science/hal-04336738v1" TargetMode="External"/><Relationship Id="rId57" Type="http://schemas.openxmlformats.org/officeDocument/2006/relationships/hyperlink" Target="https://hal.science/hal-03842817v1" TargetMode="External"/><Relationship Id="rId58" Type="http://schemas.openxmlformats.org/officeDocument/2006/relationships/hyperlink" Target="https://hal.science/hal-03846001v1" TargetMode="External"/><Relationship Id="rId59" Type="http://schemas.openxmlformats.org/officeDocument/2006/relationships/hyperlink" Target="https://hal.science/hal-03842831v1" TargetMode="External"/><Relationship Id="rId60" Type="http://schemas.openxmlformats.org/officeDocument/2006/relationships/hyperlink" Target="https://hal.science/hal-01670078v1" TargetMode="External"/><Relationship Id="rId61" Type="http://schemas.openxmlformats.org/officeDocument/2006/relationships/hyperlink" Target="https://hal.science/search/index/?q=*&amp;authFullName_s=Eva Maczek" TargetMode="External"/><Relationship Id="rId62" Type="http://schemas.openxmlformats.org/officeDocument/2006/relationships/hyperlink" Target="https://hal.science/hal-03842838v1" TargetMode="External"/><Relationship Id="rId63" Type="http://schemas.openxmlformats.org/officeDocument/2006/relationships/hyperlink" Target="https://hal.science/search/index/?q=*&amp;authFullName_s=Foures A" TargetMode="External"/><Relationship Id="rId64" Type="http://schemas.openxmlformats.org/officeDocument/2006/relationships/hyperlink" Target="https://hal.science/hal-03842840v1" TargetMode="External"/><Relationship Id="rId65" Type="http://schemas.openxmlformats.org/officeDocument/2006/relationships/hyperlink" Target="https://hal.science/search/index/?q=*&amp;authFullName_s=Catherine Souplet" TargetMode="External"/><Relationship Id="rId66" Type="http://schemas.openxmlformats.org/officeDocument/2006/relationships/hyperlink" Target="https://hal.science/hal-01670075v1" TargetMode="External"/><Relationship Id="rId67" Type="http://schemas.openxmlformats.org/officeDocument/2006/relationships/hyperlink" Target="https://hal.science/hal-05247178v1" TargetMode="External"/><Relationship Id="rId68" Type="http://schemas.openxmlformats.org/officeDocument/2006/relationships/hyperlink" Target="https://hal.science/hal-01670090v1" TargetMode="External"/><Relationship Id="rId69" Type="http://schemas.openxmlformats.org/officeDocument/2006/relationships/hyperlink" Target="https://hal.science/hal-03841976v1" TargetMode="External"/><Relationship Id="rId70" Type="http://schemas.openxmlformats.org/officeDocument/2006/relationships/hyperlink" Target="https://hal.science/hal-03842844v1" TargetMode="External"/><Relationship Id="rId71" Type="http://schemas.openxmlformats.org/officeDocument/2006/relationships/hyperlink" Target="https://hal.science/hal-01670097v1" TargetMode="External"/><Relationship Id="rId72" Type="http://schemas.openxmlformats.org/officeDocument/2006/relationships/hyperlink" Target="https://hal.science/hal-03842856v1" TargetMode="External"/><Relationship Id="rId73" Type="http://schemas.openxmlformats.org/officeDocument/2006/relationships/hyperlink" Target="https://hal.science/hal-03842857v1" TargetMode="External"/><Relationship Id="rId74" Type="http://schemas.openxmlformats.org/officeDocument/2006/relationships/hyperlink" Target="https://hal.science/hal-03842645v1" TargetMode="External"/><Relationship Id="rId75" Type="http://schemas.openxmlformats.org/officeDocument/2006/relationships/hyperlink" Target="https://hal.science/hal-03764303v1" TargetMode="External"/><Relationship Id="rId76" Type="http://schemas.openxmlformats.org/officeDocument/2006/relationships/hyperlink" Target="https://hal.science/hal-03843483v1" TargetMode="External"/><Relationship Id="rId77" Type="http://schemas.openxmlformats.org/officeDocument/2006/relationships/hyperlink" Target="https://hal.science/search/index/?q=*&amp;authFullName_s=Dominique Lahanier-Reuter" TargetMode="External"/><Relationship Id="rId78" Type="http://schemas.openxmlformats.org/officeDocument/2006/relationships/hyperlink" Target="https://hal.science/hal-03842866v1" TargetMode="External"/><Relationship Id="rId79" Type="http://schemas.openxmlformats.org/officeDocument/2006/relationships/hyperlink" Target="https://hal.science/hal-03631685v1" TargetMode="External"/><Relationship Id="rId80" Type="http://schemas.openxmlformats.org/officeDocument/2006/relationships/hyperlink" Target="https://hal.science/hal-03842867v1" TargetMode="External"/><Relationship Id="rId81" Type="http://schemas.openxmlformats.org/officeDocument/2006/relationships/hyperlink" Target="https://hal.science/hal-03764229v1" TargetMode="External"/><Relationship Id="rId82" Type="http://schemas.openxmlformats.org/officeDocument/2006/relationships/hyperlink" Target="https://hal.science/hal-03764238v1" TargetMode="External"/><Relationship Id="rId83" Type="http://schemas.openxmlformats.org/officeDocument/2006/relationships/hyperlink" Target="https://hal.science/hal-03843495v1" TargetMode="External"/><Relationship Id="rId84" Type="http://schemas.openxmlformats.org/officeDocument/2006/relationships/hyperlink" Target="https://hal.science/hal-03631678v1" TargetMode="External"/><Relationship Id="rId85" Type="http://schemas.openxmlformats.org/officeDocument/2006/relationships/hyperlink" Target="https://hal.science/hal-03843503v1" TargetMode="External"/><Relationship Id="rId86" Type="http://schemas.openxmlformats.org/officeDocument/2006/relationships/hyperlink" Target="https://hal.science/search/index/?q=*&amp;authFullName_s=Nicole Tutiaux Guillon" TargetMode="External"/><Relationship Id="rId87" Type="http://schemas.openxmlformats.org/officeDocument/2006/relationships/hyperlink" Target="https://hal.science/hal-03842693v1" TargetMode="External"/><Relationship Id="rId88" Type="http://schemas.openxmlformats.org/officeDocument/2006/relationships/hyperlink" Target="https://hal.science/hal-03764247v1" TargetMode="External"/><Relationship Id="rId89" Type="http://schemas.openxmlformats.org/officeDocument/2006/relationships/hyperlink" Target="https://hal.science/hal-01678766v1" TargetMode="External"/><Relationship Id="rId90" Type="http://schemas.openxmlformats.org/officeDocument/2006/relationships/hyperlink" Target="https://hal.science/hal-03842738v1" TargetMode="External"/><Relationship Id="rId91" Type="http://schemas.openxmlformats.org/officeDocument/2006/relationships/hyperlink" Target="https://hal.science/hal-03843681v1" TargetMode="External"/><Relationship Id="rId92" Type="http://schemas.openxmlformats.org/officeDocument/2006/relationships/hyperlink" Target="https://hal.science/hal-03843685v1" TargetMode="External"/><Relationship Id="rId93" Type="http://schemas.openxmlformats.org/officeDocument/2006/relationships/hyperlink" Target="https://hal.science/search/index/?q=*&amp;authFullName_s=Isabelle Delcambre" TargetMode="External"/><Relationship Id="rId94" Type="http://schemas.openxmlformats.org/officeDocument/2006/relationships/hyperlink" Target="https://hal.science/hal-03846008v1" TargetMode="External"/><Relationship Id="rId95" Type="http://schemas.openxmlformats.org/officeDocument/2006/relationships/hyperlink" Target="https://hal.science/hal-03843678v1" TargetMode="External"/><Relationship Id="rId96" Type="http://schemas.openxmlformats.org/officeDocument/2006/relationships/hyperlink" Target="https://hal.science/hal-03842753v1" TargetMode="External"/><Relationship Id="rId97" Type="http://schemas.openxmlformats.org/officeDocument/2006/relationships/hyperlink" Target="https://hal.science/hal-03842767v1" TargetMode="External"/><Relationship Id="rId98" Type="http://schemas.openxmlformats.org/officeDocument/2006/relationships/hyperlink" Target="https://hal.science/hal-03842796v1" TargetMode="External"/><Relationship Id="rId99" Type="http://schemas.openxmlformats.org/officeDocument/2006/relationships/hyperlink" Target="https://hal.science/hal-03842790v1" TargetMode="External"/><Relationship Id="rId100" Type="http://schemas.openxmlformats.org/officeDocument/2006/relationships/hyperlink" Target="https://hal.science/hal-03845992v1" TargetMode="External"/><Relationship Id="rId101" Type="http://schemas.openxmlformats.org/officeDocument/2006/relationships/hyperlink" Target="https://hal.science/hal-05246986v1" TargetMode="External"/><Relationship Id="rId102" Type="http://schemas.openxmlformats.org/officeDocument/2006/relationships/hyperlink" Target="https://hal.science/search/index/?q=*&amp;authFullName_s=Marion Voillot" TargetMode="External"/><Relationship Id="rId103" Type="http://schemas.openxmlformats.org/officeDocument/2006/relationships/hyperlink" Target="https://hal.science/search/index/?q=*&amp;authFullName_s=Lisa Jacquey" TargetMode="External"/><Relationship Id="rId104" Type="http://schemas.openxmlformats.org/officeDocument/2006/relationships/hyperlink" Target="https://hal.science/hal-02911554v1" TargetMode="External"/><Relationship Id="rId105" Type="http://schemas.openxmlformats.org/officeDocument/2006/relationships/hyperlink" Target="https://hal.science/hal-03716729v1" TargetMode="External"/><Relationship Id="rId106" Type="http://schemas.openxmlformats.org/officeDocument/2006/relationships/hyperlink" Target="https://hal.science/search/index/?q=*&amp;authFullName_s=Yves Reuter" TargetMode="External"/><Relationship Id="rId107" Type="http://schemas.openxmlformats.org/officeDocument/2006/relationships/hyperlink" Target="https://hal.science/hal-02417209v1" TargetMode="External"/><Relationship Id="rId108" Type="http://schemas.openxmlformats.org/officeDocument/2006/relationships/hyperlink" Target="https://hal.science/hal-01668554v1" TargetMode="External"/><Relationship Id="rId109" Type="http://schemas.openxmlformats.org/officeDocument/2006/relationships/hyperlink" Target="https://hal.science/hal-01678552v1" TargetMode="External"/><Relationship Id="rId110" Type="http://schemas.openxmlformats.org/officeDocument/2006/relationships/hyperlink" Target="https://hal.science/search/index/?q=*&amp;authFullName_s=Marie-Pierre Chopin" TargetMode="External"/><Relationship Id="rId111" Type="http://schemas.openxmlformats.org/officeDocument/2006/relationships/hyperlink" Target="https://hal.science/search/index/?q=*&amp;authFullName_s=Denise Orange" TargetMode="External"/><Relationship Id="rId112" Type="http://schemas.openxmlformats.org/officeDocument/2006/relationships/hyperlink" Target="https://hal.science/hal-01678523v1" TargetMode="External"/><Relationship Id="rId113" Type="http://schemas.openxmlformats.org/officeDocument/2006/relationships/hyperlink" Target="https://hal.science/hal-01678400v1" TargetMode="External"/><Relationship Id="rId114" Type="http://schemas.openxmlformats.org/officeDocument/2006/relationships/hyperlink" Target="https://hal.science/search/index/?q=*&amp;authFullName_s=Nathalie Sayac" TargetMode="External"/><Relationship Id="rId115" Type="http://schemas.openxmlformats.org/officeDocument/2006/relationships/hyperlink" Target="https://hal.science/hal-03202680v1" TargetMode="External"/><Relationship Id="rId116" Type="http://schemas.openxmlformats.org/officeDocument/2006/relationships/hyperlink" Target="https://hal.science/hal-03841018v1" TargetMode="External"/><Relationship Id="rId117" Type="http://schemas.openxmlformats.org/officeDocument/2006/relationships/hyperlink" Target="http://www.ardist.free.fr/files/Skole01.pdf" TargetMode="External"/><Relationship Id="rId118" Type="http://schemas.openxmlformats.org/officeDocument/2006/relationships/hyperlink" Target="https://hal.science/hal-04603547v1" TargetMode="External"/><Relationship Id="rId119" Type="http://schemas.openxmlformats.org/officeDocument/2006/relationships/hyperlink" Target="https://dx.doi.org/10.52983/JAJM7020" TargetMode="External"/><Relationship Id="rId120" Type="http://schemas.openxmlformats.org/officeDocument/2006/relationships/hyperlink" Target="https://hal.science/hal-05246080v1" TargetMode="External"/><Relationship Id="rId121" Type="http://schemas.openxmlformats.org/officeDocument/2006/relationships/hyperlink" Target="https://www.editions-harmattan.fr/catalogue/livre/figures-inspirantes-pour-leducation/6789?srsltid=AfmBOoqm07aRl7o-DEAaHgDogSrsL4mgu5HZHfO1xaUtnVWSHKcH3w7F" TargetMode="External"/><Relationship Id="rId122" Type="http://schemas.openxmlformats.org/officeDocument/2006/relationships/hyperlink" Target="https://hal.science/hal-03837888v1" TargetMode="External"/><Relationship Id="rId123" Type="http://schemas.openxmlformats.org/officeDocument/2006/relationships/hyperlink" Target="https://hal.science/hal-03837397v1" TargetMode="External"/><Relationship Id="rId124" Type="http://schemas.openxmlformats.org/officeDocument/2006/relationships/hyperlink" Target="https://hal.science/hal-03837393v1" TargetMode="External"/><Relationship Id="rId125" Type="http://schemas.openxmlformats.org/officeDocument/2006/relationships/hyperlink" Target="https://hal.science/hal-02532145v1" TargetMode="External"/><Relationship Id="rId126" Type="http://schemas.openxmlformats.org/officeDocument/2006/relationships/hyperlink" Target="https://hal.science/hal-03837400v1" TargetMode="External"/><Relationship Id="rId127" Type="http://schemas.openxmlformats.org/officeDocument/2006/relationships/hyperlink" Target="https://hal.science/hal-01671725v1" TargetMode="External"/><Relationship Id="rId128" Type="http://schemas.openxmlformats.org/officeDocument/2006/relationships/hyperlink" Target="https://hal.science/hal-01678735v1" TargetMode="External"/><Relationship Id="rId129" Type="http://schemas.openxmlformats.org/officeDocument/2006/relationships/hyperlink" Target="https://hal.science/hal-01678742v1" TargetMode="External"/><Relationship Id="rId130" Type="http://schemas.openxmlformats.org/officeDocument/2006/relationships/hyperlink" Target="https://hal.science/hal-01613220v1" TargetMode="External"/><Relationship Id="rId131" Type="http://schemas.openxmlformats.org/officeDocument/2006/relationships/hyperlink" Target="https://hal.science/hal-01668617v1" TargetMode="External"/><Relationship Id="rId132" Type="http://schemas.openxmlformats.org/officeDocument/2006/relationships/hyperlink" Target="https://hal.science/hal-01678606v1" TargetMode="External"/><Relationship Id="rId133" Type="http://schemas.openxmlformats.org/officeDocument/2006/relationships/hyperlink" Target="https://hal.science/hal-01678688v1" TargetMode="External"/><Relationship Id="rId134" Type="http://schemas.openxmlformats.org/officeDocument/2006/relationships/hyperlink" Target="https://hal.science/hal-01678698v1" TargetMode="External"/><Relationship Id="rId135" Type="http://schemas.openxmlformats.org/officeDocument/2006/relationships/hyperlink" Target="https://hal.science/hal-01678714v1" TargetMode="External"/><Relationship Id="rId136" Type="http://schemas.openxmlformats.org/officeDocument/2006/relationships/hyperlink" Target="https://hal.science/hal-01678703v1" TargetMode="External"/><Relationship Id="rId137" Type="http://schemas.openxmlformats.org/officeDocument/2006/relationships/hyperlink" Target="https://hal.science/hal-01678668v1" TargetMode="External"/><Relationship Id="rId138" Type="http://schemas.openxmlformats.org/officeDocument/2006/relationships/hyperlink" Target="https://hal.science/hal-01678709v1" TargetMode="External"/><Relationship Id="rId139" Type="http://schemas.openxmlformats.org/officeDocument/2006/relationships/hyperlink" Target="https://hal.science/search/index/?q=*&amp;authFullName_s=Rouba Hassan" TargetMode="External"/><Relationship Id="rId140" Type="http://schemas.openxmlformats.org/officeDocument/2006/relationships/hyperlink" Target="https://hal.science/hal-01678684v1" TargetMode="External"/><Relationship Id="rId141" Type="http://schemas.openxmlformats.org/officeDocument/2006/relationships/hyperlink" Target="https://hal.science/hal-01678693v1" TargetMode="External"/><Relationship Id="rId142" Type="http://schemas.openxmlformats.org/officeDocument/2006/relationships/hyperlink" Target="https://hal.science/hal-01678673v1" TargetMode="External"/><Relationship Id="rId143" Type="http://schemas.openxmlformats.org/officeDocument/2006/relationships/hyperlink" Target="https://hal.science/hal-03837906v1" TargetMode="External"/><Relationship Id="rId144" Type="http://schemas.openxmlformats.org/officeDocument/2006/relationships/hyperlink" Target="https://hal.science/hal-01678589v1" TargetMode="External"/><Relationship Id="rId145" Type="http://schemas.openxmlformats.org/officeDocument/2006/relationships/hyperlink" Target="https://hal.science/hal-03837928v1" TargetMode="External"/><Relationship Id="rId146" Type="http://schemas.openxmlformats.org/officeDocument/2006/relationships/hyperlink" Target="https://hal.science/hal-03837969v1" TargetMode="External"/><Relationship Id="rId147" Type="http://schemas.openxmlformats.org/officeDocument/2006/relationships/hyperlink" Target="https://hal.science/hal-03837952v1" TargetMode="External"/><Relationship Id="rId148" Type="http://schemas.openxmlformats.org/officeDocument/2006/relationships/hyperlink" Target="https://hal.science/search/index/?q=*&amp;authFullName_s=G Becousse" TargetMode="External"/><Relationship Id="rId149" Type="http://schemas.openxmlformats.org/officeDocument/2006/relationships/hyperlink" Target="https://hal.science/search/index/?q=*&amp;authFullName_s=C Carra" TargetMode="External"/><Relationship Id="rId150" Type="http://schemas.openxmlformats.org/officeDocument/2006/relationships/hyperlink" Target="https://hal.science/hal-03837920v1" TargetMode="External"/><Relationship Id="rId151" Type="http://schemas.openxmlformats.org/officeDocument/2006/relationships/hyperlink" Target="https://hal.science/search/index/?q=*&amp;authFullName_s=Aur&#233;lie Jovenet" TargetMode="External"/><Relationship Id="rId152" Type="http://schemas.openxmlformats.org/officeDocument/2006/relationships/hyperlink" Target="https://hal.science/hal-03837979v1" TargetMode="External"/><Relationship Id="rId153" Type="http://schemas.openxmlformats.org/officeDocument/2006/relationships/hyperlink" Target="https://hal.science/hal-03837988v1" TargetMode="External"/><Relationship Id="rId154" Type="http://schemas.openxmlformats.org/officeDocument/2006/relationships/hyperlink" Target="https://hal.science/hal-03840986v1" TargetMode="External"/><Relationship Id="rId155" Type="http://schemas.openxmlformats.org/officeDocument/2006/relationships/hyperlink" Target="https://hal.science/hal-03840987v1" TargetMode="External"/><Relationship Id="rId156" Type="http://schemas.openxmlformats.org/officeDocument/2006/relationships/hyperlink" Target="https://hal.science/hal-03846014v1" TargetMode="External"/><Relationship Id="rId157" Type="http://schemas.openxmlformats.org/officeDocument/2006/relationships/hyperlink" Target="https://hal.science/hal-03845996v1" TargetMode="External"/><Relationship Id="rId158" Type="http://schemas.openxmlformats.org/officeDocument/2006/relationships/hyperlink" Target="https://hal.science/search/index/?q=*&amp;authFullName_s=L Kloetzer" TargetMode="External"/><Relationship Id="rId159" Type="http://schemas.openxmlformats.org/officeDocument/2006/relationships/hyperlink" Target="https://hal.science/search/index/?q=*&amp;authFullName_s=Laurent Veillard" TargetMode="External"/><Relationship Id="rId160" Type="http://schemas.openxmlformats.org/officeDocument/2006/relationships/hyperlink" Target="https://hal.science/hal-03846022v1" TargetMode="External"/><Relationship Id="rId161" Type="http://schemas.openxmlformats.org/officeDocument/2006/relationships/hyperlink" Target="https://hal.science/hal-03842807v1" TargetMode="External"/><Relationship Id="rId162" Type="http://schemas.openxmlformats.org/officeDocument/2006/relationships/hyperlink" Target="https://hal.science/hal-03839271v1" TargetMode="External"/><Relationship Id="rId163" Type="http://schemas.openxmlformats.org/officeDocument/2006/relationships/hyperlink" Target="https://hal.science/hal-03845997v1" TargetMode="External"/><Relationship Id="rId164" Type="http://schemas.openxmlformats.org/officeDocument/2006/relationships/hyperlink" Target="https://hal.science/hal-03367571v1" TargetMode="External"/><Relationship Id="rId165" Type="http://schemas.openxmlformats.org/officeDocument/2006/relationships/hyperlink" Target="https://hal.science/search/index/?q=*&amp;authFullName_s=Corinne Baujard" TargetMode="External"/><Relationship Id="rId166" Type="http://schemas.openxmlformats.org/officeDocument/2006/relationships/hyperlink" Target="https://hal.science/search/index/?q=*&amp;authFullName_s=Carole Baeza" TargetMode="External"/><Relationship Id="rId167" Type="http://schemas.openxmlformats.org/officeDocument/2006/relationships/hyperlink" Target="https://hal.science/hal-03837109v1" TargetMode="External"/><Relationship Id="rId168" Type="http://schemas.openxmlformats.org/officeDocument/2006/relationships/hyperlink" Target="https://hal.science/hal-03842813v1" TargetMode="External"/><Relationship Id="rId169" Type="http://schemas.openxmlformats.org/officeDocument/2006/relationships/hyperlink" Target="https://hal.science/hal-03837116v1" TargetMode="External"/><Relationship Id="rId170" Type="http://schemas.openxmlformats.org/officeDocument/2006/relationships/hyperlink" Target="https://hal.science/hal-03842821v1" TargetMode="External"/><Relationship Id="rId171" Type="http://schemas.openxmlformats.org/officeDocument/2006/relationships/hyperlink" Target="https://hal.science/hal-03842825v1" TargetMode="External"/><Relationship Id="rId172" Type="http://schemas.openxmlformats.org/officeDocument/2006/relationships/hyperlink" Target="https://hal.science/hal-03846016v1" TargetMode="External"/><Relationship Id="rId173" Type="http://schemas.openxmlformats.org/officeDocument/2006/relationships/hyperlink" Target="https://hal.science/hal-03837122v1" TargetMode="External"/><Relationship Id="rId174" Type="http://schemas.openxmlformats.org/officeDocument/2006/relationships/hyperlink" Target="https://hal.science/hal-03845998v1" TargetMode="External"/><Relationship Id="rId175" Type="http://schemas.openxmlformats.org/officeDocument/2006/relationships/hyperlink" Target="https://hal.science/hal-03845999v1" TargetMode="External"/><Relationship Id="rId176" Type="http://schemas.openxmlformats.org/officeDocument/2006/relationships/hyperlink" Target="https://hal.science/hal-03846017v1" TargetMode="External"/><Relationship Id="rId177" Type="http://schemas.openxmlformats.org/officeDocument/2006/relationships/hyperlink" Target="https://hal.science/hal-03837133v1" TargetMode="External"/><Relationship Id="rId178" Type="http://schemas.openxmlformats.org/officeDocument/2006/relationships/hyperlink" Target="https://hal.science/hal-03837156v1" TargetMode="External"/><Relationship Id="rId179" Type="http://schemas.openxmlformats.org/officeDocument/2006/relationships/hyperlink" Target="https://hal.science/hal-03845972v1" TargetMode="External"/><Relationship Id="rId180" Type="http://schemas.openxmlformats.org/officeDocument/2006/relationships/hyperlink" Target="https://hal.science/hal-03846002v1" TargetMode="External"/><Relationship Id="rId181" Type="http://schemas.openxmlformats.org/officeDocument/2006/relationships/hyperlink" Target="https://hal.science/hal-03846000v1" TargetMode="External"/><Relationship Id="rId182" Type="http://schemas.openxmlformats.org/officeDocument/2006/relationships/hyperlink" Target="https://hal.science/hal-03837149v1" TargetMode="External"/><Relationship Id="rId183" Type="http://schemas.openxmlformats.org/officeDocument/2006/relationships/hyperlink" Target="https://hal.science/hal-03845974v1" TargetMode="External"/><Relationship Id="rId184" Type="http://schemas.openxmlformats.org/officeDocument/2006/relationships/hyperlink" Target="https://hal.science/hal-03837161v1" TargetMode="External"/><Relationship Id="rId185" Type="http://schemas.openxmlformats.org/officeDocument/2006/relationships/hyperlink" Target="https://hal.science/hal-03846003v1" TargetMode="External"/><Relationship Id="rId186" Type="http://schemas.openxmlformats.org/officeDocument/2006/relationships/hyperlink" Target="https://hal.science/hal-03842835v1" TargetMode="External"/><Relationship Id="rId187" Type="http://schemas.openxmlformats.org/officeDocument/2006/relationships/hyperlink" Target="https://hal.science/hal-03845975v1" TargetMode="External"/><Relationship Id="rId188" Type="http://schemas.openxmlformats.org/officeDocument/2006/relationships/hyperlink" Target="https://hal.science/hal-03837175v1" TargetMode="External"/><Relationship Id="rId189" Type="http://schemas.openxmlformats.org/officeDocument/2006/relationships/hyperlink" Target="https://hal.science/hal-03845976v1" TargetMode="External"/><Relationship Id="rId190" Type="http://schemas.openxmlformats.org/officeDocument/2006/relationships/hyperlink" Target="https://hal.science/hal-03846004v1" TargetMode="External"/><Relationship Id="rId191" Type="http://schemas.openxmlformats.org/officeDocument/2006/relationships/hyperlink" Target="https://hal.science/hal-03841990v1" TargetMode="External"/><Relationship Id="rId192" Type="http://schemas.openxmlformats.org/officeDocument/2006/relationships/hyperlink" Target="https://hal.science/hal-03845977v1" TargetMode="External"/><Relationship Id="rId193" Type="http://schemas.openxmlformats.org/officeDocument/2006/relationships/hyperlink" Target="https://hal.science/hal-03841984v1" TargetMode="External"/><Relationship Id="rId194" Type="http://schemas.openxmlformats.org/officeDocument/2006/relationships/hyperlink" Target="https://hal.science/hal-03845970v1" TargetMode="External"/><Relationship Id="rId195" Type="http://schemas.openxmlformats.org/officeDocument/2006/relationships/hyperlink" Target="https://hal.science/hal-03846005v1" TargetMode="External"/><Relationship Id="rId196" Type="http://schemas.openxmlformats.org/officeDocument/2006/relationships/hyperlink" Target="https://hal.science/hal-03846007v1" TargetMode="External"/><Relationship Id="rId197" Type="http://schemas.openxmlformats.org/officeDocument/2006/relationships/hyperlink" Target="https://hal.science/hal-03842851v1" TargetMode="External"/><Relationship Id="rId198" Type="http://schemas.openxmlformats.org/officeDocument/2006/relationships/hyperlink" Target="https://hal.science/hal-03846006v1" TargetMode="External"/><Relationship Id="rId199" Type="http://schemas.openxmlformats.org/officeDocument/2006/relationships/hyperlink" Target="https://hal.science/hal-03845971v1" TargetMode="External"/><Relationship Id="rId200" Type="http://schemas.openxmlformats.org/officeDocument/2006/relationships/hyperlink" Target="https://hal.science/hal-03842849v1" TargetMode="External"/><Relationship Id="rId201" Type="http://schemas.openxmlformats.org/officeDocument/2006/relationships/hyperlink" Target="https://hal.science/hal-03845979v1" TargetMode="External"/><Relationship Id="rId202" Type="http://schemas.openxmlformats.org/officeDocument/2006/relationships/hyperlink" Target="https://hal.science/hal-03837189v1" TargetMode="External"/><Relationship Id="rId203" Type="http://schemas.openxmlformats.org/officeDocument/2006/relationships/hyperlink" Target="https://hal.science/hal-03845984v1" TargetMode="External"/><Relationship Id="rId204" Type="http://schemas.openxmlformats.org/officeDocument/2006/relationships/hyperlink" Target="https://hal.science/hal-03845981v1" TargetMode="External"/><Relationship Id="rId205" Type="http://schemas.openxmlformats.org/officeDocument/2006/relationships/hyperlink" Target="https://hal.science/hal-03845986v1" TargetMode="External"/><Relationship Id="rId206" Type="http://schemas.openxmlformats.org/officeDocument/2006/relationships/hyperlink" Target="https://hal.science/hal-03843500v1" TargetMode="External"/><Relationship Id="rId207" Type="http://schemas.openxmlformats.org/officeDocument/2006/relationships/hyperlink" Target="https://hal.science/hal-03843580v1" TargetMode="External"/><Relationship Id="rId208" Type="http://schemas.openxmlformats.org/officeDocument/2006/relationships/hyperlink" Target="https://hal.science/hal-03846018v1" TargetMode="External"/><Relationship Id="rId209" Type="http://schemas.openxmlformats.org/officeDocument/2006/relationships/hyperlink" Target="https://hal.science/hal-03843637v1" TargetMode="External"/><Relationship Id="rId210" Type="http://schemas.openxmlformats.org/officeDocument/2006/relationships/hyperlink" Target="https://hal.science/hal-03843512v1" TargetMode="External"/><Relationship Id="rId211" Type="http://schemas.openxmlformats.org/officeDocument/2006/relationships/hyperlink" Target="https://hal.science/search/index/?q=*&amp;authFullName_s=Marie-France Bishop" TargetMode="External"/><Relationship Id="rId212" Type="http://schemas.openxmlformats.org/officeDocument/2006/relationships/hyperlink" Target="https://hal.science/hal-03837211v1" TargetMode="External"/><Relationship Id="rId213" Type="http://schemas.openxmlformats.org/officeDocument/2006/relationships/hyperlink" Target="https://hal.science/hal-03842718v1" TargetMode="External"/><Relationship Id="rId214" Type="http://schemas.openxmlformats.org/officeDocument/2006/relationships/hyperlink" Target="https://hal.science/search/index/?q=*&amp;authFullName_s=Anne Marie Jovenet" TargetMode="External"/><Relationship Id="rId215" Type="http://schemas.openxmlformats.org/officeDocument/2006/relationships/hyperlink" Target="https://hal.science/hal-03842705v1" TargetMode="External"/><Relationship Id="rId216" Type="http://schemas.openxmlformats.org/officeDocument/2006/relationships/hyperlink" Target="https://hal.science/hal-03843673v1" TargetMode="External"/><Relationship Id="rId217" Type="http://schemas.openxmlformats.org/officeDocument/2006/relationships/hyperlink" Target="https://hal.science/hal-03842746v1" TargetMode="External"/><Relationship Id="rId218" Type="http://schemas.openxmlformats.org/officeDocument/2006/relationships/hyperlink" Target="https://hal.science/hal-03837219v1" TargetMode="External"/><Relationship Id="rId219" Type="http://schemas.openxmlformats.org/officeDocument/2006/relationships/hyperlink" Target="https://hal.science/hal-03843691v1" TargetMode="External"/><Relationship Id="rId220" Type="http://schemas.openxmlformats.org/officeDocument/2006/relationships/hyperlink" Target="https://hal.science/search/index/?q=*&amp;authFullName_s=M. Thorel" TargetMode="External"/><Relationship Id="rId221" Type="http://schemas.openxmlformats.org/officeDocument/2006/relationships/hyperlink" Target="https://hal.science/search/index/?q=*&amp;authFullName_s=K. Mekabret" TargetMode="External"/><Relationship Id="rId222" Type="http://schemas.openxmlformats.org/officeDocument/2006/relationships/hyperlink" Target="https://hal.science/hal-03845987v1" TargetMode="External"/><Relationship Id="rId223" Type="http://schemas.openxmlformats.org/officeDocument/2006/relationships/hyperlink" Target="https://hal.science/hal-03845988v1" TargetMode="External"/><Relationship Id="rId224" Type="http://schemas.openxmlformats.org/officeDocument/2006/relationships/hyperlink" Target="https://hal.science/hal-03843694v1" TargetMode="External"/><Relationship Id="rId225" Type="http://schemas.openxmlformats.org/officeDocument/2006/relationships/hyperlink" Target="https://hal.science/hal-03837234v1" TargetMode="External"/><Relationship Id="rId226" Type="http://schemas.openxmlformats.org/officeDocument/2006/relationships/hyperlink" Target="https://hal.science/hal-03843714v1" TargetMode="External"/><Relationship Id="rId227" Type="http://schemas.openxmlformats.org/officeDocument/2006/relationships/hyperlink" Target="https://hal.science/hal-03837228v1" TargetMode="External"/><Relationship Id="rId228" Type="http://schemas.openxmlformats.org/officeDocument/2006/relationships/hyperlink" Target="https://hal.science/hal-03845989v1" TargetMode="External"/><Relationship Id="rId229" Type="http://schemas.openxmlformats.org/officeDocument/2006/relationships/hyperlink" Target="https://hal.science/hal-03837238v1" TargetMode="External"/><Relationship Id="rId230" Type="http://schemas.openxmlformats.org/officeDocument/2006/relationships/hyperlink" Target="https://hal.science/hal-03846012v1" TargetMode="External"/><Relationship Id="rId231" Type="http://schemas.openxmlformats.org/officeDocument/2006/relationships/hyperlink" Target="https://hal.science/hal-03846019v1" TargetMode="External"/><Relationship Id="rId232" Type="http://schemas.openxmlformats.org/officeDocument/2006/relationships/hyperlink" Target="https://hal.science/hal-03846011v1" TargetMode="External"/><Relationship Id="rId233" Type="http://schemas.openxmlformats.org/officeDocument/2006/relationships/hyperlink" Target="https://hal.science/hal-03845991v1" TargetMode="External"/><Relationship Id="rId234" Type="http://schemas.openxmlformats.org/officeDocument/2006/relationships/hyperlink" Target="https://hal.science/hal-03846021v1" TargetMode="External"/><Relationship Id="rId235" Type="http://schemas.openxmlformats.org/officeDocument/2006/relationships/hyperlink" Target="https://hal.science/hal-03842797v1" TargetMode="External"/><Relationship Id="rId236" Type="http://schemas.openxmlformats.org/officeDocument/2006/relationships/hyperlink" Target="https://hal.science/hal-03842802v1" TargetMode="External"/><Relationship Id="rId237" Type="http://schemas.openxmlformats.org/officeDocument/2006/relationships/hyperlink" Target="https://hal.science/hal-01684176v1" TargetMode="External"/><Relationship Id="rId238" Type="http://schemas.openxmlformats.org/officeDocument/2006/relationships/hyperlink" Target="https://hal.science/search/index/?q=*&amp;authFullName_s=Sylvie Consid&#232;re" TargetMode="External"/><Relationship Id="rId239" Type="http://schemas.openxmlformats.org/officeDocument/2006/relationships/hyperlink" Target="https://hal.science/search/index/?q=*&amp;authFullName_s=B&#233;atrice Raveillon" TargetMode="External"/><Relationship Id="rId240" Type="http://schemas.openxmlformats.org/officeDocument/2006/relationships/hyperlink" Target="https://hal.science/hal-03841024v1" TargetMode="External"/><Relationship Id="rId241" Type="http://schemas.openxmlformats.org/officeDocument/2006/relationships/hyperlink" Target="https://hal.science/search/index/?q=*&amp;authFullName_s=C&#233;cile Carra" TargetMode="External"/><Relationship Id="rId242" Type="http://schemas.openxmlformats.org/officeDocument/2006/relationships/hyperlink" Target="https://hal.science/search/index/?q=*&amp;authFullName_s=Bertrand Daunay" TargetMode="External"/><Relationship Id="rId243" Type="http://schemas.openxmlformats.org/officeDocument/2006/relationships/hyperlink" Target="https://hal.science/hal-03841893v1" TargetMode="External"/><Relationship Id="rId244" Type="http://schemas.openxmlformats.org/officeDocument/2006/relationships/hyperlink" Target="https://hal.science/hal-03841876v1" TargetMode="External"/><Relationship Id="rId245" Type="http://schemas.openxmlformats.org/officeDocument/2006/relationships/hyperlink" Target="https://hal.science/hal-03841928v1" TargetMode="External"/><Relationship Id="rId246" Type="http://schemas.openxmlformats.org/officeDocument/2006/relationships/hyperlink" Target="https://hal.science/hal-03841917v1" TargetMode="External"/><Relationship Id="rId247" Type="http://schemas.openxmlformats.org/officeDocument/2006/relationships/hyperlink" Target="https://hal.science/hal-03841963v1" TargetMode="External"/><Relationship Id="rId248" Type="http://schemas.openxmlformats.org/officeDocument/2006/relationships/hyperlink" Target="https://hal.science/hal-03841967v1" TargetMode="External"/><Relationship Id="rId249" Type="http://schemas.openxmlformats.org/officeDocument/2006/relationships/hyperlink" Target="https://hal.science/tel-02415547v1" TargetMode="External"/><Relationship Id="rId2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Cora Cohen-Azria</dc:title>
  <dc:description>CV</dc:description>
  <dc:subject/>
  <cp:keywords/>
  <cp:category/>
  <cp:lastModifiedBy/>
  <dcterms:created xsi:type="dcterms:W3CDTF">2026-04-30T05:30:10+02:00</dcterms:created>
  <dcterms:modified xsi:type="dcterms:W3CDTF">2026-04-30T05:30:10+02:00</dcterms:modified>
</cp:coreProperties>
</file>

<file path=docProps/custom.xml><?xml version="1.0" encoding="utf-8"?>
<Properties xmlns="http://schemas.openxmlformats.org/officeDocument/2006/custom-properties" xmlns:vt="http://schemas.openxmlformats.org/officeDocument/2006/docPropsVTypes"/>
</file>