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Thieulin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Responses of Human Skin and Fascia to an Innovative Stimulation Device—Shear Wave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 Qiao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Bergheau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Privet-Thieulin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(8), pp.475.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⟨10.3390/biomimetics9080475⟩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Semantic Segmentation Methodology for Infrared Thermography Analysis of the Human Hand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Melchior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Beauchamps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2024, 13 (6), pp.86.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⟨10.3390/jsan13060086⟩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the skin using shear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Bergheau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Ouillon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156, pp.106597.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⟨10.1016/j.jmbbm.2024.106597⟩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investigation and phenomenological analysis: Application on in vivo human cutaneous tissue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Djaghloul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Abdouni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Pailler-Mattei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⟨10.1016/j.jmbbm.2020.103779⟩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topographical anisotropy for human skin: Ageing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Pailler-Mattei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Abdouni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Djaghloul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pp.103551 -.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⟨10.1016/j.jmbbm.2019.103551⟩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cosmetic treatments on the morphology, biotribology and sensorial properties of a single human hair 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Vargiolu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426, pp.186 - 194.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⟨10.1016/j.wear.2019.01.065⟩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Hair Morphology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Thieulin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Vargiolu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Cosmetic Testing</w:t>
            </w:r>
            <w:r>
              <w:rPr/>
              <w:t xml:space="preserve">, 32 (2), Springer International Publishing, pp.177-187,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⟨10.1007/978-3-030-44967-4_16⟩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insights of bioengineered cartilage substitute generated by hanging drop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Rakic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</w:t>
            </w:r>
            <w:r>
              <w:rPr/>
              <w:t xml:space="preserve">,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du stratum corneum induit par le frottement répété de papiers en cellulose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Thieulin</w:t>
              </w:r>
            </w:hyperlink>
          </w:p>
          <w:p>
            <w:pPr/>
            <w:r>
              <w:rPr/>
              <w:t xml:space="preserve">Autre. Université de Lyon,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2017LYSEE001⟩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tel-01753087v1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527v1" TargetMode="External"/><Relationship Id="rId8" Type="http://schemas.openxmlformats.org/officeDocument/2006/relationships/hyperlink" Target="https://hal.science/search/index/?q=*&amp;authFullName_s=Na Qiao" TargetMode="External"/><Relationship Id="rId9" Type="http://schemas.openxmlformats.org/officeDocument/2006/relationships/hyperlink" Target="https://hal.science/search/index/?q=*&amp;authFullName_s=Lucas Ouillon" TargetMode="External"/><Relationship Id="rId10" Type="http://schemas.openxmlformats.org/officeDocument/2006/relationships/hyperlink" Target="https://hal.science/search/index/?q=*&amp;authFullName_s=Alexandre Bergheau" TargetMode="External"/><Relationship Id="rId11" Type="http://schemas.openxmlformats.org/officeDocument/2006/relationships/hyperlink" Target="https://hal.science/search/index/?q=*&amp;authFullName_s=Virginie Dumas" TargetMode="External"/><Relationship Id="rId12" Type="http://schemas.openxmlformats.org/officeDocument/2006/relationships/hyperlink" Target="https://hal.science/search/index/?q=*&amp;authFullName_s=Coralie Privet-Thieulin" TargetMode="External"/><Relationship Id="rId13" Type="http://schemas.openxmlformats.org/officeDocument/2006/relationships/hyperlink" Target="https://dx.doi.org/10.3390/biomimetics9080475" TargetMode="External"/><Relationship Id="rId14" Type="http://schemas.openxmlformats.org/officeDocument/2006/relationships/hyperlink" Target="https://hal.science/hal-04937514v1" TargetMode="External"/><Relationship Id="rId15" Type="http://schemas.openxmlformats.org/officeDocument/2006/relationships/hyperlink" Target="https://hal.science/search/index/?q=*&amp;authFullName_s=Melchior Arnal" TargetMode="External"/><Relationship Id="rId16" Type="http://schemas.openxmlformats.org/officeDocument/2006/relationships/hyperlink" Target="https://hal.science/search/index/?q=*&amp;authFullName_s=Cyprien Bourrilhon" TargetMode="External"/><Relationship Id="rId17" Type="http://schemas.openxmlformats.org/officeDocument/2006/relationships/hyperlink" Target="https://hal.science/search/index/?q=*&amp;authFullName_s=Vincent Beauchamps" TargetMode="External"/><Relationship Id="rId18" Type="http://schemas.openxmlformats.org/officeDocument/2006/relationships/hyperlink" Target="https://hal.science/search/index/?q=*&amp;authFullName_s=Fabien Sauvet" TargetMode="External"/><Relationship Id="rId19" Type="http://schemas.openxmlformats.org/officeDocument/2006/relationships/hyperlink" Target="https://hal.science/search/index/?q=*&amp;authFullName_s=Hassan Zahouani" TargetMode="External"/><Relationship Id="rId20" Type="http://schemas.openxmlformats.org/officeDocument/2006/relationships/hyperlink" Target="https://dx.doi.org/10.3390/jsan13060086" TargetMode="External"/><Relationship Id="rId21" Type="http://schemas.openxmlformats.org/officeDocument/2006/relationships/hyperlink" Target="https://hal.science/hal-04937552v1" TargetMode="External"/><Relationship Id="rId22" Type="http://schemas.openxmlformats.org/officeDocument/2006/relationships/hyperlink" Target="https://hal.science/search/index/?q=*&amp;authFullName_s=Norbert Laroche" TargetMode="External"/><Relationship Id="rId23" Type="http://schemas.openxmlformats.org/officeDocument/2006/relationships/hyperlink" Target="https://dx.doi.org/10.1016/j.jmbbm.2024.106597" TargetMode="External"/><Relationship Id="rId24" Type="http://schemas.openxmlformats.org/officeDocument/2006/relationships/hyperlink" Target="https://hal.science/hal-04084604v1" TargetMode="External"/><Relationship Id="rId25" Type="http://schemas.openxmlformats.org/officeDocument/2006/relationships/hyperlink" Target="https://hal.science/search/index/?q=*&amp;authFullName_s=M. Djaghloul" TargetMode="External"/><Relationship Id="rId26" Type="http://schemas.openxmlformats.org/officeDocument/2006/relationships/hyperlink" Target="https://hal.science/search/index/?q=*&amp;authFullName_s=A. Abdouni" TargetMode="External"/><Relationship Id="rId27" Type="http://schemas.openxmlformats.org/officeDocument/2006/relationships/hyperlink" Target="https://hal.science/search/index/?q=*&amp;authFullName_s=C. Thieulin" TargetMode="External"/><Relationship Id="rId28" Type="http://schemas.openxmlformats.org/officeDocument/2006/relationships/hyperlink" Target="https://hal.science/search/index/?q=*&amp;authFullName_s=C. Pailler-Mattei" TargetMode="External"/><Relationship Id="rId29" Type="http://schemas.openxmlformats.org/officeDocument/2006/relationships/hyperlink" Target="https://dx.doi.org/10.1016/j.jmbbm.2020.103779" TargetMode="External"/><Relationship Id="rId30" Type="http://schemas.openxmlformats.org/officeDocument/2006/relationships/hyperlink" Target="https://hal.science/hal-03489123v1" TargetMode="External"/><Relationship Id="rId31" Type="http://schemas.openxmlformats.org/officeDocument/2006/relationships/hyperlink" Target="https://hal.science/search/index/?q=*&amp;authFullName_s=H. Zahouani" TargetMode="External"/><Relationship Id="rId32" Type="http://schemas.openxmlformats.org/officeDocument/2006/relationships/hyperlink" Target="https://dx.doi.org/10.1016/j.jmbbm.2019.103551" TargetMode="External"/><Relationship Id="rId33" Type="http://schemas.openxmlformats.org/officeDocument/2006/relationships/hyperlink" Target="https://hal.science/hal-03485003v1" TargetMode="External"/><Relationship Id="rId34" Type="http://schemas.openxmlformats.org/officeDocument/2006/relationships/hyperlink" Target="https://hal.science/search/index/?q=*&amp;authFullName_s=R. Vargiolu" TargetMode="External"/><Relationship Id="rId35" Type="http://schemas.openxmlformats.org/officeDocument/2006/relationships/hyperlink" Target="https://dx.doi.org/10.1016/j.wear.2019.01.065" TargetMode="External"/><Relationship Id="rId36" Type="http://schemas.openxmlformats.org/officeDocument/2006/relationships/hyperlink" Target="https://hal.science/hal-04937882v1" TargetMode="External"/><Relationship Id="rId37" Type="http://schemas.openxmlformats.org/officeDocument/2006/relationships/hyperlink" Target="https://hal.science/search/index/?q=*&amp;authFullName_s=Coralie Thieulin" TargetMode="External"/><Relationship Id="rId38" Type="http://schemas.openxmlformats.org/officeDocument/2006/relationships/hyperlink" Target="https://dx.doi.org/10.1007/978-3-030-44967-4_16" TargetMode="External"/><Relationship Id="rId39" Type="http://schemas.openxmlformats.org/officeDocument/2006/relationships/hyperlink" Target="https://vetagro-sup.hal.science/hal-04930960v1" TargetMode="External"/><Relationship Id="rId40" Type="http://schemas.openxmlformats.org/officeDocument/2006/relationships/hyperlink" Target="https://hal.science/search/index/?q=*&amp;authFullName_s=R. Rakic" TargetMode="External"/><Relationship Id="rId41" Type="http://schemas.openxmlformats.org/officeDocument/2006/relationships/hyperlink" Target="https://hal.science/search/index/?q=*&amp;authFullName_s=N. Saulnier" TargetMode="External"/><Relationship Id="rId42" Type="http://schemas.openxmlformats.org/officeDocument/2006/relationships/hyperlink" Target="https://hal.science/search/index/?q=*&amp;authFullName_s=Caroline Boulocher" TargetMode="External"/><Relationship Id="rId43" Type="http://schemas.openxmlformats.org/officeDocument/2006/relationships/hyperlink" Target="https://theses.hal.science/tel-01753087v1" TargetMode="External"/><Relationship Id="rId44" Type="http://schemas.openxmlformats.org/officeDocument/2006/relationships/hyperlink" Target="https://www.theses.fr/2017LYSEE00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Thieulin</dc:title>
  <dc:description>CV</dc:description>
  <dc:subject/>
  <cp:keywords/>
  <cp:category/>
  <cp:lastModifiedBy/>
  <dcterms:created xsi:type="dcterms:W3CDTF">2026-03-25T03:13:45+01:00</dcterms:created>
  <dcterms:modified xsi:type="dcterms:W3CDTF">2026-03-25T03:13:45+01:00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