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4.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Corinne Bonnet </w:t></w:r></w:p><w:p><w:pPr><w:spacing w:before="600"/></w:pPr></w:p><w:p><w:pPr><w:spacing w:before="600"/></w:pPr></w:p><w:p><w:pPr><w:pStyle w:val="Heading2"/></w:pPr><w:r><w:rPr><w:color w:val="1e198e"/><w:b w:val="1"/><w:bCs w:val="1"/></w:rPr><w:t xml:space="preserve">Présentation</w:t></w:r></w:p><w:p><w:pPr><w:spacing w:after="100"/></w:pPr></w:p><w:p><w:pPr/><w:r><w:rPr/><w:t xml:space="preserve">Professeur d'Histoire Grecque</w:t></w:r></w:p><w:p><w:pPr/><w:r><w:rPr/><w:t xml:space="preserve">Université Toulouse - Jean Jaurès</w:t></w:r></w:p><w:p><w:pPr/><w:r><w:rPr/><w:t xml:space="preserve">Laboratoire Patrimoine Littérature Histoire (EA 4601)</w:t></w:r></w:p><w:p><w:pPr/><w:r><w:rPr/><w:t xml:space="preserve">Projet ERC Advanced Grant &amp;quot;Mapping Ancient Polytheisms&amp;quot; (2017-2022)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Nus » ou « vêtus » ? Les dieux avec ou sans épithètes</w:t></w:r></w:hyperlink></w:p><w:p><w:pPr/><w:hyperlink r:id="rId9" w:history="1"><w:r><w:rPr><w:color w:val="#410a8c"/><w:u w:val="single"/></w:rPr><w:t xml:space="preserve">Corinne Bonnet</w:t></w:r></w:hyperlink></w:p><w:p><w:pPr/><w:r><w:rPr><w:i w:val="1"/><w:iCs w:val="1"/></w:rPr><w:t xml:space="preserve">Pallas. Revue d'études antiques</w:t></w:r><w:r><w:rPr/><w:t xml:space="preserve">, 2024</w:t></w:r></w:p><w:p><w:pPr/><w:r><w:rPr/><w:t xml:space="preserve">Article dans une revue</w:t></w:r></w:p><w:p><w:pPr/><w:hyperlink r:id="rId8" w:history="1"><w:r><w:rPr><w:color w:val="#410a8c"/><w:u w:val="single"/></w:rPr><w:t xml:space="preserve">hal-04891954v1</w:t></w:r></w:hyperlink></w:p></w:tc></w:tr><w:tr><w:trPr/><w:tc><w:tcPr><w:noWrap/></w:tcPr><w:p><w:pPr><w:spacing w:after="200"/></w:pPr><w:hyperlink r:id="rId10" w:history="1"><w:r><w:rPr><w:color w:val="1e198e"/><w:b w:val="1"/><w:bCs w:val="1"/><w:u w:val="single"/></w:rPr><w:t xml:space="preserve">L’agentivité des dieux romains à travers les textes littéraires : remarques introductives</w:t></w:r></w:hyperlink></w:p><w:p><w:pPr/><w:hyperlink r:id="rId11" w:history="1"><w:r><w:rPr><w:color w:val="#410a8c"/><w:u w:val="single"/></w:rPr><w:t xml:space="preserve">Yann Berthelet</w:t></w:r></w:hyperlink><w:r><w:rPr/><w:t xml:space="preserve">,</w:t></w:r><w:hyperlink r:id="rId9" w:history="1"><w:r><w:rPr><w:color w:val="#410a8c"/><w:u w:val="single"/></w:rPr><w:t xml:space="preserve">Corinne Bonnet</w:t></w:r></w:hyperlink><w:r><w:rPr/><w:t xml:space="preserve">,</w:t></w:r><w:hyperlink r:id="rId12" w:history="1"><w:r><w:rPr><w:color w:val="#410a8c"/><w:u w:val="single"/></w:rPr><w:t xml:space="preserve">Francesco Massa</w:t></w:r></w:hyperlink><w:r><w:rPr/><w:t xml:space="preserve">,</w:t></w:r><w:hyperlink r:id="rId13" w:history="1"><w:r><w:rPr><w:color w:val="#410a8c"/><w:u w:val="single"/></w:rPr><w:t xml:space="preserve">Francesca Prescendi</w:t></w:r></w:hyperlink><w:r><w:rPr/><w:t xml:space="preserve">,</w:t></w:r><w:hyperlink r:id="rId14" w:history="1"><w:r><w:rPr><w:color w:val="#410a8c"/><w:u w:val="single"/></w:rPr><w:t xml:space="preserve">Françoise van Haeperen</w:t></w:r></w:hyperlink></w:p><w:p><w:pPr/><w:r><w:rPr><w:i w:val="1"/><w:iCs w:val="1"/></w:rPr><w:t xml:space="preserve">Mètis. Anthropologie des mondes grecs anciens</w:t></w:r><w:r><w:rPr/><w:t xml:space="preserve">, 2024, Dossier : L'agentivité divine dans le monde romain, N.S. 22, pp.7-11. </w:t></w:r><w:hyperlink r:id="rId15" w:history="1"><w:r><w:rPr><w:color w:val="#410a8c"/><w:u w:val="single"/></w:rPr><w:t xml:space="preserve">⟨10.4000/12sax⟩</w:t></w:r></w:hyperlink></w:p><w:p><w:pPr/><w:r><w:rPr/><w:t xml:space="preserve">Article dans une revue</w:t></w:r></w:p><w:p><w:pPr/><w:hyperlink r:id="rId10" w:history="1"><w:r><w:rPr><w:color w:val="#410a8c"/><w:u w:val="single"/></w:rPr><w:t xml:space="preserve">hal-04820795v1</w:t></w:r></w:hyperlink></w:p></w:tc></w:tr><w:tr><w:trPr/><w:tc><w:tcPr><w:noWrap/></w:tcPr><w:p><w:pPr><w:spacing w:after="200"/></w:pPr><w:hyperlink r:id="rId16" w:history="1"><w:r><w:rPr><w:color w:val="1e198e"/><w:b w:val="1"/><w:bCs w:val="1"/><w:u w:val="single"/></w:rPr><w:t xml:space="preserve">Histoire et histoire des religions : Into the Wild</w:t></w:r></w:hyperlink></w:p><w:p><w:pPr/><w:hyperlink r:id="rId9" w:history="1"><w:r><w:rPr><w:color w:val="#410a8c"/><w:u w:val="single"/></w:rPr><w:t xml:space="preserve">Corinne Bonnet</w:t></w:r></w:hyperlink></w:p><w:p><w:pPr/><w:r><w:rPr><w:i w:val="1"/><w:iCs w:val="1"/></w:rPr><w:t xml:space="preserve">Mètis. Anthropologie des mondes grecs anciens</w:t></w:r><w:r><w:rPr/><w:t xml:space="preserve">, 2024, Dossier : L'agentivité divine dans le monde romain, N.S. 22, pp.111-130. </w:t></w:r><w:hyperlink r:id="rId17" w:history="1"><w:r><w:rPr><w:color w:val="#410a8c"/><w:u w:val="single"/></w:rPr><w:t xml:space="preserve">⟨10.4000/12sbb⟩</w:t></w:r></w:hyperlink></w:p><w:p><w:pPr/><w:r><w:rPr/><w:t xml:space="preserve">Article dans une revue</w:t></w:r></w:p><w:p><w:pPr/><w:hyperlink r:id="rId16" w:history="1"><w:r><w:rPr><w:color w:val="#410a8c"/><w:u w:val="single"/></w:rPr><w:t xml:space="preserve">hal-04821014v1</w:t></w:r></w:hyperlink></w:p></w:tc></w:tr><w:tr><w:trPr/><w:tc><w:tcPr><w:noWrap/></w:tcPr><w:p><w:pPr><w:spacing w:after="200"/></w:pPr><w:hyperlink r:id="rId18" w:history="1"><w:r><w:rPr><w:color w:val="1e198e"/><w:b w:val="1"/><w:bCs w:val="1"/><w:u w:val="single"/></w:rPr><w:t xml:space="preserve">Introduction</w:t></w:r></w:hyperlink></w:p><w:p><w:pPr/><w:hyperlink r:id="rId19" w:history="1"><w:r><w:rPr><w:color w:val="#410a8c"/><w:u w:val="single"/></w:rPr><w:t xml:space="preserve">Cristina Noacco</w:t></w:r></w:hyperlink><w:r><w:rPr/><w:t xml:space="preserve">,</w:t></w:r><w:hyperlink r:id="rId9" w:history="1"><w:r><w:rPr><w:color w:val="#410a8c"/><w:u w:val="single"/></w:rPr><w:t xml:space="preserve">Corinne Bonnet</w:t></w:r></w:hyperlink></w:p><w:p><w:pPr/><w:r><w:rPr><w:i w:val="1"/><w:iCs w:val="1"/></w:rPr><w:t xml:space="preserve">Littératures</w:t></w:r><w:r><w:rPr/><w:t xml:space="preserve">, 2023, 87, pp.14-24</w:t></w:r></w:p><w:p><w:pPr/><w:r><w:rPr/><w:t xml:space="preserve">Article dans une revue</w:t></w:r></w:p><w:p><w:pPr/><w:hyperlink r:id="rId18" w:history="1"><w:r><w:rPr><w:color w:val="#410a8c"/><w:u w:val="single"/></w:rPr><w:t xml:space="preserve">hal-04844366v1</w:t></w:r></w:hyperlink></w:p></w:tc></w:tr><w:tr><w:trPr/><w:tc><w:tcPr><w:noWrap/></w:tcPr><w:p><w:pPr><w:spacing w:after="200"/></w:pPr><w:hyperlink r:id="rId20" w:history="1"><w:r><w:rPr><w:color w:val="1e198e"/><w:b w:val="1"/><w:bCs w:val="1"/><w:u w:val="single"/></w:rPr><w:t xml:space="preserve">Des dieux en série ? Quelques réflexions préliminaires et un cas d’étude</w:t></w:r></w:hyperlink></w:p><w:p><w:pPr/><w:hyperlink r:id="rId21" w:history="1"><w:r><w:rPr><w:color w:val="#410a8c"/><w:u w:val="single"/></w:rPr><w:t xml:space="preserve">Gabriella Pironti</w:t></w:r></w:hyperlink><w:r><w:rPr/><w:t xml:space="preserve">,</w:t></w:r><w:hyperlink r:id="rId9" w:history="1"><w:r><w:rPr><w:color w:val="#410a8c"/><w:u w:val="single"/></w:rPr><w:t xml:space="preserve">Corinne Bonnet</w:t></w:r></w:hyperlink><w:r><w:rPr/><w:t xml:space="preserve">,</w:t></w:r><w:hyperlink r:id="rId22" w:history="1"><w:r><w:rPr><w:color w:val="#410a8c"/><w:u w:val="single"/></w:rPr><w:t xml:space="preserve">Romain Loriol</w:t></w:r></w:hyperlink></w:p><w:p><w:pPr/><w:r><w:rPr><w:i w:val="1"/><w:iCs w:val="1"/></w:rPr><w:t xml:space="preserve">Archiv für Religionsgeschichte</w:t></w:r><w:r><w:rPr/><w:t xml:space="preserve">, 2023, 24 (1), pp.3-16. </w:t></w:r><w:hyperlink r:id="rId23" w:history="1"><w:r><w:rPr><w:color w:val="#410a8c"/><w:u w:val="single"/></w:rPr><w:t xml:space="preserve">⟨10.1515/arege-2022-0001⟩</w:t></w:r></w:hyperlink></w:p><w:p><w:pPr/><w:r><w:rPr/><w:t xml:space="preserve">Article dans une revue</w:t></w:r></w:p><w:p><w:pPr/><w:hyperlink r:id="rId20" w:history="1"><w:r><w:rPr><w:color w:val="#410a8c"/><w:u w:val="single"/></w:rPr><w:t xml:space="preserve">hal-04140160v1</w:t></w:r></w:hyperlink></w:p></w:tc></w:tr><w:tr><w:trPr/><w:tc><w:tcPr><w:noWrap/></w:tcPr><w:p><w:pPr><w:spacing w:after="200"/></w:pPr><w:hyperlink r:id="rId24" w:history="1"><w:r><w:rPr><w:color w:val="1e198e"/><w:b w:val="1"/><w:bCs w:val="1"/><w:u w:val="single"/></w:rPr><w:t xml:space="preserve">Prendre les dieux grecs au sérieux : Marcel Detienne au miroir de Walter Otto</w:t></w:r></w:hyperlink></w:p><w:p><w:pPr/><w:hyperlink r:id="rId21" w:history="1"><w:r><w:rPr><w:color w:val="#410a8c"/><w:u w:val="single"/></w:rPr><w:t xml:space="preserve">Gabriella Pironti</w:t></w:r></w:hyperlink><w:r><w:rPr/><w:t xml:space="preserve">,</w:t></w:r><w:hyperlink r:id="rId9" w:history="1"><w:r><w:rPr><w:color w:val="#410a8c"/><w:u w:val="single"/></w:rPr><w:t xml:space="preserve">Corinne Bonnet</w:t></w:r></w:hyperlink><w:r><w:rPr/><w:t xml:space="preserve">,</w:t></w:r><w:hyperlink r:id="rId25" w:history="1"><w:r><w:rPr><w:color w:val="#410a8c"/><w:u w:val="single"/></w:rPr><w:t xml:space="preserve">Vinciane Pirenne-Delforge</w:t></w:r></w:hyperlink></w:p><w:p><w:pPr/><w:r><w:rPr><w:i w:val="1"/><w:iCs w:val="1"/></w:rPr><w:t xml:space="preserve">Anabases - Traditions et réceptions de l’Antiquité</w:t></w:r><w:r><w:rPr/><w:t xml:space="preserve">, 2022, 35, pp.165-185. </w:t></w:r><w:hyperlink r:id="rId26" w:history="1"><w:r><w:rPr><w:color w:val="#410a8c"/><w:u w:val="single"/></w:rPr><w:t xml:space="preserve">⟨10.4000/anabases.13748⟩</w:t></w:r></w:hyperlink></w:p><w:p><w:pPr/><w:r><w:rPr/><w:t xml:space="preserve">Article dans une revue</w:t></w:r></w:p><w:p><w:pPr/><w:hyperlink r:id="rId24" w:history="1"><w:r><w:rPr><w:color w:val="#410a8c"/><w:u w:val="single"/></w:rPr><w:t xml:space="preserve">hal-03910874v1</w:t></w:r></w:hyperlink></w:p></w:tc></w:tr><w:tr><w:trPr/><w:tc><w:tcPr><w:noWrap/></w:tcPr><w:p><w:pPr><w:spacing w:after="200"/></w:pPr><w:hyperlink r:id="rId27" w:history="1"><w:r><w:rPr><w:color w:val="1e198e"/><w:b w:val="1"/><w:bCs w:val="1"/><w:u w:val="single"/></w:rPr><w:t xml:space="preserve">« Parce qu’il a entendu ma voix, qu’il me bénisse ». Usages et portée d’une formule phénicienne et punique</w:t></w:r></w:hyperlink></w:p><w:p><w:pPr/><w:hyperlink r:id="rId9" w:history="1"><w:r><w:rPr><w:color w:val="#410a8c"/><w:u w:val="single"/></w:rPr><w:t xml:space="preserve">Corinne Bonnet</w:t></w:r></w:hyperlink><w:r><w:rPr/><w:t xml:space="preserve">,</w:t></w:r><w:hyperlink r:id="rId28" w:history="1"><w:r><w:rPr><w:color w:val="#410a8c"/><w:u w:val="single"/></w:rPr><w:t xml:space="preserve">Fabio Porzia</w:t></w:r></w:hyperlink><w:r><w:rPr/><w:t xml:space="preserve">,</w:t></w:r><w:hyperlink r:id="rId29" w:history="1"><w:r><w:rPr><w:color w:val="#410a8c"/><w:u w:val="single"/></w:rPr><w:t xml:space="preserve">Giuseppe Minunno</w:t></w:r></w:hyperlink></w:p><w:p><w:pPr/><w:r><w:rPr><w:i w:val="1"/><w:iCs w:val="1"/></w:rPr><w:t xml:space="preserve">Cahiers du Centre d'Etudes Chypriotes</w:t></w:r><w:r><w:rPr/><w:t xml:space="preserve">, 2022, 51, pp.41-71. </w:t></w:r><w:hyperlink r:id="rId30" w:history="1"><w:r><w:rPr><w:color w:val="#410a8c"/><w:u w:val="single"/></w:rPr><w:t xml:space="preserve">⟨10.4000/cchyp.699⟩</w:t></w:r></w:hyperlink></w:p><w:p><w:pPr/><w:r><w:rPr/><w:t xml:space="preserve">Article dans une revue</w:t></w:r></w:p><w:p><w:pPr/><w:hyperlink r:id="rId27" w:history="1"><w:r><w:rPr><w:color w:val="#410a8c"/><w:u w:val="single"/></w:rPr><w:t xml:space="preserve">hal-03834518v1</w:t></w:r></w:hyperlink></w:p></w:tc></w:tr><w:tr><w:trPr/><w:tc><w:tcPr><w:noWrap/></w:tcPr><w:p><w:pPr><w:spacing w:after="200"/></w:pPr><w:hyperlink r:id="rId31" w:history="1"><w:r><w:rPr><w:color w:val="1e198e"/><w:b w:val="1"/><w:bCs w:val="1"/><w:u w:val="single"/></w:rPr><w:t xml:space="preserve">Pour en finir avec le syncrétisme : partir des textes pour comprendre les convergences entre divinités</w:t></w:r></w:hyperlink></w:p><w:p><w:pPr/><w:hyperlink r:id="rId9" w:history="1"><w:r><w:rPr><w:color w:val="#410a8c"/><w:u w:val="single"/></w:rPr><w:t xml:space="preserve">Corinne Bonnet</w:t></w:r></w:hyperlink></w:p><w:p><w:pPr/><w:r><w:rPr><w:i w:val="1"/><w:iCs w:val="1"/></w:rPr><w:t xml:space="preserve">La Parola del passato : rivista di studi antichi</w:t></w:r><w:r><w:rPr/><w:t xml:space="preserve">, 2022, 77, pp.171-191. </w:t></w:r><w:hyperlink r:id="rId32" w:history="1"><w:r><w:rPr><w:color w:val="#410a8c"/><w:u w:val="single"/></w:rPr><w:t xml:space="preserve">⟨10.1400/291794⟩</w:t></w:r></w:hyperlink></w:p><w:p><w:pPr/><w:r><w:rPr/><w:t xml:space="preserve">Article dans une revue</w:t></w:r><w:r><w:rPr/><w:t xml:space="preserve"> (article de synthèse)</w:t></w:r></w:p><w:p><w:pPr/><w:hyperlink r:id="rId31" w:history="1"><w:r><w:rPr><w:color w:val="#410a8c"/><w:u w:val="single"/></w:rPr><w:t xml:space="preserve">hal-04140161v1</w:t></w:r></w:hyperlink></w:p></w:tc></w:tr><w:tr><w:trPr/><w:tc><w:tcPr><w:noWrap/></w:tcPr><w:p><w:pPr><w:spacing w:after="200"/></w:pPr><w:hyperlink r:id="rId33" w:history="1"><w:r><w:rPr><w:color w:val="1e198e"/><w:b w:val="1"/><w:bCs w:val="1"/><w:u w:val="single"/></w:rPr><w:t xml:space="preserve">Grèce-Orient-Grèce : les interactions cultuelles . Pratiques, acteurs, enjeux</w:t></w:r></w:hyperlink></w:p><w:p><w:pPr/><w:hyperlink r:id="rId9" w:history="1"><w:r><w:rPr><w:color w:val="#410a8c"/><w:u w:val="single"/></w:rPr><w:t xml:space="preserve">Corinne Bonnet</w:t></w:r></w:hyperlink></w:p><w:p><w:pPr/><w:r><w:rPr><w:i w:val="1"/><w:iCs w:val="1"/></w:rPr><w:t xml:space="preserve">Pallas. Revue d'études antiques</w:t></w:r><w:r><w:rPr/><w:t xml:space="preserve">, 2021, Hors-série 2021, pp.195-214</w:t></w:r></w:p><w:p><w:pPr/><w:r><w:rPr/><w:t xml:space="preserve">Article dans une revue</w:t></w:r></w:p><w:p><w:pPr/><w:hyperlink r:id="rId33" w:history="1"><w:r><w:rPr><w:color w:val="#410a8c"/><w:u w:val="single"/></w:rPr><w:t xml:space="preserve">hal-03417452v1</w:t></w:r></w:hyperlink></w:p></w:tc></w:tr><w:tr><w:trPr/><w:tc><w:tcPr><w:noWrap/></w:tcPr><w:p><w:pPr><w:spacing w:after="200"/></w:pPr><w:hyperlink r:id="rId34" w:history="1"><w:r><w:rPr><w:color w:val="1e198e"/><w:b w:val="1"/><w:bCs w:val="1"/><w:u w:val="single"/></w:rPr><w:t xml:space="preserve">De l'inattendu le dieu a découvert la voie&amp;quot;. La polyonymie comme mode de connaissance des dieux</w:t></w:r></w:hyperlink></w:p><w:p><w:pPr/><w:hyperlink r:id="rId9" w:history="1"><w:r><w:rPr><w:color w:val="#410a8c"/><w:u w:val="single"/></w:rPr><w:t xml:space="preserve">Corinne Bonnet</w:t></w:r></w:hyperlink></w:p><w:p><w:pPr/><w:r><w:rPr><w:i w:val="1"/><w:iCs w:val="1"/></w:rPr><w:t xml:space="preserve">Comptes-rendus des séances de l'Académie des inscriptions et belles-lettres</w:t></w:r><w:r><w:rPr/><w:t xml:space="preserve">, 2021, 2019, pp.595-619</w:t></w:r></w:p><w:p><w:pPr/><w:r><w:rPr/><w:t xml:space="preserve">Article dans une revue</w:t></w:r></w:p><w:p><w:pPr/><w:hyperlink r:id="rId34" w:history="1"><w:r><w:rPr><w:color w:val="#410a8c"/><w:u w:val="single"/></w:rPr><w:t xml:space="preserve">hal-03271658v1</w:t></w:r></w:hyperlink></w:p></w:tc></w:tr><w:tr><w:trPr/><w:tc><w:tcPr><w:noWrap/></w:tcPr><w:p><w:pPr><w:spacing w:after="200"/></w:pPr><w:hyperlink r:id="rId35" w:history="1"><w:r><w:rPr><w:color w:val="1e198e"/><w:b w:val="1"/><w:bCs w:val="1"/><w:u w:val="single"/></w:rPr><w:t xml:space="preserve">Que fait le genre aux dénominations divines, entre mondes grecs et sémitiques ?</w:t></w:r></w:hyperlink></w:p><w:p><w:pPr/><w:hyperlink r:id="rId9" w:history="1"><w:r><w:rPr><w:color w:val="#410a8c"/><w:u w:val="single"/></w:rPr><w:t xml:space="preserve">Corinne Bonnet</w:t></w:r></w:hyperlink><w:r><w:rPr/><w:t xml:space="preserve">,</w:t></w:r><w:hyperlink r:id="rId36" w:history="1"><w:r><w:rPr><w:color w:val="#410a8c"/><w:u w:val="single"/></w:rPr><w:t xml:space="preserve">Thomas Galoppin</w:t></w:r></w:hyperlink><w:r><w:rPr/><w:t xml:space="preserve">,</w:t></w:r><w:hyperlink r:id="rId37" w:history="1"><w:r><w:rPr><w:color w:val="#410a8c"/><w:u w:val="single"/></w:rPr><w:t xml:space="preserve">Adeline Grand-Clément</w:t></w:r></w:hyperlink></w:p><w:p><w:pPr/><w:r><w:rPr><w:i w:val="1"/><w:iCs w:val="1"/></w:rPr><w:t xml:space="preserve">Archimède : archéologie et histoire ancienne</w:t></w:r><w:r><w:rPr/><w:t xml:space="preserve">, 2021, Archimède. Archéologie et histoire ancienne, 8, pp.1-16. </w:t></w:r><w:hyperlink r:id="rId38" w:history="1"><w:r><w:rPr><w:color w:val="#410a8c"/><w:u w:val="single"/></w:rPr><w:t xml:space="preserve">⟨10.47245/archimede.0008.ds1.01⟩</w:t></w:r></w:hyperlink></w:p><w:p><w:pPr/><w:r><w:rPr/><w:t xml:space="preserve">Article dans une revue</w:t></w:r></w:p><w:p><w:pPr/><w:hyperlink r:id="rId35" w:history="1"><w:r><w:rPr><w:color w:val="#410a8c"/><w:u w:val="single"/></w:rPr><w:t xml:space="preserve">halshs-03279514v1</w:t></w:r></w:hyperlink></w:p></w:tc></w:tr><w:tr><w:trPr/><w:tc><w:tcPr><w:noWrap/></w:tcPr><w:p><w:pPr><w:spacing w:after="200"/></w:pPr><w:hyperlink r:id="rId39" w:history="1"><w:r><w:rPr><w:color w:val="1e198e"/><w:b w:val="1"/><w:bCs w:val="1"/><w:u w:val="single"/></w:rPr><w:t xml:space="preserve">Les Phéniciens et la religion</w:t></w:r></w:hyperlink></w:p><w:p><w:pPr/><w:hyperlink r:id="rId9" w:history="1"><w:r><w:rPr><w:color w:val="#410a8c"/><w:u w:val="single"/></w:rPr><w:t xml:space="preserve">Corinne Bonnet</w:t></w:r></w:hyperlink><w:r><w:rPr/><w:t xml:space="preserve">,</w:t></w:r><w:hyperlink r:id="rId40" w:history="1"><w:r><w:rPr><w:color w:val="#410a8c"/><w:u w:val="single"/></w:rPr><w:t xml:space="preserve">Maria Bianco</w:t></w:r></w:hyperlink></w:p><w:p><w:pPr/><w:r><w:rPr><w:i w:val="1"/><w:iCs w:val="1"/></w:rPr><w:t xml:space="preserve">La revue phénicienne</w:t></w:r><w:r><w:rPr/><w:t xml:space="preserve">, 2021, 100, pp.188-200</w:t></w:r></w:p><w:p><w:pPr/><w:r><w:rPr/><w:t xml:space="preserve">Article dans une revue</w:t></w:r></w:p><w:p><w:pPr/><w:hyperlink r:id="rId39" w:history="1"><w:r><w:rPr><w:color w:val="#410a8c"/><w:u w:val="single"/></w:rPr><w:t xml:space="preserve">hal-03271677v1</w:t></w:r></w:hyperlink></w:p></w:tc></w:tr><w:tr><w:trPr/><w:tc><w:tcPr><w:noWrap/></w:tcPr><w:p><w:pPr><w:spacing w:after="200"/></w:pPr><w:hyperlink r:id="rId41" w:history="1"><w:r><w:rPr><w:color w:val="1e198e"/><w:b w:val="1"/><w:bCs w:val="1"/><w:u w:val="single"/></w:rPr><w:t xml:space="preserve">Mapping ancient gods</w:t></w:r></w:hyperlink></w:p><w:p><w:pPr/><w:hyperlink r:id="rId9" w:history="1"><w:r><w:rPr><w:color w:val="#410a8c"/><w:u w:val="single"/></w:rPr><w:t xml:space="preserve">Corinne Bonnet</w:t></w:r></w:hyperlink><w:r><w:rPr/><w:t xml:space="preserve">,</w:t></w:r><w:hyperlink r:id="rId40" w:history="1"><w:r><w:rPr><w:color w:val="#410a8c"/><w:u w:val="single"/></w:rPr><w:t xml:space="preserve">Maria Bianco</w:t></w:r></w:hyperlink><w:r><w:rPr/><w:t xml:space="preserve">,</w:t></w:r><w:hyperlink r:id="rId36" w:history="1"><w:r><w:rPr><w:color w:val="#410a8c"/><w:u w:val="single"/></w:rPr><w:t xml:space="preserve">Thomas Galoppin</w:t></w:r></w:hyperlink><w:r><w:rPr/><w:t xml:space="preserve">,</w:t></w:r><w:hyperlink r:id="rId42" w:history="1"><w:r><w:rPr><w:color w:val="#410a8c"/><w:u w:val="single"/></w:rPr><w:t xml:space="preserve">Élodie Guillon</w:t></w:r></w:hyperlink><w:r><w:rPr/><w:t xml:space="preserve">,</w:t></w:r><w:hyperlink r:id="rId43" w:history="1"><w:r><w:rPr><w:color w:val="#410a8c"/><w:u w:val="single"/></w:rPr><w:t xml:space="preserve">Sylvain Lebreton</w:t></w:r></w:hyperlink><w:r><w:rPr/><w:t xml:space="preserve">et al.</w:t></w:r></w:p><w:p><w:pPr/><w:r><w:rPr><w:i w:val="1"/><w:iCs w:val="1"/></w:rPr><w:t xml:space="preserve">Mediterranean Historical Review</w:t></w:r><w:r><w:rPr/><w:t xml:space="preserve">, 2019, 34 (2), pp.207-220. </w:t></w:r><w:hyperlink r:id="rId44" w:history="1"><w:r><w:rPr><w:color w:val="#410a8c"/><w:u w:val="single"/></w:rPr><w:t xml:space="preserve">⟨10.1080/09518967.2019.1664524⟩</w:t></w:r></w:hyperlink></w:p><w:p><w:pPr/><w:r><w:rPr/><w:t xml:space="preserve">Article dans une revue</w:t></w:r></w:p><w:p><w:pPr/><w:hyperlink r:id="rId41" w:history="1"><w:r><w:rPr><w:color w:val="#410a8c"/><w:u w:val="single"/></w:rPr><w:t xml:space="preserve">hal-02389802v1</w:t></w:r></w:hyperlink></w:p></w:tc></w:tr><w:tr><w:trPr/><w:tc><w:tcPr><w:noWrap/></w:tcPr><w:p><w:pPr><w:spacing w:after="200"/></w:pPr><w:hyperlink r:id="rId45" w:history="1"><w:r><w:rPr><w:color w:val="1e198e"/><w:b w:val="1"/><w:bCs w:val="1"/><w:u w:val="single"/></w:rPr><w:t xml:space="preserve">The divine Plato among Greeks and Romans: Banquet literature and the making of cultural memory in the Graeco-Roman Empire</w:t></w:r></w:hyperlink></w:p><w:p><w:pPr/><w:hyperlink r:id="rId46" w:history="1"><w:r><w:rPr><w:color w:val="#410a8c"/><w:u w:val="single"/></w:rPr><w:t xml:space="preserve">Anthony Andurand</w:t></w:r></w:hyperlink><w:r><w:rPr/><w:t xml:space="preserve">,</w:t></w:r><w:hyperlink r:id="rId9" w:history="1"><w:r><w:rPr><w:color w:val="#410a8c"/><w:u w:val="single"/></w:rPr><w:t xml:space="preserve">Corinne Bonnet</w:t></w:r></w:hyperlink></w:p><w:p><w:pPr/><w:r><w:rPr><w:i w:val="1"/><w:iCs w:val="1"/></w:rPr><w:t xml:space="preserve">Archimède : archéologie et histoire ancienne</w:t></w:r><w:r><w:rPr/><w:t xml:space="preserve">, 2019, La République « gréco-romaine » des lettres : construction des réseaux savants et circulation des savoirs dans l’Empire romain, HS N°1, pp.42-53. </w:t></w:r><w:hyperlink r:id="rId47" w:history="1"><w:r><w:rPr><w:color w:val="#410a8c"/><w:u w:val="single"/></w:rPr><w:t xml:space="preserve">⟨10.47245/archimede.hs01.ds1.04⟩</w:t></w:r></w:hyperlink></w:p><w:p><w:pPr/><w:r><w:rPr/><w:t xml:space="preserve">Article dans une revue</w:t></w:r></w:p><w:p><w:pPr/><w:hyperlink r:id="rId45" w:history="1"><w:r><w:rPr><w:color w:val="#410a8c"/><w:u w:val="single"/></w:rPr><w:t xml:space="preserve">halshs-02091579v1</w:t></w:r></w:hyperlink></w:p></w:tc></w:tr><w:tr><w:trPr/><w:tc><w:tcPr><w:noWrap/></w:tcPr><w:p><w:pPr><w:spacing w:after="200"/></w:pPr><w:hyperlink r:id="rId48" w:history="1"><w:r><w:rPr><w:color w:val="1e198e"/><w:b w:val="1"/><w:bCs w:val="1"/><w:u w:val="single"/></w:rPr><w:t xml:space="preserve">Coping with &amp;quot;Pantheon</w:t></w:r></w:hyperlink></w:p><w:p><w:pPr/><w:hyperlink r:id="rId9" w:history="1"><w:r><w:rPr><w:color w:val="#410a8c"/><w:u w:val="single"/></w:rPr><w:t xml:space="preserve">Corinne Bonnet</w:t></w:r></w:hyperlink></w:p><w:p><w:pPr/><w:r><w:rPr><w:i w:val="1"/><w:iCs w:val="1"/></w:rPr><w:t xml:space="preserve">Religion in the Roman Empire</w:t></w:r><w:r><w:rPr/><w:t xml:space="preserve">, 2019, 4 (1), pp.113-119. </w:t></w:r><w:hyperlink r:id="rId49" w:history="1"><w:r><w:rPr><w:color w:val="#410a8c"/><w:u w:val="single"/></w:rPr><w:t xml:space="preserve">⟨10.1628/rre-2018-0009⟩</w:t></w:r></w:hyperlink></w:p><w:p><w:pPr/><w:r><w:rPr/><w:t xml:space="preserve">Article dans une revue</w:t></w:r></w:p><w:p><w:pPr/><w:hyperlink r:id="rId48" w:history="1"><w:r><w:rPr><w:color w:val="#410a8c"/><w:u w:val="single"/></w:rPr><w:t xml:space="preserve">hal-02093657v1</w:t></w:r></w:hyperlink></w:p></w:tc></w:tr><w:tr><w:trPr/><w:tc><w:tcPr><w:noWrap/></w:tcPr><w:p><w:pPr><w:spacing w:after="200"/></w:pPr><w:hyperlink r:id="rId50" w:history="1"><w:r><w:rPr><w:color w:val="1e198e"/><w:b w:val="1"/><w:bCs w:val="1"/><w:u w:val="single"/></w:rPr><w:t xml:space="preserve">Mettre les polythéismes en formules ? À propos de la base de données Mapping Ancient Polytheisms</w:t></w:r></w:hyperlink></w:p><w:p><w:pPr/><w:hyperlink r:id="rId43" w:history="1"><w:r><w:rPr><w:color w:val="#410a8c"/><w:u w:val="single"/></w:rPr><w:t xml:space="preserve">Sylvain Lebreton</w:t></w:r></w:hyperlink><w:r><w:rPr/><w:t xml:space="preserve">,</w:t></w:r><w:hyperlink r:id="rId9" w:history="1"><w:r><w:rPr><w:color w:val="#410a8c"/><w:u w:val="single"/></w:rPr><w:t xml:space="preserve">Corinne Bonnet</w:t></w:r></w:hyperlink></w:p><w:p><w:pPr/><w:r><w:rPr><w:i w:val="1"/><w:iCs w:val="1"/></w:rPr><w:t xml:space="preserve">Kernos : Revue internationale et pluridisciplinaire de religion grecque antique</w:t></w:r><w:r><w:rPr/><w:t xml:space="preserve">, 2019, 32, pp.267-296. </w:t></w:r><w:hyperlink r:id="rId51" w:history="1"><w:r><w:rPr><w:color w:val="#410a8c"/><w:u w:val="single"/></w:rPr><w:t xml:space="preserve">⟨10.4000/kernos.3163⟩</w:t></w:r></w:hyperlink></w:p><w:p><w:pPr/><w:r><w:rPr/><w:t xml:space="preserve">Article dans une revue</w:t></w:r></w:p><w:p><w:pPr/><w:hyperlink r:id="rId50" w:history="1"><w:r><w:rPr><w:color w:val="#410a8c"/><w:u w:val="single"/></w:rPr><w:t xml:space="preserve">hal-02555965v1</w:t></w:r></w:hyperlink></w:p></w:tc></w:tr><w:tr><w:trPr/><w:tc><w:tcPr><w:noWrap/></w:tcPr><w:p><w:pPr><w:spacing w:after="200"/></w:pPr><w:hyperlink r:id="rId52" w:history="1"><w:r><w:rPr><w:color w:val="1e198e"/><w:b w:val="1"/><w:bCs w:val="1"/><w:u w:val="single"/></w:rPr><w:t xml:space="preserve">Une République « gréco-romaine » des lettres ?Les réseaux savants de l'Empire entre savoir et pouvoir (Introduction)</w:t></w:r></w:hyperlink></w:p><w:p><w:pPr/><w:hyperlink r:id="rId46" w:history="1"><w:r><w:rPr><w:color w:val="#410a8c"/><w:u w:val="single"/></w:rPr><w:t xml:space="preserve">Anthony Andurand</w:t></w:r></w:hyperlink><w:r><w:rPr/><w:t xml:space="preserve">,</w:t></w:r><w:hyperlink r:id="rId9" w:history="1"><w:r><w:rPr><w:color w:val="#410a8c"/><w:u w:val="single"/></w:rPr><w:t xml:space="preserve">Corinne Bonnet</w:t></w:r></w:hyperlink></w:p><w:p><w:pPr/><w:r><w:rPr><w:i w:val="1"/><w:iCs w:val="1"/></w:rPr><w:t xml:space="preserve">Archimède : archéologie et histoire ancienne</w:t></w:r><w:r><w:rPr/><w:t xml:space="preserve">, 2019, La République « gréco-romaine » des lettres : construction des réseaux savants et circulation des savoirs dans l’Empire romain, HS N°1, pp.1-12. </w:t></w:r><w:hyperlink r:id="rId53" w:history="1"><w:r><w:rPr><w:color w:val="#410a8c"/><w:u w:val="single"/></w:rPr><w:t xml:space="preserve">⟨10.47245/archimede.hs01.ds1.01⟩</w:t></w:r></w:hyperlink></w:p><w:p><w:pPr/><w:r><w:rPr/><w:t xml:space="preserve">Article dans une revue</w:t></w:r></w:p><w:p><w:pPr/><w:hyperlink r:id="rId52" w:history="1"><w:r><w:rPr><w:color w:val="#410a8c"/><w:u w:val="single"/></w:rPr><w:t xml:space="preserve">halshs-02091526v1</w:t></w:r></w:hyperlink></w:p></w:tc></w:tr><w:tr><w:trPr/><w:tc><w:tcPr><w:noWrap/></w:tcPr><w:p><w:pPr><w:spacing w:after="200"/></w:pPr><w:hyperlink r:id="rId54" w:history="1"><w:r><w:rPr><w:color w:val="1e198e"/><w:b w:val="1"/><w:bCs w:val="1"/><w:u w:val="single"/></w:rPr><w:t xml:space="preserve">S’adresser aux dieux en deux langues. Le cas des épiclèses dans les inscriptions bilingues phéniciennes et grecques</w:t></w:r></w:hyperlink></w:p><w:p><w:pPr/><w:hyperlink r:id="rId9" w:history="1"><w:r><w:rPr><w:color w:val="#410a8c"/><w:u w:val="single"/></w:rPr><w:t xml:space="preserve">Corinne Bonnet</w:t></w:r></w:hyperlink><w:r><w:rPr/><w:t xml:space="preserve">,</w:t></w:r><w:hyperlink r:id="rId40" w:history="1"><w:r><w:rPr><w:color w:val="#410a8c"/><w:u w:val="single"/></w:rPr><w:t xml:space="preserve">Maria Bianco</w:t></w:r></w:hyperlink></w:p><w:p><w:pPr/><w:r><w:rPr><w:i w:val="1"/><w:iCs w:val="1"/></w:rPr><w:t xml:space="preserve">Parcours Anthropologiques</w:t></w:r><w:r><w:rPr/><w:t xml:space="preserve">, 2018, Les langages du religieux, 13, pp.38-69</w:t></w:r></w:p><w:p><w:pPr/><w:r><w:rPr/><w:t xml:space="preserve">Article dans une revue</w:t></w:r></w:p><w:p><w:pPr/><w:hyperlink r:id="rId54" w:history="1"><w:r><w:rPr><w:color w:val="#410a8c"/><w:u w:val="single"/></w:rPr><w:t xml:space="preserve">hal-01948829v1</w:t></w:r></w:hyperlink></w:p></w:tc></w:tr><w:tr><w:trPr/><w:tc><w:tcPr><w:noWrap/></w:tcPr><w:p><w:pPr><w:spacing w:after="200"/></w:pPr><w:hyperlink r:id="rId55" w:history="1"><w:r><w:rPr><w:color w:val="1e198e"/><w:b w:val="1"/><w:bCs w:val="1"/><w:u w:val="single"/></w:rPr><w:t xml:space="preserve">Julius Beloch et la question phénicienne</w:t></w:r></w:hyperlink></w:p><w:p><w:pPr/><w:hyperlink r:id="rId9" w:history="1"><w:r><w:rPr><w:color w:val="#410a8c"/><w:u w:val="single"/></w:rPr><w:t xml:space="preserve">Corinne Bonnet</w:t></w:r></w:hyperlink></w:p><w:p><w:pPr/><w:r><w:rPr><w:i w:val="1"/><w:iCs w:val="1"/></w:rPr><w:t xml:space="preserve">Incidenza dell'antico</w:t></w:r><w:r><w:rPr/><w:t xml:space="preserve">, 2018, 16, pp.169-189</w:t></w:r></w:p><w:p><w:pPr/><w:r><w:rPr/><w:t xml:space="preserve">Article dans une revue</w:t></w:r></w:p><w:p><w:pPr/><w:hyperlink r:id="rId55" w:history="1"><w:r><w:rPr><w:color w:val="#410a8c"/><w:u w:val="single"/></w:rPr><w:t xml:space="preserve">hal-02288269v1</w:t></w:r></w:hyperlink></w:p></w:tc></w:tr><w:tr><w:trPr/><w:tc><w:tcPr><w:noWrap/></w:tcPr><w:p><w:pPr><w:spacing w:after="200"/></w:pPr><w:hyperlink r:id="rId56" w:history="1"><w:r><w:rPr><w:color w:val="1e198e"/><w:b w:val="1"/><w:bCs w:val="1"/><w:u w:val="single"/></w:rPr><w:t xml:space="preserve">Narrating the Past and the Future: The Position of the religions orientales and the mystères païens in the Evolutionary Histories of Religion of Franz Cumont and Alfred Loisy</w:t></w:r></w:hyperlink></w:p><w:p><w:pPr/><w:hyperlink r:id="rId57" w:history="1"><w:r><w:rPr><w:color w:val="#410a8c"/><w:u w:val="single"/></w:rPr><w:t xml:space="preserve">Annelies Lannoy</w:t></w:r></w:hyperlink><w:r><w:rPr/><w:t xml:space="preserve">,</w:t></w:r><w:hyperlink r:id="rId9" w:history="1"><w:r><w:rPr><w:color w:val="#410a8c"/><w:u w:val="single"/></w:rPr><w:t xml:space="preserve">Corinne Bonnet</w:t></w:r></w:hyperlink></w:p><w:p><w:pPr/><w:r><w:rPr><w:i w:val="1"/><w:iCs w:val="1"/></w:rPr><w:t xml:space="preserve">Archiv für Religionsgeschichte</w:t></w:r><w:r><w:rPr/><w:t xml:space="preserve">, 2018, 20 (1), pp.157-182. </w:t></w:r><w:hyperlink r:id="rId58" w:history="1"><w:r><w:rPr><w:color w:val="#410a8c"/><w:u w:val="single"/></w:rPr><w:t xml:space="preserve">⟨10.1515/arege-2018-0010⟩</w:t></w:r></w:hyperlink></w:p><w:p><w:pPr/><w:r><w:rPr/><w:t xml:space="preserve">Article dans une revue</w:t></w:r></w:p><w:p><w:pPr/><w:hyperlink r:id="rId56" w:history="1"><w:r><w:rPr><w:color w:val="#410a8c"/><w:u w:val="single"/></w:rPr><w:t xml:space="preserve">hal-02171502v1</w:t></w:r></w:hyperlink></w:p></w:tc></w:tr><w:tr><w:trPr/><w:tc><w:tcPr><w:noWrap/></w:tcPr><w:p><w:pPr><w:spacing w:after="200"/></w:pPr><w:hyperlink r:id="rId59" w:history="1"><w:r><w:rPr><w:color w:val="1e198e"/><w:b w:val="1"/><w:bCs w:val="1"/><w:u w:val="single"/></w:rPr><w:t xml:space="preserve">«Les dénominations des dieux nous offrent comme autant d’images dessinées» (Julien, Lettres 89b, 291 b). Repenser le binôme théonyme-épithète</w:t></w:r></w:hyperlink></w:p><w:p><w:pPr/><w:hyperlink r:id="rId9" w:history="1"><w:r><w:rPr><w:color w:val="#410a8c"/><w:u w:val="single"/></w:rPr><w:t xml:space="preserve">Corinne Bonnet</w:t></w:r></w:hyperlink><w:r><w:rPr/><w:t xml:space="preserve">,</w:t></w:r><w:hyperlink r:id="rId40" w:history="1"><w:r><w:rPr><w:color w:val="#410a8c"/><w:u w:val="single"/></w:rPr><w:t xml:space="preserve">Maria Bianco</w:t></w:r></w:hyperlink><w:r><w:rPr/><w:t xml:space="preserve">,</w:t></w:r><w:hyperlink r:id="rId36" w:history="1"><w:r><w:rPr><w:color w:val="#410a8c"/><w:u w:val="single"/></w:rPr><w:t xml:space="preserve">Thomas Galoppin</w:t></w:r></w:hyperlink><w:r><w:rPr/><w:t xml:space="preserve">,</w:t></w:r><w:hyperlink r:id="rId42" w:history="1"><w:r><w:rPr><w:color w:val="#410a8c"/><w:u w:val="single"/></w:rPr><w:t xml:space="preserve">Élodie Guillon</w:t></w:r></w:hyperlink><w:r><w:rPr/><w:t xml:space="preserve">,</w:t></w:r><w:hyperlink r:id="rId60" w:history="1"><w:r><w:rPr><w:color w:val="#410a8c"/><w:u w:val="single"/></w:rPr><w:t xml:space="preserve">Antoine Laurent</w:t></w:r></w:hyperlink><w:r><w:rPr/><w:t xml:space="preserve">et al.</w:t></w:r></w:p><w:p><w:pPr/><w:r><w:rPr><w:i w:val="1"/><w:iCs w:val="1"/></w:rPr><w:t xml:space="preserve">Studi e materiali di storia delle religioni</w:t></w:r><w:r><w:rPr/><w:t xml:space="preserve">, 2018</w:t></w:r></w:p><w:p><w:pPr/><w:r><w:rPr/><w:t xml:space="preserve">Article dans une revue</w:t></w:r></w:p><w:p><w:pPr/><w:hyperlink r:id="rId59" w:history="1"><w:r><w:rPr><w:color w:val="#410a8c"/><w:u w:val="single"/></w:rPr><w:t xml:space="preserve">hal-01990135v1</w:t></w:r></w:hyperlink></w:p></w:tc></w:tr><w:tr><w:trPr/><w:tc><w:tcPr><w:noWrap/></w:tcPr><w:p><w:pPr><w:spacing w:after="200"/></w:pPr><w:hyperlink r:id="rId61" w:history="1"><w:r><w:rPr><w:color w:val="1e198e"/><w:b w:val="1"/><w:bCs w:val="1"/><w:u w:val="single"/></w:rPr><w:t xml:space="preserve">S’adresser aux dieux en deux langues</w:t></w:r></w:hyperlink></w:p><w:p><w:pPr/><w:hyperlink r:id="rId9" w:history="1"><w:r><w:rPr><w:color w:val="#410a8c"/><w:u w:val="single"/></w:rPr><w:t xml:space="preserve">Corinne Bonnet</w:t></w:r></w:hyperlink><w:r><w:rPr/><w:t xml:space="preserve">,</w:t></w:r><w:hyperlink r:id="rId40" w:history="1"><w:r><w:rPr><w:color w:val="#410a8c"/><w:u w:val="single"/></w:rPr><w:t xml:space="preserve">Maria Bianco</w:t></w:r></w:hyperlink></w:p><w:p><w:pPr/><w:r><w:rPr><w:i w:val="1"/><w:iCs w:val="1"/></w:rPr><w:t xml:space="preserve">Parcours Anthropologiques</w:t></w:r><w:r><w:rPr/><w:t xml:space="preserve">, 2018, 13, pp.38-69. </w:t></w:r><w:hyperlink r:id="rId62" w:history="1"><w:r><w:rPr><w:color w:val="#410a8c"/><w:u w:val="single"/></w:rPr><w:t xml:space="preserve">⟨10.4000/pa.632⟩</w:t></w:r></w:hyperlink></w:p><w:p><w:pPr/><w:r><w:rPr/><w:t xml:space="preserve">Article dans une revue</w:t></w:r></w:p><w:p><w:pPr/><w:hyperlink r:id="rId61" w:history="1"><w:r><w:rPr><w:color w:val="#410a8c"/><w:u w:val="single"/></w:rPr><w:t xml:space="preserve">hal-01941931v1</w:t></w:r></w:hyperlink></w:p></w:tc></w:tr><w:tr><w:trPr/><w:tc><w:tcPr><w:noWrap/></w:tcPr><w:p><w:pPr><w:spacing w:after="200"/></w:pPr><w:hyperlink r:id="rId63" w:history="1"><w:r><w:rPr><w:color w:val="1e198e"/><w:b w:val="1"/><w:bCs w:val="1"/><w:u w:val="single"/></w:rPr><w:t xml:space="preserve">Phéniciens et Puniques sur la scène tragique et comique, en Grèce et à Rome</w:t></w:r></w:hyperlink></w:p><w:p><w:pPr/><w:hyperlink r:id="rId9" w:history="1"><w:r><w:rPr><w:color w:val="#410a8c"/><w:u w:val="single"/></w:rPr><w:t xml:space="preserve">Corinne Bonnet</w:t></w:r></w:hyperlink></w:p><w:p><w:pPr/><w:r><w:rPr><w:i w:val="1"/><w:iCs w:val="1"/></w:rPr><w:t xml:space="preserve">Pallas. Revue d'études antiques</w:t></w:r><w:r><w:rPr/><w:t xml:space="preserve">, 2018, Babis Polypragmôn. Mélanges en mémoire de Charalampos Orfanos, 108, pp.185-195</w:t></w:r></w:p><w:p><w:pPr/><w:r><w:rPr/><w:t xml:space="preserve">Article dans une revue</w:t></w:r></w:p><w:p><w:pPr/><w:hyperlink r:id="rId63" w:history="1"><w:r><w:rPr><w:color w:val="#410a8c"/><w:u w:val="single"/></w:rPr><w:t xml:space="preserve">hal-02171500v1</w:t></w:r></w:hyperlink></w:p></w:tc></w:tr><w:tr><w:trPr/><w:tc><w:tcPr><w:noWrap/></w:tcPr><w:p><w:pPr><w:spacing w:after="200"/></w:pPr><w:hyperlink r:id="rId64" w:history="1"><w:r><w:rPr><w:color w:val="1e198e"/><w:b w:val="1"/><w:bCs w:val="1"/><w:u w:val="single"/></w:rPr><w:t xml:space="preserve">The Jerusalem temple between “theology” and archaeology</w:t></w:r></w:hyperlink></w:p><w:p><w:pPr/><w:hyperlink r:id="rId28" w:history="1"><w:r><w:rPr><w:color w:val="#410a8c"/><w:u w:val="single"/></w:rPr><w:t xml:space="preserve">Fabio Porzia</w:t></w:r></w:hyperlink><w:r><w:rPr/><w:t xml:space="preserve">,</w:t></w:r><w:hyperlink r:id="rId9" w:history="1"><w:r><w:rPr><w:color w:val="#410a8c"/><w:u w:val="single"/></w:rPr><w:t xml:space="preserve">Corinne Bonnet</w:t></w:r></w:hyperlink></w:p><w:p><w:pPr/><w:r><w:rPr><w:i w:val="1"/><w:iCs w:val="1"/></w:rPr><w:t xml:space="preserve">P@lethnologie</w:t></w:r><w:r><w:rPr/><w:t xml:space="preserve">, 2017, Archéologie et sciences sociales, 9, pp.32-52. </w:t></w:r><w:hyperlink r:id="rId65" w:history="1"><w:r><w:rPr><w:color w:val="#410a8c"/><w:u w:val="single"/></w:rPr><w:t xml:space="preserve">⟨10.4000/palethnologie.290⟩</w:t></w:r></w:hyperlink></w:p><w:p><w:pPr/><w:r><w:rPr/><w:t xml:space="preserve">Article dans une revue</w:t></w:r></w:p><w:p><w:pPr/><w:hyperlink r:id="rId64" w:history="1"><w:r><w:rPr><w:color w:val="#410a8c"/><w:u w:val="single"/></w:rPr><w:t xml:space="preserve">hal-02171383v1</w:t></w:r></w:hyperlink></w:p></w:tc></w:tr><w:tr><w:trPr/><w:tc><w:tcPr><w:noWrap/></w:tcPr><w:p><w:pPr><w:spacing w:after="200"/></w:pPr><w:hyperlink r:id="rId66" w:history="1"><w:r><w:rPr><w:color w:val="1e198e"/><w:b w:val="1"/><w:bCs w:val="1"/><w:u w:val="single"/></w:rPr><w:t xml:space="preserve">Ô andres theoi ! (Zeus tragédien 15, 2). Sur le tissu paradoxal des assemblées divines chez Lucien</w:t></w:r></w:hyperlink></w:p><w:p><w:pPr/><w:hyperlink r:id="rId9" w:history="1"><w:r><w:rPr><w:color w:val="#410a8c"/><w:u w:val="single"/></w:rPr><w:t xml:space="preserve">Corinne Bonnet</w:t></w:r></w:hyperlink></w:p><w:p><w:pPr/><w:r><w:rPr><w:i w:val="1"/><w:iCs w:val="1"/></w:rPr><w:t xml:space="preserve">Pallas. Revue d'études antiques</w:t></w:r><w:r><w:rPr/><w:t xml:space="preserve">, 2017, 104, pp.73-86. </w:t></w:r><w:hyperlink r:id="rId67" w:history="1"><w:r><w:rPr><w:color w:val="#410a8c"/><w:u w:val="single"/></w:rPr><w:t xml:space="preserve">⟨10.4000/pallas.7273⟩</w:t></w:r></w:hyperlink></w:p><w:p><w:pPr/><w:r><w:rPr/><w:t xml:space="preserve">Article dans une revue</w:t></w:r></w:p><w:p><w:pPr/><w:hyperlink r:id="rId66" w:history="1"><w:r><w:rPr><w:color w:val="#410a8c"/><w:u w:val="single"/></w:rPr><w:t xml:space="preserve">hal-02171353v1</w:t></w:r></w:hyperlink></w:p></w:tc></w:tr><w:tr><w:trPr/><w:tc><w:tcPr><w:noWrap/></w:tcPr><w:p><w:pPr><w:spacing w:after="200"/></w:pPr><w:hyperlink r:id="rId68" w:history="1"><w:r><w:rPr><w:color w:val="1e198e"/><w:b w:val="1"/><w:bCs w:val="1"/><w:u w:val="single"/></w:rPr><w:t xml:space="preserve">Le vin et « les vrais rois ». Approche comparée du lien entre ivresse et transmission du pouvoir</w:t></w:r></w:hyperlink></w:p><w:p><w:pPr/><w:hyperlink r:id="rId9" w:history="1"><w:r><w:rPr><w:color w:val="#410a8c"/><w:u w:val="single"/></w:rPr><w:t xml:space="preserve">Corinne Bonnet</w:t></w:r></w:hyperlink></w:p><w:p><w:pPr/><w:r><w:rPr><w:i w:val="1"/><w:iCs w:val="1"/></w:rPr><w:t xml:space="preserve">Asdiwal : revue genevoise d’anthropologie et d’histoire des religions</w:t></w:r><w:r><w:rPr/><w:t xml:space="preserve">, 2017, 12, pp.73-91</w:t></w:r></w:p><w:p><w:pPr/><w:r><w:rPr/><w:t xml:space="preserve">Article dans une revue</w:t></w:r></w:p><w:p><w:pPr/><w:hyperlink r:id="rId68" w:history="1"><w:r><w:rPr><w:color w:val="#410a8c"/><w:u w:val="single"/></w:rPr><w:t xml:space="preserve">hal-02171479v1</w:t></w:r></w:hyperlink></w:p></w:tc></w:tr><w:tr><w:trPr/><w:tc><w:tcPr><w:noWrap/></w:tcPr><w:p><w:pPr><w:spacing w:after="200"/></w:pPr><w:hyperlink r:id="rId69" w:history="1"><w:r><w:rPr><w:color w:val="1e198e"/><w:b w:val="1"/><w:bCs w:val="1"/><w:u w:val="single"/></w:rPr><w:t xml:space="preserve">Penser les religions anciennes et la « religion de l’humanité » au début du XXe siècle. Le dialogue Loisy – Cumont</w:t></w:r></w:hyperlink></w:p><w:p><w:pPr/><w:hyperlink r:id="rId9" w:history="1"><w:r><w:rPr><w:color w:val="#410a8c"/><w:u w:val="single"/></w:rPr><w:t xml:space="preserve">Corinne Bonnet</w:t></w:r></w:hyperlink><w:r><w:rPr/><w:t xml:space="preserve">,</w:t></w:r><w:hyperlink r:id="rId57" w:history="1"><w:r><w:rPr><w:color w:val="#410a8c"/><w:u w:val="single"/></w:rPr><w:t xml:space="preserve">Annelies Lannoy</w:t></w:r></w:hyperlink></w:p><w:p><w:pPr/><w:r><w:rPr><w:i w:val="1"/><w:iCs w:val="1"/></w:rPr><w:t xml:space="preserve">Revue de l'histoire des religions</w:t></w:r><w:r><w:rPr/><w:t xml:space="preserve">, 2017, Les discours sur les religions dans l’Empire romain : regards croisés entre « païens », « juifs » et « chrétiens », 4 (234), pp.797-822. </w:t></w:r><w:hyperlink r:id="rId70" w:history="1"><w:r><w:rPr><w:color w:val="#410a8c"/><w:u w:val="single"/></w:rPr><w:t xml:space="preserve">⟨10.4000/rhr.8837⟩</w:t></w:r></w:hyperlink></w:p><w:p><w:pPr/><w:r><w:rPr/><w:t xml:space="preserve">Article dans une revue</w:t></w:r></w:p><w:p><w:pPr/><w:hyperlink r:id="rId69" w:history="1"><w:r><w:rPr><w:color w:val="#410a8c"/><w:u w:val="single"/></w:rPr><w:t xml:space="preserve">hal-02171363v1</w:t></w:r></w:hyperlink></w:p></w:tc></w:tr><w:tr><w:trPr/><w:tc><w:tcPr><w:noWrap/></w:tcPr><w:p><w:pPr><w:spacing w:after="200"/></w:pPr><w:hyperlink r:id="rId71" w:history="1"><w:r><w:rPr><w:color w:val="1e198e"/><w:b w:val="1"/><w:bCs w:val="1"/><w:u w:val="single"/></w:rPr><w:t xml:space="preserve">Cartographier les mondes divins à partir des épithètes. Prémisses et ambitions d’un projet de recherche européen (ERC Advanced Grant)</w:t></w:r></w:hyperlink></w:p><w:p><w:pPr/><w:hyperlink r:id="rId9" w:history="1"><w:r><w:rPr><w:color w:val="#410a8c"/><w:u w:val="single"/></w:rPr><w:t xml:space="preserve">Corinne Bonnet</w:t></w:r></w:hyperlink></w:p><w:p><w:pPr/><w:r><w:rPr><w:i w:val="1"/><w:iCs w:val="1"/></w:rPr><w:t xml:space="preserve">Rivista di Studi Fenici</w:t></w:r><w:r><w:rPr/><w:t xml:space="preserve">, 2017, XLV, pp.49-63</w:t></w:r></w:p><w:p><w:pPr/><w:r><w:rPr/><w:t xml:space="preserve">Article dans une revue</w:t></w:r></w:p><w:p><w:pPr/><w:hyperlink r:id="rId71" w:history="1"><w:r><w:rPr><w:color w:val="#410a8c"/><w:u w:val="single"/></w:rPr><w:t xml:space="preserve">hal-02092518v1</w:t></w:r></w:hyperlink></w:p></w:tc></w:tr><w:tr><w:trPr/><w:tc><w:tcPr><w:noWrap/></w:tcPr><w:p><w:pPr><w:spacing w:after="200"/></w:pPr><w:hyperlink r:id="rId72" w:history="1"><w:r><w:rPr><w:color w:val="1e198e"/><w:b w:val="1"/><w:bCs w:val="1"/><w:u w:val="single"/></w:rPr><w:t xml:space="preserve">« L’impression de quelque chose de très grand et d’inachevé ». Franz Cumont découvre l’Amérique et ses universités en 1911</w:t></w:r></w:hyperlink></w:p><w:p><w:pPr/><w:hyperlink r:id="rId9" w:history="1"><w:r><w:rPr><w:color w:val="#410a8c"/><w:u w:val="single"/></w:rPr><w:t xml:space="preserve">Corinne Bonnet</w:t></w:r></w:hyperlink><w:r><w:rPr/><w:t xml:space="preserve">,</w:t></w:r><w:hyperlink r:id="rId73" w:history="1"><w:r><w:rPr><w:color w:val="#410a8c"/><w:u w:val="single"/></w:rPr><w:t xml:space="preserve">Diane Perrey</w:t></w:r></w:hyperlink></w:p><w:p><w:pPr/><w:r><w:rPr><w:i w:val="1"/><w:iCs w:val="1"/></w:rPr><w:t xml:space="preserve">Anabases - Traditions et réceptions de l’Antiquité</w:t></w:r><w:r><w:rPr/><w:t xml:space="preserve">, 2016, 23, pp.219 - 226. </w:t></w:r><w:hyperlink r:id="rId74" w:history="1"><w:r><w:rPr><w:color w:val="#410a8c"/><w:u w:val="single"/></w:rPr><w:t xml:space="preserve">⟨10.4000/anabases.5665⟩</w:t></w:r></w:hyperlink></w:p><w:p><w:pPr/><w:r><w:rPr/><w:t xml:space="preserve">Article dans une revue</w:t></w:r></w:p><w:p><w:pPr/><w:hyperlink r:id="rId72" w:history="1"><w:r><w:rPr><w:color w:val="#410a8c"/><w:u w:val="single"/></w:rPr><w:t xml:space="preserve">hal-01853380v1</w:t></w:r></w:hyperlink></w:p></w:tc></w:tr><w:tr><w:trPr/><w:tc><w:tcPr><w:noWrap/></w:tcPr><w:p><w:pPr><w:spacing w:after="200"/></w:pPr><w:hyperlink r:id="rId75" w:history="1"><w:r><w:rPr><w:color w:val="1e198e"/><w:b w:val="1"/><w:bCs w:val="1"/><w:u w:val="single"/></w:rPr><w:t xml:space="preserve">Sur les traces d’Athéna chez les Phéniciens</w:t></w:r></w:hyperlink></w:p><w:p><w:pPr/><w:hyperlink r:id="rId40" w:history="1"><w:r><w:rPr><w:color w:val="#410a8c"/><w:u w:val="single"/></w:rPr><w:t xml:space="preserve">Maria Bianco</w:t></w:r></w:hyperlink><w:r><w:rPr/><w:t xml:space="preserve">,</w:t></w:r><w:hyperlink r:id="rId9" w:history="1"><w:r><w:rPr><w:color w:val="#410a8c"/><w:u w:val="single"/></w:rPr><w:t xml:space="preserve">Corinne Bonnet</w:t></w:r></w:hyperlink></w:p><w:p><w:pPr/><w:r><w:rPr><w:i w:val="1"/><w:iCs w:val="1"/></w:rPr><w:t xml:space="preserve">Pallas. Revue d'études antiques</w:t></w:r><w:r><w:rPr/><w:t xml:space="preserve">, 2016, Cent chouettes pour Athéna, 100, pp.155-179. </w:t></w:r><w:hyperlink r:id="rId76" w:history="1"><w:r><w:rPr><w:color w:val="#410a8c"/><w:u w:val="single"/></w:rPr><w:t xml:space="preserve">⟨10.4000/pallas.2887⟩</w:t></w:r></w:hyperlink></w:p><w:p><w:pPr/><w:r><w:rPr/><w:t xml:space="preserve">Article dans une revue</w:t></w:r></w:p><w:p><w:pPr/><w:hyperlink r:id="rId75" w:history="1"><w:r><w:rPr><w:color w:val="#410a8c"/><w:u w:val="single"/></w:rPr><w:t xml:space="preserve">hal-01619145v2</w:t></w:r></w:hyperlink></w:p></w:tc></w:tr><w:tr><w:trPr/><w:tc><w:tcPr><w:noWrap/></w:tcPr><w:p><w:pPr><w:spacing w:after="200"/></w:pPr><w:hyperlink r:id="rId77" w:history="1"><w:r><w:rPr><w:color w:val="1e198e"/><w:b w:val="1"/><w:bCs w:val="1"/><w:u w:val="single"/></w:rPr><w:t xml:space="preserve">Entre global et local : l’empire d’Alexandre et ses dynamiques « religieuses » en Phénicie</w:t></w:r></w:hyperlink></w:p><w:p><w:pPr/><w:hyperlink r:id="rId9" w:history="1"><w:r><w:rPr><w:color w:val="#410a8c"/><w:u w:val="single"/></w:rPr><w:t xml:space="preserve">Corinne Bonnet</w:t></w:r></w:hyperlink></w:p><w:p><w:pPr/><w:r><w:rPr><w:i w:val="1"/><w:iCs w:val="1"/></w:rPr><w:t xml:space="preserve">Diogène : Revue internationale des sciences humaines</w:t></w:r><w:r><w:rPr/><w:t xml:space="preserve">, 2016, Histoire globale et religion, 256 (4), pp.13-27. </w:t></w:r><w:hyperlink r:id="rId78" w:history="1"><w:r><w:rPr><w:color w:val="#410a8c"/><w:u w:val="single"/></w:rPr><w:t xml:space="preserve">⟨10.3917/dio.256.0013⟩</w:t></w:r></w:hyperlink></w:p><w:p><w:pPr/><w:r><w:rPr/><w:t xml:space="preserve">Article dans une revue</w:t></w:r></w:p><w:p><w:pPr/><w:hyperlink r:id="rId77" w:history="1"><w:r><w:rPr><w:color w:val="#410a8c"/><w:u w:val="single"/></w:rPr><w:t xml:space="preserve">hal-02171476v1</w:t></w:r></w:hyperlink></w:p></w:tc></w:tr><w:tr><w:trPr/><w:tc><w:tcPr><w:noWrap/></w:tcPr><w:p><w:pPr><w:spacing w:after="200"/></w:pPr><w:hyperlink r:id="rId79" w:history="1"><w:r><w:rPr><w:color w:val="1e198e"/><w:b w:val="1"/><w:bCs w:val="1"/><w:u w:val="single"/></w:rPr><w:t xml:space="preserve">Il volto e il nome. Riflessioni sulle interfacce divine alla luce della documentazione vicino-orientale</w:t></w:r></w:hyperlink></w:p><w:p><w:pPr/><w:hyperlink r:id="rId9" w:history="1"><w:r><w:rPr><w:color w:val="#410a8c"/><w:u w:val="single"/></w:rPr><w:t xml:space="preserve">Corinne Bonnet</w:t></w:r></w:hyperlink></w:p><w:p><w:pPr/><w:r><w:rPr><w:i w:val="1"/><w:iCs w:val="1"/></w:rPr><w:t xml:space="preserve">Chaos e Kosmos</w:t></w:r><w:r><w:rPr/><w:t xml:space="preserve">, 2015, XVI, pp.1-15</w:t></w:r></w:p><w:p><w:pPr/><w:r><w:rPr/><w:t xml:space="preserve">Article dans une revue</w:t></w:r></w:p><w:p><w:pPr/><w:hyperlink r:id="rId79" w:history="1"><w:r><w:rPr><w:color w:val="#410a8c"/><w:u w:val="single"/></w:rPr><w:t xml:space="preserve">hal-02171430v1</w:t></w:r></w:hyperlink></w:p></w:tc></w:tr><w:tr><w:trPr/><w:tc><w:tcPr><w:noWrap/></w:tcPr><w:p><w:pPr><w:spacing w:after="200"/></w:pPr><w:hyperlink r:id="rId80" w:history="1"><w:r><w:rPr><w:color w:val="1e198e"/><w:b w:val="1"/><w:bCs w:val="1"/><w:u w:val="single"/></w:rPr><w:t xml:space="preserve">Des chapelles d’or pour apaiser les dieux. Au sujet des aphidrymata carthaginois offerts à la métropole tyrienne en 310 av. J.-C.</w:t></w:r></w:hyperlink></w:p><w:p><w:pPr/><w:hyperlink r:id="rId9" w:history="1"><w:r><w:rPr><w:color w:val="#410a8c"/><w:u w:val="single"/></w:rPr><w:t xml:space="preserve">Corinne Bonnet</w:t></w:r></w:hyperlink></w:p><w:p><w:pPr/><w:r><w:rPr><w:i w:val="1"/><w:iCs w:val="1"/></w:rPr><w:t xml:space="preserve">Mythos. Rivista di Storia delle Religioni</w:t></w:r><w:r><w:rPr/><w:t xml:space="preserve">, 2015, 9, pp.71-86</w:t></w:r></w:p><w:p><w:pPr/><w:r><w:rPr/><w:t xml:space="preserve">Article dans une revue</w:t></w:r></w:p><w:p><w:pPr/><w:hyperlink r:id="rId80" w:history="1"><w:r><w:rPr><w:color w:val="#410a8c"/><w:u w:val="single"/></w:rPr><w:t xml:space="preserve">hal-01619129v1</w:t></w:r></w:hyperlink></w:p></w:tc></w:tr><w:tr><w:trPr/><w:tc><w:tcPr><w:noWrap/></w:tcPr><w:p><w:pPr><w:spacing w:after="200"/></w:pPr><w:hyperlink r:id="rId81" w:history="1"><w:r><w:rPr><w:color w:val="1e198e"/><w:b w:val="1"/><w:bCs w:val="1"/><w:u w:val="single"/></w:rPr><w:t xml:space="preserve">« Mais pour le présent nous sommes plongés dans les ténèbres et transis de froid ». Les échanges entre Franz Cumont et Jean Hubert sur les usages funéraire antiques, dans la tourmente de la Deuxième Guerre mondiale</w:t></w:r></w:hyperlink></w:p><w:p><w:pPr/><w:hyperlink r:id="rId9" w:history="1"><w:r><w:rPr><w:color w:val="#410a8c"/><w:u w:val="single"/></w:rPr><w:t xml:space="preserve">Corinne Bonnet</w:t></w:r></w:hyperlink></w:p><w:p><w:pPr/><w:r><w:rPr><w:i w:val="1"/><w:iCs w:val="1"/></w:rPr><w:t xml:space="preserve">Comptes-rendus des séances de l'Académie des inscriptions et belles-lettres</w:t></w:r><w:r><w:rPr/><w:t xml:space="preserve">, 2014, III (juillet-octobre), pp.1305-1323</w:t></w:r></w:p><w:p><w:pPr/><w:r><w:rPr/><w:t xml:space="preserve">Article dans une revue</w:t></w:r></w:p><w:p><w:pPr/><w:hyperlink r:id="rId81" w:history="1"><w:r><w:rPr><w:color w:val="#410a8c"/><w:u w:val="single"/></w:rPr><w:t xml:space="preserve">hal-01863637v1</w:t></w:r></w:hyperlink></w:p></w:tc></w:tr><w:tr><w:trPr/><w:tc><w:tcPr><w:noWrap/></w:tcPr><w:p><w:pPr><w:spacing w:after="200"/></w:pPr><w:hyperlink r:id="rId82" w:history="1"><w:r><w:rPr><w:color w:val="1e198e"/><w:b w:val="1"/><w:bCs w:val="1"/><w:u w:val="single"/></w:rPr><w:t xml:space="preserve">Entre le vrai et le faux.</w:t></w:r></w:hyperlink></w:p><w:p><w:pPr/><w:hyperlink r:id="rId9" w:history="1"><w:r><w:rPr><w:color w:val="#410a8c"/><w:u w:val="single"/></w:rPr><w:t xml:space="preserve">Corinne Bonnet</w:t></w:r></w:hyperlink><w:r><w:rPr/><w:t xml:space="preserve">,</w:t></w:r><w:hyperlink r:id="rId37" w:history="1"><w:r><w:rPr><w:color w:val="#410a8c"/><w:u w:val="single"/></w:rPr><w:t xml:space="preserve">Adeline Grand-Clément</w:t></w:r></w:hyperlink><w:r><w:rPr/><w:t xml:space="preserve">,</w:t></w:r><w:hyperlink r:id="rId83" w:history="1"><w:r><w:rPr><w:color w:val="#410a8c"/><w:u w:val="single"/></w:rPr><w:t xml:space="preserve">Pascal Payen</w:t></w:r></w:hyperlink></w:p><w:p><w:pPr/><w:r><w:rPr><w:i w:val="1"/><w:iCs w:val="1"/></w:rPr><w:t xml:space="preserve">Pallas. Revue d'études antiques</w:t></w:r><w:r><w:rPr/><w:t xml:space="preserve">, 2013, 91, 151 p. </w:t></w:r><w:hyperlink r:id="rId84" w:history="1"><w:r><w:rPr><w:color w:val="#410a8c"/><w:u w:val="single"/></w:rPr><w:t xml:space="preserve">⟨10.4000/pallas.334⟩</w:t></w:r></w:hyperlink></w:p><w:p><w:pPr/><w:r><w:rPr/><w:t xml:space="preserve">Article dans une revue</w:t></w:r></w:p><w:p><w:pPr/><w:hyperlink r:id="rId82" w:history="1"><w:r><w:rPr><w:color w:val="#410a8c"/><w:u w:val="single"/></w:rPr><w:t xml:space="preserve">hal-01864657v1</w:t></w:r></w:hyperlink></w:p></w:tc></w:tr><w:tr><w:trPr/><w:tc><w:tcPr><w:noWrap/></w:tcPr><w:p><w:pPr><w:spacing w:after="200"/></w:pPr><w:hyperlink r:id="rId85" w:history="1"><w:r><w:rPr><w:color w:val="1e198e"/><w:b w:val="1"/><w:bCs w:val="1"/><w:u w:val="single"/></w:rPr><w:t xml:space="preserve">« Ah ! qui dira les torts de l’Égypte… » Lorsque Paul Perdrizet louait les mérites de l’hellénisme à Franz Cumont</w:t></w:r></w:hyperlink></w:p><w:p><w:pPr/><w:hyperlink r:id="rId9" w:history="1"><w:r><w:rPr><w:color w:val="#410a8c"/><w:u w:val="single"/></w:rPr><w:t xml:space="preserve">Corinne Bonnet</w:t></w:r></w:hyperlink><w:r><w:rPr/><w:t xml:space="preserve">,</w:t></w:r><w:hyperlink r:id="rId86" w:history="1"><w:r><w:rPr><w:color w:val="#410a8c"/><w:u w:val="single"/></w:rPr><w:t xml:space="preserve">Daniela Bonanno</w:t></w:r></w:hyperlink></w:p><w:p><w:pPr/><w:r><w:rPr><w:i w:val="1"/><w:iCs w:val="1"/></w:rPr><w:t xml:space="preserve">Pallas. Revue d'études antiques</w:t></w:r><w:r><w:rPr/><w:t xml:space="preserve">, 2013, L'Antiquité en partage. Itinéraires d'histoire et d'archéologie. Mélanges offerts à Jean-Marie Pailler, 90, pp.91 - 100. </w:t></w:r><w:hyperlink r:id="rId87" w:history="1"><w:r><w:rPr><w:color w:val="#410a8c"/><w:u w:val="single"/></w:rPr><w:t xml:space="preserve">⟨10.4000/pallas.571⟩</w:t></w:r></w:hyperlink></w:p><w:p><w:pPr/><w:r><w:rPr/><w:t xml:space="preserve">Article dans une revue</w:t></w:r></w:p><w:p><w:pPr/><w:hyperlink r:id="rId85" w:history="1"><w:r><w:rPr><w:color w:val="#410a8c"/><w:u w:val="single"/></w:rPr><w:t xml:space="preserve">hal-01853408v1</w:t></w:r></w:hyperlink></w:p></w:tc></w:tr><w:tr><w:trPr/><w:tc><w:tcPr><w:noWrap/></w:tcPr><w:p><w:pPr><w:spacing w:after="200"/></w:pPr><w:hyperlink r:id="rId88" w:history="1"><w:r><w:rPr><w:color w:val="1e198e"/><w:b w:val="1"/><w:bCs w:val="1"/><w:u w:val="single"/></w:rPr><w:t xml:space="preserve">Tribune d’Eshmoun ou Tribune d’Apollon ? Lorsque Phéniciens et Grecs entrent dans la danse à Sidon</w:t></w:r></w:hyperlink></w:p><w:p><w:pPr/><w:hyperlink r:id="rId9" w:history="1"><w:r><w:rPr><w:color w:val="#410a8c"/><w:u w:val="single"/></w:rPr><w:t xml:space="preserve">Corinne Bonnet</w:t></w:r></w:hyperlink></w:p><w:p><w:pPr/><w:r><w:rPr><w:i w:val="1"/><w:iCs w:val="1"/></w:rPr><w:t xml:space="preserve">Theologische Zeitschrift</w:t></w:r><w:r><w:rPr/><w:t xml:space="preserve">, 2013, 69, pp.193-206</w:t></w:r></w:p><w:p><w:pPr/><w:r><w:rPr/><w:t xml:space="preserve">Article dans une revue</w:t></w:r></w:p><w:p><w:pPr/><w:hyperlink r:id="rId88" w:history="1"><w:r><w:rPr><w:color w:val="#410a8c"/><w:u w:val="single"/></w:rPr><w:t xml:space="preserve">hal-01863630v1</w:t></w:r></w:hyperlink></w:p></w:tc></w:tr><w:tr><w:trPr/><w:tc><w:tcPr><w:noWrap/></w:tcPr><w:p><w:pPr><w:spacing w:after="200"/></w:pPr><w:hyperlink r:id="rId89" w:history="1"><w:r><w:rPr><w:color w:val="1e198e"/><w:b w:val="1"/><w:bCs w:val="1"/><w:u w:val="single"/></w:rPr><w:t xml:space="preserve">Hermès et moi-même, nous vous devons beaucoup &amp;quot;.</w:t></w:r></w:hyperlink></w:p><w:p><w:pPr/><w:hyperlink r:id="rId90" w:history="1"><w:r><w:rPr><w:color w:val="#410a8c"/><w:u w:val="single"/></w:rPr><w:t xml:space="preserve">Philippe Roy</w:t></w:r></w:hyperlink><w:r><w:rPr/><w:t xml:space="preserve">,</w:t></w:r><w:hyperlink r:id="rId9" w:history="1"><w:r><w:rPr><w:color w:val="#410a8c"/><w:u w:val="single"/></w:rPr><w:t xml:space="preserve">Corinne Bonnet</w:t></w:r></w:hyperlink></w:p><w:p><w:pPr/><w:r><w:rPr><w:i w:val="1"/><w:iCs w:val="1"/></w:rPr><w:t xml:space="preserve">Historia Religionum</w:t></w:r><w:r><w:rPr/><w:t xml:space="preserve">, 2013, 5, pp.19-47</w:t></w:r></w:p><w:p><w:pPr/><w:r><w:rPr/><w:t xml:space="preserve">Article dans une revue</w:t></w:r></w:p><w:p><w:pPr/><w:hyperlink r:id="rId89" w:history="1"><w:r><w:rPr><w:color w:val="#410a8c"/><w:u w:val="single"/></w:rPr><w:t xml:space="preserve">hal-00943538v1</w:t></w:r></w:hyperlink></w:p></w:tc></w:tr><w:tr><w:trPr/><w:tc><w:tcPr><w:noWrap/></w:tcPr><w:p><w:pPr><w:spacing w:after="200"/></w:pPr><w:hyperlink r:id="rId91" w:history="1"><w:r><w:rPr><w:color w:val="1e198e"/><w:b w:val="1"/><w:bCs w:val="1"/><w:u w:val="single"/></w:rPr><w:t xml:space="preserve">Comme des nœuds qui les unissaient tous ensemble &amp;quot; (Voltaire). Le processus d’interpretatio en Phénicie à l’époque hellénistique</w:t></w:r></w:hyperlink></w:p><w:p><w:pPr/><w:hyperlink r:id="rId9" w:history="1"><w:r><w:rPr><w:color w:val="#410a8c"/><w:u w:val="single"/></w:rPr><w:t xml:space="preserve">Corinne Bonnet</w:t></w:r></w:hyperlink></w:p><w:p><w:pPr/><w:r><w:rPr><w:i w:val="1"/><w:iCs w:val="1"/></w:rPr><w:t xml:space="preserve">Comptes-rendus des séances de l'Académie des inscriptions et belles-lettres</w:t></w:r><w:r><w:rPr/><w:t xml:space="preserve">, 2012, I (janvier-mars), pp.503-515</w:t></w:r></w:p><w:p><w:pPr/><w:r><w:rPr/><w:t xml:space="preserve">Article dans une revue</w:t></w:r></w:p><w:p><w:pPr/><w:hyperlink r:id="rId91" w:history="1"><w:r><w:rPr><w:color w:val="#410a8c"/><w:u w:val="single"/></w:rPr><w:t xml:space="preserve">hal-01863618v1</w:t></w:r></w:hyperlink></w:p></w:tc></w:tr><w:tr><w:trPr/><w:tc><w:tcPr><w:noWrap/></w:tcPr><w:p><w:pPr><w:spacing w:after="200"/></w:pPr><w:hyperlink r:id="rId92" w:history="1"><w:r><w:rPr><w:color w:val="1e198e"/><w:b w:val="1"/><w:bCs w:val="1"/><w:u w:val="single"/></w:rPr><w:t xml:space="preserve">Un collaborateur qui a « beaucoup de qualités », mais… Lorsque Charles Michel introduit Franz Cumont auprès d’Alfred Loisy</w:t></w:r></w:hyperlink></w:p><w:p><w:pPr/><w:hyperlink r:id="rId9" w:history="1"><w:r><w:rPr><w:color w:val="#410a8c"/><w:u w:val="single"/></w:rPr><w:t xml:space="preserve">Corinne Bonnet</w:t></w:r></w:hyperlink><w:r><w:rPr/><w:t xml:space="preserve">,</w:t></w:r><w:hyperlink r:id="rId57" w:history="1"><w:r><w:rPr><w:color w:val="#410a8c"/><w:u w:val="single"/></w:rPr><w:t xml:space="preserve">Annelies Lannoy</w:t></w:r></w:hyperlink><w:r><w:rPr/><w:t xml:space="preserve">,</w:t></w:r><w:hyperlink r:id="rId93" w:history="1"><w:r><w:rPr><w:color w:val="#410a8c"/><w:u w:val="single"/></w:rPr><w:t xml:space="preserve">Danny Praet</w:t></w:r></w:hyperlink><w:r><w:rPr/><w:t xml:space="preserve">,</w:t></w:r><w:hyperlink r:id="rId94" w:history="1"><w:r><w:rPr><w:color w:val="#410a8c"/><w:u w:val="single"/></w:rPr><w:t xml:space="preserve">Sarah Rey</w:t></w:r></w:hyperlink></w:p><w:p><w:pPr/><w:r><w:rPr><w:i w:val="1"/><w:iCs w:val="1"/></w:rPr><w:t xml:space="preserve">Pallas. Revue d'études antiques</w:t></w:r><w:r><w:rPr/><w:t xml:space="preserve">, 2012, Felix Curiositas. Hommage à Aline Rousselle, 88, pp.219 - 234. </w:t></w:r><w:hyperlink r:id="rId95" w:history="1"><w:r><w:rPr><w:color w:val="#410a8c"/><w:u w:val="single"/></w:rPr><w:t xml:space="preserve">⟨10.4000/pallas.2581⟩</w:t></w:r></w:hyperlink></w:p><w:p><w:pPr/><w:r><w:rPr/><w:t xml:space="preserve">Article dans une revue</w:t></w:r></w:p><w:p><w:pPr/><w:hyperlink r:id="rId92" w:history="1"><w:r><w:rPr><w:color w:val="#410a8c"/><w:u w:val="single"/></w:rPr><w:t xml:space="preserve">hal-01853400v1</w:t></w:r></w:hyperlink></w:p></w:tc></w:tr><w:tr><w:trPr/><w:tc><w:tcPr><w:noWrap/></w:tcPr><w:p><w:pPr><w:spacing w:after="200"/></w:pPr><w:hyperlink r:id="rId96" w:history="1"><w:r><w:rPr><w:color w:val="1e198e"/><w:b w:val="1"/><w:bCs w:val="1"/><w:u w:val="single"/></w:rPr><w:t xml:space="preserve">La science en fleurs</w:t></w:r></w:hyperlink></w:p><w:p><w:pPr/><w:hyperlink r:id="rId9" w:history="1"><w:r><w:rPr><w:color w:val="#410a8c"/><w:u w:val="single"/></w:rPr><w:t xml:space="preserve">Corinne Bonnet</w:t></w:r></w:hyperlink><w:r><w:rPr/><w:t xml:space="preserve">,</w:t></w:r><w:hyperlink r:id="rId97" w:history="1"><w:r><w:rPr><w:color w:val="#410a8c"/><w:u w:val="single"/></w:rPr><w:t xml:space="preserve">Guy Stroumsa</w:t></w:r></w:hyperlink></w:p><w:p><w:pPr/><w:r><w:rPr><w:i w:val="1"/><w:iCs w:val="1"/></w:rPr><w:t xml:space="preserve">Anabases - Traditions et réceptions de l’Antiquité</w:t></w:r><w:r><w:rPr/><w:t xml:space="preserve">, 2012, 15, pp.209 - 214. </w:t></w:r><w:hyperlink r:id="rId98" w:history="1"><w:r><w:rPr><w:color w:val="#410a8c"/><w:u w:val="single"/></w:rPr><w:t xml:space="preserve">⟨10.4000/anabases.3795⟩</w:t></w:r></w:hyperlink></w:p><w:p><w:pPr/><w:r><w:rPr/><w:t xml:space="preserve">Article dans une revue</w:t></w:r></w:p><w:p><w:pPr/><w:hyperlink r:id="rId96" w:history="1"><w:r><w:rPr><w:color w:val="#410a8c"/><w:u w:val="single"/></w:rPr><w:t xml:space="preserve">hal-01853372v1</w:t></w:r></w:hyperlink></w:p></w:tc></w:tr><w:tr><w:trPr/><w:tc><w:tcPr><w:noWrap/></w:tcPr><w:p><w:pPr><w:spacing w:after="200"/></w:pPr><w:hyperlink r:id="rId99" w:history="1"><w:r><w:rPr><w:color w:val="1e198e"/><w:b w:val="1"/><w:bCs w:val="1"/><w:u w:val="single"/></w:rPr><w:t xml:space="preserve">Érasme revisité, ou les nouveaux visages du De ratione studii : le LabEX « Structuration des mondes sociaux (sms) »</w:t></w:r></w:hyperlink></w:p><w:p><w:pPr/><w:hyperlink r:id="rId9" w:history="1"><w:r><w:rPr><w:color w:val="#410a8c"/><w:u w:val="single"/></w:rPr><w:t xml:space="preserve">Corinne Bonnet</w:t></w:r></w:hyperlink></w:p><w:p><w:pPr/><w:r><w:rPr><w:i w:val="1"/><w:iCs w:val="1"/></w:rPr><w:t xml:space="preserve">Anabases - Traditions et réceptions de l’Antiquité</w:t></w:r><w:r><w:rPr/><w:t xml:space="preserve">, 2012, 16, pp.227 - 231. </w:t></w:r><w:hyperlink r:id="rId100" w:history="1"><w:r><w:rPr><w:color w:val="#410a8c"/><w:u w:val="single"/></w:rPr><w:t xml:space="preserve">⟨10.4000/anabases.3984⟩</w:t></w:r></w:hyperlink></w:p><w:p><w:pPr/><w:r><w:rPr/><w:t xml:space="preserve">Article dans une revue</w:t></w:r></w:p><w:p><w:pPr/><w:hyperlink r:id="rId99" w:history="1"><w:r><w:rPr><w:color w:val="#410a8c"/><w:u w:val="single"/></w:rPr><w:t xml:space="preserve">hal-01853375v1</w:t></w:r></w:hyperlink></w:p></w:tc></w:tr><w:tr><w:trPr/><w:tc><w:tcPr><w:noWrap/></w:tcPr><w:p><w:pPr><w:spacing w:after="200"/></w:pPr><w:hyperlink r:id="rId101" w:history="1"><w:r><w:rPr><w:color w:val="1e198e"/><w:b w:val="1"/><w:bCs w:val="1"/><w:u w:val="single"/></w:rPr><w:t xml:space="preserve">Le destin féminin de Carthage</w:t></w:r></w:hyperlink></w:p><w:p><w:pPr/><w:hyperlink r:id="rId9" w:history="1"><w:r><w:rPr><w:color w:val="#410a8c"/><w:u w:val="single"/></w:rPr><w:t xml:space="preserve">Corinne Bonnet</w:t></w:r></w:hyperlink></w:p><w:p><w:pPr/><w:r><w:rPr><w:i w:val="1"/><w:iCs w:val="1"/></w:rPr><w:t xml:space="preserve">Pallas. Revue d'études antiques</w:t></w:r><w:r><w:rPr/><w:t xml:space="preserve">, 2011, La femme, la parenté et le politique. Parcours sensible d'une historienne. Hommage à Claudine Leduc, 85, pp.19 - 29. </w:t></w:r><w:hyperlink r:id="rId102" w:history="1"><w:r><w:rPr><w:color w:val="#410a8c"/><w:u w:val="single"/></w:rPr><w:t xml:space="preserve">⟨10.4000/pallas.3197⟩</w:t></w:r></w:hyperlink></w:p><w:p><w:pPr/><w:r><w:rPr/><w:t xml:space="preserve">Article dans une revue</w:t></w:r></w:p><w:p><w:pPr/><w:hyperlink r:id="rId101" w:history="1"><w:r><w:rPr><w:color w:val="#410a8c"/><w:u w:val="single"/></w:rPr><w:t xml:space="preserve">hal-01853392v1</w:t></w:r></w:hyperlink></w:p></w:tc></w:tr><w:tr><w:trPr/><w:tc><w:tcPr><w:noWrap/></w:tcPr><w:p><w:pPr><w:spacing w:after="200"/></w:pPr><w:hyperlink r:id="rId103" w:history="1"><w:r><w:rPr><w:color w:val="1e198e"/><w:b w:val="1"/><w:bCs w:val="1"/><w:u w:val="single"/></w:rPr><w:t xml:space="preserve">La colère de Yahvé contre son peuple. Châtiment, dette et ordre cosmique</w:t></w:r></w:hyperlink></w:p><w:p><w:pPr/><w:hyperlink r:id="rId104" w:history="1"><w:r><w:rPr><w:color w:val="#410a8c"/><w:u w:val="single"/></w:rPr><w:t xml:space="preserve">Jean-Pierre Albert</w:t></w:r></w:hyperlink><w:r><w:rPr/><w:t xml:space="preserve">,</w:t></w:r><w:hyperlink r:id="rId9" w:history="1"><w:r><w:rPr><w:color w:val="#410a8c"/><w:u w:val="single"/></w:rPr><w:t xml:space="preserve">Corinne Bonnet</w:t></w:r></w:hyperlink></w:p><w:p><w:pPr/><w:r><w:rPr><w:i w:val="1"/><w:iCs w:val="1"/></w:rPr><w:t xml:space="preserve">Mythos. Rivista di Storia delle Religioni</w:t></w:r><w:r><w:rPr/><w:t xml:space="preserve">, 2010, Les dieux en (ou sans) émotion. Perspective comparatiste, 4, pp.129-140</w:t></w:r></w:p><w:p><w:pPr/><w:r><w:rPr/><w:t xml:space="preserve">Article dans une revue</w:t></w:r></w:p><w:p><w:pPr/><w:hyperlink r:id="rId103" w:history="1"><w:r><w:rPr><w:color w:val="#410a8c"/><w:u w:val="single"/></w:rPr><w:t xml:space="preserve">hal-01863612v1</w:t></w:r></w:hyperlink></w:p></w:tc></w:tr><w:tr><w:trPr/><w:tc><w:tcPr><w:noWrap/></w:tcPr><w:p><w:pPr><w:spacing w:after="200"/></w:pPr><w:hyperlink r:id="rId105" w:history="1"><w:r><w:rPr><w:color w:val="1e198e"/><w:b w:val="1"/><w:bCs w:val="1"/><w:u w:val="single"/></w:rPr><w:t xml:space="preserve">Neuropilin-1 targeting photosensitization-induced early stages of thrombosis via tissue factor release</w:t></w:r></w:hyperlink></w:p><w:p><w:pPr/><w:hyperlink r:id="rId106" w:history="1"><w:r><w:rPr><w:color w:val="#410a8c"/><w:u w:val="single"/></w:rPr><w:t xml:space="preserve">Denise Bechet</w:t></w:r></w:hyperlink><w:r><w:rPr/><w:t xml:space="preserve">,</w:t></w:r><w:hyperlink r:id="rId107" w:history="1"><w:r><w:rPr><w:color w:val="#410a8c"/><w:u w:val="single"/></w:rPr><w:t xml:space="preserve">Loraine Tirand</w:t></w:r></w:hyperlink><w:r><w:rPr/><w:t xml:space="preserve">,</w:t></w:r><w:hyperlink r:id="rId108" w:history="1"><w:r><w:rPr><w:color w:val="#410a8c"/><w:u w:val="single"/></w:rPr><w:t xml:space="preserve">Béatrice Faivre</w:t></w:r></w:hyperlink><w:r><w:rPr/><w:t xml:space="preserve">,</w:t></w:r><w:hyperlink r:id="rId109" w:history="1"><w:r><w:rPr><w:color w:val="#410a8c"/><w:u w:val="single"/></w:rPr><w:t xml:space="preserve">François Plénat</w:t></w:r></w:hyperlink><w:r><w:rPr/><w:t xml:space="preserve">,</w:t></w:r><w:hyperlink r:id="rId9" w:history="1"><w:r><w:rPr><w:color w:val="#410a8c"/><w:u w:val="single"/></w:rPr><w:t xml:space="preserve">Corinne Bonnet</w:t></w:r></w:hyperlink><w:r><w:rPr/><w:t xml:space="preserve">et al.</w:t></w:r></w:p><w:p><w:pPr/><w:r><w:rPr><w:i w:val="1"/><w:iCs w:val="1"/></w:rPr><w:t xml:space="preserve">Pharmaceutical Research</w:t></w:r><w:r><w:rPr/><w:t xml:space="preserve">, 2010, 27 (3), pp.468-479. </w:t></w:r><w:hyperlink r:id="rId110" w:history="1"><w:r><w:rPr><w:color w:val="#410a8c"/><w:u w:val="single"/></w:rPr><w:t xml:space="preserve">⟨10.1007/s11095-009-0035-8⟩</w:t></w:r></w:hyperlink></w:p><w:p><w:pPr/><w:r><w:rPr/><w:t xml:space="preserve">Article dans une revue</w:t></w:r></w:p><w:p><w:pPr/><w:hyperlink r:id="rId111" w:history="1"><w:r><w:rPr><w:color w:val="#410a8c"/><w:u w:val="single"/></w:rPr><w:t xml:space="preserve">istex</w:t></w:r></w:hyperlink></w:p><w:p><w:pPr/><w:hyperlink r:id="rId105" w:history="1"><w:r><w:rPr><w:color w:val="#410a8c"/><w:u w:val="single"/></w:rPr><w:t xml:space="preserve">hal-00441377v1</w:t></w:r></w:hyperlink></w:p></w:tc></w:tr><w:tr><w:trPr/><w:tc><w:tcPr><w:noWrap/></w:tcPr><w:p><w:pPr><w:spacing w:after="200"/></w:pPr><w:hyperlink r:id="rId112" w:history="1"><w:r><w:rPr><w:color w:val="1e198e"/><w:b w:val="1"/><w:bCs w:val="1"/><w:u w:val="single"/></w:rPr><w:t xml:space="preserve">Errata, absurditates, deliria et hallucinationes. Le cheminement de la critique historique face à la mythologie phénicienne de Philon de Byblos : un cas problématique et exemplaire de testis unus</w:t></w:r></w:hyperlink></w:p><w:p><w:pPr/><w:hyperlink r:id="rId9" w:history="1"><w:r><w:rPr><w:color w:val="#410a8c"/><w:u w:val="single"/></w:rPr><w:t xml:space="preserve">Corinne Bonnet</w:t></w:r></w:hyperlink></w:p><w:p><w:pPr/><w:r><w:rPr><w:i w:val="1"/><w:iCs w:val="1"/></w:rPr><w:t xml:space="preserve">Anabases - Traditions et réceptions de l’Antiquité</w:t></w:r><w:r><w:rPr/><w:t xml:space="preserve">, 2010, 11, pp.123 - 136. </w:t></w:r><w:hyperlink r:id="rId113" w:history="1"><w:r><w:rPr><w:color w:val="#410a8c"/><w:u w:val="single"/></w:rPr><w:t xml:space="preserve">⟨10.4000/anabases.811⟩</w:t></w:r></w:hyperlink></w:p><w:p><w:pPr/><w:r><w:rPr/><w:t xml:space="preserve">Article dans une revue</w:t></w:r></w:p><w:p><w:pPr/><w:hyperlink r:id="rId112" w:history="1"><w:r><w:rPr><w:color w:val="#410a8c"/><w:u w:val="single"/></w:rPr><w:t xml:space="preserve">hal-01852188v1</w:t></w:r></w:hyperlink></w:p></w:tc></w:tr><w:tr><w:trPr/><w:tc><w:tcPr><w:noWrap/></w:tcPr><w:p><w:pPr><w:spacing w:after="200"/></w:pPr><w:hyperlink r:id="rId114" w:history="1"><w:r><w:rPr><w:color w:val="1e198e"/><w:b w:val="1"/><w:bCs w:val="1"/><w:u w:val="single"/></w:rPr><w:t xml:space="preserve">Entretien avec Oleg Grabar : L’art islamique et l’Antiquité</w:t></w:r></w:hyperlink></w:p><w:p><w:pPr/><w:hyperlink r:id="rId9" w:history="1"><w:r><w:rPr><w:color w:val="#410a8c"/><w:u w:val="single"/></w:rPr><w:t xml:space="preserve">Corinne Bonnet</w:t></w:r></w:hyperlink><w:r><w:rPr/><w:t xml:space="preserve">,</w:t></w:r><w:hyperlink r:id="rId115" w:history="1"><w:r><w:rPr><w:color w:val="#410a8c"/><w:u w:val="single"/></w:rPr><w:t xml:space="preserve">Oleg Grabar</w:t></w:r></w:hyperlink></w:p><w:p><w:pPr/><w:r><w:rPr><w:i w:val="1"/><w:iCs w:val="1"/></w:rPr><w:t xml:space="preserve">Anabases - Traditions et réceptions de l’Antiquité</w:t></w:r><w:r><w:rPr/><w:t xml:space="preserve">, 2010, 11, pp.205 - 216. </w:t></w:r><w:hyperlink r:id="rId116" w:history="1"><w:r><w:rPr><w:color w:val="#410a8c"/><w:u w:val="single"/></w:rPr><w:t xml:space="preserve">⟨10.4000/anabases.886⟩</w:t></w:r></w:hyperlink></w:p><w:p><w:pPr/><w:r><w:rPr/><w:t xml:space="preserve">Article dans une revue</w:t></w:r></w:p><w:p><w:pPr/><w:hyperlink r:id="rId114" w:history="1"><w:r><w:rPr><w:color w:val="#410a8c"/><w:u w:val="single"/></w:rPr><w:t xml:space="preserve">hal-01852203v1</w:t></w:r></w:hyperlink></w:p></w:tc></w:tr><w:tr><w:trPr/><w:tc><w:tcPr><w:noWrap/></w:tcPr><w:p><w:pPr><w:spacing w:after="200"/></w:pPr><w:hyperlink r:id="rId117" w:history="1"><w:r><w:rPr><w:color w:val="1e198e"/><w:b w:val="1"/><w:bCs w:val="1"/><w:u w:val="single"/></w:rPr><w:t xml:space="preserve">Appréhender les Phéniciens en Sicile. Pour une relecture de l'«Archéologie sicilienne» de Thucydide (VI, 1, 1-2)</w:t></w:r></w:hyperlink></w:p><w:p><w:pPr/><w:hyperlink r:id="rId9" w:history="1"><w:r><w:rPr><w:color w:val="#410a8c"/><w:u w:val="single"/></w:rPr><w:t xml:space="preserve">Corinne Bonnet</w:t></w:r></w:hyperlink></w:p><w:p><w:pPr/><w:r><w:rPr><w:i w:val="1"/><w:iCs w:val="1"/></w:rPr><w:t xml:space="preserve">Pallas. Revue d'études antiques</w:t></w:r><w:r><w:rPr/><w:t xml:space="preserve">, 2009, 79, pp.27-40</w:t></w:r></w:p><w:p><w:pPr/><w:r><w:rPr/><w:t xml:space="preserve">Article dans une revue</w:t></w:r></w:p><w:p><w:pPr/><w:hyperlink r:id="rId117" w:history="1"><w:r><w:rPr><w:color w:val="#410a8c"/><w:u w:val="single"/></w:rPr><w:t xml:space="preserve">hal-01852127v1</w:t></w:r></w:hyperlink></w:p></w:tc></w:tr><w:tr><w:trPr/><w:tc><w:tcPr><w:noWrap/></w:tcPr><w:p><w:pPr><w:spacing w:after="200"/></w:pPr><w:hyperlink r:id="rId118" w:history="1"><w:r><w:rPr><w:color w:val="1e198e"/><w:b w:val="1"/><w:bCs w:val="1"/><w:u w:val="single"/></w:rPr><w:t xml:space="preserve">L’Apollodore de James George Frazer</w:t></w:r></w:hyperlink></w:p><w:p><w:pPr/><w:hyperlink r:id="rId9" w:history="1"><w:r><w:rPr><w:color w:val="#410a8c"/><w:u w:val="single"/></w:rPr><w:t xml:space="preserve">Corinne Bonnet</w:t></w:r></w:hyperlink></w:p><w:p><w:pPr/><w:r><w:rPr><w:i w:val="1"/><w:iCs w:val="1"/></w:rPr><w:t xml:space="preserve">Pallas. Revue d'études antiques</w:t></w:r><w:r><w:rPr/><w:t xml:space="preserve">, 2009, 81, pp.143-154</w:t></w:r></w:p><w:p><w:pPr/><w:r><w:rPr/><w:t xml:space="preserve">Article dans une revue</w:t></w:r></w:p><w:p><w:pPr/><w:hyperlink r:id="rId118" w:history="1"><w:r><w:rPr><w:color w:val="#410a8c"/><w:u w:val="single"/></w:rPr><w:t xml:space="preserve">hal-01852125v1</w:t></w:r></w:hyperlink></w:p></w:tc></w:tr><w:tr><w:trPr/><w:tc><w:tcPr><w:noWrap/></w:tcPr><w:p><w:pPr><w:spacing w:after="200"/></w:pPr><w:hyperlink r:id="rId119" w:history="1"><w:r><w:rPr><w:color w:val="1e198e"/><w:b w:val="1"/><w:bCs w:val="1"/><w:u w:val="single"/></w:rPr><w:t xml:space="preserve">Mise en perspective épistolaire : « Denn ich denke oft im Stillen an Sie ». Hermann Diels et Franz Cumont : la filiation intellectuelle à l’épreuve de la guerre 14-18</w:t></w:r></w:hyperlink></w:p><w:p><w:pPr/><w:hyperlink r:id="rId9" w:history="1"><w:r><w:rPr><w:color w:val="#410a8c"/><w:u w:val="single"/></w:rPr><w:t xml:space="preserve">Corinne Bonnet</w:t></w:r></w:hyperlink></w:p><w:p><w:pPr/><w:r><w:rPr><w:i w:val="1"/><w:iCs w:val="1"/></w:rPr><w:t xml:space="preserve">Anabases - Traditions et réceptions de l’Antiquité</w:t></w:r><w:r><w:rPr/><w:t xml:space="preserve">, 2009, 10, pp.99 - 110. </w:t></w:r><w:hyperlink r:id="rId120" w:history="1"><w:r><w:rPr><w:color w:val="#410a8c"/><w:u w:val="single"/></w:rPr><w:t xml:space="preserve">⟨10.4000/anabases.646⟩</w:t></w:r></w:hyperlink></w:p><w:p><w:pPr/><w:r><w:rPr/><w:t xml:space="preserve">Article dans une revue</w:t></w:r></w:p><w:p><w:pPr/><w:hyperlink r:id="rId119" w:history="1"><w:r><w:rPr><w:color w:val="#410a8c"/><w:u w:val="single"/></w:rPr><w:t xml:space="preserve">hal-01852135v1</w:t></w:r></w:hyperlink></w:p></w:tc></w:tr><w:tr><w:trPr/><w:tc><w:tcPr><w:noWrap/></w:tcPr><w:p><w:pPr><w:spacing w:after="200"/></w:pPr><w:hyperlink r:id="rId121" w:history="1"><w:r><w:rPr><w:color w:val="1e198e"/><w:b w:val="1"/><w:bCs w:val="1"/><w:u w:val="single"/></w:rPr><w:t xml:space="preserve">De la prostitution sacrée dans l’Antiquité, et du bon usage de la démonstration en histoire</w:t></w:r></w:hyperlink></w:p><w:p><w:pPr/><w:hyperlink r:id="rId9" w:history="1"><w:r><w:rPr><w:color w:val="#410a8c"/><w:u w:val="single"/></w:rPr><w:t xml:space="preserve">Corinne Bonnet</w:t></w:r></w:hyperlink></w:p><w:p><w:pPr/><w:r><w:rPr><w:i w:val="1"/><w:iCs w:val="1"/></w:rPr><w:t xml:space="preserve">Les Études Classiques</w:t></w:r><w:r><w:rPr/><w:t xml:space="preserve">, 2009, 77, pp.171-177</w:t></w:r></w:p><w:p><w:pPr/><w:r><w:rPr/><w:t xml:space="preserve">Article dans une revue</w:t></w:r></w:p><w:p><w:pPr/><w:hyperlink r:id="rId121" w:history="1"><w:r><w:rPr><w:color w:val="#410a8c"/><w:u w:val="single"/></w:rPr><w:t xml:space="preserve">hal-01852123v1</w:t></w:r></w:hyperlink></w:p></w:tc></w:tr><w:tr><w:trPr/><w:tc><w:tcPr><w:noWrap/></w:tcPr><w:p><w:pPr><w:spacing w:after="200"/></w:pPr><w:hyperlink r:id="rId122" w:history="1"><w:r><w:rPr><w:color w:val="1e198e"/><w:b w:val="1"/><w:bCs w:val="1"/><w:u w:val="single"/></w:rPr><w:t xml:space="preserve">‘Criez plus fort, car c’est un dieu : il a des soucis ou des affaires, ou bien il est en voyage’. Réflexions sur la représentation du divin dans l’Antiquité, entre immanence et transcendance</w:t></w:r></w:hyperlink></w:p><w:p><w:pPr/><w:hyperlink r:id="rId9" w:history="1"><w:r><w:rPr><w:color w:val="#410a8c"/><w:u w:val="single"/></w:rPr><w:t xml:space="preserve">Corinne Bonnet</w:t></w:r></w:hyperlink></w:p><w:p><w:pPr/><w:r><w:rPr><w:i w:val="1"/><w:iCs w:val="1"/></w:rPr><w:t xml:space="preserve">Diasporas. Circulations, migrations, histoire</w:t></w:r><w:r><w:rPr/><w:t xml:space="preserve">, 2008, Dieux-valises. Des dieux et des temples en voyages, 12, pp.11-23</w:t></w:r></w:p><w:p><w:pPr/><w:r><w:rPr/><w:t xml:space="preserve">Article dans une revue</w:t></w:r></w:p><w:p><w:pPr/><w:hyperlink r:id="rId122" w:history="1"><w:r><w:rPr><w:color w:val="#410a8c"/><w:u w:val="single"/></w:rPr><w:t xml:space="preserve">hal-01852088v1</w:t></w:r></w:hyperlink></w:p></w:tc></w:tr><w:tr><w:trPr/><w:tc><w:tcPr><w:noWrap/></w:tcPr><w:p><w:pPr><w:spacing w:after="200"/></w:pPr><w:hyperlink r:id="rId123" w:history="1"><w:r><w:rPr><w:color w:val="1e198e"/><w:b w:val="1"/><w:bCs w:val="1"/><w:u w:val="single"/></w:rPr><w:t xml:space="preserve">La déesse et le roi : nouveaux regards sur le rôle d’Astarté dans les rites d’investiture en Phénicie</w:t></w:r></w:hyperlink></w:p><w:p><w:pPr/><w:hyperlink r:id="rId9" w:history="1"><w:r><w:rPr><w:color w:val="#410a8c"/><w:u w:val="single"/></w:rPr><w:t xml:space="preserve">Corinne Bonnet</w:t></w:r></w:hyperlink></w:p><w:p><w:pPr/><w:r><w:rPr><w:i w:val="1"/><w:iCs w:val="1"/></w:rPr><w:t xml:space="preserve">Mythos. Rivista di Storia delle Religioni</w:t></w:r><w:r><w:rPr/><w:t xml:space="preserve">, 2008, 1 n. s. 2006-2007 (13-14 serie continua), pp.11-23</w:t></w:r></w:p><w:p><w:pPr/><w:r><w:rPr/><w:t xml:space="preserve">Article dans une revue</w:t></w:r></w:p><w:p><w:pPr/><w:hyperlink r:id="rId123" w:history="1"><w:r><w:rPr><w:color w:val="#410a8c"/><w:u w:val="single"/></w:rPr><w:t xml:space="preserve">hal-01851966v1</w:t></w:r></w:hyperlink></w:p></w:tc></w:tr><w:tr><w:trPr/><w:tc><w:tcPr><w:noWrap/></w:tcPr><w:p><w:pPr><w:spacing w:after="200"/></w:pPr><w:hyperlink r:id="rId124" w:history="1"><w:r><w:rPr><w:color w:val="1e198e"/><w:b w:val="1"/><w:bCs w:val="1"/><w:u w:val="single"/></w:rPr><w:t xml:space="preserve">Un Cumont peut en cacher un autre. À propos de l’appartenance de Franz Cumont à la franc-maçonnerie</w:t></w:r></w:hyperlink></w:p><w:p><w:pPr/><w:hyperlink r:id="rId9" w:history="1"><w:r><w:rPr><w:color w:val="#410a8c"/><w:u w:val="single"/></w:rPr><w:t xml:space="preserve">Corinne Bonnet</w:t></w:r></w:hyperlink></w:p><w:p><w:pPr/><w:r><w:rPr><w:i w:val="1"/><w:iCs w:val="1"/></w:rPr><w:t xml:space="preserve">Anabases - Traditions et réceptions de l’Antiquité</w:t></w:r><w:r><w:rPr/><w:t xml:space="preserve">, 2008, 8, pp.197 - 203. </w:t></w:r><w:hyperlink r:id="rId125" w:history="1"><w:r><w:rPr><w:color w:val="#410a8c"/><w:u w:val="single"/></w:rPr><w:t xml:space="preserve">⟨10.4000/anabases.298⟩</w:t></w:r></w:hyperlink></w:p><w:p><w:pPr/><w:r><w:rPr/><w:t xml:space="preserve">Article dans une revue</w:t></w:r></w:p><w:p><w:pPr/><w:hyperlink r:id="rId124" w:history="1"><w:r><w:rPr><w:color w:val="#410a8c"/><w:u w:val="single"/></w:rPr><w:t xml:space="preserve">hal-01852181v1</w:t></w:r></w:hyperlink></w:p></w:tc></w:tr><w:tr><w:trPr/><w:tc><w:tcPr><w:noWrap/></w:tcPr><w:p><w:pPr><w:spacing w:after="200"/></w:pPr><w:hyperlink r:id="rId126" w:history="1"><w:r><w:rPr><w:color w:val="1e198e"/><w:b w:val="1"/><w:bCs w:val="1"/><w:u w:val="single"/></w:rPr><w:t xml:space="preserve">Faut-il repenser l’Antiquité, entre Orient et Occident ? (Au sujet de Jack GOODY, The Theft of History, Cambridge, University Press, 2006)</w:t></w:r></w:hyperlink></w:p><w:p><w:pPr/><w:hyperlink r:id="rId9" w:history="1"><w:r><w:rPr><w:color w:val="#410a8c"/><w:u w:val="single"/></w:rPr><w:t xml:space="preserve">Corinne Bonnet</w:t></w:r></w:hyperlink></w:p><w:p><w:pPr/><w:r><w:rPr><w:i w:val="1"/><w:iCs w:val="1"/></w:rPr><w:t xml:space="preserve">Les Études Classiques</w:t></w:r><w:r><w:rPr/><w:t xml:space="preserve">, 2008, 76 (2-3), pp.263-268</w:t></w:r></w:p><w:p><w:pPr/><w:r><w:rPr/><w:t xml:space="preserve">Article dans une revue</w:t></w:r></w:p><w:p><w:pPr/><w:hyperlink r:id="rId126" w:history="1"><w:r><w:rPr><w:color w:val="#410a8c"/><w:u w:val="single"/></w:rPr><w:t xml:space="preserve">hal-01852118v1</w:t></w:r></w:hyperlink></w:p></w:tc></w:tr><w:tr><w:trPr/><w:tc><w:tcPr><w:noWrap/></w:tcPr><w:p><w:pPr><w:spacing w:after="200"/></w:pPr><w:hyperlink r:id="rId127" w:history="1"><w:r><w:rPr><w:color w:val="1e198e"/><w:b w:val="1"/><w:bCs w:val="1"/><w:u w:val="single"/></w:rPr><w:t xml:space="preserve">Identité et altérité religieuses. À propos de l'hellénisation de Carthage</w:t></w:r></w:hyperlink></w:p><w:p><w:pPr/><w:hyperlink r:id="rId9" w:history="1"><w:r><w:rPr><w:color w:val="#410a8c"/><w:u w:val="single"/></w:rPr><w:t xml:space="preserve">Corinne Bonnet</w:t></w:r></w:hyperlink></w:p><w:p><w:pPr/><w:r><w:rPr><w:i w:val="1"/><w:iCs w:val="1"/></w:rPr><w:t xml:space="preserve">Pallas. Revue d'études antiques</w:t></w:r><w:r><w:rPr/><w:t xml:space="preserve">, 2006, 70, pp.365-379</w:t></w:r></w:p><w:p><w:pPr/><w:r><w:rPr/><w:t xml:space="preserve">Article dans une revue</w:t></w:r></w:p><w:p><w:pPr/><w:hyperlink r:id="rId127" w:history="1"><w:r><w:rPr><w:color w:val="#410a8c"/><w:u w:val="single"/></w:rPr><w:t xml:space="preserve">hal-01851948v1</w:t></w:r></w:hyperlink></w:p></w:tc></w:tr><w:tr><w:trPr/><w:tc><w:tcPr><w:noWrap/></w:tcPr><w:p><w:pPr><w:spacing w:after="200"/></w:pPr><w:hyperlink r:id="rId128" w:history="1"><w:r><w:rPr><w:color w:val="1e198e"/><w:b w:val="1"/><w:bCs w:val="1"/><w:u w:val="single"/></w:rPr><w:t xml:space="preserve">Rééditer Franz Cumont : pourquoi ? comment ?</w:t></w:r></w:hyperlink></w:p><w:p><w:pPr/><w:hyperlink r:id="rId9" w:history="1"><w:r><w:rPr><w:color w:val="#410a8c"/><w:u w:val="single"/></w:rPr><w:t xml:space="preserve">Corinne Bonnet</w:t></w:r></w:hyperlink></w:p><w:p><w:pPr/><w:r><w:rPr><w:i w:val="1"/><w:iCs w:val="1"/></w:rPr><w:t xml:space="preserve">Anabases - Traditions et réceptions de l’Antiquité</w:t></w:r><w:r><w:rPr/><w:t xml:space="preserve">, 2006, 4, pp.267 - 270. </w:t></w:r><w:hyperlink r:id="rId129" w:history="1"><w:r><w:rPr><w:color w:val="#410a8c"/><w:u w:val="single"/></w:rPr><w:t xml:space="preserve">⟨10.4000/anabases.3014⟩</w:t></w:r></w:hyperlink></w:p><w:p><w:pPr/><w:r><w:rPr/><w:t xml:space="preserve">Article dans une revue</w:t></w:r></w:p><w:p><w:pPr/><w:hyperlink r:id="rId128" w:history="1"><w:r><w:rPr><w:color w:val="#410a8c"/><w:u w:val="single"/></w:rPr><w:t xml:space="preserve">hal-01852182v1</w:t></w:r></w:hyperlink></w:p></w:tc></w:tr><w:tr><w:trPr/><w:tc><w:tcPr><w:noWrap/></w:tcPr><w:p><w:pPr><w:spacing w:after="200"/></w:pPr><w:hyperlink r:id="rId130" w:history="1"><w:r><w:rPr><w:color w:val="1e198e"/><w:b w:val="1"/><w:bCs w:val="1"/><w:u w:val="single"/></w:rPr><w:t xml:space="preserve">S’écrire et écrire sur l’Antiquité. L’apport des correspondances à l’histoire des travaux scientifiques. Un chantier en cours</w:t></w:r></w:hyperlink></w:p><w:p><w:pPr/><w:hyperlink r:id="rId9" w:history="1"><w:r><w:rPr><w:color w:val="#410a8c"/><w:u w:val="single"/></w:rPr><w:t xml:space="preserve">Corinne Bonnet</w:t></w:r></w:hyperlink><w:r><w:rPr/><w:t xml:space="preserve">,</w:t></w:r><w:hyperlink r:id="rId131" w:history="1"><w:r><w:rPr><w:color w:val="#410a8c"/><w:u w:val="single"/></w:rPr><w:t xml:space="preserve">Véronique Krings</w:t></w:r></w:hyperlink></w:p><w:p><w:pPr/><w:r><w:rPr><w:i w:val="1"/><w:iCs w:val="1"/></w:rPr><w:t xml:space="preserve">Quaderni di storia</w:t></w:r><w:r><w:rPr/><w:t xml:space="preserve">, 2006, 63, pp.151-186</w:t></w:r></w:p><w:p><w:pPr/><w:r><w:rPr/><w:t xml:space="preserve">Article dans une revue</w:t></w:r></w:p><w:p><w:pPr/><w:hyperlink r:id="rId130" w:history="1"><w:r><w:rPr><w:color w:val="#410a8c"/><w:u w:val="single"/></w:rPr><w:t xml:space="preserve">hal-01865571v1</w:t></w:r></w:hyperlink></w:p></w:tc></w:tr><w:tr><w:trPr/><w:tc><w:tcPr><w:noWrap/></w:tcPr><w:p><w:pPr><w:spacing w:after="200"/></w:pPr><w:hyperlink r:id="rId132" w:history="1"><w:r><w:rPr><w:color w:val="1e198e"/><w:b w:val="1"/><w:bCs w:val="1"/><w:u w:val="single"/></w:rPr><w:t xml:space="preserve">Les « religions orientales » au laboratoire de l’hellénisme. 2. Franz Cumont</w:t></w:r></w:hyperlink></w:p><w:p><w:pPr/><w:hyperlink r:id="rId9" w:history="1"><w:r><w:rPr><w:color w:val="#410a8c"/><w:u w:val="single"/></w:rPr><w:t xml:space="preserve">Corinne Bonnet</w:t></w:r></w:hyperlink></w:p><w:p><w:pPr/><w:r><w:rPr><w:i w:val="1"/><w:iCs w:val="1"/></w:rPr><w:t xml:space="preserve">Archiv für Religionsgeschichte</w:t></w:r><w:r><w:rPr/><w:t xml:space="preserve">, 2006, 8, pp.181-205</w:t></w:r></w:p><w:p><w:pPr/><w:r><w:rPr/><w:t xml:space="preserve">Article dans une revue</w:t></w:r></w:p><w:p><w:pPr/><w:hyperlink r:id="rId132" w:history="1"><w:r><w:rPr><w:color w:val="#410a8c"/><w:u w:val="single"/></w:rPr><w:t xml:space="preserve">hal-01865572v1</w:t></w:r></w:hyperlink></w:p></w:tc></w:tr><w:tr><w:trPr/><w:tc><w:tcPr><w:noWrap/></w:tcPr><w:p><w:pPr><w:spacing w:after="200"/></w:pPr><w:hyperlink r:id="rId133" w:history="1"><w:r><w:rPr><w:color w:val="1e198e"/><w:b w:val="1"/><w:bCs w:val="1"/><w:u w:val="single"/></w:rPr><w:t xml:space="preserve">Carthage, l’« autre nation » dans l’historiographie ancienne et moderne</w:t></w:r></w:hyperlink></w:p><w:p><w:pPr/><w:hyperlink r:id="rId9" w:history="1"><w:r><w:rPr><w:color w:val="#410a8c"/><w:u w:val="single"/></w:rPr><w:t xml:space="preserve">Corinne Bonnet</w:t></w:r></w:hyperlink></w:p><w:p><w:pPr/><w:r><w:rPr><w:i w:val="1"/><w:iCs w:val="1"/></w:rPr><w:t xml:space="preserve">Anabases - Traditions et réceptions de l’Antiquité</w:t></w:r><w:r><w:rPr/><w:t xml:space="preserve">, 2005, 1, pp.139 - 160. </w:t></w:r><w:hyperlink r:id="rId134" w:history="1"><w:r><w:rPr><w:color w:val="#410a8c"/><w:u w:val="single"/></w:rPr><w:t xml:space="preserve">⟨10.4000/anabases.1437⟩</w:t></w:r></w:hyperlink></w:p><w:p><w:pPr/><w:r><w:rPr/><w:t xml:space="preserve">Article dans une revue</w:t></w:r></w:p><w:p><w:pPr/><w:hyperlink r:id="rId133" w:history="1"><w:r><w:rPr><w:color w:val="#410a8c"/><w:u w:val="single"/></w:rPr><w:t xml:space="preserve">hal-01851943v1</w:t></w:r></w:hyperlink></w:p></w:tc></w:tr><w:tr><w:trPr/><w:tc><w:tcPr><w:noWrap/></w:tcPr><w:p><w:pPr><w:spacing w:after="200"/></w:pPr><w:hyperlink r:id="rId135" w:history="1"><w:r><w:rPr><w:color w:val="1e198e"/><w:b w:val="1"/><w:bCs w:val="1"/><w:u w:val="single"/></w:rPr><w:t xml:space="preserve">Entre ciel et terre : parcours historiographique en &amp;quot;hauts lieux&amp;quot; sur les traces de Franz Cumont et d'autres historiens des religions</w:t></w:r></w:hyperlink></w:p><w:p><w:pPr/><w:hyperlink r:id="rId9" w:history="1"><w:r><w:rPr><w:color w:val="#410a8c"/><w:u w:val="single"/></w:rPr><w:t xml:space="preserve">Corinne Bonnet</w:t></w:r></w:hyperlink></w:p><w:p><w:pPr/><w:r><w:rPr><w:i w:val="1"/><w:iCs w:val="1"/></w:rPr><w:t xml:space="preserve">Archiv für Religionsgeschichte</w:t></w:r><w:r><w:rPr/><w:t xml:space="preserve">, 2005, 7, pp.5-19</w:t></w:r></w:p><w:p><w:pPr/><w:r><w:rPr/><w:t xml:space="preserve">Article dans une revue</w:t></w:r></w:p><w:p><w:pPr/><w:hyperlink r:id="rId135" w:history="1"><w:r><w:rPr><w:color w:val="#410a8c"/><w:u w:val="single"/></w:rPr><w:t xml:space="preserve">hal-01865567v1</w:t></w:r></w:hyperlink></w:p></w:tc></w:tr><w:tr><w:trPr/><w:tc><w:tcPr><w:noWrap/></w:tcPr><w:p><w:pPr><w:spacing w:after="200"/></w:pPr><w:hyperlink r:id="rId136" w:history="1"><w:r><w:rPr><w:color w:val="1e198e"/><w:b w:val="1"/><w:bCs w:val="1"/><w:u w:val="single"/></w:rPr><w:t xml:space="preserve">Le roi et la déesse. À propos de la dédicace grecque à Ptolémée et Aphrodite de la grotte de Wasta, près de Tyr</w:t></w:r></w:hyperlink></w:p><w:p><w:pPr/><w:hyperlink r:id="rId9" w:history="1"><w:r><w:rPr><w:color w:val="#410a8c"/><w:u w:val="single"/></w:rPr><w:t xml:space="preserve">Corinne Bonnet</w:t></w:r></w:hyperlink></w:p><w:p><w:pPr/><w:r><w:rPr><w:i w:val="1"/><w:iCs w:val="1"/></w:rPr><w:t xml:space="preserve">Studi epigrafici e linguistici sul Vicino Oriente antico </w:t></w:r><w:r><w:rPr/><w:t xml:space="preserve">, 2004, 21, pp.125-140</w:t></w:r></w:p><w:p><w:pPr/><w:r><w:rPr/><w:t xml:space="preserve">Article dans une revue</w:t></w:r></w:p><w:p><w:pPr/><w:hyperlink r:id="rId136" w:history="1"><w:r><w:rPr><w:color w:val="#410a8c"/><w:u w:val="single"/></w:rPr><w:t xml:space="preserve">hal-01851901v1</w:t></w:r></w:hyperlink></w:p></w:tc></w:tr><w:tr><w:trPr/><w:tc><w:tcPr><w:noWrap/></w:tcPr><w:p><w:pPr><w:spacing w:after="200"/></w:pPr><w:hyperlink r:id="rId137" w:history="1"><w:r><w:rPr><w:color w:val="1e198e"/><w:b w:val="1"/><w:bCs w:val="1"/><w:u w:val="single"/></w:rPr><w:t xml:space="preserve">Orient - Occident. Entre Histoire et Historiographie</w:t></w:r></w:hyperlink></w:p><w:p><w:pPr/><w:hyperlink r:id="rId9" w:history="1"><w:r><w:rPr><w:color w:val="#410a8c"/><w:u w:val="single"/></w:rPr><w:t xml:space="preserve">Corinne Bonnet</w:t></w:r></w:hyperlink></w:p><w:p><w:pPr/><w:r><w:rPr><w:i w:val="1"/><w:iCs w:val="1"/></w:rPr><w:t xml:space="preserve">Dialogues d'histoire ancienne</w:t></w:r><w:r><w:rPr/><w:t xml:space="preserve">, 2004, 30 (2), pp.165 - 174. </w:t></w:r><w:hyperlink r:id="rId138" w:history="1"><w:r><w:rPr><w:color w:val="#410a8c"/><w:u w:val="single"/></w:rPr><w:t xml:space="preserve">⟨10.3406/dha.2004.2806⟩</w:t></w:r></w:hyperlink></w:p><w:p><w:pPr/><w:r><w:rPr/><w:t xml:space="preserve">Article dans une revue</w:t></w:r></w:p><w:p><w:pPr/><w:hyperlink r:id="rId137" w:history="1"><w:r><w:rPr><w:color w:val="#410a8c"/><w:u w:val="single"/></w:rPr><w:t xml:space="preserve">hal-01865560v1</w:t></w:r></w:hyperlink></w:p></w:tc></w:tr><w:tr><w:trPr/><w:tc><w:tcPr><w:noWrap/></w:tcPr><w:p><w:pPr><w:spacing w:after="200"/></w:pPr><w:hyperlink r:id="rId139" w:history="1"><w:r><w:rPr><w:color w:val="1e198e"/><w:b w:val="1"/><w:bCs w:val="1"/><w:u w:val="single"/></w:rPr><w:t xml:space="preserve">«Cet obscur objet du désir». La nudité féminine entre Orient et Grèce</w:t></w:r></w:hyperlink></w:p><w:p><w:pPr/><w:hyperlink r:id="rId9" w:history="1"><w:r><w:rPr><w:color w:val="#410a8c"/><w:u w:val="single"/></w:rPr><w:t xml:space="preserve">Corinne Bonnet</w:t></w:r></w:hyperlink><w:r><w:rPr/><w:t xml:space="preserve">,</w:t></w:r><w:hyperlink r:id="rId25" w:history="1"><w:r><w:rPr><w:color w:val="#410a8c"/><w:u w:val="single"/></w:rPr><w:t xml:space="preserve">Vinciane Pirenne-Delforge</w:t></w:r></w:hyperlink></w:p><w:p><w:pPr/><w:r><w:rPr><w:i w:val="1"/><w:iCs w:val="1"/></w:rPr><w:t xml:space="preserve">Mélanges de l'École française de Rome – Antiquité</w:t></w:r><w:r><w:rPr/><w:t xml:space="preserve">, 2004, 116 (2), pp.827 - 870. </w:t></w:r><w:hyperlink r:id="rId140" w:history="1"><w:r><w:rPr><w:color w:val="#410a8c"/><w:u w:val="single"/></w:rPr><w:t xml:space="preserve">⟨10.3406/mefr.2004.9960⟩</w:t></w:r></w:hyperlink></w:p><w:p><w:pPr/><w:r><w:rPr/><w:t xml:space="preserve">Article dans une revue</w:t></w:r></w:p><w:p><w:pPr/><w:hyperlink r:id="rId139" w:history="1"><w:r><w:rPr><w:color w:val="#410a8c"/><w:u w:val="single"/></w:rPr><w:t xml:space="preserve">hal-01865565v1</w:t></w:r></w:hyperlink></w:p></w:tc></w:tr><w:tr><w:trPr/><w:tc><w:tcPr><w:noWrap/></w:tcPr><w:p><w:pPr><w:spacing w:after="200"/></w:pPr><w:hyperlink r:id="rId141" w:history="1"><w:r><w:rPr><w:color w:val="1e198e"/><w:b w:val="1"/><w:bCs w:val="1"/><w:u w:val="single"/></w:rPr><w:t xml:space="preserve">La mort des hommes, la mort des dieux. Réflexions autour de quelques livres récents</w:t></w:r></w:hyperlink></w:p><w:p><w:pPr/><w:hyperlink r:id="rId9" w:history="1"><w:r><w:rPr><w:color w:val="#410a8c"/><w:u w:val="single"/></w:rPr><w:t xml:space="preserve">Corinne Bonnet</w:t></w:r></w:hyperlink></w:p><w:p><w:pPr/><w:r><w:rPr><w:i w:val="1"/><w:iCs w:val="1"/></w:rPr><w:t xml:space="preserve">Les Études Classiques</w:t></w:r><w:r><w:rPr/><w:t xml:space="preserve">, 2003, 71, pp.271-280</w:t></w:r></w:p><w:p><w:pPr/><w:r><w:rPr/><w:t xml:space="preserve">Article dans une revue</w:t></w:r></w:p><w:p><w:pPr/><w:hyperlink r:id="rId141" w:history="1"><w:r><w:rPr><w:color w:val="#410a8c"/><w:u w:val="single"/></w:rPr><w:t xml:space="preserve">hal-01865558v1</w:t></w:r></w:hyperlink></w:p></w:tc></w:tr><w:tr><w:trPr/><w:tc><w:tcPr><w:noWrap/></w:tcPr><w:p><w:pPr><w:spacing w:after="200"/></w:pPr><w:hyperlink r:id="rId142" w:history="1"><w:r><w:rPr><w:color w:val="1e198e"/><w:b w:val="1"/><w:bCs w:val="1"/><w:u w:val="single"/></w:rPr><w:t xml:space="preserve">Sguardi incrociati sul commercio carovaniero da Cumont a Rostotvtzeff</w:t></w:r></w:hyperlink></w:p><w:p><w:pPr/><w:hyperlink r:id="rId9" w:history="1"><w:r><w:rPr><w:color w:val="#410a8c"/><w:u w:val="single"/></w:rPr><w:t xml:space="preserve">Corinne Bonnet</w:t></w:r></w:hyperlink></w:p><w:p><w:pPr/><w:r><w:rPr><w:i w:val="1"/><w:iCs w:val="1"/></w:rPr><w:t xml:space="preserve">Mediterraneo Antico</w:t></w:r><w:r><w:rPr/><w:t xml:space="preserve">, 2003, 6, pp.625-639</w:t></w:r></w:p><w:p><w:pPr/><w:r><w:rPr/><w:t xml:space="preserve">Article dans une revue</w:t></w:r></w:p><w:p><w:pPr/><w:hyperlink r:id="rId142" w:history="1"><w:r><w:rPr><w:color w:val="#410a8c"/><w:u w:val="single"/></w:rPr><w:t xml:space="preserve">hal-01865556v1</w:t></w:r></w:hyperlink></w:p></w:tc></w:tr><w:tr><w:trPr/><w:tc><w:tcPr><w:noWrap/></w:tcPr><w:p><w:pPr><w:spacing w:after="200"/></w:pPr><w:hyperlink r:id="rId143" w:history="1"><w:r><w:rPr><w:color w:val="1e198e"/><w:b w:val="1"/><w:bCs w:val="1"/><w:u w:val="single"/></w:rPr><w:t xml:space="preserve">« Mon activité académique ici est finie » : due lettere inedite di Elias Bikerman a Franz Cumont</w:t></w:r></w:hyperlink></w:p><w:p><w:pPr/><w:hyperlink r:id="rId9" w:history="1"><w:r><w:rPr><w:color w:val="#410a8c"/><w:u w:val="single"/></w:rPr><w:t xml:space="preserve">Corinne Bonnet</w:t></w:r></w:hyperlink><w:r><w:rPr/><w:t xml:space="preserve">,</w:t></w:r><w:hyperlink r:id="rId144" w:history="1"><w:r><w:rPr><w:color w:val="#410a8c"/><w:u w:val="single"/></w:rPr><w:t xml:space="preserve">Arnaldo Marcone</w:t></w:r></w:hyperlink></w:p><w:p><w:pPr/><w:r><w:rPr><w:i w:val="1"/><w:iCs w:val="1"/></w:rPr><w:t xml:space="preserve">Rivista storica italiana</w:t></w:r><w:r><w:rPr/><w:t xml:space="preserve">, 2002, 114, pp.238-245</w:t></w:r></w:p><w:p><w:pPr/><w:r><w:rPr/><w:t xml:space="preserve">Article dans une revue</w:t></w:r></w:p><w:p><w:pPr/><w:hyperlink r:id="rId143" w:history="1"><w:r><w:rPr><w:color w:val="#410a8c"/><w:u w:val="single"/></w:rPr><w:t xml:space="preserve">hal-01865553v1</w:t></w:r></w:hyperlink></w:p></w:tc></w:tr><w:tr><w:trPr/><w:tc><w:tcPr><w:noWrap/></w:tcPr><w:p><w:pPr><w:spacing w:after="200"/></w:pPr><w:hyperlink r:id="rId145" w:history="1"><w:r><w:rPr><w:color w:val="1e198e"/><w:b w:val="1"/><w:bCs w:val="1"/><w:u w:val="single"/></w:rPr><w:t xml:space="preserve">Royal Prophecy in the Old Testament and in the Ancient Near East: some methodological observations and exemples</w:t></w:r></w:hyperlink></w:p><w:p><w:pPr/><w:hyperlink r:id="rId9" w:history="1"><w:r><w:rPr><w:color w:val="#410a8c"/><w:u w:val="single"/></w:rPr><w:t xml:space="preserve">Corinne Bonnet</w:t></w:r></w:hyperlink><w:r><w:rPr/><w:t xml:space="preserve">,</w:t></w:r><w:hyperlink r:id="rId146" w:history="1"><w:r><w:rPr><w:color w:val="#410a8c"/><w:u w:val="single"/></w:rPr><w:t xml:space="preserve">Paolo Merlo</w:t></w:r></w:hyperlink></w:p><w:p><w:pPr/><w:r><w:rPr><w:i w:val="1"/><w:iCs w:val="1"/></w:rPr><w:t xml:space="preserve">Studi epigrafici e linguistici sul Vicino Oriente antico</w:t></w:r><w:r><w:rPr/><w:t xml:space="preserve">, 2002, XIX, pp.57-69</w:t></w:r></w:p><w:p><w:pPr/><w:r><w:rPr/><w:t xml:space="preserve">Article dans une revue</w:t></w:r></w:p><w:p><w:pPr/><w:hyperlink r:id="rId145" w:history="1"><w:r><w:rPr><w:color w:val="#410a8c"/><w:u w:val="single"/></w:rPr><w:t xml:space="preserve">hal-02025745v1</w:t></w:r></w:hyperlink></w:p></w:tc></w:tr><w:tr><w:trPr/><w:tc><w:tcPr><w:noWrap/></w:tcPr><w:p><w:pPr><w:spacing w:after="200"/></w:pPr><w:hyperlink r:id="rId147" w:history="1"><w:r><w:rPr><w:color w:val="1e198e"/><w:b w:val="1"/><w:bCs w:val="1"/><w:u w:val="single"/></w:rPr><w:t xml:space="preserve">« Diligentissima Maria Delcourt Leodiensis ». Marie Declourt dans la correspondance scientifique de Franz Cumont</w:t></w:r></w:hyperlink></w:p><w:p><w:pPr/><w:hyperlink r:id="rId9" w:history="1"><w:r><w:rPr><w:color w:val="#410a8c"/><w:u w:val="single"/></w:rPr><w:t xml:space="preserve">Corinne Bonnet</w:t></w:r></w:hyperlink></w:p><w:p><w:pPr/><w:r><w:rPr><w:i w:val="1"/><w:iCs w:val="1"/></w:rPr><w:t xml:space="preserve">Les Études Classiques</w:t></w:r><w:r><w:rPr/><w:t xml:space="preserve">, 2002, 70, pp.161-180</w:t></w:r></w:p><w:p><w:pPr/><w:r><w:rPr/><w:t xml:space="preserve">Article dans une revue</w:t></w:r></w:p><w:p><w:pPr/><w:hyperlink r:id="rId147" w:history="1"><w:r><w:rPr><w:color w:val="#410a8c"/><w:u w:val="single"/></w:rPr><w:t xml:space="preserve">hal-01865555v1</w:t></w:r></w:hyperlink></w:p></w:tc></w:tr><w:tr><w:trPr/><w:tc><w:tcPr><w:noWrap/></w:tcPr><w:p><w:pPr><w:spacing w:after="200"/></w:pPr><w:hyperlink r:id="rId148" w:history="1"><w:r><w:rPr><w:color w:val="1e198e"/><w:b w:val="1"/><w:bCs w:val="1"/><w:u w:val="single"/></w:rPr><w:t xml:space="preserve">Mongolus Syrio salutem optimam dat&amp;quot; : la correspondance scientifique entre Mikhail Rostovtzeff et Franz Cumont</w:t></w:r></w:hyperlink></w:p><w:p><w:pPr/><w:hyperlink r:id="rId9"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Comptes-rendus des séances de l'Académie des inscriptions et belles-lettres</w:t></w:r><w:r><w:rPr/><w:t xml:space="preserve">, 2001, 145 (2), pp.1115 - 1137. </w:t></w:r><w:hyperlink r:id="rId151" w:history="1"><w:r><w:rPr><w:color w:val="#410a8c"/><w:u w:val="single"/></w:rPr><w:t xml:space="preserve">⟨10.3406/crai.2001.16323⟩</w:t></w:r></w:hyperlink></w:p><w:p><w:pPr/><w:r><w:rPr/><w:t xml:space="preserve">Article dans une revue</w:t></w:r></w:p><w:p><w:pPr/><w:hyperlink r:id="rId148" w:history="1"><w:r><w:rPr><w:color w:val="#410a8c"/><w:u w:val="single"/></w:rPr><w:t xml:space="preserve">hal-01865527v1</w:t></w:r></w:hyperlink></w:p></w:tc></w:tr><w:tr><w:trPr/><w:tc><w:tcPr><w:noWrap/></w:tcPr><w:p><w:pPr><w:spacing w:after="200"/></w:pPr><w:hyperlink r:id="rId152" w:history="1"><w:r><w:rPr><w:color w:val="1e198e"/><w:b w:val="1"/><w:bCs w:val="1"/><w:u w:val="single"/></w:rPr><w:t xml:space="preserve">The scientific correspondence between M.I. Rostovtzeff and F. Cumont</w:t></w:r></w:hyperlink></w:p><w:p><w:pPr/><w:hyperlink r:id="rId9"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Вестник древней истории / La Revue d'histoire ancienne</w:t></w:r><w:r><w:rPr/><w:t xml:space="preserve">, 2001, 4, pp.175-187</w:t></w:r></w:p><w:p><w:pPr/><w:r><w:rPr/><w:t xml:space="preserve">Article dans une revue</w:t></w:r></w:p><w:p><w:pPr/><w:hyperlink r:id="rId152" w:history="1"><w:r><w:rPr><w:color w:val="#410a8c"/><w:u w:val="single"/></w:rPr><w:t xml:space="preserve">hal-01865549v1</w:t></w:r></w:hyperlink></w:p></w:tc></w:tr><w:tr><w:trPr/><w:tc><w:tcPr><w:noWrap/></w:tcPr><w:p><w:pPr><w:spacing w:after="200"/></w:pPr><w:hyperlink r:id="rId153" w:history="1"><w:r><w:rPr><w:color w:val="1e198e"/><w:b w:val="1"/><w:bCs w:val="1"/><w:u w:val="single"/></w:rPr><w:t xml:space="preserve">«Noi ora conosciamo il male di cui morirono gli dei della vecchia Roma». La réception en Italie des «Religions orientales dans le paganisme romain» de Franz Cumont</w:t></w:r></w:hyperlink></w:p><w:p><w:pPr/><w:hyperlink r:id="rId9" w:history="1"><w:r><w:rPr><w:color w:val="#410a8c"/><w:u w:val="single"/></w:rPr><w:t xml:space="preserve">Corinne Bonnet</w:t></w:r></w:hyperlink></w:p><w:p><w:pPr/><w:r><w:rPr><w:i w:val="1"/><w:iCs w:val="1"/></w:rPr><w:t xml:space="preserve">Hormos, Ricerche di Storia Antica n.s.</w:t></w:r><w:r><w:rPr/><w:t xml:space="preserve">, 2001, 2001-2002 (3-4), pp.247-300</w:t></w:r></w:p><w:p><w:pPr/><w:r><w:rPr/><w:t xml:space="preserve">Article dans une revue</w:t></w:r></w:p><w:p><w:pPr/><w:hyperlink r:id="rId153" w:history="1"><w:r><w:rPr><w:color w:val="#410a8c"/><w:u w:val="single"/></w:rPr><w:t xml:space="preserve">hal-02025766v1</w:t></w:r></w:hyperlink></w:p></w:tc></w:tr><w:tr><w:trPr/><w:tc><w:tcPr><w:noWrap/></w:tcPr><w:p><w:pPr><w:spacing w:after="200"/></w:pPr><w:hyperlink r:id="rId154" w:history="1"><w:r><w:rPr><w:color w:val="1e198e"/><w:b w:val="1"/><w:bCs w:val="1"/><w:u w:val="single"/></w:rPr><w:t xml:space="preserve">« L'immortalité appartient au sage » : Franz Cumont et l'art érotique</w:t></w:r></w:hyperlink></w:p><w:p><w:pPr/><w:hyperlink r:id="rId9" w:history="1"><w:r><w:rPr><w:color w:val="#410a8c"/><w:u w:val="single"/></w:rPr><w:t xml:space="preserve">Corinne Bonnet</w:t></w:r></w:hyperlink></w:p><w:p><w:pPr/><w:r><w:rPr><w:i w:val="1"/><w:iCs w:val="1"/></w:rPr><w:t xml:space="preserve">Dialogues d'histoire ancienne</w:t></w:r><w:r><w:rPr/><w:t xml:space="preserve">, 2000, 26 (2), pp.77 - 97. </w:t></w:r><w:hyperlink r:id="rId155" w:history="1"><w:r><w:rPr><w:color w:val="#410a8c"/><w:u w:val="single"/></w:rPr><w:t xml:space="preserve">⟨10.3406/dha.2000.2427⟩</w:t></w:r></w:hyperlink></w:p><w:p><w:pPr/><w:r><w:rPr/><w:t xml:space="preserve">Article dans une revue</w:t></w:r></w:p><w:p><w:pPr/><w:hyperlink r:id="rId154" w:history="1"><w:r><w:rPr><w:color w:val="#410a8c"/><w:u w:val="single"/></w:rPr><w:t xml:space="preserve">hal-01865519v1</w:t></w:r></w:hyperlink></w:p></w:tc></w:tr><w:tr><w:trPr/><w:tc><w:tcPr><w:noWrap/></w:tcPr><w:p><w:pPr><w:spacing w:after="200"/></w:pPr><w:hyperlink r:id="rId156" w:history="1"><w:r><w:rPr><w:color w:val="1e198e"/><w:b w:val="1"/><w:bCs w:val="1"/><w:u w:val="single"/></w:rPr><w:t xml:space="preserve">«Monglus Syrio salutem optimam dat» : Correspondence between M.I. Rostovtzeff and F. Cumont</w:t></w:r></w:hyperlink></w:p><w:p><w:pPr/><w:hyperlink r:id="rId9"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Вестник древней истории / La Revue d'histoire ancienne</w:t></w:r><w:r><w:rPr/><w:t xml:space="preserve">, 2000, 3, pp.142-158</w:t></w:r></w:p><w:p><w:pPr/><w:r><w:rPr/><w:t xml:space="preserve">Article dans une revue</w:t></w:r></w:p><w:p><w:pPr/><w:hyperlink r:id="rId156" w:history="1"><w:r><w:rPr><w:color w:val="#410a8c"/><w:u w:val="single"/></w:rPr><w:t xml:space="preserve">hal-01865472v1</w:t></w:r></w:hyperlink></w:p></w:tc></w:tr><w:tr><w:trPr/><w:tc><w:tcPr><w:noWrap/></w:tcPr><w:p><w:pPr><w:spacing w:after="200"/></w:pPr><w:hyperlink r:id="rId157" w:history="1"><w:r><w:rPr><w:color w:val="1e198e"/><w:b w:val="1"/><w:bCs w:val="1"/><w:u w:val="single"/></w:rPr><w:t xml:space="preserve">Aperçu préliminaire de la correspondance entre F. Cumont et M.I. Rostovtzeff</w:t></w:r></w:hyperlink></w:p><w:p><w:pPr/><w:hyperlink r:id="rId9"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Bulletin de l'Institut Historique Belge de Rome </w:t></w:r><w:r><w:rPr/><w:t xml:space="preserve">, 2000, 70, pp.349-412</w:t></w:r></w:p><w:p><w:pPr/><w:r><w:rPr/><w:t xml:space="preserve">Article dans une revue</w:t></w:r></w:p><w:p><w:pPr/><w:hyperlink r:id="rId157" w:history="1"><w:r><w:rPr><w:color w:val="#410a8c"/><w:u w:val="single"/></w:rPr><w:t xml:space="preserve">hal-01865449v1</w:t></w:r></w:hyperlink></w:p></w:tc></w:tr><w:tr><w:trPr/><w:tc><w:tcPr><w:noWrap/></w:tcPr><w:p><w:pPr><w:spacing w:after="200"/></w:pPr><w:hyperlink r:id="rId158" w:history="1"><w:r><w:rPr><w:color w:val="1e198e"/><w:b w:val="1"/><w:bCs w:val="1"/><w:u w:val="single"/></w:rPr><w:t xml:space="preserve">Franz Cumont et les risques du métier d'historien des religions</w:t></w:r></w:hyperlink></w:p><w:p><w:pPr/><w:hyperlink r:id="rId9" w:history="1"><w:r><w:rPr><w:color w:val="#410a8c"/><w:u w:val="single"/></w:rPr><w:t xml:space="preserve">Corinne Bonnet</w:t></w:r></w:hyperlink></w:p><w:p><w:pPr/><w:r><w:rPr><w:i w:val="1"/><w:iCs w:val="1"/></w:rPr><w:t xml:space="preserve">Hieros. Bulletin annuel de l'Association belgo-luxembourgeoise d'Histoire des religions</w:t></w:r><w:r><w:rPr/><w:t xml:space="preserve">, 2000, 5, pp.12-29</w:t></w:r></w:p><w:p><w:pPr/><w:r><w:rPr/><w:t xml:space="preserve">Article dans une revue</w:t></w:r></w:p><w:p><w:pPr/><w:hyperlink r:id="rId158" w:history="1"><w:r><w:rPr><w:color w:val="#410a8c"/><w:u w:val="single"/></w:rPr><w:t xml:space="preserve">hal-01851830v1</w:t></w:r></w:hyperlink></w:p></w:tc></w:tr><w:tr><w:trPr/><w:tc><w:tcPr><w:noWrap/></w:tcPr><w:p><w:pPr><w:spacing w:after="200"/></w:pPr><w:hyperlink r:id="rId159" w:history="1"><w:r><w:rPr><w:color w:val="1e198e"/><w:b w:val="1"/><w:bCs w:val="1"/><w:u w:val="single"/></w:rPr><w:t xml:space="preserve">La formation de Franz Cumont d’après sa correspondance (1885-1892)</w:t></w:r></w:hyperlink></w:p><w:p><w:pPr/><w:hyperlink r:id="rId9" w:history="1"><w:r><w:rPr><w:color w:val="#410a8c"/><w:u w:val="single"/></w:rPr><w:t xml:space="preserve">Corinne Bonnet</w:t></w:r></w:hyperlink></w:p><w:p><w:pPr/><w:r><w:rPr><w:i w:val="1"/><w:iCs w:val="1"/></w:rPr><w:t xml:space="preserve">Kernos : Revue internationale et pluridisciplinaire de religion grecque antique</w:t></w:r><w:r><w:rPr/><w:t xml:space="preserve">, 1998, 11, pp.245-264. </w:t></w:r><w:hyperlink r:id="rId160" w:history="1"><w:r><w:rPr><w:color w:val="#410a8c"/><w:u w:val="single"/></w:rPr><w:t xml:space="preserve">⟨10.4000/kernos.1232⟩</w:t></w:r></w:hyperlink></w:p><w:p><w:pPr/><w:r><w:rPr/><w:t xml:space="preserve">Article dans une revue</w:t></w:r></w:p><w:p><w:pPr/><w:hyperlink r:id="rId159" w:history="1"><w:r><w:rPr><w:color w:val="#410a8c"/><w:u w:val="single"/></w:rPr><w:t xml:space="preserve">hal-01865434v1</w:t></w:r></w:hyperlink></w:p></w:tc></w:tr><w:tr><w:trPr/><w:tc><w:tcPr><w:noWrap/></w:tcPr><w:p><w:pPr><w:spacing w:after="200"/></w:pPr><w:hyperlink r:id="rId161" w:history="1"><w:r><w:rPr><w:color w:val="1e198e"/><w:b w:val="1"/><w:bCs w:val="1"/><w:u w:val="single"/></w:rPr><w:t xml:space="preserve">Franz Cumont et l'exégèse iconographique</w:t></w:r></w:hyperlink></w:p><w:p><w:pPr/><w:hyperlink r:id="rId9" w:history="1"><w:r><w:rPr><w:color w:val="#410a8c"/><w:u w:val="single"/></w:rPr><w:t xml:space="preserve">Corinne Bonnet</w:t></w:r></w:hyperlink></w:p><w:p><w:pPr/><w:r><w:rPr><w:i w:val="1"/><w:iCs w:val="1"/></w:rPr><w:t xml:space="preserve">Hieros. Bulletin annuel de l'Association belgo-luxembourgeoise d'Histoire des religions</w:t></w:r><w:r><w:rPr/><w:t xml:space="preserve">, 1997, 2, pp.21-30</w:t></w:r></w:p><w:p><w:pPr/><w:r><w:rPr/><w:t xml:space="preserve">Article dans une revue</w:t></w:r></w:p><w:p><w:pPr/><w:hyperlink r:id="rId161" w:history="1"><w:r><w:rPr><w:color w:val="#410a8c"/><w:u w:val="single"/></w:rPr><w:t xml:space="preserve">hal-01851523v1</w:t></w:r></w:hyperlink></w:p></w:tc></w:tr><w:tr><w:trPr/><w:tc><w:tcPr><w:noWrap/></w:tcPr><w:p><w:pPr><w:spacing w:after="200"/></w:pPr><w:hyperlink r:id="rId162" w:history="1"><w:r><w:rPr><w:color w:val="1e198e"/><w:b w:val="1"/><w:bCs w:val="1"/><w:u w:val="single"/></w:rPr><w:t xml:space="preserve">À propos de Leucothéa et de trois petits cochons: de l'histoire des mentalités à l'histoire des religions</w:t></w:r></w:hyperlink></w:p><w:p><w:pPr/><w:hyperlink r:id="rId9" w:history="1"><w:r><w:rPr><w:color w:val="#410a8c"/><w:u w:val="single"/></w:rPr><w:t xml:space="preserve">Corinne Bonnet</w:t></w:r></w:hyperlink></w:p><w:p><w:pPr/><w:r><w:rPr><w:i w:val="1"/><w:iCs w:val="1"/></w:rPr><w:t xml:space="preserve">Studi epigrafici e linguistici sul Vicino Oriente antico</w:t></w:r><w:r><w:rPr/><w:t xml:space="preserve">, 1997, 14, pp.91-104</w:t></w:r></w:p><w:p><w:pPr/><w:r><w:rPr/><w:t xml:space="preserve">Article dans une revue</w:t></w:r></w:p><w:p><w:pPr/><w:hyperlink r:id="rId162" w:history="1"><w:r><w:rPr><w:color w:val="#410a8c"/><w:u w:val="single"/></w:rPr><w:t xml:space="preserve">hal-01865339v1</w:t></w:r></w:hyperlink></w:p></w:tc></w:tr><w:tr><w:trPr/><w:tc><w:tcPr><w:noWrap/></w:tcPr><w:p><w:pPr><w:spacing w:after="200"/></w:pPr><w:hyperlink r:id="rId163" w:history="1"><w:r><w:rPr><w:color w:val="1e198e"/><w:b w:val="1"/><w:bCs w:val="1"/><w:u w:val="single"/></w:rPr><w:t xml:space="preserve">Bulletin des publications relatives à l'histoire de la religion phénicienne et punique</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i w:val="1"/><w:iCs w:val="1"/></w:rPr><w:t xml:space="preserve">Hieros. Bulletin annuel de l'Association belgo-luxembourgeoise d'Histoire des religions</w:t></w:r><w:r><w:rPr/><w:t xml:space="preserve">, 1996, 1, pp.45-47</w:t></w:r></w:p><w:p><w:pPr/><w:r><w:rPr/><w:t xml:space="preserve">Article dans une revue</w:t></w:r></w:p><w:p><w:pPr/><w:hyperlink r:id="rId163" w:history="1"><w:r><w:rPr><w:color w:val="#410a8c"/><w:u w:val="single"/></w:rPr><w:t xml:space="preserve">hal-01865337v1</w:t></w:r></w:hyperlink></w:p></w:tc></w:tr><w:tr><w:trPr/><w:tc><w:tcPr><w:noWrap/></w:tcPr><w:p><w:pPr><w:spacing w:after="200"/></w:pPr><w:hyperlink r:id="rId165" w:history="1"><w:r><w:rPr><w:color w:val="1e198e"/><w:b w:val="1"/><w:bCs w:val="1"/><w:u w:val="single"/></w:rPr><w:t xml:space="preserve">Melqart est-il vraiment le Baal de Tyr ?</w:t></w:r></w:hyperlink></w:p><w:p><w:pPr/><w:hyperlink r:id="rId9" w:history="1"><w:r><w:rPr><w:color w:val="#410a8c"/><w:u w:val="single"/></w:rPr><w:t xml:space="preserve">Corinne Bonnet</w:t></w:r></w:hyperlink></w:p><w:p><w:pPr/><w:r><w:rPr><w:i w:val="1"/><w:iCs w:val="1"/></w:rPr><w:t xml:space="preserve">Ugarit-Forschungen</w:t></w:r><w:r><w:rPr/><w:t xml:space="preserve">, 1995, 27, pp.695-701</w:t></w:r></w:p><w:p><w:pPr/><w:r><w:rPr/><w:t xml:space="preserve">Article dans une revue</w:t></w:r></w:p><w:p><w:pPr/><w:hyperlink r:id="rId165" w:history="1"><w:r><w:rPr><w:color w:val="#410a8c"/><w:u w:val="single"/></w:rPr><w:t xml:space="preserve">hal-01865336v1</w:t></w:r></w:hyperlink></w:p></w:tc></w:tr><w:tr><w:trPr/><w:tc><w:tcPr><w:noWrap/></w:tcPr><w:p><w:pPr><w:spacing w:after="200"/></w:pPr><w:hyperlink r:id="rId166" w:history="1"><w:r><w:rPr><w:color w:val="1e198e"/><w:b w:val="1"/><w:bCs w:val="1"/><w:u w:val="single"/></w:rPr><w:t xml:space="preserve">Phénicien shrn = accadien shurinnu ? À propos de l'inscription de Bodashtart CIS I 4</w:t></w:r></w:hyperlink></w:p><w:p><w:pPr/><w:hyperlink r:id="rId9" w:history="1"><w:r><w:rPr><w:color w:val="#410a8c"/><w:u w:val="single"/></w:rPr><w:t xml:space="preserve">Corinne Bonnet</w:t></w:r></w:hyperlink></w:p><w:p><w:pPr/><w:r><w:rPr><w:i w:val="1"/><w:iCs w:val="1"/></w:rPr><w:t xml:space="preserve">Orientalia</w:t></w:r><w:r><w:rPr/><w:t xml:space="preserve">, 1995, 64 (2), pp.214-222</w:t></w:r></w:p><w:p><w:pPr/><w:r><w:rPr/><w:t xml:space="preserve">Article dans une revue</w:t></w:r></w:p><w:p><w:pPr/><w:hyperlink r:id="rId166" w:history="1"><w:r><w:rPr><w:color w:val="#410a8c"/><w:u w:val="single"/></w:rPr><w:t xml:space="preserve">hal-01865317v1</w:t></w:r></w:hyperlink></w:p></w:tc></w:tr><w:tr><w:trPr/><w:tc><w:tcPr><w:noWrap/></w:tcPr><w:p><w:pPr><w:spacing w:after="200"/></w:pPr><w:hyperlink r:id="rId167" w:history="1"><w:r><w:rPr><w:color w:val="1e198e"/><w:b w:val="1"/><w:bCs w:val="1"/><w:u w:val="single"/></w:rPr><w:t xml:space="preserve">L'interprète des Crétois (phén. mls [h]krsym). De Mari à Chypre en passant par Ougarit</w:t></w:r></w:hyperlink></w:p><w:p><w:pPr/><w:hyperlink r:id="rId9" w:history="1"><w:r><w:rPr><w:color w:val="#410a8c"/><w:u w:val="single"/></w:rPr><w:t xml:space="preserve">Corinne Bonnet</w:t></w:r></w:hyperlink></w:p><w:p><w:pPr/><w:r><w:rPr><w:i w:val="1"/><w:iCs w:val="1"/></w:rPr><w:t xml:space="preserve">Studi Micenei ed Egeo-Anatolici</w:t></w:r><w:r><w:rPr/><w:t xml:space="preserve">, 1995, 36, pp.113-123</w:t></w:r></w:p><w:p><w:pPr/><w:r><w:rPr/><w:t xml:space="preserve">Article dans une revue</w:t></w:r></w:p><w:p><w:pPr/><w:hyperlink r:id="rId167" w:history="1"><w:r><w:rPr><w:color w:val="#410a8c"/><w:u w:val="single"/></w:rPr><w:t xml:space="preserve">hal-01865332v1</w:t></w:r></w:hyperlink></w:p></w:tc></w:tr><w:tr><w:trPr/><w:tc><w:tcPr><w:noWrap/></w:tcPr><w:p><w:pPr><w:spacing w:after="200"/></w:pPr><w:hyperlink r:id="rId168" w:history="1"><w:r><w:rPr><w:color w:val="1e198e"/><w:b w:val="1"/><w:bCs w:val="1"/><w:u w:val="single"/></w:rPr><w:t xml:space="preserve">Existe-t-il un B'l gbl. à Byblos. À propos de l'inscription de Yehimilk (KAI 4)</w:t></w:r></w:hyperlink></w:p><w:p><w:pPr/><w:hyperlink r:id="rId9" w:history="1"><w:r><w:rPr><w:color w:val="#410a8c"/><w:u w:val="single"/></w:rPr><w:t xml:space="preserve">Corinne Bonnet</w:t></w:r></w:hyperlink></w:p><w:p><w:pPr/><w:r><w:rPr><w:i w:val="1"/><w:iCs w:val="1"/></w:rPr><w:t xml:space="preserve">Ugarit-Forschungen</w:t></w:r><w:r><w:rPr/><w:t xml:space="preserve">, 1993, 25, pp.25-34</w:t></w:r></w:p><w:p><w:pPr/><w:r><w:rPr/><w:t xml:space="preserve">Article dans une revue</w:t></w:r></w:p><w:p><w:pPr/><w:hyperlink r:id="rId168" w:history="1"><w:r><w:rPr><w:color w:val="#410a8c"/><w:u w:val="single"/></w:rPr><w:t xml:space="preserve">hal-01865311v1</w:t></w:r></w:hyperlink></w:p></w:tc></w:tr><w:tr><w:trPr/><w:tc><w:tcPr><w:noWrap/></w:tcPr><w:p><w:pPr><w:spacing w:after="200"/></w:pPr><w:hyperlink r:id="rId169" w:history="1"><w:r><w:rPr><w:color w:val="1e198e"/><w:b w:val="1"/><w:bCs w:val="1"/><w:u w:val="single"/></w:rPr><w:t xml:space="preserve">Étrangers dans le corpus épigraphique phénicien de Chypre</w:t></w:r></w:hyperlink></w:p><w:p><w:pPr/><w:hyperlink r:id="rId9" w:history="1"><w:r><w:rPr><w:color w:val="#410a8c"/><w:u w:val="single"/></w:rPr><w:t xml:space="preserve">Corinne Bonnet</w:t></w:r></w:hyperlink></w:p><w:p><w:pPr/><w:r><w:rPr><w:i w:val="1"/><w:iCs w:val="1"/></w:rPr><w:t xml:space="preserve">Report of the department of antiquities, Cyprus</w:t></w:r><w:r><w:rPr/><w:t xml:space="preserve">, 1991, 2, pp.141-153</w:t></w:r></w:p><w:p><w:pPr/><w:r><w:rPr/><w:t xml:space="preserve">Article dans une revue</w:t></w:r></w:p><w:p><w:pPr/><w:hyperlink r:id="rId169" w:history="1"><w:r><w:rPr><w:color w:val="#410a8c"/><w:u w:val="single"/></w:rPr><w:t xml:space="preserve">hal-01865297v1</w:t></w:r></w:hyperlink></w:p></w:tc></w:tr><w:tr><w:trPr/><w:tc><w:tcPr><w:noWrap/></w:tcPr><w:p><w:pPr><w:spacing w:after="200"/></w:pPr><w:hyperlink r:id="rId170" w:history="1"><w:r><w:rPr><w:color w:val="1e198e"/><w:b w:val="1"/><w:bCs w:val="1"/><w:u w:val="single"/></w:rPr><w:t xml:space="preserve">Anthroponymes phéniciens et anthroponymes grecs: remarques sur leur correspondance</w:t></w:r></w:hyperlink></w:p><w:p><w:pPr/><w:hyperlink r:id="rId9" w:history="1"><w:r><w:rPr><w:color w:val="#410a8c"/><w:u w:val="single"/></w:rPr><w:t xml:space="preserve">Corinne Bonnet</w:t></w:r></w:hyperlink><w:r><w:rPr/><w:t xml:space="preserve">,</w:t></w:r><w:hyperlink r:id="rId171" w:history="1"><w:r><w:rPr><w:color w:val="#410a8c"/><w:u w:val="single"/></w:rPr><w:t xml:space="preserve">Maria Giulia Amadasi Guzzo</w:t></w:r></w:hyperlink></w:p><w:p><w:pPr/><w:r><w:rPr><w:i w:val="1"/><w:iCs w:val="1"/></w:rPr><w:t xml:space="preserve">Studi epigrafici e linguistici sul Vicino Oriente antico</w:t></w:r><w:r><w:rPr/><w:t xml:space="preserve">, 1991, 8, pp.1-21</w:t></w:r></w:p><w:p><w:pPr/><w:r><w:rPr/><w:t xml:space="preserve">Article dans une revue</w:t></w:r></w:p><w:p><w:pPr/><w:hyperlink r:id="rId170" w:history="1"><w:r><w:rPr><w:color w:val="#410a8c"/><w:u w:val="single"/></w:rPr><w:t xml:space="preserve">hal-01865304v1</w:t></w:r></w:hyperlink></w:p></w:tc></w:tr><w:tr><w:trPr/><w:tc><w:tcPr><w:noWrap/></w:tcPr><w:p><w:pPr><w:spacing w:after="200"/></w:pPr><w:hyperlink r:id="rId172" w:history="1"><w:r><w:rPr><w:color w:val="1e198e"/><w:b w:val="1"/><w:bCs w:val="1"/><w:u w:val="single"/></w:rPr><w:t xml:space="preserve">Tinnit, sœur cadette d'Astarté? À propos de cultes de Deir el-Qal'a, près de Beyrouth</w:t></w:r></w:hyperlink></w:p><w:p><w:pPr/><w:hyperlink r:id="rId9" w:history="1"><w:r><w:rPr><w:color w:val="#410a8c"/><w:u w:val="single"/></w:rPr><w:t xml:space="preserve">Corinne Bonnet</w:t></w:r></w:hyperlink></w:p><w:p><w:pPr/><w:r><w:rPr><w:i w:val="1"/><w:iCs w:val="1"/></w:rPr><w:t xml:space="preserve">Die Welt des Orients</w:t></w:r><w:r><w:rPr/><w:t xml:space="preserve">, 1991, 22, pp.73-84</w:t></w:r></w:p><w:p><w:pPr/><w:r><w:rPr/><w:t xml:space="preserve">Article dans une revue</w:t></w:r></w:p><w:p><w:pPr/><w:hyperlink r:id="rId172" w:history="1"><w:r><w:rPr><w:color w:val="#410a8c"/><w:u w:val="single"/></w:rPr><w:t xml:space="preserve">hal-01865302v1</w:t></w:r></w:hyperlink></w:p></w:tc></w:tr><w:tr><w:trPr/><w:tc><w:tcPr><w:noWrap/></w:tcPr><w:p><w:pPr><w:spacing w:after="200"/></w:pPr><w:hyperlink r:id="rId173" w:history="1"><w:r><w:rPr><w:color w:val="1e198e"/><w:b w:val="1"/><w:bCs w:val="1"/><w:u w:val="single"/></w:rPr><w:t xml:space="preserve">La terminologie phénico-punique relative au métier de lapicide et à la gravure des textes</w:t></w:r></w:hyperlink></w:p><w:p><w:pPr/><w:hyperlink r:id="rId9" w:history="1"><w:r><w:rPr><w:color w:val="#410a8c"/><w:u w:val="single"/></w:rPr><w:t xml:space="preserve">Corinne Bonnet</w:t></w:r></w:hyperlink></w:p><w:p><w:pPr/><w:r><w:rPr><w:i w:val="1"/><w:iCs w:val="1"/></w:rPr><w:t xml:space="preserve">Studi epigrafici e linguistici sul Vicino Oriente antico </w:t></w:r><w:r><w:rPr/><w:t xml:space="preserve">, 1990, 7, pp.111-122</w:t></w:r></w:p><w:p><w:pPr/><w:r><w:rPr/><w:t xml:space="preserve">Article dans une revue</w:t></w:r></w:p><w:p><w:pPr/><w:hyperlink r:id="rId173" w:history="1"><w:r><w:rPr><w:color w:val="#410a8c"/><w:u w:val="single"/></w:rPr><w:t xml:space="preserve">hal-01851890v1</w:t></w:r></w:hyperlink></w:p></w:tc></w:tr><w:tr><w:trPr/><w:tc><w:tcPr><w:noWrap/></w:tcPr><w:p><w:pPr><w:spacing w:after="200"/></w:pPr><w:hyperlink r:id="rId174" w:history="1"><w:r><w:rPr><w:color w:val="1e198e"/><w:b w:val="1"/><w:bCs w:val="1"/><w:u w:val="single"/></w:rPr><w:t xml:space="preserve">Les communautés phéniciennes en Grèce à l'époque hellénistique. Un cas d'acculturation</w:t></w:r></w:hyperlink></w:p><w:p><w:pPr/><w:hyperlink r:id="rId9" w:history="1"><w:r><w:rPr><w:color w:val="#410a8c"/><w:u w:val="single"/></w:rPr><w:t xml:space="preserve">Corinne Bonnet</w:t></w:r></w:hyperlink></w:p><w:p><w:pPr/><w:r><w:rPr><w:i w:val="1"/><w:iCs w:val="1"/></w:rPr><w:t xml:space="preserve">Entretiens sur l'Antiquité gréco-romaine</w:t></w:r><w:r><w:rPr/><w:t xml:space="preserve">, 1990, pp.1-11</w:t></w:r></w:p><w:p><w:pPr/><w:r><w:rPr/><w:t xml:space="preserve">Article dans une revue</w:t></w:r></w:p><w:p><w:pPr/><w:hyperlink r:id="rId174" w:history="1"><w:r><w:rPr><w:color w:val="#410a8c"/><w:u w:val="single"/></w:rPr><w:t xml:space="preserve">hal-01865284v1</w:t></w:r></w:hyperlink></w:p></w:tc></w:tr><w:tr><w:trPr/><w:tc><w:tcPr><w:noWrap/></w:tcPr><w:p><w:pPr><w:spacing w:after="200"/></w:pPr><w:hyperlink r:id="rId175" w:history="1"><w:r><w:rPr><w:color w:val="1e198e"/><w:b w:val="1"/><w:bCs w:val="1"/><w:u w:val="single"/></w:rPr><w:t xml:space="preserve">Les guerres puniques. A propos d'un récent colloque</w:t></w:r></w:hyperlink></w:p><w:p><w:pPr/><w:hyperlink r:id="rId9" w:history="1"><w:r><w:rPr><w:color w:val="#410a8c"/><w:u w:val="single"/></w:rPr><w:t xml:space="preserve">Corinne Bonnet</w:t></w:r></w:hyperlink></w:p><w:p><w:pPr/><w:r><w:rPr><w:i w:val="1"/><w:iCs w:val="1"/></w:rPr><w:t xml:space="preserve">Dialogues d'histoire ancienne</w:t></w:r><w:r><w:rPr/><w:t xml:space="preserve">, 1989, 15 (2), pp.460-464</w:t></w:r></w:p><w:p><w:pPr/><w:r><w:rPr/><w:t xml:space="preserve">Article dans une revue</w:t></w:r></w:p><w:p><w:pPr/><w:hyperlink r:id="rId175" w:history="1"><w:r><w:rPr><w:color w:val="#410a8c"/><w:u w:val="single"/></w:rPr><w:t xml:space="preserve">hal-01865252v1</w:t></w:r></w:hyperlink></w:p></w:tc></w:tr><w:tr><w:trPr/><w:tc><w:tcPr><w:noWrap/></w:tcPr><w:p><w:pPr><w:spacing w:after="200"/></w:pPr><w:hyperlink r:id="rId176" w:history="1"><w:r><w:rPr><w:color w:val="1e198e"/><w:b w:val="1"/><w:bCs w:val="1"/><w:u w:val="single"/></w:rPr><w:t xml:space="preserve">Le dieu solaire Shamash dans le monde phénico-punique</w:t></w:r></w:hyperlink></w:p><w:p><w:pPr/><w:hyperlink r:id="rId9" w:history="1"><w:r><w:rPr><w:color w:val="#410a8c"/><w:u w:val="single"/></w:rPr><w:t xml:space="preserve">Corinne Bonnet</w:t></w:r></w:hyperlink></w:p><w:p><w:pPr/><w:r><w:rPr><w:i w:val="1"/><w:iCs w:val="1"/></w:rPr><w:t xml:space="preserve">Studi epigrafici e linguistici sul Vicino Oriente antico</w:t></w:r><w:r><w:rPr/><w:t xml:space="preserve">, 1989, 6, pp.97-115</w:t></w:r></w:p><w:p><w:pPr/><w:r><w:rPr/><w:t xml:space="preserve">Article dans une revue</w:t></w:r></w:p><w:p><w:pPr/><w:hyperlink r:id="rId176" w:history="1"><w:r><w:rPr><w:color w:val="#410a8c"/><w:u w:val="single"/></w:rPr><w:t xml:space="preserve">hal-01851502v1</w:t></w:r></w:hyperlink></w:p></w:tc></w:tr><w:tr><w:trPr/><w:tc><w:tcPr><w:noWrap/></w:tcPr><w:p><w:pPr><w:spacing w:after="200"/></w:pPr><w:hyperlink r:id="rId177" w:history="1"><w:r><w:rPr><w:color w:val="1e198e"/><w:b w:val="1"/><w:bCs w:val="1"/><w:u w:val="single"/></w:rPr><w:t xml:space="preserve">Il caso Melqart-Eracle</w:t></w:r></w:hyperlink></w:p><w:p><w:pPr/><w:hyperlink r:id="rId9" w:history="1"><w:r><w:rPr><w:color w:val="#410a8c"/><w:u w:val="single"/></w:rPr><w:t xml:space="preserve">Corinne Bonnet</w:t></w:r></w:hyperlink></w:p><w:p><w:pPr/><w:r><w:rPr><w:i w:val="1"/><w:iCs w:val="1"/></w:rPr><w:t xml:space="preserve">Nuove Effemeridi. Rassegna trimestrale di cultura</w:t></w:r><w:r><w:rPr/><w:t xml:space="preserve">, 1989, 8, pp.118-122</w:t></w:r></w:p><w:p><w:pPr/><w:r><w:rPr/><w:t xml:space="preserve">Article dans une revue</w:t></w:r></w:p><w:p><w:pPr/><w:hyperlink r:id="rId177" w:history="1"><w:r><w:rPr><w:color w:val="#410a8c"/><w:u w:val="single"/></w:rPr><w:t xml:space="preserve">hal-01865272v1</w:t></w:r></w:hyperlink></w:p></w:tc></w:tr><w:tr><w:trPr/><w:tc><w:tcPr><w:noWrap/></w:tcPr><w:p><w:pPr><w:spacing w:after="200"/></w:pPr><w:hyperlink r:id="rId178" w:history="1"><w:r><w:rPr><w:color w:val="1e198e"/><w:b w:val="1"/><w:bCs w:val="1"/><w:u w:val="single"/></w:rPr><w:t xml:space="preserve">L'onomastique de Melqart. En appendice: l'inscription punique CIS I, 4612</w:t></w:r></w:hyperlink></w:p><w:p><w:pPr/><w:hyperlink r:id="rId9" w:history="1"><w:r><w:rPr><w:color w:val="#410a8c"/><w:u w:val="single"/></w:rPr><w:t xml:space="preserve">Corinne Bonnet</w:t></w:r></w:hyperlink></w:p><w:p><w:pPr/><w:r><w:rPr><w:i w:val="1"/><w:iCs w:val="1"/></w:rPr><w:t xml:space="preserve">Rivista di Studi Fenici</w:t></w:r><w:r><w:rPr/><w:t xml:space="preserve">, 1989, 17, pp.31-40</w:t></w:r></w:p><w:p><w:pPr/><w:r><w:rPr/><w:t xml:space="preserve">Article dans une revue</w:t></w:r></w:p><w:p><w:pPr/><w:hyperlink r:id="rId178" w:history="1"><w:r><w:rPr><w:color w:val="#410a8c"/><w:u w:val="single"/></w:rPr><w:t xml:space="preserve">hal-01865264v1</w:t></w:r></w:hyperlink></w:p></w:tc></w:tr><w:tr><w:trPr/><w:tc><w:tcPr><w:noWrap/></w:tcPr><w:p><w:pPr><w:spacing w:after="200"/></w:pPr><w:hyperlink r:id="rId179" w:history="1"><w:r><w:rPr><w:color w:val="1e198e"/><w:b w:val="1"/><w:bCs w:val="1"/><w:u w:val="single"/></w:rPr><w:t xml:space="preserve">Échos d'un rituel de type adonidien dans l'oracle contre Moab d'Isaïe (Isaïe, 15)</w:t></w:r></w:hyperlink></w:p><w:p><w:pPr/><w:hyperlink r:id="rId9" w:history="1"><w:r><w:rPr><w:color w:val="#410a8c"/><w:u w:val="single"/></w:rPr><w:t xml:space="preserve">Corinne Bonnet</w:t></w:r></w:hyperlink></w:p><w:p><w:pPr/><w:r><w:rPr><w:i w:val="1"/><w:iCs w:val="1"/></w:rPr><w:t xml:space="preserve">Studi epigrafici e linguistici sul Vicino Oriente antico</w:t></w:r><w:r><w:rPr/><w:t xml:space="preserve">, 1987, 4, pp.101-119</w:t></w:r></w:p><w:p><w:pPr/><w:r><w:rPr/><w:t xml:space="preserve">Article dans une revue</w:t></w:r></w:p><w:p><w:pPr/><w:hyperlink r:id="rId179" w:history="1"><w:r><w:rPr><w:color w:val="#410a8c"/><w:u w:val="single"/></w:rPr><w:t xml:space="preserve">hal-01865246v1</w:t></w:r></w:hyperlink></w:p></w:tc></w:tr><w:tr><w:trPr/><w:tc><w:tcPr><w:noWrap/></w:tcPr><w:p><w:pPr><w:spacing w:after="200"/></w:pPr><w:hyperlink r:id="rId180" w:history="1"><w:r><w:rPr><w:color w:val="1e198e"/><w:b w:val="1"/><w:bCs w:val="1"/><w:u w:val="single"/></w:rPr><w:t xml:space="preserve">Le culte de Leucothéa et de Mélicerte, en Grèce, au Proche-Orient et en Italie</w:t></w:r></w:hyperlink></w:p><w:p><w:pPr/><w:hyperlink r:id="rId9" w:history="1"><w:r><w:rPr><w:color w:val="#410a8c"/><w:u w:val="single"/></w:rPr><w:t xml:space="preserve">Corinne Bonnet</w:t></w:r></w:hyperlink></w:p><w:p><w:pPr/><w:r><w:rPr><w:i w:val="1"/><w:iCs w:val="1"/></w:rPr><w:t xml:space="preserve">Studi e materiali di storia delle religioni</w:t></w:r><w:r><w:rPr/><w:t xml:space="preserve">, 1986, 52, pp.53-71</w:t></w:r></w:p><w:p><w:pPr/><w:r><w:rPr/><w:t xml:space="preserve">Article dans une revue</w:t></w:r></w:p><w:p><w:pPr/><w:hyperlink r:id="rId180" w:history="1"><w:r><w:rPr><w:color w:val="#410a8c"/><w:u w:val="single"/></w:rPr><w:t xml:space="preserve">hal-01865234v1</w:t></w:r></w:hyperlink></w:p></w:tc></w:tr><w:tr><w:trPr/><w:tc><w:tcPr><w:noWrap/></w:tcPr><w:p><w:pPr><w:spacing w:after="200"/></w:pPr><w:hyperlink r:id="rId181" w:history="1"><w:r><w:rPr><w:color w:val="1e198e"/><w:b w:val="1"/><w:bCs w:val="1"/><w:u w:val="single"/></w:rPr><w:t xml:space="preserve">Phoinix prôtos euretès</w:t></w:r></w:hyperlink></w:p><w:p><w:pPr/><w:hyperlink r:id="rId9" w:history="1"><w:r><w:rPr><w:color w:val="#410a8c"/><w:u w:val="single"/></w:rPr><w:t xml:space="preserve">Corinne Bonnet</w:t></w:r></w:hyperlink></w:p><w:p><w:pPr/><w:r><w:rPr><w:i w:val="1"/><w:iCs w:val="1"/></w:rPr><w:t xml:space="preserve">Les Études Classiques</w:t></w:r><w:r><w:rPr/><w:t xml:space="preserve">, 1983, 51 (1 (janvier)), pp.3-11</w:t></w:r></w:p><w:p><w:pPr/><w:r><w:rPr/><w:t xml:space="preserve">Article dans une revue</w:t></w:r></w:p><w:p><w:pPr/><w:hyperlink r:id="rId181" w:history="1"><w:r><w:rPr><w:color w:val="#410a8c"/><w:u w:val="single"/></w:rPr><w:t xml:space="preserve">hal-01865201v1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L’anthropomorphisme du Zeus d’Homère au miroir de Lucien</w:t></w:r></w:hyperlink></w:p><w:p><w:pPr/><w:hyperlink r:id="rId9" w:history="1"><w:r><w:rPr><w:color w:val="#410a8c"/><w:u w:val="single"/></w:rPr><w:t xml:space="preserve">Corinne Bonnet</w:t></w:r></w:hyperlink></w:p><w:p><w:pPr/><w:r><w:rPr><w:i w:val="1"/><w:iCs w:val="1"/></w:rPr><w:t xml:space="preserve">Les dieux d'Homère II. Anthropomorphismes</w:t></w:r><w:r><w:rPr/><w:t xml:space="preserve">, Sep 2016, Madrid, Espagne. pp.177-195</w:t></w:r></w:p><w:p><w:pPr/><w:r><w:rPr/><w:t xml:space="preserve">Communication dans un congrès</w:t></w:r></w:p><w:p><w:pPr/><w:hyperlink r:id="rId182" w:history="1"><w:r><w:rPr><w:color w:val="#410a8c"/><w:u w:val="single"/></w:rPr><w:t xml:space="preserve">hal-02073346v1</w:t></w:r></w:hyperlink></w:p></w:tc></w:tr><w:tr><w:trPr/><w:tc><w:tcPr><w:noWrap/></w:tcPr><w:p><w:pPr><w:spacing w:after="200"/></w:pPr><w:hyperlink r:id="rId183" w:history="1"><w:r><w:rPr><w:color w:val="1e198e"/><w:b w:val="1"/><w:bCs w:val="1"/><w:u w:val="single"/></w:rPr><w:t xml:space="preserve">Dieux des Grecs, dieux des Romains : en guise d’ouverture</w:t></w:r></w:hyperlink></w:p><w:p><w:pPr/><w:hyperlink r:id="rId9" w:history="1"><w:r><w:rPr><w:color w:val="#410a8c"/><w:u w:val="single"/></w:rPr><w:t xml:space="preserve">Corinne Bonnet</w:t></w:r></w:hyperlink></w:p><w:p><w:pPr/><w:r><w:rPr><w:i w:val="1"/><w:iCs w:val="1"/></w:rPr><w:t xml:space="preserve">Dieux des Grecs, dieux des Romains. Panthéons en dialogue dans l’histoire et l’historiographie</w:t></w:r><w:r><w:rPr/><w:t xml:space="preserve">, Jan 2013, Rome, Italie. pp.7-16</w:t></w:r></w:p><w:p><w:pPr/><w:r><w:rPr/><w:t xml:space="preserve">Communication dans un congrès</w:t></w:r></w:p><w:p><w:pPr/><w:hyperlink r:id="rId183" w:history="1"><w:r><w:rPr><w:color w:val="#410a8c"/><w:u w:val="single"/></w:rPr><w:t xml:space="preserve">hal-02073303v1</w:t></w:r></w:hyperlink></w:p></w:tc></w:tr><w:tr><w:trPr/><w:tc><w:tcPr><w:noWrap/></w:tcPr><w:p><w:pPr><w:spacing w:after="200"/></w:pPr><w:hyperlink r:id="rId184" w:history="1"><w:r><w:rPr><w:color w:val="1e198e"/><w:b w:val="1"/><w:bCs w:val="1"/><w:u w:val="single"/></w:rPr><w:t xml:space="preserve">Entre territoires, identités et cultes : la mémoire culturelle au prisme du tophet</w:t></w:r></w:hyperlink></w:p><w:p><w:pPr/><w:hyperlink r:id="rId9" w:history="1"><w:r><w:rPr><w:color w:val="#410a8c"/><w:u w:val="single"/></w:rPr><w:t xml:space="preserve">Corinne Bonnet</w:t></w:r></w:hyperlink></w:p><w:p><w:pPr/><w:r><w:rPr><w:i w:val="1"/><w:iCs w:val="1"/></w:rPr><w:t xml:space="preserve">Identités et territoires dans le Maghreb antique</w:t></w:r><w:r><w:rPr/><w:t xml:space="preserve">, Nov 2013, Tunis, Tunisie. pp.141-161</w:t></w:r></w:p><w:p><w:pPr/><w:r><w:rPr/><w:t xml:space="preserve">Communication dans un congrès</w:t></w:r></w:p><w:p><w:pPr/><w:hyperlink r:id="rId184" w:history="1"><w:r><w:rPr><w:color w:val="#410a8c"/><w:u w:val="single"/></w:rPr><w:t xml:space="preserve">hal-02073317v1</w:t></w:r></w:hyperlink></w:p></w:tc></w:tr><w:tr><w:trPr/><w:tc><w:tcPr><w:noWrap/></w:tcPr><w:p><w:pPr><w:spacing w:after="200"/></w:pPr><w:hyperlink r:id="rId185" w:history="1"><w:r><w:rPr><w:color w:val="1e198e"/><w:b w:val="1"/><w:bCs w:val="1"/><w:u w:val="single"/></w:rPr><w:t xml:space="preserve">« Les coutumes et les lois des nations barbares » (Quest. Conv. 2,1). Réseaux savants entre centre et périphérie dans les Propos de table de Plutarque</w:t></w:r></w:hyperlink></w:p><w:p><w:pPr/><w:hyperlink r:id="rId46" w:history="1"><w:r><w:rPr><w:color w:val="#410a8c"/><w:u w:val="single"/></w:rPr><w:t xml:space="preserve">Anthony Andurand</w:t></w:r></w:hyperlink><w:r><w:rPr/><w:t xml:space="preserve">,</w:t></w:r><w:hyperlink r:id="rId9" w:history="1"><w:r><w:rPr><w:color w:val="#410a8c"/><w:u w:val="single"/></w:rPr><w:t xml:space="preserve">Corinne Bonnet</w:t></w:r></w:hyperlink></w:p><w:p><w:pPr/><w:r><w:rPr><w:i w:val="1"/><w:iCs w:val="1"/></w:rPr><w:t xml:space="preserve">Alexandrie la divine. Sagesses barbares. Échanges et réappropriation dans l'espace culturel gréco-romain</w:t></w:r><w:r><w:rPr/><w:t xml:space="preserve">, Aug 2014, Genève, Suisse. pp.109-141</w:t></w:r></w:p><w:p><w:pPr/><w:r><w:rPr/><w:t xml:space="preserve">Communication dans un congrès</w:t></w:r></w:p><w:p><w:pPr/><w:hyperlink r:id="rId185" w:history="1"><w:r><w:rPr><w:color w:val="#410a8c"/><w:u w:val="single"/></w:rPr><w:t xml:space="preserve">hal-02073324v1</w:t></w:r></w:hyperlink></w:p></w:tc></w:tr><w:tr><w:trPr/><w:tc><w:tcPr><w:noWrap/></w:tcPr><w:p><w:pPr><w:spacing w:after="200"/></w:pPr><w:hyperlink r:id="rId186" w:history="1"><w:r><w:rPr><w:color w:val="1e198e"/><w:b w:val="1"/><w:bCs w:val="1"/><w:u w:val="single"/></w:rPr><w:t xml:space="preserve">De omni re scibili, la correspondance scientifique entre Henri Seyrig et Franz Cumont</w:t></w:r></w:hyperlink></w:p><w:p><w:pPr/><w:hyperlink r:id="rId9" w:history="1"><w:r><w:rPr><w:color w:val="#410a8c"/><w:u w:val="single"/></w:rPr><w:t xml:space="preserve">Corinne Bonnet</w:t></w:r></w:hyperlink></w:p><w:p><w:pPr/><w:r><w:rPr><w:i w:val="1"/><w:iCs w:val="1"/></w:rPr><w:t xml:space="preserve">Henri Seyrig (1895-1973)</w:t></w:r><w:r><w:rPr/><w:t xml:space="preserve">, Oct 2013, Paris, France. pp.109-159</w:t></w:r></w:p><w:p><w:pPr/><w:r><w:rPr/><w:t xml:space="preserve">Communication dans un congrès</w:t></w:r></w:p><w:p><w:pPr/><w:hyperlink r:id="rId186" w:history="1"><w:r><w:rPr><w:color w:val="#410a8c"/><w:u w:val="single"/></w:rPr><w:t xml:space="preserve">hal-02073333v1</w:t></w:r></w:hyperlink></w:p></w:tc></w:tr><w:tr><w:trPr/><w:tc><w:tcPr><w:noWrap/></w:tcPr><w:p><w:pPr><w:spacing w:after="200"/></w:pPr><w:hyperlink r:id="rId187" w:history="1"><w:r><w:rPr><w:color w:val="1e198e"/><w:b w:val="1"/><w:bCs w:val="1"/><w:u w:val="single"/></w:rPr><w:t xml:space="preserve">Networks of Kinship in the Phoenician and Punic Foundations: A Graeco-Roman Vision of Identity</w:t></w:r></w:hyperlink></w:p><w:p><w:pPr/><w:hyperlink r:id="rId9" w:history="1"><w:r><w:rPr><w:color w:val="#410a8c"/><w:u w:val="single"/></w:rPr><w:t xml:space="preserve">Corinne Bonnet</w:t></w:r></w:hyperlink></w:p><w:p><w:pPr/><w:r><w:rPr><w:i w:val="1"/><w:iCs w:val="1"/></w:rPr><w:t xml:space="preserve">Transformations and Crisis in the Mediterranean. “Identity” and Interculturality in the Levant and Phoenician West during the 12th–8th centuries BCE</w:t></w:r><w:r><w:rPr/><w:t xml:space="preserve">, May 2013, Rome, Italy. pp.183-189</w:t></w:r></w:p><w:p><w:pPr/><w:r><w:rPr/><w:t xml:space="preserve">Communication dans un congrès</w:t></w:r></w:p><w:p><w:pPr/><w:hyperlink r:id="rId187" w:history="1"><w:r><w:rPr><w:color w:val="#410a8c"/><w:u w:val="single"/></w:rPr><w:t xml:space="preserve">hal-02073265v1</w:t></w:r></w:hyperlink></w:p></w:tc></w:tr><w:tr><w:trPr/><w:tc><w:tcPr><w:noWrap/></w:tcPr><w:p><w:pPr><w:spacing w:after="200"/></w:pPr><w:hyperlink r:id="rId188" w:history="1"><w:r><w:rPr><w:color w:val="1e198e"/><w:b w:val="1"/><w:bCs w:val="1"/><w:u w:val="single"/></w:rPr><w:t xml:space="preserve">Kadmos reloaded. The Shaping of Cultural Memory between Phoenicia, Greece and Rome</w:t></w:r></w:hyperlink></w:p><w:p><w:pPr/><w:hyperlink r:id="rId9" w:history="1"><w:r><w:rPr><w:color w:val="#410a8c"/><w:u w:val="single"/></w:rPr><w:t xml:space="preserve">Corinne Bonnet</w:t></w:r></w:hyperlink></w:p><w:p><w:pPr/><w:r><w:rPr><w:i w:val="1"/><w:iCs w:val="1"/></w:rPr><w:t xml:space="preserve">Cercando con zelo di conoscere la storia fenicia. Atti della giornata di studi dedicata a Sergio Ribichini</w:t></w:r><w:r><w:rPr/><w:t xml:space="preserve">, Mar 2015, Rome, Italy. pp.49-61</w:t></w:r></w:p><w:p><w:pPr/><w:r><w:rPr/><w:t xml:space="preserve">Communication dans un congrès</w:t></w:r></w:p><w:p><w:pPr/><w:hyperlink r:id="rId188" w:history="1"><w:r><w:rPr><w:color w:val="#410a8c"/><w:u w:val="single"/></w:rPr><w:t xml:space="preserve">hal-02171490v1</w:t></w:r></w:hyperlink></w:p></w:tc></w:tr><w:tr><w:trPr/><w:tc><w:tcPr><w:noWrap/></w:tcPr><w:p><w:pPr><w:spacing w:after="200"/></w:pPr><w:hyperlink r:id="rId189" w:history="1"><w:r><w:rPr><w:color w:val="1e198e"/><w:b w:val="1"/><w:bCs w:val="1"/><w:u w:val="single"/></w:rPr><w:t xml:space="preserve">Homère « auditeur et disciple des sciences phéniciennes ». Victor Bérard et la Méditerranée en partage</w:t></w:r></w:hyperlink></w:p><w:p><w:pPr/><w:hyperlink r:id="rId9" w:history="1"><w:r><w:rPr><w:color w:val="#410a8c"/><w:u w:val="single"/></w:rPr><w:t xml:space="preserve">Corinne Bonnet</w:t></w:r></w:hyperlink></w:p><w:p><w:pPr/><w:r><w:rPr><w:i w:val="1"/><w:iCs w:val="1"/></w:rPr><w:t xml:space="preserve">Portraits de Victor Bérard</w:t></w:r><w:r><w:rPr/><w:t xml:space="preserve">, Apr 2013, Athènes, Grèce. pp.61-78</w:t></w:r></w:p><w:p><w:pPr/><w:r><w:rPr/><w:t xml:space="preserve">Communication dans un congrès</w:t></w:r></w:p><w:p><w:pPr/><w:hyperlink r:id="rId189" w:history="1"><w:r><w:rPr><w:color w:val="#410a8c"/><w:u w:val="single"/></w:rPr><w:t xml:space="preserve">hal-02073289v1</w:t></w:r></w:hyperlink></w:p></w:tc></w:tr><w:tr><w:trPr/><w:tc><w:tcPr><w:noWrap/></w:tcPr><w:p><w:pPr><w:spacing w:after="200"/></w:pPr><w:hyperlink r:id="rId190" w:history="1"><w:r><w:rPr><w:color w:val="1e198e"/><w:b w:val="1"/><w:bCs w:val="1"/><w:u w:val="single"/></w:rPr><w:t xml:space="preserve">Le siège de Tyr par Alexandre et la mémoire des vainqueurs</w:t></w:r></w:hyperlink></w:p><w:p><w:pPr/><w:hyperlink r:id="rId9" w:history="1"><w:r><w:rPr><w:color w:val="#410a8c"/><w:u w:val="single"/></w:rPr><w:t xml:space="preserve">Corinne Bonnet</w:t></w:r></w:hyperlink></w:p><w:p><w:pPr/><w:r><w:rPr><w:i w:val="1"/><w:iCs w:val="1"/></w:rPr><w:t xml:space="preserve">La Phénicie hellénistique</w:t></w:r><w:r><w:rPr/><w:t xml:space="preserve">, Feb 2013, Toulouse, France. pp.315-334</w:t></w:r></w:p><w:p><w:pPr/><w:r><w:rPr/><w:t xml:space="preserve">Communication dans un congrès</w:t></w:r></w:p><w:p><w:pPr/><w:hyperlink r:id="rId190" w:history="1"><w:r><w:rPr><w:color w:val="#410a8c"/><w:u w:val="single"/></w:rPr><w:t xml:space="preserve">hal-02073273v1</w:t></w:r></w:hyperlink></w:p></w:tc></w:tr><w:tr><w:trPr/><w:tc><w:tcPr><w:noWrap/></w:tcPr><w:p><w:pPr><w:spacing w:after="200"/></w:pPr><w:hyperlink r:id="rId191" w:history="1"><w:r><w:rPr><w:color w:val="1e198e"/><w:b w:val="1"/><w:bCs w:val="1"/><w:u w:val="single"/></w:rPr><w:t xml:space="preserve">Quand les statues divines se meuvent et (s’)émeuvent entre Grecs et Barbares</w:t></w:r></w:hyperlink></w:p><w:p><w:pPr/><w:hyperlink r:id="rId9" w:history="1"><w:r><w:rPr><w:color w:val="#410a8c"/><w:u w:val="single"/></w:rPr><w:t xml:space="preserve">Corinne Bonnet</w:t></w:r></w:hyperlink><w:r><w:rPr/><w:t xml:space="preserve">,</w:t></w:r><w:hyperlink r:id="rId37" w:history="1"><w:r><w:rPr><w:color w:val="#410a8c"/><w:u w:val="single"/></w:rPr><w:t xml:space="preserve">Adeline Grand-Clément</w:t></w:r></w:hyperlink></w:p><w:p><w:pPr/><w:r><w:rPr><w:i w:val="1"/><w:iCs w:val="1"/></w:rPr><w:t xml:space="preserve">Perception et construction du divin dans l'Antiquité</w:t></w:r><w:r><w:rPr/><w:t xml:space="preserve">, Mar 2011, Genève, Suisse. pp.35-59</w:t></w:r></w:p><w:p><w:pPr/><w:r><w:rPr/><w:t xml:space="preserve">Communication dans un congrès</w:t></w:r></w:p><w:p><w:pPr/><w:hyperlink r:id="rId191" w:history="1"><w:r><w:rPr><w:color w:val="#410a8c"/><w:u w:val="single"/></w:rPr><w:t xml:space="preserve">hal-02073084v1</w:t></w:r></w:hyperlink></w:p></w:tc></w:tr><w:tr><w:trPr/><w:tc><w:tcPr><w:noWrap/></w:tcPr><w:p><w:pPr><w:spacing w:after="200"/></w:pPr><w:hyperlink r:id="rId192" w:history="1"><w:r><w:rPr><w:color w:val="1e198e"/><w:b w:val="1"/><w:bCs w:val="1"/><w:u w:val="single"/></w:rPr><w:t xml:space="preserve">Introduction</w:t></w:r></w:hyperlink></w:p><w:p><w:pPr/><w:hyperlink r:id="rId193" w:history="1"><w:r><w:rPr><w:color w:val="#410a8c"/><w:u w:val="single"/></w:rPr><w:t xml:space="preserve">Laurent Bricault</w:t></w:r></w:hyperlink><w:r><w:rPr/><w:t xml:space="preserve">,</w:t></w:r><w:hyperlink r:id="rId9" w:history="1"><w:r><w:rPr><w:color w:val="#410a8c"/><w:u w:val="single"/></w:rPr><w:t xml:space="preserve">Corinne Bonnet</w:t></w:r></w:hyperlink></w:p><w:p><w:pPr/><w:r><w:rPr><w:i w:val="1"/><w:iCs w:val="1"/></w:rPr><w:t xml:space="preserve">Panthée. Les mutations religieuses dans l’Empire gréco-romain</w:t></w:r><w:r><w:rPr/><w:t xml:space="preserve">, Travaux et Recherches Archéologiques sur les Cultures, les Espaces et les Sociétés (TRACES); Patrimoine Littérature Histoire (PLH-ERASME), May 2011, Toulouse, France. pp.1-14</w:t></w:r></w:p><w:p><w:pPr/><w:r><w:rPr/><w:t xml:space="preserve">Communication dans un congrès</w:t></w:r></w:p><w:p><w:pPr/><w:hyperlink r:id="rId192" w:history="1"><w:r><w:rPr><w:color w:val="#410a8c"/><w:u w:val="single"/></w:rPr><w:t xml:space="preserve">hal-02073242v1</w:t></w:r></w:hyperlink></w:p></w:tc></w:tr><w:tr><w:trPr/><w:tc><w:tcPr><w:noWrap/></w:tcPr><w:p><w:pPr><w:spacing w:after="200"/></w:pPr><w:hyperlink r:id="rId194" w:history="1"><w:r><w:rPr><w:color w:val="1e198e"/><w:b w:val="1"/><w:bCs w:val="1"/><w:u w:val="single"/></w:rPr><w:t xml:space="preserve">The Religious Life in Hellenistic Phoenicia: ‘Middle Ground’ and New Agencies</w:t></w:r></w:hyperlink></w:p><w:p><w:pPr/><w:hyperlink r:id="rId9" w:history="1"><w:r><w:rPr><w:color w:val="#410a8c"/><w:u w:val="single"/></w:rPr><w:t xml:space="preserve">Corinne Bonnet</w:t></w:r></w:hyperlink></w:p><w:p><w:pPr/><w:r><w:rPr><w:i w:val="1"/><w:iCs w:val="1"/></w:rPr><w:t xml:space="preserve">The individual in the religions of the Ancient Mediterranean</w:t></w:r><w:r><w:rPr/><w:t xml:space="preserve">, 2008, Erfurt, Germany. pp.41-57</w:t></w:r></w:p><w:p><w:pPr/><w:r><w:rPr/><w:t xml:space="preserve">Communication dans un congrès</w:t></w:r></w:p><w:p><w:pPr/><w:hyperlink r:id="rId194" w:history="1"><w:r><w:rPr><w:color w:val="#410a8c"/><w:u w:val="single"/></w:rPr><w:t xml:space="preserve">hal-02073150v1</w:t></w:r></w:hyperlink></w:p></w:tc></w:tr><w:tr><w:trPr/><w:tc><w:tcPr><w:noWrap/></w:tcPr><w:p><w:pPr><w:spacing w:after="200"/></w:pPr><w:hyperlink r:id="rId195" w:history="1"><w:r><w:rPr><w:color w:val="1e198e"/><w:b w:val="1"/><w:bCs w:val="1"/><w:u w:val="single"/></w:rPr><w:t xml:space="preserve">‘L’époque solsticiale de l’histoire ancienne’ : Carthage et Rome au cœur des dynamiques Est-Ouest dans la Römische Geschichte de Theodor Mommsen</w:t></w:r></w:hyperlink></w:p><w:p><w:pPr/><w:hyperlink r:id="rId9" w:history="1"><w:r><w:rPr><w:color w:val="#410a8c"/><w:u w:val="single"/></w:rPr><w:t xml:space="preserve">Corinne Bonnet</w:t></w:r></w:hyperlink></w:p><w:p><w:pPr/><w:r><w:rPr><w:i w:val="1"/><w:iCs w:val="1"/></w:rPr><w:t xml:space="preserve">Eidolon. Saggi sulla tradizione classica</w:t></w:r><w:r><w:rPr/><w:t xml:space="preserve">, Feb 2013, Freiburg im Breisgau, Allemagne. pp.61-80</w:t></w:r></w:p><w:p><w:pPr/><w:r><w:rPr/><w:t xml:space="preserve">Communication dans un congrès</w:t></w:r></w:p><w:p><w:pPr/><w:hyperlink r:id="rId195" w:history="1"><w:r><w:rPr><w:color w:val="#410a8c"/><w:u w:val="single"/></w:rPr><w:t xml:space="preserve">hal-02073062v1</w:t></w:r></w:hyperlink></w:p></w:tc></w:tr><w:tr><w:trPr/><w:tc><w:tcPr><w:noWrap/></w:tcPr><w:p><w:pPr><w:spacing w:after="200"/></w:pPr><w:hyperlink r:id="rId196" w:history="1"><w:r><w:rPr><w:color w:val="1e198e"/><w:b w:val="1"/><w:bCs w:val="1"/><w:u w:val="single"/></w:rPr><w:t xml:space="preserve">Ernest Renan et les paradoxes de la Mission de Phénicie</w:t></w:r></w:hyperlink></w:p><w:p><w:pPr/><w:hyperlink r:id="rId9" w:history="1"><w:r><w:rPr><w:color w:val="#410a8c"/><w:u w:val="single"/></w:rPr><w:t xml:space="preserve">Corinne Bonnet</w:t></w:r></w:hyperlink></w:p><w:p><w:pPr/><w:r><w:rPr><w:i w:val="1"/><w:iCs w:val="1"/></w:rPr><w:t xml:space="preserve">Ernest Renan : la science, la religion, la République</w:t></w:r><w:r><w:rPr/><w:t xml:space="preserve">, 2012, Paris, France. pp.101-119</w:t></w:r></w:p><w:p><w:pPr/><w:r><w:rPr/><w:t xml:space="preserve">Communication dans un congrès</w:t></w:r></w:p><w:p><w:pPr/><w:hyperlink r:id="rId196" w:history="1"><w:r><w:rPr><w:color w:val="#410a8c"/><w:u w:val="single"/></w:rPr><w:t xml:space="preserve">hal-02073111v1</w:t></w:r></w:hyperlink></w:p></w:tc></w:tr><w:tr><w:trPr/><w:tc><w:tcPr><w:noWrap/></w:tcPr><w:p><w:pPr><w:spacing w:after="200"/></w:pPr><w:hyperlink r:id="rId197" w:history="1"><w:r><w:rPr><w:color w:val="1e198e"/><w:b w:val="1"/><w:bCs w:val="1"/><w:u w:val="single"/></w:rPr><w:t xml:space="preserve">Le Proche-Orient après Alexandre. Quelles évolutions dans le domaine de l’imagerie divine</w:t></w:r></w:hyperlink></w:p><w:p><w:pPr/><w:hyperlink r:id="rId9" w:history="1"><w:r><w:rPr><w:color w:val="#410a8c"/><w:u w:val="single"/></w:rPr><w:t xml:space="preserve">Corinne Bonnet</w:t></w:r></w:hyperlink></w:p><w:p><w:pPr/><w:r><w:rPr><w:i w:val="1"/><w:iCs w:val="1"/></w:rPr><w:t xml:space="preserve">Variations, évolutions, métamorphoses</w:t></w:r><w:r><w:rPr/><w:t xml:space="preserve">, Jun 2012, Tours, France. pp.192-205</w:t></w:r></w:p><w:p><w:pPr/><w:r><w:rPr/><w:t xml:space="preserve">Communication dans un congrès</w:t></w:r></w:p><w:p><w:pPr/><w:hyperlink r:id="rId197" w:history="1"><w:r><w:rPr><w:color w:val="#410a8c"/><w:u w:val="single"/></w:rPr><w:t xml:space="preserve">hal-02073035v1</w:t></w:r></w:hyperlink></w:p></w:tc></w:tr><w:tr><w:trPr/><w:tc><w:tcPr><w:noWrap/></w:tcPr><w:p><w:pPr><w:spacing w:after="200"/></w:pPr><w:hyperlink r:id="rId198" w:history="1"><w:r><w:rPr><w:color w:val="1e198e"/><w:b w:val="1"/><w:bCs w:val="1"/><w:u w:val="single"/></w:rPr><w:t xml:space="preserve">D’Uruk à Jérusalem : récits de création en résonance. ‘Faisons l’homme à notre image’ (Gn 1, 26)</w:t></w:r></w:hyperlink></w:p><w:p><w:pPr/><w:hyperlink r:id="rId9" w:history="1"><w:r><w:rPr><w:color w:val="#410a8c"/><w:u w:val="single"/></w:rPr><w:t xml:space="preserve">Corinne Bonnet</w:t></w:r></w:hyperlink></w:p><w:p><w:pPr/><w:r><w:rPr><w:i w:val="1"/><w:iCs w:val="1"/></w:rPr><w:t xml:space="preserve">Récits de genèse : avatars des commencements</w:t></w:r><w:r><w:rPr/><w:t xml:space="preserve">, Dec 2010, Toulouse, France. pp.161-171</w:t></w:r></w:p><w:p><w:pPr/><w:r><w:rPr/><w:t xml:space="preserve">Communication dans un congrès</w:t></w:r></w:p><w:p><w:pPr/><w:hyperlink r:id="rId198" w:history="1"><w:r><w:rPr><w:color w:val="#410a8c"/><w:u w:val="single"/></w:rPr><w:t xml:space="preserve">hal-02072978v1</w:t></w:r></w:hyperlink></w:p></w:tc></w:tr><w:tr><w:trPr/><w:tc><w:tcPr><w:noWrap/></w:tcPr><w:p><w:pPr><w:spacing w:after="200"/></w:pPr><w:hyperlink r:id="rId199" w:history="1"><w:r><w:rPr><w:color w:val="1e198e"/><w:b w:val="1"/><w:bCs w:val="1"/><w:u w:val="single"/></w:rPr><w:t xml:space="preserve">Lorsque les ‘autres’ entrent dans la danse. Lectures phéniciennes des identités religieuses en contexte multiculturel</w:t></w:r></w:hyperlink></w:p><w:p><w:pPr/><w:hyperlink r:id="rId9" w:history="1"><w:r><w:rPr><w:color w:val="#410a8c"/><w:u w:val="single"/></w:rPr><w:t xml:space="preserve">Corinne Bonnet</w:t></w:r></w:hyperlink></w:p><w:p><w:pPr/><w:r><w:rPr><w:i w:val="1"/><w:iCs w:val="1"/></w:rPr><w:t xml:space="preserve">Anthropologie de l’Antiquité. Anciens objets, nouvelles approches</w:t></w:r><w:r><w:rPr/><w:t xml:space="preserve">, Mar 2010, Toulouse, France. pp.101-119</w:t></w:r></w:p><w:p><w:pPr/><w:r><w:rPr/><w:t xml:space="preserve">Communication dans un congrès</w:t></w:r></w:p><w:p><w:pPr/><w:hyperlink r:id="rId199" w:history="1"><w:r><w:rPr><w:color w:val="#410a8c"/><w:u w:val="single"/></w:rPr><w:t xml:space="preserve">hal-02072907v1</w:t></w:r></w:hyperlink></w:p></w:tc></w:tr><w:tr><w:trPr/><w:tc><w:tcPr><w:noWrap/></w:tcPr><w:p><w:pPr><w:spacing w:after="200"/></w:pPr><w:hyperlink r:id="rId200" w:history="1"><w:r><w:rPr><w:color w:val="1e198e"/><w:b w:val="1"/><w:bCs w:val="1"/><w:u w:val="single"/></w:rPr><w:t xml:space="preserve">‘Un jour, du haut du ciel, elle voulut partir pour l’Enfer’. Les enjeux multiples du déshabillage d’Inanna/Ishtar dans l’au-delà</w:t></w:r></w:hyperlink></w:p><w:p><w:pPr/><w:hyperlink r:id="rId9" w:history="1"><w:r><w:rPr><w:color w:val="#410a8c"/><w:u w:val="single"/></w:rPr><w:t xml:space="preserve">Corinne Bonnet</w:t></w:r></w:hyperlink><w:r><w:rPr/><w:t xml:space="preserve">,</w:t></w:r><w:hyperlink r:id="rId201" w:history="1"><w:r><w:rPr><w:color w:val="#410a8c"/><w:u w:val="single"/></w:rPr><w:t xml:space="preserve">Iwo Slobodzianek</w:t></w:r></w:hyperlink></w:p><w:p><w:pPr/><w:r><w:rPr><w:i w:val="1"/><w:iCs w:val="1"/></w:rPr><w:t xml:space="preserve">Vêtements antiques. S’habiller, se déshabiller dans les mondes anciens</w:t></w:r><w:r><w:rPr/><w:t xml:space="preserve">, Mar 2007, Paris, France. pp.135-148</w:t></w:r></w:p><w:p><w:pPr/><w:r><w:rPr/><w:t xml:space="preserve">Communication dans un congrès</w:t></w:r></w:p><w:p><w:pPr/><w:hyperlink r:id="rId200" w:history="1"><w:r><w:rPr><w:color w:val="#410a8c"/><w:u w:val="single"/></w:rPr><w:t xml:space="preserve">hal-02073021v1</w:t></w:r></w:hyperlink></w:p></w:tc></w:tr><w:tr><w:trPr/><w:tc><w:tcPr><w:noWrap/></w:tcPr><w:p><w:pPr><w:spacing w:after="200"/></w:pPr><w:hyperlink r:id="rId202" w:history="1"><w:r><w:rPr><w:color w:val="1e198e"/><w:b w:val="1"/><w:bCs w:val="1"/><w:u w:val="single"/></w:rPr><w:t xml:space="preserve">La ‘barbarisation de l’ennemi’ : la parenté entre Phéniciens et Carthaginois dans l’historiographie grecque relative à la Sicile</w:t></w:r></w:hyperlink></w:p><w:p><w:pPr/><w:hyperlink r:id="rId9" w:history="1"><w:r><w:rPr><w:color w:val="#410a8c"/><w:u w:val="single"/></w:rPr><w:t xml:space="preserve">Corinne Bonnet</w:t></w:r></w:hyperlink><w:r><w:rPr/><w:t xml:space="preserve">,</w:t></w:r><w:hyperlink r:id="rId37" w:history="1"><w:r><w:rPr><w:color w:val="#410a8c"/><w:u w:val="single"/></w:rPr><w:t xml:space="preserve">Adeline Grand-Clément</w:t></w:r></w:hyperlink></w:p><w:p><w:pPr/><w:r><w:rPr><w:i w:val="1"/><w:iCs w:val="1"/></w:rPr><w:t xml:space="preserve">Alleanze e parentele. Le "affinità elettive" nella storiografia sulla Sicilia antica</w:t></w:r><w:r><w:rPr/><w:t xml:space="preserve">, Apr 2010, Palerme, Italie. pp.161-177</w:t></w:r></w:p><w:p><w:pPr/><w:r><w:rPr/><w:t xml:space="preserve">Communication dans un congrès</w:t></w:r></w:p><w:p><w:pPr/><w:hyperlink r:id="rId202" w:history="1"><w:r><w:rPr><w:color w:val="#410a8c"/><w:u w:val="single"/></w:rPr><w:t xml:space="preserve">hal-02072882v1</w:t></w:r></w:hyperlink></w:p></w:tc></w:tr><w:tr><w:trPr/><w:tc><w:tcPr><w:noWrap/></w:tcPr><w:p><w:pPr><w:spacing w:after="200"/></w:pPr><w:hyperlink r:id="rId203" w:history="1"><w:r><w:rPr><w:color w:val="1e198e"/><w:b w:val="1"/><w:bCs w:val="1"/><w:u w:val="single"/></w:rPr><w:t xml:space="preserve">Lux Perpetua. Un testament spirituel ?</w:t></w:r></w:hyperlink></w:p><w:p><w:pPr/><w:hyperlink r:id="rId9" w:history="1"><w:r><w:rPr><w:color w:val="#410a8c"/><w:u w:val="single"/></w:rPr><w:t xml:space="preserve">Corinne Bonnet</w:t></w:r></w:hyperlink></w:p><w:p><w:pPr/><w:r><w:rPr><w:i w:val="1"/><w:iCs w:val="1"/></w:rPr><w:t xml:space="preserve">Rome et ses religions : culte, morale, spiritualité. En relisant "Lux Perpetua" de Franz Cumont</w:t></w:r><w:r><w:rPr/><w:t xml:space="preserve">, Mar 2010, Paris, France. pp.125-141</w:t></w:r></w:p><w:p><w:pPr/><w:r><w:rPr/><w:t xml:space="preserve">Communication dans un congrès</w:t></w:r></w:p><w:p><w:pPr/><w:hyperlink r:id="rId203" w:history="1"><w:r><w:rPr><w:color w:val="#410a8c"/><w:u w:val="single"/></w:rPr><w:t xml:space="preserve">hal-02072853v1</w:t></w:r></w:hyperlink></w:p></w:tc></w:tr><w:tr><w:trPr/><w:tc><w:tcPr><w:noWrap/></w:tcPr><w:p><w:pPr><w:spacing w:after="200"/></w:pPr><w:hyperlink r:id="rId204" w:history="1"><w:r><w:rPr><w:color w:val="1e198e"/><w:b w:val="1"/><w:bCs w:val="1"/><w:u w:val="single"/></w:rPr><w:t xml:space="preserve">Franz Cumont, Mikhail Rostovtzeff and Dura Europos</w:t></w:r></w:hyperlink></w:p><w:p><w:pPr/><w:hyperlink r:id="rId9" w:history="1"><w:r><w:rPr><w:color w:val="#410a8c"/><w:u w:val="single"/></w:rPr><w:t xml:space="preserve">Corinne Bonnet</w:t></w:r></w:hyperlink></w:p><w:p><w:pPr/><w:r><w:rPr><w:i w:val="1"/><w:iCs w:val="1"/></w:rPr><w:t xml:space="preserve">Dura Europos</w:t></w:r><w:r><w:rPr/><w:t xml:space="preserve">, 2010, Trévisse, Italy. pp.94-96</w:t></w:r></w:p><w:p><w:pPr/><w:r><w:rPr/><w:t xml:space="preserve">Communication dans un congrès</w:t></w:r></w:p><w:p><w:pPr/><w:hyperlink r:id="rId204" w:history="1"><w:r><w:rPr><w:color w:val="#410a8c"/><w:u w:val="single"/></w:rPr><w:t xml:space="preserve">hal-02044502v1</w:t></w:r></w:hyperlink></w:p></w:tc></w:tr><w:tr><w:trPr/><w:tc><w:tcPr><w:noWrap/></w:tcPr><w:p><w:pPr><w:spacing w:after="200"/></w:pPr><w:hyperlink r:id="rId205" w:history="1"><w:r><w:rPr><w:color w:val="1e198e"/><w:b w:val="1"/><w:bCs w:val="1"/><w:u w:val="single"/></w:rPr><w:t xml:space="preserve">Les «religions orientales» dans le Dictionnaire des Antiquités grecques et romaines de Daremberg-Saglio-Pottier: circulation et mise en forme des savoirs en France, à la fin du XIXe et au début du XXe siècle</w:t></w:r></w:hyperlink></w:p><w:p><w:pPr/><w:hyperlink r:id="rId9" w:history="1"><w:r><w:rPr><w:color w:val="#410a8c"/><w:u w:val="single"/></w:rPr><w:t xml:space="preserve">Corinne Bonnet</w:t></w:r></w:hyperlink></w:p><w:p><w:pPr/><w:r><w:rPr><w:i w:val="1"/><w:iCs w:val="1"/></w:rPr><w:t xml:space="preserve">Translating antiquity. Antikebilder im europäischen Kulturtransfer</w:t></w:r><w:r><w:rPr/><w:t xml:space="preserve">, Sep 2007, Rome, Italie. pp.99-118</w:t></w:r></w:p><w:p><w:pPr/><w:r><w:rPr/><w:t xml:space="preserve">Communication dans un congrès</w:t></w:r></w:p><w:p><w:pPr/><w:hyperlink r:id="rId205" w:history="1"><w:r><w:rPr><w:color w:val="#410a8c"/><w:u w:val="single"/></w:rPr><w:t xml:space="preserve">hal-02044481v1</w:t></w:r></w:hyperlink></w:p></w:tc></w:tr><w:tr><w:trPr/><w:tc><w:tcPr><w:noWrap/></w:tcPr><w:p><w:pPr><w:spacing w:after="200"/></w:pPr><w:hyperlink r:id="rId206" w:history="1"><w:r><w:rPr><w:color w:val="1e198e"/><w:b w:val="1"/><w:bCs w:val="1"/><w:u w:val="single"/></w:rPr><w:t xml:space="preserve">Franz Cumont : entre ciel et terre</w:t></w:r></w:hyperlink></w:p><w:p><w:pPr/><w:hyperlink r:id="rId9" w:history="1"><w:r><w:rPr><w:color w:val="#410a8c"/><w:u w:val="single"/></w:rPr><w:t xml:space="preserve">Corinne Bonnet</w:t></w:r></w:hyperlink></w:p><w:p><w:pPr/><w:r><w:rPr><w:i w:val="1"/><w:iCs w:val="1"/></w:rPr><w:t xml:space="preserve">Les religions orientales dans le monde grec et romain : cent ans après Cumont, 1906-2006. Bilan historique et historiographique</w:t></w:r><w:r><w:rPr/><w:t xml:space="preserve">, Nov 2006, Rome, Italie. pp.17-22</w:t></w:r></w:p><w:p><w:pPr/><w:r><w:rPr/><w:t xml:space="preserve">Communication dans un congrès</w:t></w:r></w:p><w:p><w:pPr/><w:hyperlink r:id="rId206" w:history="1"><w:r><w:rPr><w:color w:val="#410a8c"/><w:u w:val="single"/></w:rPr><w:t xml:space="preserve">hal-02044295v1</w:t></w:r></w:hyperlink></w:p></w:tc></w:tr><w:tr><w:trPr/><w:tc><w:tcPr><w:noWrap/></w:tcPr><w:p><w:pPr><w:spacing w:after="200"/></w:pPr><w:hyperlink r:id="rId207" w:history="1"><w:r><w:rPr><w:color w:val="1e198e"/><w:b w:val="1"/><w:bCs w:val="1"/><w:u w:val="single"/></w:rPr><w:t xml:space="preserve">L’empire et ses religions. Un regard actuel sur la polémique Cumont-Toutain concernant la diffusion des &amp;quot;religions orientales</w:t></w:r></w:hyperlink></w:p><w:p><w:pPr/><w:hyperlink r:id="rId9" w:history="1"><w:r><w:rPr><w:color w:val="#410a8c"/><w:u w:val="single"/></w:rPr><w:t xml:space="preserve">Corinne Bonnet</w:t></w:r></w:hyperlink></w:p><w:p><w:pPr/><w:r><w:rPr><w:i w:val="1"/><w:iCs w:val="1"/></w:rPr><w:t xml:space="preserve">Die Religion des Imperium Romanum</w:t></w:r><w:r><w:rPr/><w:t xml:space="preserve">, Jul 2007, Erhfurt, Allemagne. pp.55-74</w:t></w:r></w:p><w:p><w:pPr/><w:r><w:rPr/><w:t xml:space="preserve">Communication dans un congrès</w:t></w:r></w:p><w:p><w:pPr/><w:hyperlink r:id="rId207" w:history="1"><w:r><w:rPr><w:color w:val="#410a8c"/><w:u w:val="single"/></w:rPr><w:t xml:space="preserve">hal-02044279v1</w:t></w:r></w:hyperlink></w:p></w:tc></w:tr><w:tr><w:trPr/><w:tc><w:tcPr><w:noWrap/></w:tcPr><w:p><w:pPr><w:spacing w:after="200"/></w:pPr><w:hyperlink r:id="rId208" w:history="1"><w:r><w:rPr><w:color w:val="1e198e"/><w:b w:val="1"/><w:bCs w:val="1"/><w:u w:val="single"/></w:rPr><w:t xml:space="preserve">Spazi sacri fuori e dentro la città. Strategie di occupazione e forme devozionali nella Sardegna fenicia e punica</w:t></w:r></w:hyperlink></w:p><w:p><w:pPr/><w:hyperlink r:id="rId9" w:history="1"><w:r><w:rPr><w:color w:val="#410a8c"/><w:u w:val="single"/></w:rPr><w:t xml:space="preserve">Corinne Bonnet</w:t></w:r></w:hyperlink><w:r><w:rPr/><w:t xml:space="preserve">,</w:t></w:r><w:hyperlink r:id="rId209" w:history="1"><w:r><w:rPr><w:color w:val="#410a8c"/><w:u w:val="single"/></w:rPr><w:t xml:space="preserve">G. Garbati</w:t></w:r></w:hyperlink></w:p><w:p><w:pPr/><w:r><w:rPr><w:i w:val="1"/><w:iCs w:val="1"/></w:rPr><w:t xml:space="preserve">Phönizisches und punisches Städtewesen</w:t></w:r><w:r><w:rPr/><w:t xml:space="preserve">, Feb 2007, Rome, Italy. pp.343-352</w:t></w:r></w:p><w:p><w:pPr/><w:r><w:rPr/><w:t xml:space="preserve">Communication dans un congrès</w:t></w:r></w:p><w:p><w:pPr/><w:hyperlink r:id="rId208" w:history="1"><w:r><w:rPr><w:color w:val="#410a8c"/><w:u w:val="single"/></w:rPr><w:t xml:space="preserve">hal-02044443v1</w:t></w:r></w:hyperlink></w:p></w:tc></w:tr><w:tr><w:trPr/><w:tc><w:tcPr><w:noWrap/></w:tcPr><w:p><w:pPr><w:spacing w:after="200"/></w:pPr><w:hyperlink r:id="rId210" w:history="1"><w:r><w:rPr><w:color w:val="1e198e"/><w:b w:val="1"/><w:bCs w:val="1"/><w:u w:val="single"/></w:rPr><w:t xml:space="preserve">Osservazioni comparative sull’onomastica fenicio-punica della Sicilia e della Sardegna</w:t></w:r></w:hyperlink></w:p><w:p><w:pPr/><w:hyperlink r:id="rId9" w:history="1"><w:r><w:rPr><w:color w:val="#410a8c"/><w:u w:val="single"/></w:rPr><w:t xml:space="preserve">Corinne Bonnet</w:t></w:r></w:hyperlink></w:p><w:p><w:pPr/><w:r><w:rPr><w:i w:val="1"/><w:iCs w:val="1"/></w:rPr><w:t xml:space="preserve">Osservazioni comparative sull’onomastica fenicio-punica della Sicilia e della Sardegna</w:t></w:r><w:r><w:rPr/><w:t xml:space="preserve">, Nov 2002, Rome, Italy. pp.25-41</w:t></w:r></w:p><w:p><w:pPr/><w:r><w:rPr/><w:t xml:space="preserve">Communication dans un congrès</w:t></w:r></w:p><w:p><w:pPr/><w:hyperlink r:id="rId210" w:history="1"><w:r><w:rPr><w:color w:val="#410a8c"/><w:u w:val="single"/></w:rPr><w:t xml:space="preserve">hal-02044354v1</w:t></w:r></w:hyperlink></w:p></w:tc></w:tr><w:tr><w:trPr/><w:tc><w:tcPr><w:noWrap/></w:tcPr><w:p><w:pPr><w:spacing w:after="200"/></w:pPr><w:hyperlink r:id="rId211" w:history="1"><w:r><w:rPr><w:color w:val="1e198e"/><w:b w:val="1"/><w:bCs w:val="1"/><w:u w:val="single"/></w:rPr><w:t xml:space="preserve">Dove vivono gli dei ? Note sulla terminologia fenicio-punica dei luoghi di culto e sui modi di rappresentazione del mondo divino</w:t></w:r></w:hyperlink></w:p><w:p><w:pPr/><w:hyperlink r:id="rId9" w:history="1"><w:r><w:rPr><w:color w:val="#410a8c"/><w:u w:val="single"/></w:rPr><w:t xml:space="preserve">Corinne Bonnet</w:t></w:r></w:hyperlink></w:p><w:p><w:pPr/><w:r><w:rPr><w:i w:val="1"/><w:iCs w:val="1"/></w:rPr><w:t xml:space="preserve">Saturnia Tellus : definizioni dello spazio consacrato in ambiente etrusco, italico, fenicio-punico, iberico e celtico</w:t></w:r><w:r><w:rPr/><w:t xml:space="preserve">, Nov 2004, Rome, Italy. pp.673-686</w:t></w:r></w:p><w:p><w:pPr/><w:r><w:rPr/><w:t xml:space="preserve">Communication dans un congrès</w:t></w:r></w:p><w:p><w:pPr/><w:hyperlink r:id="rId211" w:history="1"><w:r><w:rPr><w:color w:val="#410a8c"/><w:u w:val="single"/></w:rPr><w:t xml:space="preserve">hal-02043184v1</w:t></w:r></w:hyperlink></w:p></w:tc></w:tr><w:tr><w:trPr/><w:tc><w:tcPr><w:noWrap/></w:tcPr><w:p><w:pPr><w:spacing w:after="200"/></w:pPr><w:hyperlink r:id="rId212" w:history="1"><w:r><w:rPr><w:color w:val="1e198e"/><w:b w:val="1"/><w:bCs w:val="1"/><w:u w:val="single"/></w:rPr><w:t xml:space="preserve">Échos à la réception des Textes et monuments figurés relatifs aux mystères de Mithra dans la correspondance de Franz Cumont,</w:t></w:r></w:hyperlink></w:p><w:p><w:pPr/><w:hyperlink r:id="rId9" w:history="1"><w:r><w:rPr><w:color w:val="#410a8c"/><w:u w:val="single"/></w:rPr><w:t xml:space="preserve">Corinne Bonnet</w:t></w:r></w:hyperlink><w:r><w:rPr/><w:t xml:space="preserve">,</w:t></w:r><w:hyperlink r:id="rId131" w:history="1"><w:r><w:rPr><w:color w:val="#410a8c"/><w:u w:val="single"/></w:rPr><w:t xml:space="preserve">Véronique Krings</w:t></w:r></w:hyperlink></w:p><w:p><w:pPr/><w:r><w:rPr><w:i w:val="1"/><w:iCs w:val="1"/></w:rPr><w:t xml:space="preserve">S'écrire et écrire sur l'Antiquité : l'apport des correspondances à l'histoire des travaux scientifiques</w:t></w:r><w:r><w:rPr/><w:t xml:space="preserve">, Nov 2005, Toulouse, France. pp.301-326</w:t></w:r></w:p><w:p><w:pPr/><w:r><w:rPr/><w:t xml:space="preserve">Communication dans un congrès</w:t></w:r></w:p><w:p><w:pPr/><w:hyperlink r:id="rId212" w:history="1"><w:r><w:rPr><w:color w:val="#410a8c"/><w:u w:val="single"/></w:rPr><w:t xml:space="preserve">hal-02043199v1</w:t></w:r></w:hyperlink></w:p></w:tc></w:tr><w:tr><w:trPr/><w:tc><w:tcPr><w:noWrap/></w:tcPr><w:p><w:pPr><w:spacing w:after="200"/></w:pPr><w:hyperlink r:id="rId213" w:history="1"><w:r><w:rPr><w:color w:val="1e198e"/><w:b w:val="1"/><w:bCs w:val="1"/><w:u w:val="single"/></w:rPr><w:t xml:space="preserve">Le tradizioni eraclee nella Calabria tirrenica</w:t></w:r></w:hyperlink></w:p><w:p><w:pPr/><w:hyperlink r:id="rId9" w:history="1"><w:r><w:rPr><w:color w:val="#410a8c"/><w:u w:val="single"/></w:rPr><w:t xml:space="preserve">Corinne Bonnet</w:t></w:r></w:hyperlink></w:p><w:p><w:pPr/><w:r><w:rPr><w:i w:val="1"/><w:iCs w:val="1"/></w:rPr><w:t xml:space="preserve">La Calabria tirrenica nell'antichità : nuovi documenti e problematiche storiche</w:t></w:r><w:r><w:rPr/><w:t xml:space="preserve">, Nov 2000, Rende, Italy. pp.343-352</w:t></w:r></w:p><w:p><w:pPr/><w:r><w:rPr/><w:t xml:space="preserve">Communication dans un congrès</w:t></w:r></w:p><w:p><w:pPr/><w:hyperlink r:id="rId213" w:history="1"><w:r><w:rPr><w:color w:val="#410a8c"/><w:u w:val="single"/></w:rPr><w:t xml:space="preserve">hal-02044417v1</w:t></w:r></w:hyperlink></w:p></w:tc></w:tr><w:tr><w:trPr/><w:tc><w:tcPr><w:noWrap/></w:tcPr><w:p><w:pPr><w:spacing w:after="200"/></w:pPr><w:hyperlink r:id="rId214" w:history="1"><w:r><w:rPr><w:color w:val="1e198e"/><w:b w:val="1"/><w:bCs w:val="1"/><w:u w:val="single"/></w:rPr><w:t xml:space="preserve">A l'ombre du ‘Saint-Piège’. Les rapports épistolaires entre F. Cumont et A. Loisy</w:t></w:r></w:hyperlink></w:p><w:p><w:pPr/><w:hyperlink r:id="rId9" w:history="1"><w:r><w:rPr><w:color w:val="#410a8c"/><w:u w:val="single"/></w:rPr><w:t xml:space="preserve">Corinne Bonnet</w:t></w:r></w:hyperlink></w:p><w:p><w:pPr/><w:r><w:rPr><w:i w:val="1"/><w:iCs w:val="1"/></w:rPr><w:t xml:space="preserve">Autour d'un petit livre : Alfred Loisy cent ans après</w:t></w:r><w:r><w:rPr/><w:t xml:space="preserve">, May 2003, Paris, France. pp.97-113</w:t></w:r></w:p><w:p><w:pPr/><w:r><w:rPr/><w:t xml:space="preserve">Communication dans un congrès</w:t></w:r></w:p><w:p><w:pPr/><w:hyperlink r:id="rId214" w:history="1"><w:r><w:rPr><w:color w:val="#410a8c"/><w:u w:val="single"/></w:rPr><w:t xml:space="preserve">hal-02043166v1</w:t></w:r></w:hyperlink></w:p></w:tc></w:tr><w:tr><w:trPr/><w:tc><w:tcPr><w:noWrap/></w:tcPr><w:p><w:pPr><w:spacing w:after="200"/></w:pPr><w:hyperlink r:id="rId215" w:history="1"><w:r><w:rPr><w:color w:val="1e198e"/><w:b w:val="1"/><w:bCs w:val="1"/><w:u w:val="single"/></w:rPr><w:t xml:space="preserve">La religione fenicia e punica in Sicilia</w:t></w:r></w:hyperlink></w:p><w:p><w:pPr/><w:hyperlink r:id="rId9" w:history="1"><w:r><w:rPr><w:color w:val="#410a8c"/><w:u w:val="single"/></w:rPr><w:t xml:space="preserve">Corinne Bonnet</w:t></w:r></w:hyperlink></w:p><w:p><w:pPr/><w:r><w:rPr><w:i w:val="1"/><w:iCs w:val="1"/></w:rPr><w:t xml:space="preserve">Ethne e religioni nella Sicilia antica</w:t></w:r><w:r><w:rPr/><w:t xml:space="preserve">, Dec 2000, Palerme, Italy. pp.205-216</w:t></w:r></w:p><w:p><w:pPr/><w:r><w:rPr/><w:t xml:space="preserve">Communication dans un congrès</w:t></w:r></w:p><w:p><w:pPr/><w:hyperlink r:id="rId215" w:history="1"><w:r><w:rPr><w:color w:val="#410a8c"/><w:u w:val="single"/></w:rPr><w:t xml:space="preserve">hal-02043133v1</w:t></w:r></w:hyperlink></w:p></w:tc></w:tr><w:tr><w:trPr/><w:tc><w:tcPr><w:noWrap/></w:tcPr><w:p><w:pPr><w:spacing w:after="200"/></w:pPr><w:hyperlink r:id="rId216" w:history="1"><w:r><w:rPr><w:color w:val="1e198e"/><w:b w:val="1"/><w:bCs w:val="1"/><w:u w:val="single"/></w:rPr><w:t xml:space="preserve">Franz Cumont et Émile Mâle : le milieu intellectuel autour de l'École française de Rome dans les années 1920-1930</w:t></w:r></w:hyperlink></w:p><w:p><w:pPr/><w:hyperlink r:id="rId9" w:history="1"><w:r><w:rPr><w:color w:val="#410a8c"/><w:u w:val="single"/></w:rPr><w:t xml:space="preserve">Corinne Bonnet</w:t></w:r></w:hyperlink></w:p><w:p><w:pPr/><w:r><w:rPr><w:i w:val="1"/><w:iCs w:val="1"/></w:rPr><w:t xml:space="preserve">Émile Mâle (1862-1954). La construction de l'oeuvre : Rome et l'Italie</w:t></w:r><w:r><w:rPr/><w:t xml:space="preserve">, Jun 2002, Rome, Italie. pp.113-129</w:t></w:r></w:p><w:p><w:pPr/><w:r><w:rPr/><w:t xml:space="preserve">Communication dans un congrès</w:t></w:r></w:p><w:p><w:pPr/><w:hyperlink r:id="rId216" w:history="1"><w:r><w:rPr><w:color w:val="#410a8c"/><w:u w:val="single"/></w:rPr><w:t xml:space="preserve">hal-02043094v1</w:t></w:r></w:hyperlink></w:p></w:tc></w:tr><w:tr><w:trPr/><w:tc><w:tcPr><w:noWrap/></w:tcPr><w:p><w:pPr><w:spacing w:after="200"/></w:pPr><w:hyperlink r:id="rId217" w:history="1"><w:r><w:rPr><w:color w:val="1e198e"/><w:b w:val="1"/><w:bCs w:val="1"/><w:u w:val="single"/></w:rPr><w:t xml:space="preserve">La dimension du voyage dans la vie et dans l&#39;œuvre de Franz Cumont</w:t></w:r></w:hyperlink></w:p><w:p><w:pPr/><w:hyperlink r:id="rId9" w:history="1"><w:r><w:rPr><w:color w:val="#410a8c"/><w:u w:val="single"/></w:rPr><w:t xml:space="preserve">Corinne Bonnet</w:t></w:r></w:hyperlink></w:p><w:p><w:pPr/><w:r><w:rPr><w:i w:val="1"/><w:iCs w:val="1"/></w:rPr><w:t xml:space="preserve">Archéologie dans l'Empire Ottoman autour de 1900 : entre politique, économie et science</w:t></w:r><w:r><w:rPr/><w:t xml:space="preserve">, Feb 2002, Rome, Italie. pp.55-74</w:t></w:r></w:p><w:p><w:pPr/><w:r><w:rPr/><w:t xml:space="preserve">Communication dans un congrès</w:t></w:r></w:p><w:p><w:pPr/><w:hyperlink r:id="rId217" w:history="1"><w:r><w:rPr><w:color w:val="#410a8c"/><w:u w:val="single"/></w:rPr><w:t xml:space="preserve">hal-02043000v1</w:t></w:r></w:hyperlink></w:p></w:tc></w:tr><w:tr><w:trPr/><w:tc><w:tcPr><w:noWrap/></w:tcPr><w:p><w:pPr><w:spacing w:after="200"/></w:pPr><w:hyperlink r:id="rId218" w:history="1"><w:r><w:rPr><w:color w:val="1e198e"/><w:b w:val="1"/><w:bCs w:val="1"/><w:u w:val="single"/></w:rPr><w:t xml:space="preserve">Contributi allo studio dell'antichità e della storia delle religioni a Roma</w:t></w:r></w:hyperlink></w:p><w:p><w:pPr/><w:hyperlink r:id="rId9" w:history="1"><w:r><w:rPr><w:color w:val="#410a8c"/><w:u w:val="single"/></w:rPr><w:t xml:space="preserve">Corinne Bonnet</w:t></w:r></w:hyperlink></w:p><w:p><w:pPr/><w:r><w:rPr><w:i w:val="1"/><w:iCs w:val="1"/></w:rPr><w:t xml:space="preserve">Institut historique belge de Rome 1902-2002</w:t></w:r><w:r><w:rPr/><w:t xml:space="preserve">, Nov 2002, Rome, Italy. pp.203-216</w:t></w:r></w:p><w:p><w:pPr/><w:r><w:rPr/><w:t xml:space="preserve">Communication dans un congrès</w:t></w:r></w:p><w:p><w:pPr/><w:hyperlink r:id="rId218" w:history="1"><w:r><w:rPr><w:color w:val="#410a8c"/><w:u w:val="single"/></w:rPr><w:t xml:space="preserve">hal-02043074v1</w:t></w:r></w:hyperlink></w:p></w:tc></w:tr><w:tr><w:trPr/><w:tc><w:tcPr><w:noWrap/></w:tcPr><w:p><w:pPr><w:spacing w:after="200"/></w:pPr><w:hyperlink r:id="rId219" w:history="1"><w:r><w:rPr><w:color w:val="1e198e"/><w:b w:val="1"/><w:bCs w:val="1"/><w:u w:val="single"/></w:rPr><w:t xml:space="preserve">La correspondance scientifique de Franz Cumont: bilan et perspectives d'une recherche</w:t></w:r></w:hyperlink></w:p><w:p><w:pPr/><w:hyperlink r:id="rId9" w:history="1"><w:r><w:rPr><w:color w:val="#410a8c"/><w:u w:val="single"/></w:rPr><w:t xml:space="preserve">Corinne Bonnet</w:t></w:r></w:hyperlink></w:p><w:p><w:pPr/><w:r><w:rPr><w:i w:val="1"/><w:iCs w:val="1"/></w:rPr><w:t xml:space="preserve">Les syncrétismes religieux dans le monde méditerranéen antique</w:t></w:r><w:r><w:rPr/><w:t xml:space="preserve">, Sep 1997, Rome, Italie. pp.43-58</w:t></w:r></w:p><w:p><w:pPr/><w:r><w:rPr/><w:t xml:space="preserve">Communication dans un congrès</w:t></w:r></w:p><w:p><w:pPr/><w:hyperlink r:id="rId219" w:history="1"><w:r><w:rPr><w:color w:val="#410a8c"/><w:u w:val="single"/></w:rPr><w:t xml:space="preserve">hal-02025692v1</w:t></w:r></w:hyperlink></w:p></w:tc></w:tr><w:tr><w:trPr/><w:tc><w:tcPr><w:noWrap/></w:tcPr><w:p><w:pPr><w:spacing w:after="200"/></w:pPr><w:hyperlink r:id="rId220" w:history="1"><w:r><w:rPr><w:color w:val="1e198e"/><w:b w:val="1"/><w:bCs w:val="1"/><w:u w:val="single"/></w:rPr><w:t xml:space="preserve">De l’histoire religieuse à l’histoire des religions : les relations de Franz Cumont avec quelques historiens des religions principalement à travers sa correspondance</w:t></w:r></w:hyperlink></w:p><w:p><w:pPr/><w:hyperlink r:id="rId9" w:history="1"><w:r><w:rPr><w:color w:val="#410a8c"/><w:u w:val="single"/></w:rPr><w:t xml:space="preserve">Corinne Bonnet</w:t></w:r></w:hyperlink></w:p><w:p><w:pPr/><w:r><w:rPr><w:i w:val="1"/><w:iCs w:val="1"/></w:rPr><w:t xml:space="preserve">Franz Cumont et la science de son temps</w:t></w:r><w:r><w:rPr/><w:t xml:space="preserve">, Dec 1997, Paris, France. pp.533-575</w:t></w:r></w:p><w:p><w:pPr/><w:r><w:rPr/><w:t xml:space="preserve">Communication dans un congrès</w:t></w:r></w:p><w:p><w:pPr/><w:hyperlink r:id="rId220" w:history="1"><w:r><w:rPr><w:color w:val="#410a8c"/><w:u w:val="single"/></w:rPr><w:t xml:space="preserve">hal-02025727v1</w:t></w:r></w:hyperlink></w:p></w:tc></w:tr><w:tr><w:trPr/><w:tc><w:tcPr><w:noWrap/></w:tcPr><w:p><w:pPr><w:spacing w:after="200"/></w:pPr><w:hyperlink r:id="rId221" w:history="1"><w:r><w:rPr><w:color w:val="1e198e"/><w:b w:val="1"/><w:bCs w:val="1"/><w:u w:val="single"/></w:rPr><w:t xml:space="preserve">La religion phénico-punique. Apologie pour une approche historique</w:t></w:r></w:hyperlink></w:p><w:p><w:pPr/><w:hyperlink r:id="rId9" w:history="1"><w:r><w:rPr><w:color w:val="#410a8c"/><w:u w:val="single"/></w:rPr><w:t xml:space="preserve">Corinne Bonnet</w:t></w:r></w:hyperlink></w:p><w:p><w:pPr/><w:r><w:rPr><w:i w:val="1"/><w:iCs w:val="1"/></w:rPr><w:t xml:space="preserve">I Fenici. Ieri oggi domani</w:t></w:r><w:r><w:rPr/><w:t xml:space="preserve">, Mar 1994, Rome, Italie. pp.119-128</w:t></w:r></w:p><w:p><w:pPr/><w:r><w:rPr/><w:t xml:space="preserve">Communication dans un congrès</w:t></w:r></w:p><w:p><w:pPr/><w:hyperlink r:id="rId221" w:history="1"><w:r><w:rPr><w:color w:val="#410a8c"/><w:u w:val="single"/></w:rPr><w:t xml:space="preserve">hal-02025565v1</w:t></w:r></w:hyperlink></w:p></w:tc></w:tr><w:tr><w:trPr/><w:tc><w:tcPr><w:noWrap/></w:tcPr><w:p><w:pPr><w:spacing w:after="200"/></w:pPr><w:hyperlink r:id="rId222" w:history="1"><w:r><w:rPr><w:color w:val="1e198e"/><w:b w:val="1"/><w:bCs w:val="1"/><w:u w:val="single"/></w:rPr><w:t xml:space="preserve">Les dieux de Tyr</w:t></w:r></w:hyperlink></w:p><w:p><w:pPr/><w:hyperlink r:id="rId9" w:history="1"><w:r><w:rPr><w:color w:val="#410a8c"/><w:u w:val="single"/></w:rPr><w:t xml:space="preserve">Corinne Bonnet</w:t></w:r></w:hyperlink></w:p><w:p><w:pPr/><w:r><w:rPr><w:i w:val="1"/><w:iCs w:val="1"/></w:rPr><w:t xml:space="preserve">Tyr et la formation des civilisations méditerranéennes</w:t></w:r><w:r><w:rPr/><w:t xml:space="preserve">, Association internationale pour la sauvegarde de Tyr, Nov 1990, Paris, France. pp.115-123</w:t></w:r></w:p><w:p><w:pPr/><w:r><w:rPr/><w:t xml:space="preserve">Communication dans un congrès</w:t></w:r></w:p><w:p><w:pPr/><w:hyperlink r:id="rId222" w:history="1"><w:r><w:rPr><w:color w:val="#410a8c"/><w:u w:val="single"/></w:rPr><w:t xml:space="preserve">hal-02021700v1</w:t></w:r></w:hyperlink></w:p></w:tc></w:tr><w:tr><w:trPr/><w:tc><w:tcPr><w:noWrap/></w:tcPr><w:p><w:pPr><w:spacing w:after="200"/></w:pPr><w:hyperlink r:id="rId223" w:history="1"><w:r><w:rPr><w:color w:val="1e198e"/><w:b w:val="1"/><w:bCs w:val="1"/><w:u w:val="single"/></w:rPr><w:t xml:space="preserve">Héraclès en Orient : interprétations et syncrétismes</w:t></w:r></w:hyperlink></w:p><w:p><w:pPr/><w:hyperlink r:id="rId9" w:history="1"><w:r><w:rPr><w:color w:val="#410a8c"/><w:u w:val="single"/></w:rPr><w:t xml:space="preserve">Corinne Bonnet</w:t></w:r></w:hyperlink></w:p><w:p><w:pPr/><w:r><w:rPr><w:i w:val="1"/><w:iCs w:val="1"/></w:rPr><w:t xml:space="preserve">Héraclès, d'une rive à l'autre de la Méditerranée : bilan et perspectives</w:t></w:r><w:r><w:rPr/><w:t xml:space="preserve">, Sep 1989, Rome, France. pp.165-198</w:t></w:r></w:p><w:p><w:pPr/><w:r><w:rPr/><w:t xml:space="preserve">Communication dans un congrès</w:t></w:r></w:p><w:p><w:pPr/><w:hyperlink r:id="rId223" w:history="1"><w:r><w:rPr><w:color w:val="#410a8c"/><w:u w:val="single"/></w:rPr><w:t xml:space="preserve">hal-02021698v1</w:t></w:r></w:hyperlink></w:p></w:tc></w:tr><w:tr><w:trPr/><w:tc><w:tcPr><w:noWrap/></w:tcPr><w:p><w:pPr><w:spacing w:after="200"/></w:pPr><w:hyperlink r:id="rId224" w:history="1"><w:r><w:rPr><w:color w:val="1e198e"/><w:b w:val="1"/><w:bCs w:val="1"/><w:u w:val="single"/></w:rPr><w:t xml:space="preserve">Les divinités de Lixus</w:t></w:r></w:hyperlink></w:p><w:p><w:pPr/><w:hyperlink r:id="rId9" w:history="1"><w:r><w:rPr><w:color w:val="#410a8c"/><w:u w:val="single"/></w:rPr><w:t xml:space="preserve">Corinne Bonnet</w:t></w:r></w:hyperlink></w:p><w:p><w:pPr/><w:r><w:rPr><w:i w:val="1"/><w:iCs w:val="1"/></w:rPr><w:t xml:space="preserve">Lixus</w:t></w:r><w:r><w:rPr/><w:t xml:space="preserve">, Nov 1989, Larache, Maroc. pp.123-129</w:t></w:r></w:p><w:p><w:pPr/><w:r><w:rPr/><w:t xml:space="preserve">Communication dans un congrès</w:t></w:r></w:p><w:p><w:pPr/><w:hyperlink r:id="rId224" w:history="1"><w:r><w:rPr><w:color w:val="#410a8c"/><w:u w:val="single"/></w:rPr><w:t xml:space="preserve">hal-01873831v1</w:t></w:r></w:hyperlink></w:p></w:tc></w:tr><w:tr><w:trPr/><w:tc><w:tcPr><w:noWrap/></w:tcPr><w:p><w:pPr><w:spacing w:after="200"/></w:pPr><w:hyperlink r:id="rId225" w:history="1"><w:r><w:rPr><w:color w:val="1e198e"/><w:b w:val="1"/><w:bCs w:val="1"/><w:u w:val="single"/></w:rPr><w:t xml:space="preserve">Héraclès travesti</w:t></w:r></w:hyperlink></w:p><w:p><w:pPr/><w:hyperlink r:id="rId9" w:history="1"><w:r><w:rPr><w:color w:val="#410a8c"/><w:u w:val="single"/></w:rPr><w:t xml:space="preserve">Corinne Bonnet</w:t></w:r></w:hyperlink></w:p><w:p><w:pPr/><w:r><w:rPr><w:i w:val="1"/><w:iCs w:val="1"/></w:rPr><w:t xml:space="preserve">IIe rencontre héracléenne : Héraclès, les femmes et le féminin</w:t></w:r><w:r><w:rPr/><w:t xml:space="preserve">, Oct 1992, Grenoble, France. pp.121-131</w:t></w:r></w:p><w:p><w:pPr/><w:r><w:rPr/><w:t xml:space="preserve">Communication dans un congrès</w:t></w:r></w:p><w:p><w:pPr/><w:hyperlink r:id="rId225" w:history="1"><w:r><w:rPr><w:color w:val="#410a8c"/><w:u w:val="single"/></w:rPr><w:t xml:space="preserve">hal-02025651v1</w:t></w:r></w:hyperlink></w:p></w:tc></w:tr><w:tr><w:trPr/><w:tc><w:tcPr><w:noWrap/></w:tcPr><w:p><w:pPr><w:spacing w:after="200"/></w:pPr><w:hyperlink r:id="rId226" w:history="1"><w:r><w:rPr><w:color w:val="1e198e"/><w:b w:val="1"/><w:bCs w:val="1"/><w:u w:val="single"/></w:rPr><w:t xml:space="preserve">L'élément théophore SKN dans l'onomastique méditerranéenne</w:t></w:r></w:hyperlink></w:p><w:p><w:pPr/><w:hyperlink r:id="rId9" w:history="1"><w:r><w:rPr><w:color w:val="#410a8c"/><w:u w:val="single"/></w:rPr><w:t xml:space="preserve">Corinne Bonnet</w:t></w:r></w:hyperlink></w:p><w:p><w:pPr/><w:r><w:rPr><w:i w:val="1"/><w:iCs w:val="1"/></w:rPr><w:t xml:space="preserve">Congrès international des études phéniciennes et puniques</w:t></w:r><w:r><w:rPr/><w:t xml:space="preserve">, Nov 1987, Rome, Italie. pp.455-461</w:t></w:r></w:p><w:p><w:pPr/><w:r><w:rPr/><w:t xml:space="preserve">Communication dans un congrès</w:t></w:r></w:p><w:p><w:pPr/><w:hyperlink r:id="rId226" w:history="1"><w:r><w:rPr><w:color w:val="#410a8c"/><w:u w:val="single"/></w:rPr><w:t xml:space="preserve">hal-02021692v1</w:t></w:r></w:hyperlink></w:p></w:tc></w:tr><w:tr><w:trPr/><w:tc><w:tcPr><w:noWrap/></w:tcPr><w:p><w:pPr><w:spacing w:after="200"/></w:pPr><w:hyperlink r:id="rId227" w:history="1"><w:r><w:rPr><w:color w:val="1e198e"/><w:b w:val="1"/><w:bCs w:val="1"/><w:u w:val="single"/></w:rPr><w:t xml:space="preserve">Les scribes phénico-puniques</w:t></w:r></w:hyperlink></w:p><w:p><w:pPr/><w:hyperlink r:id="rId9" w:history="1"><w:r><w:rPr><w:color w:val="#410a8c"/><w:u w:val="single"/></w:rPr><w:t xml:space="preserve">Corinne Bonnet</w:t></w:r></w:hyperlink></w:p><w:p><w:pPr/><w:r><w:rPr><w:i w:val="1"/><w:iCs w:val="1"/></w:rPr><w:t xml:space="preserve">Phoinikeia Grammata. Lire et écrire en Méditerranée</w:t></w:r><w:r><w:rPr/><w:t xml:space="preserve">, Nov 1989, Liège, Belgique. pp.147-171</w:t></w:r></w:p><w:p><w:pPr/><w:r><w:rPr/><w:t xml:space="preserve">Communication dans un congrès</w:t></w:r></w:p><w:p><w:pPr/><w:hyperlink r:id="rId227" w:history="1"><w:r><w:rPr><w:color w:val="#410a8c"/><w:u w:val="single"/></w:rPr><w:t xml:space="preserve">hal-02021695v1</w:t></w:r></w:hyperlink></w:p></w:tc></w:tr><w:tr><w:trPr/><w:tc><w:tcPr><w:noWrap/></w:tcPr><w:p><w:pPr><w:spacing w:after="200"/></w:pPr><w:hyperlink r:id="rId228" w:history="1"><w:r><w:rPr><w:color w:val="1e198e"/><w:b w:val="1"/><w:bCs w:val="1"/><w:u w:val="single"/></w:rPr><w:t xml:space="preserve">Astarté d'une rive à l'autre de la Méditerranée</w:t></w:r></w:hyperlink></w:p><w:p><w:pPr/><w:hyperlink r:id="rId9" w:history="1"><w:r><w:rPr><w:color w:val="#410a8c"/><w:u w:val="single"/></w:rPr><w:t xml:space="preserve">Corinne Bonnet</w:t></w:r></w:hyperlink></w:p><w:p><w:pPr/><w:r><w:rPr><w:i w:val="1"/><w:iCs w:val="1"/></w:rPr><w:t xml:space="preserve">El mundo púnico. Historia, Sociedad y Cultura</w:t></w:r><w:r><w:rPr/><w:t xml:space="preserve">, Nov 1990, Cartagena, Espagne. pp.143-158</w:t></w:r></w:p><w:p><w:pPr/><w:r><w:rPr/><w:t xml:space="preserve">Communication dans un congrès</w:t></w:r></w:p><w:p><w:pPr/><w:hyperlink r:id="rId228" w:history="1"><w:r><w:rPr><w:color w:val="#410a8c"/><w:u w:val="single"/></w:rPr><w:t xml:space="preserve">hal-02025675v1</w:t></w:r></w:hyperlink></w:p></w:tc></w:tr><w:tr><w:trPr/><w:tc><w:tcPr><w:noWrap/></w:tcPr><w:p><w:pPr><w:spacing w:after="200"/></w:pPr><w:hyperlink r:id="rId229" w:history="1"><w:r><w:rPr><w:color w:val="1e198e"/><w:b w:val="1"/><w:bCs w:val="1"/><w:u w:val="single"/></w:rPr><w:t xml:space="preserve">Les connotations sacrées de la destruction de Carthage</w:t></w:r></w:hyperlink></w:p><w:p><w:pPr/><w:hyperlink r:id="rId9" w:history="1"><w:r><w:rPr><w:color w:val="#410a8c"/><w:u w:val="single"/></w:rPr><w:t xml:space="preserve">Corinne Bonnet</w:t></w:r></w:hyperlink></w:p><w:p><w:pPr/><w:r><w:rPr><w:i w:val="1"/><w:iCs w:val="1"/></w:rPr><w:t xml:space="preserve">Punic Wars</w:t></w:r><w:r><w:rPr/><w:t xml:space="preserve">, Nov 1988, Anvers, Belgique. pp.289-305</w:t></w:r></w:p><w:p><w:pPr/><w:r><w:rPr/><w:t xml:space="preserve">Communication dans un congrès</w:t></w:r></w:p><w:p><w:pPr/><w:hyperlink r:id="rId229" w:history="1"><w:r><w:rPr><w:color w:val="#410a8c"/><w:u w:val="single"/></w:rPr><w:t xml:space="preserve">hal-02021690v1</w:t></w:r></w:hyperlink></w:p></w:tc></w:tr><w:tr><w:trPr/><w:tc><w:tcPr><w:noWrap/></w:tcPr><w:p><w:pPr><w:spacing w:after="200"/></w:pPr><w:hyperlink r:id="rId230" w:history="1"><w:r><w:rPr><w:color w:val="1e198e"/><w:b w:val="1"/><w:bCs w:val="1"/><w:u w:val="single"/></w:rPr><w:t xml:space="preserve">Typhon et Baal Saphon</w:t></w:r></w:hyperlink></w:p><w:p><w:pPr/><w:hyperlink r:id="rId9" w:history="1"><w:r><w:rPr><w:color w:val="#410a8c"/><w:u w:val="single"/></w:rPr><w:t xml:space="preserve">Corinne Bonnet</w:t></w:r></w:hyperlink></w:p><w:p><w:pPr/><w:r><w:rPr><w:i w:val="1"/><w:iCs w:val="1"/></w:rPr><w:t xml:space="preserve">Phoenicia and the East Mediterranean in the first millennium B.C.</w:t></w:r><w:r><w:rPr/><w:t xml:space="preserve">, Nov 1985, Louvain, Belgique. pp.101-143</w:t></w:r></w:p><w:p><w:pPr/><w:r><w:rPr/><w:t xml:space="preserve">Communication dans un congrès</w:t></w:r></w:p><w:p><w:pPr/><w:hyperlink r:id="rId230" w:history="1"><w:r><w:rPr><w:color w:val="#410a8c"/><w:u w:val="single"/></w:rPr><w:t xml:space="preserve">hal-02021686v1</w:t></w:r></w:hyperlink></w:p></w:tc></w:tr><w:tr><w:trPr/><w:tc><w:tcPr><w:noWrap/></w:tcPr><w:p><w:pPr><w:spacing w:after="200"/></w:pPr><w:hyperlink r:id="rId231" w:history="1"><w:r><w:rPr><w:color w:val="1e198e"/><w:b w:val="1"/><w:bCs w:val="1"/><w:u w:val="single"/></w:rPr><w:t xml:space="preserve">Melqart, Bès et l'Héraclès dactyle de Crète</w:t></w:r></w:hyperlink></w:p><w:p><w:pPr/><w:hyperlink r:id="rId9" w:history="1"><w:r><w:rPr><w:color w:val="#410a8c"/><w:u w:val="single"/></w:rPr><w:t xml:space="preserve">Corinne Bonnet</w:t></w:r></w:hyperlink></w:p><w:p><w:pPr/><w:r><w:rPr><w:i w:val="1"/><w:iCs w:val="1"/></w:rPr><w:t xml:space="preserve">Phoenicia and its Neighbours</w:t></w:r><w:r><w:rPr/><w:t xml:space="preserve">, Dec 1983, Bruxelles, Belgique. pp.231-240</w:t></w:r></w:p><w:p><w:pPr/><w:r><w:rPr/><w:t xml:space="preserve">Communication dans un congrès</w:t></w:r></w:p><w:p><w:pPr/><w:hyperlink r:id="rId231" w:history="1"><w:r><w:rPr><w:color w:val="#410a8c"/><w:u w:val="single"/></w:rPr><w:t xml:space="preserve">hal-02018299v1</w:t></w:r></w:hyperlink></w:p></w:tc></w:tr><w:tr><w:trPr/><w:tc><w:tcPr><w:noWrap/></w:tcPr><w:p><w:pPr><w:spacing w:after="200"/></w:pPr><w:hyperlink r:id="rId232" w:history="1"><w:r><w:rPr><w:color w:val="1e198e"/><w:b w:val="1"/><w:bCs w:val="1"/><w:u w:val="single"/></w:rPr><w:t xml:space="preserve">Le culte de Melqart à Carthage : un cas de conservatisme religieux</w:t></w:r></w:hyperlink></w:p><w:p><w:pPr/><w:hyperlink r:id="rId9" w:history="1"><w:r><w:rPr><w:color w:val="#410a8c"/><w:u w:val="single"/></w:rPr><w:t xml:space="preserve">Corinne Bonnet</w:t></w:r></w:hyperlink></w:p><w:p><w:pPr/><w:r><w:rPr><w:i w:val="1"/><w:iCs w:val="1"/></w:rPr><w:t xml:space="preserve">Religio phoenicia</w:t></w:r><w:r><w:rPr/><w:t xml:space="preserve">, Dec 1984, Namur, Belgique. pp.209-222</w:t></w:r></w:p><w:p><w:pPr/><w:r><w:rPr/><w:t xml:space="preserve">Communication dans un congrès</w:t></w:r></w:p><w:p><w:pPr/><w:hyperlink r:id="rId232" w:history="1"><w:r><w:rPr><w:color w:val="#410a8c"/><w:u w:val="single"/></w:rPr><w:t xml:space="preserve">hal-02018305v1</w:t></w:r></w:hyperlink></w:p></w:tc></w:tr><w:tr><w:trPr/><w:tc><w:tcPr><w:noWrap/></w:tcPr><w:p><w:pPr><w:spacing w:after="200"/></w:pPr><w:hyperlink r:id="rId233" w:history="1"><w:r><w:rPr><w:color w:val="1e198e"/><w:b w:val="1"/><w:bCs w:val="1"/><w:u w:val="single"/></w:rPr><w:t xml:space="preserve">Le dieu Melqart en Phénicie et dans le bassin méditerranéen</w:t></w:r></w:hyperlink></w:p><w:p><w:pPr/><w:hyperlink r:id="rId9" w:history="1"><w:r><w:rPr><w:color w:val="#410a8c"/><w:u w:val="single"/></w:rPr><w:t xml:space="preserve">Corinne Bonnet</w:t></w:r></w:hyperlink></w:p><w:p><w:pPr/><w:r><w:rPr><w:i w:val="1"/><w:iCs w:val="1"/></w:rPr><w:t xml:space="preserve">Sauvons Tyr / Histoire phénicienne</w:t></w:r><w:r><w:rPr/><w:t xml:space="preserve">, Apr 1981, Bruxelles, Belgique. pp.195-207</w:t></w:r></w:p><w:p><w:pPr/><w:r><w:rPr/><w:t xml:space="preserve">Communication dans un congrès</w:t></w:r></w:p><w:p><w:pPr/><w:hyperlink r:id="rId233" w:history="1"><w:r><w:rPr><w:color w:val="#410a8c"/><w:u w:val="single"/></w:rPr><w:t xml:space="preserve">hal-02018287v1</w:t></w:r></w:hyperlink></w:p></w:tc></w:tr><w:tr><w:trPr/><w:tc><w:tcPr><w:noWrap/></w:tcPr><w:p><w:pPr><w:spacing w:after="200"/></w:pPr><w:hyperlink r:id="rId234" w:history="1"><w:r><w:rPr><w:color w:val="1e198e"/><w:b w:val="1"/><w:bCs w:val="1"/><w:u w:val="single"/></w:rPr><w:t xml:space="preserve">La légende de Phoinix</w:t></w:r></w:hyperlink></w:p><w:p><w:pPr/><w:hyperlink r:id="rId9" w:history="1"><w:r><w:rPr><w:color w:val="#410a8c"/><w:u w:val="single"/></w:rPr><w:t xml:space="preserve">Corinne Bonnet</w:t></w:r></w:hyperlink></w:p><w:p><w:pPr/><w:r><w:rPr><w:i w:val="1"/><w:iCs w:val="1"/></w:rPr><w:t xml:space="preserve">Sauvons Tyr / Histoire phénicienne</w:t></w:r><w:r><w:rPr/><w:t xml:space="preserve">, Apr 1981, Bruxelles, Belgique. pp.113-123</w:t></w:r></w:p><w:p><w:pPr/><w:r><w:rPr/><w:t xml:space="preserve">Communication dans un congrès</w:t></w:r></w:p><w:p><w:pPr/><w:hyperlink r:id="rId234" w:history="1"><w:r><w:rPr><w:color w:val="#410a8c"/><w:u w:val="single"/></w:rPr><w:t xml:space="preserve">hal-02018281v1</w:t></w:r></w:hyperlink></w:p></w:tc></w:tr></w:tbl><w:p><w:pPr><w:spacing w:before="200"/></w:pPr></w:p><w:p><w:pPr><w:pStyle w:val="Heading2"/></w:pPr><w:r><w:rPr><w:color w:val="1e198e"/><w:b w:val="1"/><w:bCs w:val="1"/></w:rPr><w:t xml:space="preserve">Ouvrages (50)</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The Names of the Gods in Ancient Mediterranean Religions</w:t></w:r></w:hyperlink></w:p><w:p><w:pPr/><w:hyperlink r:id="rId9" w:history="1"><w:r><w:rPr><w:color w:val="#410a8c"/><w:u w:val="single"/></w:rPr><w:t xml:space="preserve">Corinne Bonnet</w:t></w:r></w:hyperlink></w:p><w:p><w:pPr/><w:r><w:rPr/><w:t xml:space="preserve">Cambridge University Press, 1, 2024, </w:t></w:r><w:hyperlink r:id="rId236" w:history="1"><w:r><w:rPr><w:color w:val="#410a8c"/><w:u w:val="single"/></w:rPr><w:t xml:space="preserve">⟨10.1017/9781009394796⟩</w:t></w:r></w:hyperlink></w:p><w:p><w:pPr/><w:r><w:rPr/><w:t xml:space="preserve">Ouvrages</w:t></w:r></w:p><w:p><w:pPr/><w:hyperlink r:id="rId235" w:history="1"><w:r><w:rPr><w:color w:val="#410a8c"/><w:u w:val="single"/></w:rPr><w:t xml:space="preserve">hal-04891929v1</w:t></w:r></w:hyperlink></w:p></w:tc></w:tr><w:tr><w:trPr/><w:tc><w:tcPr><w:noWrap/></w:tcPr><w:p><w:pPr><w:spacing w:after="200"/></w:pPr><w:hyperlink r:id="rId237" w:history="1"><w:r><w:rPr><w:color w:val="1e198e"/><w:b w:val="1"/><w:bCs w:val="1"/><w:u w:val="single"/></w:rPr><w:t xml:space="preserve">What’s in a Divine Name?</w:t></w:r></w:hyperlink></w:p><w:p><w:pPr/><w:hyperlink r:id="rId238" w:history="1"><w:r><w:rPr><w:color w:val="#410a8c"/><w:u w:val="single"/></w:rPr><w:t xml:space="preserve">Alaya Palamidis</w:t></w:r></w:hyperlink><w:r><w:rPr/><w:t xml:space="preserve">,</w:t></w:r><w:hyperlink r:id="rId9" w:history="1"><w:r><w:rPr><w:color w:val="#410a8c"/><w:u w:val="single"/></w:rPr><w:t xml:space="preserve">Corinne Bonnet</w:t></w:r></w:hyperlink><w:r><w:rPr/><w:t xml:space="preserve">,</w:t></w:r><w:hyperlink r:id="rId239" w:history="1"><w:r><w:rPr><w:color w:val="#410a8c"/><w:u w:val="single"/></w:rPr><w:t xml:space="preserve">Julie Bernini</w:t></w:r></w:hyperlink><w:r><w:rPr/><w:t xml:space="preserve">,</w:t></w:r><w:hyperlink r:id="rId240" w:history="1"><w:r><w:rPr><w:color w:val="#410a8c"/><w:u w:val="single"/></w:rPr><w:t xml:space="preserve">Enrique Nieto Izquierdo</w:t></w:r></w:hyperlink><w:r><w:rPr/><w:t xml:space="preserve">,</w:t></w:r><w:hyperlink r:id="rId241" w:history="1"><w:r><w:rPr><w:color w:val="#410a8c"/><w:u w:val="single"/></w:rPr><w:t xml:space="preserve">Lorena Pérez Yarza</w:t></w:r></w:hyperlink></w:p><w:p><w:pPr/><w:r><w:rPr/><w:t xml:space="preserve">De Gruyter, 2024, 9783111326276. </w:t></w:r><w:hyperlink r:id="rId242" w:history="1"><w:r><w:rPr><w:color w:val="#410a8c"/><w:u w:val="single"/></w:rPr><w:t xml:space="preserve">⟨10.1515/9783111326511⟩</w:t></w:r></w:hyperlink></w:p><w:p><w:pPr/><w:r><w:rPr/><w:t xml:space="preserve">Ouvrages</w:t></w:r></w:p><w:p><w:pPr/><w:hyperlink r:id="rId237" w:history="1"><w:r><w:rPr><w:color w:val="#410a8c"/><w:u w:val="single"/></w:rPr><w:t xml:space="preserve">hal-04776855v1</w:t></w:r></w:hyperlink></w:p></w:tc></w:tr><w:tr><w:trPr/><w:tc><w:tcPr><w:noWrap/></w:tcPr><w:p><w:pPr><w:spacing w:after="200"/></w:pPr><w:hyperlink r:id="rId243" w:history="1"><w:r><w:rPr><w:color w:val="1e198e"/><w:b w:val="1"/><w:bCs w:val="1"/><w:u w:val="single"/></w:rPr><w:t xml:space="preserve">L’Antiquité et ses réceptions : un nouvel objet d’histoire</w:t></w:r></w:hyperlink></w:p><w:p><w:pPr/><w:hyperlink r:id="rId244" w:history="1"><w:r><w:rPr><w:color w:val="#410a8c"/><w:u w:val="single"/></w:rPr><w:t xml:space="preserve">Noémie Villacèque</w:t></w:r></w:hyperlink><w:r><w:rPr/><w:t xml:space="preserve">,</w:t></w:r><w:hyperlink r:id="rId83" w:history="1"><w:r><w:rPr><w:color w:val="#410a8c"/><w:u w:val="single"/></w:rPr><w:t xml:space="preserve">Pascal Payen</w:t></w:r></w:hyperlink><w:r><w:rPr/><w:t xml:space="preserve">,</w:t></w:r><w:hyperlink r:id="rId9" w:history="1"><w:r><w:rPr><w:color w:val="#410a8c"/><w:u w:val="single"/></w:rPr><w:t xml:space="preserve">Corinne Bonnet</w:t></w:r></w:hyperlink><w:r><w:rPr/><w:t xml:space="preserve">,</w:t></w:r><w:hyperlink r:id="rId245" w:history="1"><w:r><w:rPr><w:color w:val="#410a8c"/><w:u w:val="single"/></w:rPr><w:t xml:space="preserve">Clément Bur</w:t></w:r></w:hyperlink><w:r><w:rPr/><w:t xml:space="preserve">,</w:t></w:r><w:hyperlink r:id="rId37" w:history="1"><w:r><w:rPr><w:color w:val="#410a8c"/><w:u w:val="single"/></w:rPr><w:t xml:space="preserve">Adeline Grand-Clément</w:t></w:r></w:hyperlink><w:r><w:rPr/><w:t xml:space="preserve">et al.</w:t></w:r></w:p><w:p><w:pPr/><w:hyperlink r:id="rId246" w:history="1"><w:r><w:rPr><w:color w:val="#410a8c"/><w:u w:val="single"/></w:rPr><w:t xml:space="preserve">Brepols</w:t></w:r></w:hyperlink><w:r><w:rPr/><w:t xml:space="preserve">, 2024, 978-2-503-61346-8</w:t></w:r></w:p><w:p><w:pPr/><w:r><w:rPr/><w:t xml:space="preserve">Ouvrages</w:t></w:r></w:p><w:p><w:pPr/><w:hyperlink r:id="rId243" w:history="1"><w:r><w:rPr><w:color w:val="#410a8c"/><w:u w:val="single"/></w:rPr><w:t xml:space="preserve">hal-05335311v1</w:t></w:r></w:hyperlink></w:p></w:tc></w:tr><w:tr><w:trPr/><w:tc><w:tcPr><w:noWrap/></w:tcPr><w:p><w:pPr><w:spacing w:after="200"/></w:pPr><w:hyperlink r:id="rId247" w:history="1"><w:r><w:rPr><w:color w:val="1e198e"/><w:b w:val="1"/><w:bCs w:val="1"/><w:u w:val="single"/></w:rPr><w:t xml:space="preserve">Les mots de l'Antiquité après l'Antiquité</w:t></w:r></w:hyperlink></w:p><w:p><w:pPr/><w:hyperlink r:id="rId9" w:history="1"><w:r><w:rPr><w:color w:val="#410a8c"/><w:u w:val="single"/></w:rPr><w:t xml:space="preserve">Corinne Bonnet</w:t></w:r></w:hyperlink><w:r><w:rPr/><w:t xml:space="preserve">,</w:t></w:r><w:hyperlink r:id="rId248" w:history="1"><w:r><w:rPr><w:color w:val="#410a8c"/><w:u w:val="single"/></w:rPr><w:t xml:space="preserve">Thibaud Lanfranchi</w:t></w:r></w:hyperlink></w:p><w:p><w:pPr/><w:r><w:rPr/><w:t xml:space="preserve">Presses universitaires du Midi, 2023</w:t></w:r></w:p><w:p><w:pPr/><w:r><w:rPr/><w:t xml:space="preserve">Ouvrages</w:t></w:r></w:p><w:p><w:pPr/><w:hyperlink r:id="rId247" w:history="1"><w:r><w:rPr><w:color w:val="#410a8c"/><w:u w:val="single"/></w:rPr><w:t xml:space="preserve">hal-04387534v1</w:t></w:r></w:hyperlink></w:p></w:tc></w:tr><w:tr><w:trPr/><w:tc><w:tcPr><w:noWrap/></w:tcPr><w:p><w:pPr><w:spacing w:after="200"/></w:pPr><w:hyperlink r:id="rId249" w:history="1"><w:r><w:rPr><w:color w:val="1e198e"/><w:b w:val="1"/><w:bCs w:val="1"/><w:u w:val="single"/></w:rPr><w:t xml:space="preserve">Naming and Mapping the Gods in the Ancient Mediterranean. Spaces, Mobilities, Imaginaries</w:t></w:r></w:hyperlink></w:p><w:p><w:pPr/><w:hyperlink r:id="rId9" w:history="1"><w:r><w:rPr><w:color w:val="#410a8c"/><w:u w:val="single"/></w:rPr><w:t xml:space="preserve">Corinne Bonnet</w:t></w:r></w:hyperlink><w:r><w:rPr/><w:t xml:space="preserve">,</w:t></w:r><w:hyperlink r:id="rId42" w:history="1"><w:r><w:rPr><w:color w:val="#410a8c"/><w:u w:val="single"/></w:rPr><w:t xml:space="preserve">Élodie Guillon</w:t></w:r></w:hyperlink><w:r><w:rPr/><w:t xml:space="preserve">,</w:t></w:r><w:hyperlink r:id="rId250" w:history="1"><w:r><w:rPr><w:color w:val="#410a8c"/><w:u w:val="single"/></w:rPr><w:t xml:space="preserve">Max Luaces</w:t></w:r></w:hyperlink><w:r><w:rPr/><w:t xml:space="preserve">,</w:t></w:r><w:hyperlink r:id="rId36" w:history="1"><w:r><w:rPr><w:color w:val="#410a8c"/><w:u w:val="single"/></w:rPr><w:t xml:space="preserve">Thomas Galoppin</w:t></w:r></w:hyperlink><w:r><w:rPr/><w:t xml:space="preserve">,</w:t></w:r><w:hyperlink r:id="rId43" w:history="1"><w:r><w:rPr><w:color w:val="#410a8c"/><w:u w:val="single"/></w:rPr><w:t xml:space="preserve">Sylvain Lebreton</w:t></w:r></w:hyperlink><w:r><w:rPr/><w:t xml:space="preserve">et al.</w:t></w:r></w:p><w:p><w:pPr/><w:r><w:rPr/><w:t xml:space="preserve">Thomas Galoppin Elodie Guillon Max Luaces Asuman Lätzer-Lasar Sylvain Lebreton Fabio Porzia Jörg Rüpke Emiliano Rubens Urciuoli and Corinne Bonnet. </w:t></w:r><w:hyperlink r:id="rId251" w:history="1"><w:r><w:rPr><w:color w:val="#410a8c"/><w:u w:val="single"/></w:rPr><w:t xml:space="preserve">De Gruyter</w:t></w:r></w:hyperlink><w:r><w:rPr/><w:t xml:space="preserve">, 2, 2022, 9783110798432</w:t></w:r></w:p><w:p><w:pPr/><w:r><w:rPr/><w:t xml:space="preserve">Ouvrages</w:t></w:r></w:p><w:p><w:pPr/><w:hyperlink r:id="rId249" w:history="1"><w:r><w:rPr><w:color w:val="#410a8c"/><w:u w:val="single"/></w:rPr><w:t xml:space="preserve">hal-03984548v1</w:t></w:r></w:hyperlink></w:p></w:tc></w:tr><w:tr><w:trPr/><w:tc><w:tcPr><w:noWrap/></w:tcPr><w:p><w:pPr><w:spacing w:after="200"/></w:pPr><w:hyperlink r:id="rId252" w:history="1"><w:r><w:rPr><w:color w:val="1e198e"/><w:b w:val="1"/><w:bCs w:val="1"/><w:u w:val="single"/></w:rPr><w:t xml:space="preserve">Les dieux d'Homère III. Attributs onomastiques</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Presses Universitaires de Liège, 2021, V. Pirenne-Delforge, 978-2-87562-292-1</w:t></w:r></w:p><w:p><w:pPr/><w:r><w:rPr/><w:t xml:space="preserve">Ouvrages</w:t></w:r></w:p><w:p><w:pPr/><w:hyperlink r:id="rId252" w:history="1"><w:r><w:rPr><w:color w:val="#410a8c"/><w:u w:val="single"/></w:rPr><w:t xml:space="preserve">hal-03417413v1</w:t></w:r></w:hyperlink></w:p></w:tc></w:tr><w:tr><w:trPr/><w:tc><w:tcPr><w:noWrap/></w:tcPr><w:p><w:pPr><w:spacing w:after="200"/></w:pPr><w:hyperlink r:id="rId253" w:history="1"><w:r><w:rPr><w:color w:val="1e198e"/><w:b w:val="1"/><w:bCs w:val="1"/><w:u w:val="single"/></w:rPr><w:t xml:space="preserve">Lux philologiæ. L'essor de la philologie au XVIIIe siècle</w:t></w:r></w:hyperlink></w:p><w:p><w:pPr/><w:hyperlink r:id="rId254" w:history="1"><w:r><w:rPr><w:color w:val="#410a8c"/><w:u w:val="single"/></w:rPr><w:t xml:space="preserve">Jean-François Courouau</w:t></w:r></w:hyperlink><w:r><w:rPr/><w:t xml:space="preserve">,</w:t></w:r><w:hyperlink r:id="rId9" w:history="1"><w:r><w:rPr><w:color w:val="#410a8c"/><w:u w:val="single"/></w:rPr><w:t xml:space="preserve">Corinne Bonnet</w:t></w:r></w:hyperlink><w:r><w:rPr/><w:t xml:space="preserve">,</w:t></w:r><w:hyperlink r:id="rId255" w:history="1"><w:r><w:rPr><w:color w:val="#410a8c"/><w:u w:val="single"/></w:rPr><w:t xml:space="preserve">Eric Dieu</w:t></w:r></w:hyperlink></w:p><w:p><w:pPr/><w:r><w:rPr/><w:t xml:space="preserve">Genève, Droz, 2021</w:t></w:r></w:p><w:p><w:pPr/><w:r><w:rPr/><w:t xml:space="preserve">Ouvrages</w:t></w:r></w:p><w:p><w:pPr/><w:hyperlink r:id="rId253" w:history="1"><w:r><w:rPr><w:color w:val="#410a8c"/><w:u w:val="single"/></w:rPr><w:t xml:space="preserve">hal-04824312v1</w:t></w:r></w:hyperlink></w:p></w:tc></w:tr><w:tr><w:trPr/><w:tc><w:tcPr><w:noWrap/></w:tcPr><w:p><w:pPr><w:spacing w:after="200"/></w:pPr><w:hyperlink r:id="rId256" w:history="1"><w:r><w:rPr><w:color w:val="1e198e"/><w:b w:val="1"/><w:bCs w:val="1"/><w:u w:val="single"/></w:rPr><w:t xml:space="preserve">Lux philologiae. L’essor de la philologie au XVIIIe siècle</w:t></w:r></w:hyperlink></w:p><w:p><w:pPr/><w:hyperlink r:id="rId255" w:history="1"><w:r><w:rPr><w:color w:val="#410a8c"/><w:u w:val="single"/></w:rPr><w:t xml:space="preserve">Eric Dieu</w:t></w:r></w:hyperlink><w:r><w:rPr/><w:t xml:space="preserve">,</w:t></w:r><w:hyperlink r:id="rId9" w:history="1"><w:r><w:rPr><w:color w:val="#410a8c"/><w:u w:val="single"/></w:rPr><w:t xml:space="preserve">Corinne Bonnet</w:t></w:r></w:hyperlink><w:r><w:rPr/><w:t xml:space="preserve">,</w:t></w:r><w:hyperlink r:id="rId254" w:history="1"><w:r><w:rPr><w:color w:val="#410a8c"/><w:u w:val="single"/></w:rPr><w:t xml:space="preserve">Jean-François Courouau</w:t></w:r></w:hyperlink></w:p><w:p><w:pPr/><w:r><w:rPr/><w:t xml:space="preserve">Droz, 2021, Bibliothèque des Lumières, 978-2-600-06262-6</w:t></w:r></w:p><w:p><w:pPr/><w:r><w:rPr/><w:t xml:space="preserve">Ouvrages</w:t></w:r></w:p><w:p><w:pPr/><w:hyperlink r:id="rId256" w:history="1"><w:r><w:rPr><w:color w:val="#410a8c"/><w:u w:val="single"/></w:rPr><w:t xml:space="preserve">hal-03246289v1</w:t></w:r></w:hyperlink></w:p></w:tc></w:tr><w:tr><w:trPr/><w:tc><w:tcPr><w:noWrap/></w:tcPr><w:p><w:pPr><w:spacing w:after="200"/></w:pPr><w:hyperlink r:id="rId257" w:history="1"><w:r><w:rPr><w:color w:val="1e198e"/><w:b w:val="1"/><w:bCs w:val="1"/><w:u w:val="single"/></w:rPr><w:t xml:space="preserve">Divinità in viaggio</w:t></w:r></w:hyperlink></w:p><w:p><w:pPr/><w:hyperlink r:id="rId9" w:history="1"><w:r><w:rPr><w:color w:val="#410a8c"/><w:u w:val="single"/></w:rPr><w:t xml:space="preserve">Corinne Bonnet</w:t></w:r></w:hyperlink><w:r><w:rPr/><w:t xml:space="preserve">,</w:t></w:r><w:hyperlink r:id="rId193" w:history="1"><w:r><w:rPr><w:color w:val="#410a8c"/><w:u w:val="single"/></w:rPr><w:t xml:space="preserve">Laurent Bricault</w:t></w:r></w:hyperlink></w:p><w:p><w:pPr/><w:r><w:rPr/><w:t xml:space="preserve">Il Mulino, 2021, Maurizio Bettini, 978-88-15-29136-3</w:t></w:r></w:p><w:p><w:pPr/><w:r><w:rPr/><w:t xml:space="preserve">Ouvrages</w:t></w:r></w:p><w:p><w:pPr/><w:hyperlink r:id="rId257" w:history="1"><w:r><w:rPr><w:color w:val="#410a8c"/><w:u w:val="single"/></w:rPr><w:t xml:space="preserve">hal-03152146v1</w:t></w:r></w:hyperlink></w:p></w:tc></w:tr><w:tr><w:trPr/><w:tc><w:tcPr><w:noWrap/></w:tcPr><w:p><w:pPr><w:spacing w:after="200"/></w:pPr><w:hyperlink r:id="rId258" w:history="1"><w:r><w:rPr><w:color w:val="1e198e"/><w:b w:val="1"/><w:bCs w:val="1"/><w:u w:val="single"/></w:rPr><w:t xml:space="preserve">Les Phéniciens. Une civilisation méditerranéenne</w:t></w:r></w:hyperlink></w:p><w:p><w:pPr/><w:hyperlink r:id="rId9" w:history="1"><w:r><w:rPr><w:color w:val="#410a8c"/><w:u w:val="single"/></w:rPr><w:t xml:space="preserve">Corinne Bonnet</w:t></w:r></w:hyperlink><w:r><w:rPr/><w:t xml:space="preserve">,</w:t></w:r><w:hyperlink r:id="rId42" w:history="1"><w:r><w:rPr><w:color w:val="#410a8c"/><w:u w:val="single"/></w:rPr><w:t xml:space="preserve">Élodie Guillon</w:t></w:r></w:hyperlink><w:r><w:rPr/><w:t xml:space="preserve">,</w:t></w:r><w:hyperlink r:id="rId28" w:history="1"><w:r><w:rPr><w:color w:val="#410a8c"/><w:u w:val="single"/></w:rPr><w:t xml:space="preserve">Fabio Porzia</w:t></w:r></w:hyperlink></w:p><w:p><w:pPr/><w:r><w:rPr/><w:t xml:space="preserve">Tallandier, 2021, 9791021051027</w:t></w:r></w:p><w:p><w:pPr/><w:r><w:rPr/><w:t xml:space="preserve">Ouvrages</w:t></w:r></w:p><w:p><w:pPr/><w:hyperlink r:id="rId258" w:history="1"><w:r><w:rPr><w:color w:val="#410a8c"/><w:u w:val="single"/></w:rPr><w:t xml:space="preserve">hal-03417432v1</w:t></w:r></w:hyperlink></w:p></w:tc></w:tr><w:tr><w:trPr/><w:tc><w:tcPr><w:noWrap/></w:tcPr><w:p><w:pPr><w:spacing w:after="200"/></w:pPr><w:hyperlink r:id="rId259" w:history="1"><w:r><w:rPr><w:color w:val="1e198e"/><w:b w:val="1"/><w:bCs w:val="1"/><w:u w:val="single"/></w:rPr><w:t xml:space="preserve">Noms de dieux. Portraits de divinités antiques</w:t></w:r></w:hyperlink></w:p><w:p><w:pPr/><w:hyperlink r:id="rId9" w:history="1"><w:r><w:rPr><w:color w:val="#410a8c"/><w:u w:val="single"/></w:rPr><w:t xml:space="preserve">Corinne Bonnet</w:t></w:r></w:hyperlink></w:p><w:p><w:pPr/><w:r><w:rPr/><w:t xml:space="preserve">Anacharsis, 2021, 979-10-279-0408-2</w:t></w:r></w:p><w:p><w:pPr/><w:r><w:rPr/><w:t xml:space="preserve">Ouvrages</w:t></w:r></w:p><w:p><w:pPr/><w:hyperlink r:id="rId259" w:history="1"><w:r><w:rPr><w:color w:val="#410a8c"/><w:u w:val="single"/></w:rPr><w:t xml:space="preserve">hal-03152127v1</w:t></w:r></w:hyperlink></w:p></w:tc></w:tr><w:tr><w:trPr/><w:tc><w:tcPr><w:noWrap/></w:tcPr><w:p><w:pPr><w:spacing w:after="200"/></w:pPr><w:hyperlink r:id="rId260" w:history="1"><w:r><w:rPr><w:color w:val="1e198e"/><w:b w:val="1"/><w:bCs w:val="1"/><w:u w:val="single"/></w:rPr><w:t xml:space="preserve">Divine Names on the Spot</w:t></w:r></w:hyperlink></w:p><w:p><w:pPr/><w:hyperlink r:id="rId9" w:history="1"><w:r><w:rPr><w:color w:val="#410a8c"/><w:u w:val="single"/></w:rPr><w:t xml:space="preserve">Corinne Bonnet</w:t></w:r></w:hyperlink><w:r><w:rPr/><w:t xml:space="preserve">,</w:t></w:r><w:hyperlink r:id="rId36" w:history="1"><w:r><w:rPr><w:color w:val="#410a8c"/><w:u w:val="single"/></w:rPr><w:t xml:space="preserve">Thomas Galoppin</w:t></w:r></w:hyperlink></w:p><w:p><w:pPr/><w:r><w:rPr/><w:t xml:space="preserve">Peeters, 293, 2021, Orbis Biblicus et Orientalis, 9789042947269</w:t></w:r></w:p><w:p><w:pPr/><w:r><w:rPr/><w:t xml:space="preserve">Ouvrages</w:t></w:r></w:p><w:p><w:pPr/><w:hyperlink r:id="rId260" w:history="1"><w:r><w:rPr><w:color w:val="#410a8c"/><w:u w:val="single"/></w:rPr><w:t xml:space="preserve">hal-03715791v1</w:t></w:r></w:hyperlink></w:p></w:tc></w:tr><w:tr><w:trPr/><w:tc><w:tcPr><w:noWrap/></w:tcPr><w:p><w:pPr><w:spacing w:after="200"/></w:pPr><w:hyperlink r:id="rId261" w:history="1"><w:r><w:rPr><w:color w:val="1e198e"/><w:b w:val="1"/><w:bCs w:val="1"/><w:u w:val="single"/></w:rPr><w:t xml:space="preserve">Les trois yeux de Zeus, les mille noms d'Isis</w:t></w:r></w:hyperlink></w:p><w:p><w:pPr/><w:hyperlink r:id="rId9" w:history="1"><w:r><w:rPr><w:color w:val="#410a8c"/><w:u w:val="single"/></w:rPr><w:t xml:space="preserve">Corinne Bonnet</w:t></w:r></w:hyperlink></w:p><w:p><w:pPr/><w:r><w:rPr/><w:t xml:space="preserve">Arbor Sapientiae, 2020, 978-88-31341-33-3</w:t></w:r></w:p><w:p><w:pPr/><w:r><w:rPr/><w:t xml:space="preserve">Ouvrages</w:t></w:r></w:p><w:p><w:pPr/><w:hyperlink r:id="rId261" w:history="1"><w:r><w:rPr><w:color w:val="#410a8c"/><w:u w:val="single"/></w:rPr><w:t xml:space="preserve">hal-03152149v1</w:t></w:r></w:hyperlink></w:p></w:tc></w:tr><w:tr><w:trPr/><w:tc><w:tcPr><w:noWrap/></w:tcPr><w:p><w:pPr><w:spacing w:after="200"/></w:pPr><w:hyperlink r:id="rId262" w:history="1"><w:r><w:rPr><w:color w:val="1e198e"/><w:b w:val="1"/><w:bCs w:val="1"/><w:u w:val="single"/></w:rPr><w:t xml:space="preserve">La civiltà dei Fenici. Un percorso mediterraneo nel I millenniuo a.C.</w:t></w:r></w:hyperlink></w:p><w:p><w:pPr/><w:hyperlink r:id="rId9" w:history="1"><w:r><w:rPr><w:color w:val="#410a8c"/><w:u w:val="single"/></w:rPr><w:t xml:space="preserve">Corinne Bonnet</w:t></w:r></w:hyperlink><w:r><w:rPr/><w:t xml:space="preserve">,</w:t></w:r><w:hyperlink r:id="rId42" w:history="1"><w:r><w:rPr><w:color w:val="#410a8c"/><w:u w:val="single"/></w:rPr><w:t xml:space="preserve">Élodie Guillon</w:t></w:r></w:hyperlink><w:r><w:rPr/><w:t xml:space="preserve">,</w:t></w:r><w:hyperlink r:id="rId28" w:history="1"><w:r><w:rPr><w:color w:val="#410a8c"/><w:u w:val="single"/></w:rPr><w:t xml:space="preserve">Fabio Porzia</w:t></w:r></w:hyperlink></w:p><w:p><w:pPr/><w:r><w:rPr/><w:t xml:space="preserve">Carocci, 2020</w:t></w:r></w:p><w:p><w:pPr/><w:r><w:rPr/><w:t xml:space="preserve">Ouvrages</w:t></w:r></w:p><w:p><w:pPr/><w:hyperlink r:id="rId262" w:history="1"><w:r><w:rPr><w:color w:val="#410a8c"/><w:u w:val="single"/></w:rPr><w:t xml:space="preserve">hal-03152142v1</w:t></w:r></w:hyperlink></w:p></w:tc></w:tr><w:tr><w:trPr/><w:tc><w:tcPr><w:noWrap/></w:tcPr><w:p><w:pPr><w:spacing w:after="200"/></w:pPr><w:hyperlink r:id="rId263" w:history="1"><w:r><w:rPr><w:color w:val="1e198e"/><w:b w:val="1"/><w:bCs w:val="1"/><w:u w:val="single"/></w:rPr><w:t xml:space="preserve">Les mille et une vies d’Isis. La réception des divinités du cercle isiaque de la fin de l’Antiquité à nos jours, PUM, Toulouse</w:t></w:r></w:hyperlink></w:p><w:p><w:pPr/><w:hyperlink r:id="rId193" w:history="1"><w:r><w:rPr><w:color w:val="#410a8c"/><w:u w:val="single"/></w:rPr><w:t xml:space="preserve">Laurent Bricault</w:t></w:r></w:hyperlink><w:r><w:rPr/><w:t xml:space="preserve">,</w:t></w:r><w:hyperlink r:id="rId9" w:history="1"><w:r><w:rPr><w:color w:val="#410a8c"/><w:u w:val="single"/></w:rPr><w:t xml:space="preserve">Corinne Bonnet</w:t></w:r></w:hyperlink><w:r><w:rPr/><w:t xml:space="preserve">,</w:t></w:r><w:hyperlink r:id="rId264" w:history="1"><w:r><w:rPr><w:color w:val="#410a8c"/><w:u w:val="single"/></w:rPr><w:t xml:space="preserve">Carole Gomez</w:t></w:r></w:hyperlink></w:p><w:p><w:pPr/><w:r><w:rPr/><w:t xml:space="preserve">Presses universitaires du Midi. 304 p., 2019, 9782810706686</w:t></w:r></w:p><w:p><w:pPr/><w:r><w:rPr/><w:t xml:space="preserve">Ouvrages</w:t></w:r></w:p><w:p><w:pPr/><w:hyperlink r:id="rId263" w:history="1"><w:r><w:rPr><w:color w:val="#410a8c"/><w:u w:val="single"/></w:rPr><w:t xml:space="preserve">hal-02292589v1</w:t></w:r></w:hyperlink></w:p></w:tc></w:tr><w:tr><w:trPr/><w:tc><w:tcPr><w:noWrap/></w:tcPr><w:p><w:pPr><w:spacing w:after="200"/></w:pPr><w:hyperlink r:id="rId265" w:history="1"><w:r><w:rPr><w:color w:val="1e198e"/><w:b w:val="1"/><w:bCs w:val="1"/><w:u w:val="single"/></w:rPr><w:t xml:space="preserve">Roma, la città degli dèi</w:t></w:r></w:hyperlink></w:p><w:p><w:pPr/><w:hyperlink r:id="rId266" w:history="1"><w:r><w:rPr><w:color w:val="#410a8c"/><w:u w:val="single"/></w:rPr><w:t xml:space="preserve">Ennio Sanzi</w:t></w:r></w:hyperlink><w:r><w:rPr/><w:t xml:space="preserve">,</w:t></w:r><w:hyperlink r:id="rId9" w:history="1"><w:r><w:rPr><w:color w:val="#410a8c"/><w:u w:val="single"/></w:rPr><w:t xml:space="preserve">Corinne Bonnet</w:t></w:r></w:hyperlink></w:p><w:p><w:pPr/><w:r><w:rPr/><w:t xml:space="preserve">Carocci editore, 2018, Studi Superiori, 978-88-430-9092-1</w:t></w:r></w:p><w:p><w:pPr/><w:r><w:rPr/><w:t xml:space="preserve">Ouvrages</w:t></w:r></w:p><w:p><w:pPr/><w:hyperlink r:id="rId265" w:history="1"><w:r><w:rPr><w:color w:val="#410a8c"/><w:u w:val="single"/></w:rPr><w:t xml:space="preserve">hal-02555516v1</w:t></w:r></w:hyperlink></w:p></w:tc></w:tr><w:tr><w:trPr/><w:tc><w:tcPr><w:noWrap/></w:tcPr><w:p><w:pPr><w:spacing w:after="200"/></w:pPr><w:hyperlink r:id="rId267" w:history="1"><w:r><w:rPr><w:color w:val="1e198e"/><w:b w:val="1"/><w:bCs w:val="1"/><w:u w:val="single"/></w:rPr><w:t xml:space="preserve">Puissances divines à l’épreuve du comparatisme : constructions, variations et réseaux relationnels</w:t></w:r></w:hyperlink></w:p><w:p><w:pPr/><w:hyperlink r:id="rId9" w:history="1"><w:r><w:rPr><w:color w:val="#410a8c"/><w:u w:val="single"/></w:rPr><w:t xml:space="preserve">Corinne Bonnet</w:t></w:r></w:hyperlink><w:r><w:rPr/><w:t xml:space="preserve">,</w:t></w:r><w:hyperlink r:id="rId268" w:history="1"><w:r><w:rPr><w:color w:val="#410a8c"/><w:u w:val="single"/></w:rPr><w:t xml:space="preserve">Nicole Belayche</w:t></w:r></w:hyperlink><w:r><w:rPr/><w:t xml:space="preserve">,</w:t></w:r><w:hyperlink r:id="rId269" w:history="1"><w:r><w:rPr><w:color w:val="#410a8c"/><w:u w:val="single"/></w:rPr><w:t xml:space="preserve">Marlène Albert-Llorca</w:t></w:r></w:hyperlink><w:r><w:rPr/><w:t xml:space="preserve">,</w:t></w:r><w:hyperlink r:id="rId270" w:history="1"><w:r><w:rPr><w:color w:val="#410a8c"/><w:u w:val="single"/></w:rPr><w:t xml:space="preserve">Alexis Avdeeff</w:t></w:r></w:hyperlink><w:r><w:rPr/><w:t xml:space="preserve">,</w:t></w:r><w:hyperlink r:id="rId12" w:history="1"><w:r><w:rPr><w:color w:val="#410a8c"/><w:u w:val="single"/></w:rPr><w:t xml:space="preserve">Francesco Massa</w:t></w:r></w:hyperlink><w:r><w:rPr/><w:t xml:space="preserve">et al.</w:t></w:r></w:p><w:p><w:pPr/><w:hyperlink r:id="rId271" w:history="1"><w:r><w:rPr><w:color w:val="#410a8c"/><w:u w:val="single"/></w:rPr><w:t xml:space="preserve">Brepols</w:t></w:r></w:hyperlink><w:r><w:rPr/><w:t xml:space="preserve">, 175, 489 p., 2017, Bibliothèque de l'Ecole des Hautes Etudes, Sciences Religieuses, Vassa Kontouma, 978-2-503-56944-4. </w:t></w:r><w:hyperlink r:id="rId272" w:history="1"><w:r><w:rPr><w:color w:val="#410a8c"/><w:u w:val="single"/></w:rPr><w:t xml:space="preserve">⟨10.1484/M.BEHE-EB.5.111590⟩</w:t></w:r></w:hyperlink></w:p><w:p><w:pPr/><w:r><w:rPr/><w:t xml:space="preserve">Ouvrages</w:t></w:r></w:p><w:p><w:pPr/><w:hyperlink r:id="rId267" w:history="1"><w:r><w:rPr><w:color w:val="#410a8c"/><w:u w:val="single"/></w:rPr><w:t xml:space="preserve">hal-01818633v1</w:t></w:r></w:hyperlink></w:p></w:tc></w:tr><w:tr><w:trPr/><w:tc><w:tcPr><w:noWrap/></w:tcPr><w:p><w:pPr><w:spacing w:after="200"/></w:pPr><w:hyperlink r:id="rId273" w:history="1"><w:r><w:rPr><w:color w:val="1e198e"/><w:b w:val="1"/><w:bCs w:val="1"/><w:u w:val="single"/></w:rPr><w:t xml:space="preserve">Les dieux d’Homère. Polythéisme et poésie en Grèce ancienne</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Presses universitaires de Liège, 31, 2017, Kernos. Supplément, 978-2-87562-130-6</w:t></w:r></w:p><w:p><w:pPr/><w:r><w:rPr/><w:t xml:space="preserve">Ouvrages</w:t></w:r></w:p><w:p><w:pPr/><w:hyperlink r:id="rId273" w:history="1"><w:r><w:rPr><w:color w:val="#410a8c"/><w:u w:val="single"/></w:rPr><w:t xml:space="preserve">hal-02171174v1</w:t></w:r></w:hyperlink></w:p></w:tc></w:tr><w:tr><w:trPr/><w:tc><w:tcPr><w:noWrap/></w:tcPr><w:p><w:pPr><w:spacing w:after="200"/></w:pPr><w:hyperlink r:id="rId274" w:history="1"><w:r><w:rPr><w:color w:val="1e198e"/><w:b w:val="1"/><w:bCs w:val="1"/><w:u w:val="single"/></w:rPr><w:t xml:space="preserve">Ekklèsia. Approches croisées d’histoire politique et religieuse. Mélanges offerts à Marie-Françoise Baslez</w:t></w:r></w:hyperlink></w:p><w:p><w:pPr/><w:hyperlink r:id="rId275" w:history="1"><w:r><w:rPr><w:color w:val="#410a8c"/><w:u w:val="single"/></w:rPr><w:t xml:space="preserve">Françoise Briquel Chatonnet</w:t></w:r></w:hyperlink><w:r><w:rPr/><w:t xml:space="preserve">,</w:t></w:r><w:hyperlink r:id="rId9" w:history="1"><w:r><w:rPr><w:color w:val="#410a8c"/><w:u w:val="single"/></w:rPr><w:t xml:space="preserve">Corinne Bonnet</w:t></w:r></w:hyperlink></w:p><w:p><w:pPr/><w:r><w:rPr/><w:t xml:space="preserve">Briquel Chatonnet, Françoise and Bonnet, Corinne. Presses universitaires du Midi, 2017, Pallas : Revue d'études antiques, 104</w:t></w:r></w:p><w:p><w:pPr/><w:r><w:rPr/><w:t xml:space="preserve">Ouvrages</w:t></w:r></w:p><w:p><w:pPr/><w:hyperlink r:id="rId274" w:history="1"><w:r><w:rPr><w:color w:val="#410a8c"/><w:u w:val="single"/></w:rPr><w:t xml:space="preserve">halshs-03728341v1</w:t></w:r></w:hyperlink></w:p></w:tc></w:tr><w:tr><w:trPr/><w:tc><w:tcPr><w:noWrap/></w:tcPr><w:p><w:pPr><w:spacing w:after="200"/></w:pPr><w:hyperlink r:id="rId276" w:history="1"><w:r><w:rPr><w:color w:val="1e198e"/><w:b w:val="1"/><w:bCs w:val="1"/><w:u w:val="single"/></w:rPr><w:t xml:space="preserve">Puissances divines à l’épreuve du comparatisme : constructions, variations et réseaux relationnels, C. Bonnet, N. Belayche, M. Albert LLorca, A. Avdeef, F. Massa & I. Slobodzianek éd., Turnhout (BEHE/SR 175), 2017.</w:t></w:r></w:hyperlink></w:p><w:p><w:pPr/><w:hyperlink r:id="rId268" w:history="1"><w:r><w:rPr><w:color w:val="#410a8c"/><w:u w:val="single"/></w:rPr><w:t xml:space="preserve">Nicole Belayche</w:t></w:r></w:hyperlink><w:r><w:rPr/><w:t xml:space="preserve">,</w:t></w:r><w:hyperlink r:id="rId9" w:history="1"><w:r><w:rPr><w:color w:val="#410a8c"/><w:u w:val="single"/></w:rPr><w:t xml:space="preserve">Corinne Bonnet</w:t></w:r></w:hyperlink><w:r><w:rPr/><w:t xml:space="preserve">,</w:t></w:r><w:hyperlink r:id="rId269" w:history="1"><w:r><w:rPr><w:color w:val="#410a8c"/><w:u w:val="single"/></w:rPr><w:t xml:space="preserve">Marlène Albert-Llorca</w:t></w:r></w:hyperlink></w:p><w:p><w:pPr/><w:r><w:rPr/><w:t xml:space="preserve">2017</w:t></w:r></w:p><w:p><w:pPr/><w:r><w:rPr/><w:t xml:space="preserve">Ouvrages</w:t></w:r></w:p><w:p><w:pPr/><w:hyperlink r:id="rId276" w:history="1"><w:r><w:rPr><w:color w:val="#410a8c"/><w:u w:val="single"/></w:rPr><w:t xml:space="preserve">hal-03843020v1</w:t></w:r></w:hyperlink></w:p></w:tc></w:tr><w:tr><w:trPr/><w:tc><w:tcPr><w:noWrap/></w:tcPr><w:p><w:pPr><w:spacing w:after="200"/></w:pPr><w:hyperlink r:id="rId277" w:history="1"><w:r><w:rPr><w:color w:val="1e198e"/><w:b w:val="1"/><w:bCs w:val="1"/><w:u w:val="single"/></w:rPr><w:t xml:space="preserve">Dieux des Grecs, dieux des Romains. Panthéons en dialogue dans l’histoire et l’historiographie</w:t></w:r></w:hyperlink></w:p><w:p><w:pPr/><w:hyperlink r:id="rId9" w:history="1"><w:r><w:rPr><w:color w:val="#410a8c"/><w:u w:val="single"/></w:rPr><w:t xml:space="preserve">Corinne Bonnet</w:t></w:r></w:hyperlink><w:r><w:rPr/><w:t xml:space="preserve">,</w:t></w:r><w:hyperlink r:id="rId25" w:history="1"><w:r><w:rPr><w:color w:val="#410a8c"/><w:u w:val="single"/></w:rPr><w:t xml:space="preserve">Vinciane Pirenne-Delforge</w:t></w:r></w:hyperlink><w:r><w:rPr/><w:t xml:space="preserve">,</w:t></w:r><w:hyperlink r:id="rId21" w:history="1"><w:r><w:rPr><w:color w:val="#410a8c"/><w:u w:val="single"/></w:rPr><w:t xml:space="preserve">Gabriella Pironti</w:t></w:r></w:hyperlink></w:p><w:p><w:pPr/><w:r><w:rPr/><w:t xml:space="preserve">Institut historique belge de Rome, 249 p., 2016, 978-90-74461-81-8</w:t></w:r></w:p><w:p><w:pPr/><w:r><w:rPr/><w:t xml:space="preserve">Ouvrages</w:t></w:r></w:p><w:p><w:pPr/><w:hyperlink r:id="rId277" w:history="1"><w:r><w:rPr><w:color w:val="#410a8c"/><w:u w:val="single"/></w:rPr><w:t xml:space="preserve">hal-01874670v1</w:t></w:r></w:hyperlink></w:p></w:tc></w:tr><w:tr><w:trPr/><w:tc><w:tcPr><w:noWrap/></w:tcPr><w:p><w:pPr><w:spacing w:after="200"/></w:pPr><w:hyperlink r:id="rId278" w:history="1"><w:r><w:rPr><w:color w:val="1e198e"/><w:b w:val="1"/><w:bCs w:val="1"/><w:u w:val="single"/></w:rPr><w:t xml:space="preserve">Gli dei di Omero. Politeismo e poesia nella Grecia antica</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Carocci Editore, 2016, 978-88-430-8273-5</w:t></w:r></w:p><w:p><w:pPr/><w:r><w:rPr/><w:t xml:space="preserve">Ouvrages</w:t></w:r></w:p><w:p><w:pPr/><w:hyperlink r:id="rId278" w:history="1"><w:r><w:rPr><w:color w:val="#410a8c"/><w:u w:val="single"/></w:rPr><w:t xml:space="preserve">hal-02171188v1</w:t></w:r></w:hyperlink></w:p></w:tc></w:tr><w:tr><w:trPr/><w:tc><w:tcPr><w:noWrap/></w:tcPr><w:p><w:pPr><w:spacing w:after="200"/></w:pPr><w:hyperlink r:id="rId279" w:history="1"><w:r><w:rPr><w:color w:val="1e198e"/><w:b w:val="1"/><w:bCs w:val="1"/><w:u w:val="single"/></w:rPr><w:t xml:space="preserve">Quand les dieux voyagent. Cultes et mythes en mouvement dans l’espace méditerranéen antique</w:t></w:r></w:hyperlink></w:p><w:p><w:pPr/><w:hyperlink r:id="rId193" w:history="1"><w:r><w:rPr><w:color w:val="#410a8c"/><w:u w:val="single"/></w:rPr><w:t xml:space="preserve">Laurent Bricault</w:t></w:r></w:hyperlink><w:r><w:rPr/><w:t xml:space="preserve">,</w:t></w:r><w:hyperlink r:id="rId9" w:history="1"><w:r><w:rPr><w:color w:val="#410a8c"/><w:u w:val="single"/></w:rPr><w:t xml:space="preserve">Corinne Bonnet</w:t></w:r></w:hyperlink></w:p><w:p><w:pPr/><w:r><w:rPr/><w:t xml:space="preserve">Labor et Fides, 2016, 978-2-8309-1596-9</w:t></w:r></w:p><w:p><w:pPr/><w:r><w:rPr/><w:t xml:space="preserve">Ouvrages</w:t></w:r></w:p><w:p><w:pPr/><w:hyperlink r:id="rId279" w:history="1"><w:r><w:rPr><w:color w:val="#410a8c"/><w:u w:val="single"/></w:rPr><w:t xml:space="preserve">hal-01817031v1</w:t></w:r></w:hyperlink></w:p></w:tc></w:tr><w:tr><w:trPr/><w:tc><w:tcPr><w:noWrap/></w:tcPr><w:p><w:pPr><w:spacing w:after="200"/></w:pPr><w:hyperlink r:id="rId280" w:history="1"><w:r><w:rPr><w:color w:val="1e198e"/><w:b w:val="1"/><w:bCs w:val="1"/><w:u w:val="single"/></w:rPr><w:t xml:space="preserve">Les enfants de Cadmos. Les paysages religieux de la Phénicie hellénistique</w:t></w:r></w:hyperlink></w:p><w:p><w:pPr/><w:hyperlink r:id="rId9" w:history="1"><w:r><w:rPr><w:color w:val="#410a8c"/><w:u w:val="single"/></w:rPr><w:t xml:space="preserve">Corinne Bonnet</w:t></w:r></w:hyperlink></w:p><w:p><w:pPr/><w:r><w:rPr/><w:t xml:space="preserve">De Boccard, 606 p., 2015, De l'archéologie à l'histoire, 978-2-7018-0371-5</w:t></w:r></w:p><w:p><w:pPr/><w:r><w:rPr/><w:t xml:space="preserve">Ouvrages</w:t></w:r></w:p><w:p><w:pPr/><w:hyperlink r:id="rId280" w:history="1"><w:r><w:rPr><w:color w:val="#410a8c"/><w:u w:val="single"/></w:rPr><w:t xml:space="preserve">hal-01853749v1</w:t></w:r></w:hyperlink></w:p></w:tc></w:tr><w:tr><w:trPr/><w:tc><w:tcPr><w:noWrap/></w:tcPr><w:p><w:pPr><w:spacing w:after="200"/></w:pPr><w:hyperlink r:id="rId281" w:history="1"><w:r><w:rPr><w:color w:val="1e198e"/><w:b w:val="1"/><w:bCs w:val="1"/><w:u w:val="single"/></w:rPr><w:t xml:space="preserve">Panthée. Religious Transformations in the Graeco-Roman Empire / Les mutations religieuses dans l’Empire gréco-romain</w:t></w:r></w:hyperlink></w:p><w:p><w:pPr/><w:hyperlink r:id="rId193" w:history="1"><w:r><w:rPr><w:color w:val="#410a8c"/><w:u w:val="single"/></w:rPr><w:t xml:space="preserve">Laurent Bricault</w:t></w:r></w:hyperlink><w:r><w:rPr/><w:t xml:space="preserve">,</w:t></w:r><w:hyperlink r:id="rId9" w:history="1"><w:r><w:rPr><w:color w:val="#410a8c"/><w:u w:val="single"/></w:rPr><w:t xml:space="preserve">Corinne Bonnet</w:t></w:r></w:hyperlink></w:p><w:p><w:pPr/><w:r><w:rPr/><w:t xml:space="preserve">L. Bricault &amp; C. Bonnet (éd.). </w:t></w:r><w:hyperlink r:id="rId282" w:history="1"><w:r><w:rPr><w:color w:val="#410a8c"/><w:u w:val="single"/></w:rPr><w:t xml:space="preserve">Brill</w:t></w:r></w:hyperlink><w:r><w:rPr/><w:t xml:space="preserve">, 2013, 978-90-04-25690-3</w:t></w:r></w:p><w:p><w:pPr/><w:r><w:rPr/><w:t xml:space="preserve">Ouvrages</w:t></w:r></w:p><w:p><w:pPr/><w:hyperlink r:id="rId281" w:history="1"><w:r><w:rPr><w:color w:val="#410a8c"/><w:u w:val="single"/></w:rPr><w:t xml:space="preserve">hal-01817133v1</w:t></w:r></w:hyperlink></w:p></w:tc></w:tr><w:tr><w:trPr/><w:tc><w:tcPr><w:noWrap/></w:tcPr><w:p><w:pPr><w:spacing w:after="200"/></w:pPr><w:hyperlink r:id="rId283" w:history="1"><w:r><w:rPr><w:color w:val="1e198e"/><w:b w:val="1"/><w:bCs w:val="1"/><w:u w:val="single"/></w:rPr><w:t xml:space="preserve">Figures du maître : de l'autorité à l'autonomie</w:t></w:r></w:hyperlink></w:p><w:p><w:pPr/><w:hyperlink r:id="rId19" w:history="1"><w:r><w:rPr><w:color w:val="#410a8c"/><w:u w:val="single"/></w:rPr><w:t xml:space="preserve">Cristina Noacco</w:t></w:r></w:hyperlink><w:r><w:rPr/><w:t xml:space="preserve">,</w:t></w:r><w:hyperlink r:id="rId9" w:history="1"><w:r><w:rPr><w:color w:val="#410a8c"/><w:u w:val="single"/></w:rPr><w:t xml:space="preserve">Corinne Bonnet</w:t></w:r></w:hyperlink><w:r><w:rPr/><w:t xml:space="preserve">,</w:t></w:r><w:hyperlink r:id="rId284" w:history="1"><w:r><w:rPr><w:color w:val="#410a8c"/><w:u w:val="single"/></w:rPr><w:t xml:space="preserve">Patrick Marot</w:t></w:r></w:hyperlink><w:r><w:rPr/><w:t xml:space="preserve">,</w:t></w:r><w:hyperlink r:id="rId285" w:history="1"><w:r><w:rPr><w:color w:val="#410a8c"/><w:u w:val="single"/></w:rPr><w:t xml:space="preserve">Charalampos Orfanos</w:t></w:r></w:hyperlink></w:p><w:p><w:pPr/><w:r><w:rPr/><w:t xml:space="preserve">Presses universitaires de Rennes, 364 p., 2013, Interférences, 978-2-7535-2200-8</w:t></w:r></w:p><w:p><w:pPr/><w:r><w:rPr/><w:t xml:space="preserve">Ouvrages</w:t></w:r></w:p><w:p><w:pPr/><w:hyperlink r:id="rId283" w:history="1"><w:r><w:rPr><w:color w:val="#410a8c"/><w:u w:val="single"/></w:rPr><w:t xml:space="preserve">hal-01864549v1</w:t></w:r></w:hyperlink></w:p></w:tc></w:tr><w:tr><w:trPr/><w:tc><w:tcPr><w:noWrap/></w:tcPr><w:p><w:pPr><w:spacing w:after="200"/></w:pPr><w:hyperlink r:id="rId286" w:history="1"><w:r><w:rPr><w:color w:val="1e198e"/><w:b w:val="1"/><w:bCs w:val="1"/><w:u w:val="single"/></w:rPr><w:t xml:space="preserve">Les représentations des dieux des autres</w:t></w:r></w:hyperlink></w:p><w:p><w:pPr/><w:hyperlink r:id="rId104" w:history="1"><w:r><w:rPr><w:color w:val="#410a8c"/><w:u w:val="single"/></w:rPr><w:t xml:space="preserve">Jean-Pierre Albert</w:t></w:r></w:hyperlink><w:r><w:rPr/><w:t xml:space="preserve">,</w:t></w:r><w:hyperlink r:id="rId268" w:history="1"><w:r><w:rPr><w:color w:val="#410a8c"/><w:u w:val="single"/></w:rPr><w:t xml:space="preserve">Nicole Belayche</w:t></w:r></w:hyperlink><w:r><w:rPr/><w:t xml:space="preserve">,</w:t></w:r><w:hyperlink r:id="rId9" w:history="1"><w:r><w:rPr><w:color w:val="#410a8c"/><w:u w:val="single"/></w:rPr><w:t xml:space="preserve">Corinne Bonnet</w:t></w:r></w:hyperlink><w:r><w:rPr/><w:t xml:space="preserve">,</w:t></w:r><w:hyperlink r:id="rId287" w:history="1"><w:r><w:rPr><w:color w:val="#410a8c"/><w:u w:val="single"/></w:rPr><w:t xml:space="preserve">Philippe Borgeaud</w:t></w:r></w:hyperlink><w:r><w:rPr/><w:t xml:space="preserve">,</w:t></w:r><w:hyperlink r:id="rId288" w:history="1"><w:r><w:rPr><w:color w:val="#410a8c"/><w:u w:val="single"/></w:rPr><w:t xml:space="preserve">Amandine Declercq</w:t></w:r></w:hyperlink><w:r><w:rPr/><w:t xml:space="preserve">et al.</w:t></w:r></w:p><w:p><w:pPr/><w:r><w:rPr/><w:t xml:space="preserve">Salvatore Sciascia Editore, 2 n. S. 2011, 260 p., 2011, Supplément de : "Mythos, Rivista di storia delle Religioni", 978-88-8241-388-0</w:t></w:r></w:p><w:p><w:pPr/><w:r><w:rPr/><w:t xml:space="preserve">Ouvrages</w:t></w:r></w:p><w:p><w:pPr/><w:hyperlink r:id="rId286" w:history="1"><w:r><w:rPr><w:color w:val="#410a8c"/><w:u w:val="single"/></w:rPr><w:t xml:space="preserve">hal-01874646v1</w:t></w:r></w:hyperlink></w:p></w:tc></w:tr><w:tr><w:trPr/><w:tc><w:tcPr><w:noWrap/></w:tcPr><w:p><w:pPr><w:spacing w:after="200"/></w:pPr><w:hyperlink r:id="rId289" w:history="1"><w:r><w:rPr><w:color w:val="1e198e"/><w:b w:val="1"/><w:bCs w:val="1"/><w:u w:val="single"/></w:rPr><w:t xml:space="preserve">Die Religion der Phönizier und Aramäer</w:t></w:r></w:hyperlink></w:p><w:p><w:pPr/><w:hyperlink r:id="rId9" w:history="1"><w:r><w:rPr><w:color w:val="#410a8c"/><w:u w:val="single"/></w:rPr><w:t xml:space="preserve">Corinne Bonnet</w:t></w:r></w:hyperlink><w:r><w:rPr/><w:t xml:space="preserve">,</w:t></w:r><w:hyperlink r:id="rId290" w:history="1"><w:r><w:rPr><w:color w:val="#410a8c"/><w:u w:val="single"/></w:rPr><w:t xml:space="preserve">Herbert Niehr</w:t></w:r></w:hyperlink></w:p><w:p><w:pPr/><w:r><w:rPr/><w:t xml:space="preserve">Kohlhammer, 339 p., 2010</w:t></w:r></w:p><w:p><w:pPr/><w:r><w:rPr/><w:t xml:space="preserve">Ouvrages</w:t></w:r></w:p><w:p><w:pPr/><w:hyperlink r:id="rId289" w:history="1"><w:r><w:rPr><w:color w:val="#410a8c"/><w:u w:val="single"/></w:rPr><w:t xml:space="preserve">hal-01854817v1</w:t></w:r></w:hyperlink></w:p></w:tc></w:tr><w:tr><w:trPr/><w:tc><w:tcPr><w:noWrap/></w:tcPr><w:p><w:pPr><w:spacing w:after="200"/></w:pPr><w:hyperlink r:id="rId291" w:history="1"><w:r><w:rPr><w:color w:val="1e198e"/><w:b w:val="1"/><w:bCs w:val="1"/><w:u w:val="single"/></w:rPr><w:t xml:space="preserve">Alleanze e parentele. Le « affinità elettive » nella storiografia sulla Sicilia antica</w:t></w:r></w:hyperlink></w:p><w:p><w:pPr/><w:hyperlink r:id="rId9" w:history="1"><w:r><w:rPr><w:color w:val="#410a8c"/><w:u w:val="single"/></w:rPr><w:t xml:space="preserve">Corinne Bonnet</w:t></w:r></w:hyperlink><w:r><w:rPr/><w:t xml:space="preserve">,</w:t></w:r><w:hyperlink r:id="rId86" w:history="1"><w:r><w:rPr><w:color w:val="#410a8c"/><w:u w:val="single"/></w:rPr><w:t xml:space="preserve">Daniela Bonanno</w:t></w:r></w:hyperlink><w:r><w:rPr/><w:t xml:space="preserve">,</w:t></w:r><w:hyperlink r:id="rId292" w:history="1"><w:r><w:rPr><w:color w:val="#410a8c"/><w:u w:val="single"/></w:rPr><w:t xml:space="preserve">Nicola Cusumano</w:t></w:r></w:hyperlink><w:r><w:rPr/><w:t xml:space="preserve">,</w:t></w:r><w:hyperlink r:id="rId293" w:history="1"><w:r><w:rPr><w:color w:val="#410a8c"/><w:u w:val="single"/></w:rPr><w:t xml:space="preserve">Sandra Péré-Noguès</w:t></w:r></w:hyperlink></w:p><w:p><w:pPr/><w:r><w:rPr/><w:t xml:space="preserve">Daniela Bonanno; Corinne Bonnet; Nicola Cusumano; Sandra Péré-Noguès. Salvatore Sciascia Editore, 232 p., 2010, 978-88-8241-375-0</w:t></w:r></w:p><w:p><w:pPr/><w:r><w:rPr/><w:t xml:space="preserve">Ouvrages</w:t></w:r></w:p><w:p><w:pPr/><w:hyperlink r:id="rId291" w:history="1"><w:r><w:rPr><w:color w:val="#410a8c"/><w:u w:val="single"/></w:rPr><w:t xml:space="preserve">hal-01864538v1</w:t></w:r></w:hyperlink></w:p></w:tc></w:tr><w:tr><w:trPr/><w:tc><w:tcPr><w:noWrap/></w:tcPr><w:p><w:pPr><w:spacing w:after="200"/></w:pPr><w:hyperlink r:id="rId294" w:history="1"><w:r><w:rPr><w:color w:val="1e198e"/><w:b w:val="1"/><w:bCs w:val="1"/><w:u w:val="single"/></w:rPr><w:t xml:space="preserve">Rome et ses religions : culte, morale, spiritualité. En relisant Lux Perpetua de Franz Cumont</w:t></w:r></w:hyperlink></w:p><w:p><w:pPr/><w:hyperlink r:id="rId9" w:history="1"><w:r><w:rPr><w:color w:val="#410a8c"/><w:u w:val="single"/></w:rPr><w:t xml:space="preserve">Corinne Bonnet</w:t></w:r></w:hyperlink><w:r><w:rPr/><w:t xml:space="preserve">,</w:t></w:r><w:hyperlink r:id="rId295" w:history="1"><w:r><w:rPr><w:color w:val="#410a8c"/><w:u w:val="single"/></w:rPr><w:t xml:space="preserve">Carlo Ossola</w:t></w:r></w:hyperlink><w:r><w:rPr/><w:t xml:space="preserve">,</w:t></w:r><w:hyperlink r:id="rId296" w:history="1"><w:r><w:rPr><w:color w:val="#410a8c"/><w:u w:val="single"/></w:rPr><w:t xml:space="preserve">John Scheid</w:t></w:r></w:hyperlink></w:p><w:p><w:pPr/><w:r><w:rPr/><w:t xml:space="preserve">Corinne Bonnet, Carlo Ossola, John Scheid. Salvatore Sciascia Editore, 1 n. s. 2010, 145 p., 2010, Supplément de : "Mythos, Rivista di storia delle Religioni", 978-88-8241-355-2</w:t></w:r></w:p><w:p><w:pPr/><w:r><w:rPr/><w:t xml:space="preserve">Ouvrages</w:t></w:r></w:p><w:p><w:pPr/><w:hyperlink r:id="rId294" w:history="1"><w:r><w:rPr><w:color w:val="#410a8c"/><w:u w:val="single"/></w:rPr><w:t xml:space="preserve">hal-01874688v1</w:t></w:r></w:hyperlink></w:p></w:tc></w:tr><w:tr><w:trPr/><w:tc><w:tcPr><w:noWrap/></w:tcPr><w:p><w:pPr><w:spacing w:after="200"/></w:pPr><w:hyperlink r:id="rId297" w:history="1"><w:r><w:rPr><w:color w:val="1e198e"/><w:b w:val="1"/><w:bCs w:val="1"/><w:u w:val="single"/></w:rPr><w:t xml:space="preserve">La mythologie de l’Antiquité à la Modernité. Appropriation – adaptation – détournement</w:t></w:r></w:hyperlink></w:p><w:p><w:pPr/><w:hyperlink r:id="rId298" w:history="1"><w:r><w:rPr><w:color w:val="#410a8c"/><w:u w:val="single"/></w:rPr><w:t xml:space="preserve">Jean-Pierre Aygon</w:t></w:r></w:hyperlink><w:r><w:rPr/><w:t xml:space="preserve">,</w:t></w:r><w:hyperlink r:id="rId9" w:history="1"><w:r><w:rPr><w:color w:val="#410a8c"/><w:u w:val="single"/></w:rPr><w:t xml:space="preserve">Corinne Bonnet</w:t></w:r></w:hyperlink><w:r><w:rPr/><w:t xml:space="preserve">,</w:t></w:r><w:hyperlink r:id="rId19" w:history="1"><w:r><w:rPr><w:color w:val="#410a8c"/><w:u w:val="single"/></w:rPr><w:t xml:space="preserve">Cristina Noacco</w:t></w:r></w:hyperlink></w:p><w:p><w:pPr/><w:r><w:rPr/><w:t xml:space="preserve">Jean-Pierre Aygon; Corinne Bonnet; Christina Noacco. Presses universitaires de Rennes, 419 p., 2009, Collection "Interférences", 978-2-7535-0864-4</w:t></w:r></w:p><w:p><w:pPr/><w:r><w:rPr/><w:t xml:space="preserve">Ouvrages</w:t></w:r></w:p><w:p><w:pPr/><w:hyperlink r:id="rId297" w:history="1"><w:r><w:rPr><w:color w:val="#410a8c"/><w:u w:val="single"/></w:rPr><w:t xml:space="preserve">hal-01864328v1</w:t></w:r></w:hyperlink></w:p></w:tc></w:tr><w:tr><w:trPr/><w:tc><w:tcPr><w:noWrap/></w:tcPr><w:p><w:pPr><w:spacing w:after="200"/></w:pPr><w:hyperlink r:id="rId299" w:history="1"><w:r><w:rPr><w:color w:val="1e198e"/><w:b w:val="1"/><w:bCs w:val="1"/><w:u w:val="single"/></w:rPr><w:t xml:space="preserve">Les religions orientales dans le monde grec et romain : cent ans après Cumont (1906-2006). Bilan historique et historiographique.</w:t></w:r></w:hyperlink></w:p><w:p><w:pPr/><w:hyperlink r:id="rId9" w:history="1"><w:r><w:rPr><w:color w:val="#410a8c"/><w:u w:val="single"/></w:rPr><w:t xml:space="preserve">Corinne Bonnet</w:t></w:r></w:hyperlink><w:r><w:rPr/><w:t xml:space="preserve">,</w:t></w:r><w:hyperlink r:id="rId25" w:history="1"><w:r><w:rPr><w:color w:val="#410a8c"/><w:u w:val="single"/></w:rPr><w:t xml:space="preserve">Vinciane Pirenne-Delforge</w:t></w:r></w:hyperlink><w:r><w:rPr/><w:t xml:space="preserve">,</w:t></w:r><w:hyperlink r:id="rId93" w:history="1"><w:r><w:rPr><w:color w:val="#410a8c"/><w:u w:val="single"/></w:rPr><w:t xml:space="preserve">Danny Praet</w:t></w:r></w:hyperlink></w:p><w:p><w:pPr/><w:r><w:rPr/><w:t xml:space="preserve">Corinne Bonnet; Vinciane Pirenne-Delforge; Danny Praet. Institut historique belge de Rome, 45, 464 p., 2009, Etudes de philologie, d'archéologie et d'histoire anciennes, 978-90-74461-71-9</w:t></w:r></w:p><w:p><w:pPr/><w:r><w:rPr/><w:t xml:space="preserve">Ouvrages</w:t></w:r></w:p><w:p><w:pPr/><w:hyperlink r:id="rId299" w:history="1"><w:r><w:rPr><w:color w:val="#410a8c"/><w:u w:val="single"/></w:rPr><w:t xml:space="preserve">hal-01864269v1</w:t></w:r></w:hyperlink></w:p></w:tc></w:tr><w:tr><w:trPr/><w:tc><w:tcPr><w:noWrap/></w:tcPr><w:p><w:pPr><w:spacing w:after="200"/></w:pPr><w:hyperlink r:id="rId300" w:history="1"><w:r><w:rPr><w:color w:val="1e198e"/><w:b w:val="1"/><w:bCs w:val="1"/><w:u w:val="single"/></w:rPr><w:t xml:space="preserve">Religioni in contatto nel Mediterraneo antico : modalità di diffusione e processi di interferenza</w:t></w:r></w:hyperlink></w:p><w:p><w:pPr/><w:hyperlink r:id="rId9" w:history="1"><w:r><w:rPr><w:color w:val="#410a8c"/><w:u w:val="single"/></w:rPr><w:t xml:space="preserve">Corinne Bonnet</w:t></w:r></w:hyperlink><w:r><w:rPr/><w:t xml:space="preserve">,</w:t></w:r><w:hyperlink r:id="rId301" w:history="1"><w:r><w:rPr><w:color w:val="#410a8c"/><w:u w:val="single"/></w:rPr><w:t xml:space="preserve">Sergio Ribichini</w:t></w:r></w:hyperlink><w:r><w:rPr/><w:t xml:space="preserve">,</w:t></w:r><w:hyperlink r:id="rId302" w:history="1"><w:r><w:rPr><w:color w:val="#410a8c"/><w:u w:val="single"/></w:rPr><w:t xml:space="preserve">Dirk Steuernagel</w:t></w:r></w:hyperlink></w:p><w:p><w:pPr/><w:r><w:rPr/><w:t xml:space="preserve">Corinne Bonnet; Sergio Ribichini; Dirk Steuernagel. Fabrizio Serra, 4, 363 p., 2008, Mediterranea</w:t></w:r></w:p><w:p><w:pPr/><w:r><w:rPr/><w:t xml:space="preserve">Ouvrages</w:t></w:r></w:p><w:p><w:pPr/><w:hyperlink r:id="rId300" w:history="1"><w:r><w:rPr><w:color w:val="#410a8c"/><w:u w:val="single"/></w:rPr><w:t xml:space="preserve">hal-01863992v1</w:t></w:r></w:hyperlink></w:p></w:tc></w:tr><w:tr><w:trPr/><w:tc><w:tcPr><w:noWrap/></w:tcPr><w:p><w:pPr><w:spacing w:after="200"/></w:pPr><w:hyperlink r:id="rId303" w:history="1"><w:r><w:rPr><w:color w:val="1e198e"/><w:b w:val="1"/><w:bCs w:val="1"/><w:u w:val="single"/></w:rPr><w:t xml:space="preserve">S’écrire et écrire sur l’Antiquité. L’apport des correspondances à l’histoire des travaux scientifiques</w:t></w:r></w:hyperlink></w:p><w:p><w:pPr/><w:hyperlink r:id="rId9" w:history="1"><w:r><w:rPr><w:color w:val="#410a8c"/><w:u w:val="single"/></w:rPr><w:t xml:space="preserve">Corinne Bonnet</w:t></w:r></w:hyperlink><w:r><w:rPr/><w:t xml:space="preserve">,</w:t></w:r><w:hyperlink r:id="rId131" w:history="1"><w:r><w:rPr><w:color w:val="#410a8c"/><w:u w:val="single"/></w:rPr><w:t xml:space="preserve">Véronique Krings</w:t></w:r></w:hyperlink></w:p><w:p><w:pPr/><w:r><w:rPr/><w:t xml:space="preserve">Corinne Bonnet; Véronique Krings. Jérôme Millon, 411 p., 2008, Collection Horos, 978-2-84137-228-7</w:t></w:r></w:p><w:p><w:pPr/><w:r><w:rPr/><w:t xml:space="preserve">Ouvrages</w:t></w:r></w:p><w:p><w:pPr/><w:hyperlink r:id="rId303" w:history="1"><w:r><w:rPr><w:color w:val="#410a8c"/><w:u w:val="single"/></w:rPr><w:t xml:space="preserve">hal-01863912v1</w:t></w:r></w:hyperlink></w:p></w:tc></w:tr><w:tr><w:trPr/><w:tc><w:tcPr><w:noWrap/></w:tcPr><w:p><w:pPr><w:spacing w:after="200"/></w:pPr><w:hyperlink r:id="rId304" w:history="1"><w:r><w:rPr><w:color w:val="1e198e"/><w:b w:val="1"/><w:bCs w:val="1"/><w:u w:val="single"/></w:rPr><w:t xml:space="preserve">Mongolus Syrio salutem optimam dat. La correspondance entre Mikhaïl Rostovtzeff et Franz Cumont</w:t></w:r></w:hyperlink></w:p><w:p><w:pPr/><w:hyperlink r:id="rId305" w:history="1"><w:r><w:rPr><w:color w:val="#410a8c"/><w:u w:val="single"/></w:rPr><w:t xml:space="preserve">Grégory Bongard-Levine</w:t></w:r></w:hyperlink><w:r><w:rPr/><w:t xml:space="preserve">,</w:t></w:r><w:hyperlink r:id="rId9" w:history="1"><w:r><w:rPr><w:color w:val="#410a8c"/><w:u w:val="single"/></w:rPr><w:t xml:space="preserve">Corinne Bonnet</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t xml:space="preserve">De Boccard, 36, pp.364, 2007, Mémoires de l’Académie des Inscriptions et Belles-Lettres, 978-2-87754-193-0</w:t></w:r></w:p><w:p><w:pPr/><w:r><w:rPr/><w:t xml:space="preserve">Ouvrages</w:t></w:r></w:p><w:p><w:pPr/><w:hyperlink r:id="rId304" w:history="1"><w:r><w:rPr><w:color w:val="#410a8c"/><w:u w:val="single"/></w:rPr><w:t xml:space="preserve">hal-01854786v1</w:t></w:r></w:hyperlink></w:p></w:tc></w:tr><w:tr><w:trPr/><w:tc><w:tcPr><w:noWrap/></w:tcPr><w:p><w:pPr><w:spacing w:after="200"/></w:pPr><w:hyperlink r:id="rId306" w:history="1"><w:r><w:rPr><w:color w:val="1e198e"/><w:b w:val="1"/><w:bCs w:val="1"/><w:u w:val="single"/></w:rPr><w:t xml:space="preserve">Les religions orientales dans le paganisme romain</w:t></w:r></w:hyperlink></w:p><w:p><w:pPr/><w:hyperlink r:id="rId9" w:history="1"><w:r><w:rPr><w:color w:val="#410a8c"/><w:u w:val="single"/></w:rPr><w:t xml:space="preserve">Corinne Bonnet</w:t></w:r></w:hyperlink><w:r><w:rPr/><w:t xml:space="preserve">,</w:t></w:r><w:hyperlink r:id="rId14" w:history="1"><w:r><w:rPr><w:color w:val="#410a8c"/><w:u w:val="single"/></w:rPr><w:t xml:space="preserve">Françoise van Haeperen</w:t></w:r></w:hyperlink><w:r><w:rPr/><w:t xml:space="preserve">,</w:t></w:r><w:hyperlink r:id="rId307" w:history="1"><w:r><w:rPr><w:color w:val="#410a8c"/><w:u w:val="single"/></w:rPr><w:t xml:space="preserve">Franz Cumont</w:t></w:r></w:hyperlink></w:p><w:p><w:pPr/><w:r><w:rPr/><w:t xml:space="preserve">Corinne Bonnet; Françoise Van Haeperen. N. Aragno, 1, 403 p., 2006, Bibliotheca Cumontiana. Scripta maiora, 978-88-8419-289-9</w:t></w:r></w:p><w:p><w:pPr/><w:r><w:rPr/><w:t xml:space="preserve">Ouvrages</w:t></w:r></w:p><w:p><w:pPr/><w:hyperlink r:id="rId306" w:history="1"><w:r><w:rPr><w:color w:val="#410a8c"/><w:u w:val="single"/></w:rPr><w:t xml:space="preserve">hal-01863877v1</w:t></w:r></w:hyperlink></w:p></w:tc></w:tr><w:tr><w:trPr/><w:tc><w:tcPr><w:noWrap/></w:tcPr><w:p><w:pPr><w:spacing w:after="200"/></w:pPr><w:hyperlink r:id="rId308" w:history="1"><w:r><w:rPr><w:color w:val="1e198e"/><w:b w:val="1"/><w:bCs w:val="1"/><w:u w:val="single"/></w:rPr><w:t xml:space="preserve">Religions orientales – culti misterici. Neue Perspektiven – nouvelles perspectives – prospettive nuove</w:t></w:r></w:hyperlink></w:p><w:p><w:pPr/><w:hyperlink r:id="rId9" w:history="1"><w:r><w:rPr><w:color w:val="#410a8c"/><w:u w:val="single"/></w:rPr><w:t xml:space="preserve">Corinne Bonnet</w:t></w:r></w:hyperlink><w:r><w:rPr/><w:t xml:space="preserve">,</w:t></w:r><w:hyperlink r:id="rId309" w:history="1"><w:r><w:rPr><w:color w:val="#410a8c"/><w:u w:val="single"/></w:rPr><w:t xml:space="preserve">Jörg Rüpke</w:t></w:r></w:hyperlink><w:r><w:rPr/><w:t xml:space="preserve">,</w:t></w:r><w:hyperlink r:id="rId310" w:history="1"><w:r><w:rPr><w:color w:val="#410a8c"/><w:u w:val="single"/></w:rPr><w:t xml:space="preserve">Paolo Scarpi</w:t></w:r></w:hyperlink></w:p><w:p><w:pPr/><w:r><w:rPr/><w:t xml:space="preserve">Corinne Bonnet; Jörg Rüpke; Paolo Scarpi. F. Steiner, 16, 269 p., 2006, Potsdamer altertumswissenschaftliche Beiträge, 3-515-08871-7</w:t></w:r></w:p><w:p><w:pPr/><w:r><w:rPr/><w:t xml:space="preserve">Ouvrages</w:t></w:r></w:p><w:p><w:pPr/><w:hyperlink r:id="rId308" w:history="1"><w:r><w:rPr><w:color w:val="#410a8c"/><w:u w:val="single"/></w:rPr><w:t xml:space="preserve">hal-01863812v1</w:t></w:r></w:hyperlink></w:p></w:tc></w:tr><w:tr><w:trPr/><w:tc><w:tcPr><w:noWrap/></w:tcPr><w:p><w:pPr><w:spacing w:after="200"/></w:pPr><w:hyperlink r:id="rId311" w:history="1"><w:r><w:rPr><w:color w:val="1e198e"/><w:b w:val="1"/><w:bCs w:val="1"/><w:u w:val="single"/></w:rPr><w:t xml:space="preserve">Le «grand atelier de la science». Franz Cumont et l'Altertumswissenschaft. Héritages et émancipations</w:t></w:r></w:hyperlink></w:p><w:p><w:pPr/><w:hyperlink r:id="rId9" w:history="1"><w:r><w:rPr><w:color w:val="#410a8c"/><w:u w:val="single"/></w:rPr><w:t xml:space="preserve">Corinne Bonnet</w:t></w:r></w:hyperlink></w:p><w:p><w:pPr/><w:r><w:rPr/><w:t xml:space="preserve">Institut historique belge de Rome, XLI/1-2, 419 + 293 p., 2005, Etudes de philologie, d'archéologie et d'histoire anciennes, 90-74461-58-1</w:t></w:r></w:p><w:p><w:pPr/><w:r><w:rPr/><w:t xml:space="preserve">Ouvrages</w:t></w:r></w:p><w:p><w:pPr/><w:hyperlink r:id="rId311" w:history="1"><w:r><w:rPr><w:color w:val="#410a8c"/><w:u w:val="single"/></w:rPr><w:t xml:space="preserve">hal-01853748v1</w:t></w:r></w:hyperlink></w:p></w:tc></w:tr><w:tr><w:trPr/><w:tc><w:tcPr><w:noWrap/></w:tcPr><w:p><w:pPr><w:spacing w:after="200"/></w:pPr><w:hyperlink r:id="rId312" w:history="1"><w:r><w:rPr><w:color w:val="1e198e"/><w:b w:val="1"/><w:bCs w:val="1"/><w:u w:val="single"/></w:rPr><w:t xml:space="preserve">I Fenici</w:t></w:r></w:hyperlink></w:p><w:p><w:pPr/><w:hyperlink r:id="rId9" w:history="1"><w:r><w:rPr><w:color w:val="#410a8c"/><w:u w:val="single"/></w:rPr><w:t xml:space="preserve">Corinne Bonnet</w:t></w:r></w:hyperlink></w:p><w:p><w:pPr/><w:r><w:rPr/><w:t xml:space="preserve">Carocci Editore, 144 p., 2004, 9788843031061</w:t></w:r></w:p><w:p><w:pPr/><w:r><w:rPr/><w:t xml:space="preserve">Ouvrages</w:t></w:r></w:p><w:p><w:pPr/><w:hyperlink r:id="rId312" w:history="1"><w:r><w:rPr><w:color w:val="#410a8c"/><w:u w:val="single"/></w:rPr><w:t xml:space="preserve">hal-01853720v1</w:t></w:r></w:hyperlink></w:p></w:tc></w:tr><w:tr><w:trPr/><w:tc><w:tcPr><w:noWrap/></w:tcPr><w:p><w:pPr><w:spacing w:after="200"/></w:pPr><w:hyperlink r:id="rId313" w:history="1"><w:r><w:rPr><w:color w:val="1e198e"/><w:b w:val="1"/><w:bCs w:val="1"/><w:u w:val="single"/></w:rPr><w:t xml:space="preserve">Les syncrétismes religieux dans le monde méditerranéen antique</w:t></w:r></w:hyperlink></w:p><w:p><w:pPr/><w:hyperlink r:id="rId9" w:history="1"><w:r><w:rPr><w:color w:val="#410a8c"/><w:u w:val="single"/></w:rPr><w:t xml:space="preserve">Corinne Bonnet</w:t></w:r></w:hyperlink><w:r><w:rPr/><w:t xml:space="preserve">,</w:t></w:r><w:hyperlink r:id="rId314" w:history="1"><w:r><w:rPr><w:color w:val="#410a8c"/><w:u w:val="single"/></w:rPr><w:t xml:space="preserve">André Motte</w:t></w:r></w:hyperlink></w:p><w:p><w:pPr/><w:r><w:rPr/><w:t xml:space="preserve">Corinne Bonnet; André Motte; Academia Belgica. Institut historique belge de Rome (Diff. Brepols), 36, 400 p. 1999, Etudes de philologie, d'archéologie et d'histoire anciennes, 90-74461-27-1</w:t></w:r></w:p><w:p><w:pPr/><w:r><w:rPr/><w:t xml:space="preserve">Ouvrages</w:t></w:r></w:p><w:p><w:pPr/><w:hyperlink r:id="rId313" w:history="1"><w:r><w:rPr><w:color w:val="#410a8c"/><w:u w:val="single"/></w:rPr><w:t xml:space="preserve">hal-01863786v1</w:t></w:r></w:hyperlink></w:p></w:tc></w:tr><w:tr><w:trPr/><w:tc><w:tcPr><w:noWrap/></w:tcPr><w:p><w:pPr><w:spacing w:after="200"/></w:pPr><w:hyperlink r:id="rId315" w:history="1"><w:r><w:rPr><w:color w:val="1e198e"/><w:b w:val="1"/><w:bCs w:val="1"/><w:u w:val="single"/></w:rPr><w:t xml:space="preserve">Le bestiaire d’Héraclès : IIIe Rencontre héracléenne</w:t></w:r></w:hyperlink></w:p><w:p><w:pPr/><w:hyperlink r:id="rId9" w:history="1"><w:r><w:rPr><w:color w:val="#410a8c"/><w:u w:val="single"/></w:rPr><w:t xml:space="preserve">Corinne Bonnet</w:t></w:r></w:hyperlink><w:r><w:rPr/><w:t xml:space="preserve">,</w:t></w:r><w:hyperlink r:id="rId316" w:history="1"><w:r><w:rPr><w:color w:val="#410a8c"/><w:u w:val="single"/></w:rPr><w:t xml:space="preserve">Colette Jourdain-Annequin</w:t></w:r></w:hyperlink><w:r><w:rPr/><w:t xml:space="preserve">,</w:t></w:r><w:hyperlink r:id="rId25" w:history="1"><w:r><w:rPr><w:color w:val="#410a8c"/><w:u w:val="single"/></w:rPr><w:t xml:space="preserve">Vinciane Pirenne-Delforge</w:t></w:r></w:hyperlink></w:p><w:p><w:pPr/><w:r><w:rPr/><w:t xml:space="preserve">Corinne Bonnet; Colette Jourdain-Annequin; Vinciane Pirenne-Delforge. Presses universitaires de Liège, pp.321, 1998, Kernos. Supplément, 7, 978-2-8218-2895-7. </w:t></w:r><w:hyperlink r:id="rId317" w:history="1"><w:r><w:rPr><w:color w:val="#410a8c"/><w:u w:val="single"/></w:rPr><w:t xml:space="preserve">⟨10.4000/books.pulg.812⟩</w:t></w:r></w:hyperlink></w:p><w:p><w:pPr/><w:r><w:rPr/><w:t xml:space="preserve">Ouvrages</w:t></w:r></w:p><w:p><w:pPr/><w:hyperlink r:id="rId315" w:history="1"><w:r><w:rPr><w:color w:val="#410a8c"/><w:u w:val="single"/></w:rPr><w:t xml:space="preserve">hal-01863658v1</w:t></w:r></w:hyperlink></w:p></w:tc></w:tr><w:tr><w:trPr/><w:tc><w:tcPr><w:noWrap/></w:tcPr><w:p><w:pPr><w:spacing w:after="200"/></w:pPr><w:hyperlink r:id="rId318" w:history="1"><w:r><w:rPr><w:color w:val="1e198e"/><w:b w:val="1"/><w:bCs w:val="1"/><w:u w:val="single"/></w:rPr><w:t xml:space="preserve">La correspondance scientifique de Franz Cumont conservée à l'Academia Belgica de Rome</w:t></w:r></w:hyperlink></w:p><w:p><w:pPr/><w:hyperlink r:id="rId9" w:history="1"><w:r><w:rPr><w:color w:val="#410a8c"/><w:u w:val="single"/></w:rPr><w:t xml:space="preserve">Corinne Bonnet</w:t></w:r></w:hyperlink></w:p><w:p><w:pPr/><w:r><w:rPr/><w:t xml:space="preserve">Institut historique belge de Rome, 35, 569 p., 1997, Études de philologie, d'archéologie et d'histoire anciennes, 90-74461-25-5</w:t></w:r></w:p><w:p><w:pPr/><w:r><w:rPr/><w:t xml:space="preserve">Ouvrages</w:t></w:r></w:p><w:p><w:pPr/><w:hyperlink r:id="rId318" w:history="1"><w:r><w:rPr><w:color w:val="#410a8c"/><w:u w:val="single"/></w:rPr><w:t xml:space="preserve">hal-01853712v1</w:t></w:r></w:hyperlink></w:p></w:tc></w:tr><w:tr><w:trPr/><w:tc><w:tcPr><w:noWrap/></w:tcPr><w:p><w:pPr><w:spacing w:after="200"/></w:pPr><w:hyperlink r:id="rId319" w:history="1"><w:r><w:rPr><w:color w:val="1e198e"/><w:b w:val="1"/><w:bCs w:val="1"/><w:u w:val="single"/></w:rPr><w:t xml:space="preserve">Héraclès II. Héraclès, les femmes et le féminin</w:t></w:r></w:hyperlink></w:p><w:p><w:pPr/><w:hyperlink r:id="rId9" w:history="1"><w:r><w:rPr><w:color w:val="#410a8c"/><w:u w:val="single"/></w:rPr><w:t xml:space="preserve">Corinne Bonnet</w:t></w:r></w:hyperlink><w:r><w:rPr/><w:t xml:space="preserve">,</w:t></w:r><w:hyperlink r:id="rId316" w:history="1"><w:r><w:rPr><w:color w:val="#410a8c"/><w:u w:val="single"/></w:rPr><w:t xml:space="preserve">Colette Jourdain-Annequin</w:t></w:r></w:hyperlink></w:p><w:p><w:pPr/><w:r><w:rPr/><w:t xml:space="preserve">Institut historique belge de Rome; Corinne Bonnet; Colette Jourdain-Annequin. Brepols, XXXI, 287 p., 1996, Etudes de philologie, d'archéologie et d'histoire anciennes, 90-74461-12-3</w:t></w:r></w:p><w:p><w:pPr/><w:r><w:rPr/><w:t xml:space="preserve">Ouvrages</w:t></w:r></w:p><w:p><w:pPr/><w:hyperlink r:id="rId319" w:history="1"><w:r><w:rPr><w:color w:val="#410a8c"/><w:u w:val="single"/></w:rPr><w:t xml:space="preserve">hal-01855407v1</w:t></w:r></w:hyperlink></w:p></w:tc></w:tr><w:tr><w:trPr/><w:tc><w:tcPr><w:noWrap/></w:tcPr><w:p><w:pPr><w:spacing w:after="200"/></w:pPr><w:hyperlink r:id="rId320" w:history="1"><w:r><w:rPr><w:color w:val="1e198e"/><w:b w:val="1"/><w:bCs w:val="1"/><w:u w:val="single"/></w:rPr><w:t xml:space="preserve">Astarté. Dossier documentaire et perspectives historiques</w:t></w:r></w:hyperlink></w:p><w:p><w:pPr/><w:hyperlink r:id="rId9" w:history="1"><w:r><w:rPr><w:color w:val="#410a8c"/><w:u w:val="single"/></w:rPr><w:t xml:space="preserve">Corinne Bonnet</w:t></w:r></w:hyperlink></w:p><w:p><w:pPr/><w:r><w:rPr/><w:t xml:space="preserve">Consiglio Nazionale delle Ricerche, 37, 195 p., 1996, Collezione di studi fenici, 88-8011-053-5</w:t></w:r></w:p><w:p><w:pPr/><w:r><w:rPr/><w:t xml:space="preserve">Ouvrages</w:t></w:r></w:p><w:p><w:pPr/><w:hyperlink r:id="rId320" w:history="1"><w:r><w:rPr><w:color w:val="#410a8c"/><w:u w:val="single"/></w:rPr><w:t xml:space="preserve">hal-01853708v1</w:t></w:r></w:hyperlink></w:p></w:tc></w:tr><w:tr><w:trPr/><w:tc><w:tcPr><w:noWrap/></w:tcPr><w:p><w:pPr><w:spacing w:after="200"/></w:pPr><w:hyperlink r:id="rId321" w:history="1"><w:r><w:rPr><w:color w:val="1e198e"/><w:b w:val="1"/><w:bCs w:val="1"/><w:u w:val="single"/></w:rPr><w:t xml:space="preserve">Guide illustré aux grands personnages de la Bible</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210 p., 1994</w:t></w:r></w:p><w:p><w:pPr/><w:r><w:rPr/><w:t xml:space="preserve">Ouvrages</w:t></w:r></w:p><w:p><w:pPr/><w:hyperlink r:id="rId321" w:history="1"><w:r><w:rPr><w:color w:val="#410a8c"/><w:u w:val="single"/></w:rPr><w:t xml:space="preserve">hal-01853760v1</w:t></w:r></w:hyperlink></w:p></w:tc></w:tr><w:tr><w:trPr/><w:tc><w:tcPr><w:noWrap/></w:tcPr><w:p><w:pPr><w:spacing w:after="200"/></w:pPr><w:hyperlink r:id="rId322" w:history="1"><w:r><w:rPr><w:color w:val="1e198e"/><w:b w:val="1"/><w:bCs w:val="1"/><w:u w:val="single"/></w:rPr><w:t xml:space="preserve">Dizionario della Civiltà fenicia</w:t></w:r></w:hyperlink></w:p><w:p><w:pPr/><w:hyperlink r:id="rId171" w:history="1"><w:r><w:rPr><w:color w:val="#410a8c"/><w:u w:val="single"/></w:rPr><w:t xml:space="preserve">Maria Giulia Amadasi Guzzo</w:t></w:r></w:hyperlink><w:r><w:rPr/><w:t xml:space="preserve">,</w:t></w:r><w:hyperlink r:id="rId9" w:history="1"><w:r><w:rPr><w:color w:val="#410a8c"/><w:u w:val="single"/></w:rPr><w:t xml:space="preserve">Corinne Bonnet</w:t></w:r></w:hyperlink><w:r><w:rPr/><w:t xml:space="preserve">,</w:t></w:r><w:hyperlink r:id="rId323" w:history="1"><w:r><w:rPr><w:color w:val="#410a8c"/><w:u w:val="single"/></w:rPr><w:t xml:space="preserve">Serena Maria Cecchini</w:t></w:r></w:hyperlink><w:r><w:rPr/><w:t xml:space="preserve">,</w:t></w:r><w:hyperlink r:id="rId164" w:history="1"><w:r><w:rPr><w:color w:val="#410a8c"/><w:u w:val="single"/></w:rPr><w:t xml:space="preserve">Paolo Xella</w:t></w:r></w:hyperlink></w:p><w:p><w:pPr/><w:r><w:rPr/><w:t xml:space="preserve">Gremese Editore, 222 p., 1992, 88-7605-638-6</w:t></w:r></w:p><w:p><w:pPr/><w:r><w:rPr/><w:t xml:space="preserve">Ouvrages</w:t></w:r></w:p><w:p><w:pPr/><w:hyperlink r:id="rId322" w:history="1"><w:r><w:rPr><w:color w:val="#410a8c"/><w:u w:val="single"/></w:rPr><w:t xml:space="preserve">hal-01853750v1</w:t></w:r></w:hyperlink></w:p></w:tc></w:tr><w:tr><w:trPr/><w:tc><w:tcPr><w:noWrap/></w:tcPr><w:p><w:pPr><w:spacing w:after="200"/></w:pPr><w:hyperlink r:id="rId324" w:history="1"><w:r><w:rPr><w:color w:val="1e198e"/><w:b w:val="1"/><w:bCs w:val="1"/><w:u w:val="single"/></w:rPr><w:t xml:space="preserve">Les Phéniciens. Marins des trois continents</w:t></w:r></w:hyperlink></w:p><w:p><w:pPr/><w:hyperlink r:id="rId9" w:history="1"><w:r><w:rPr><w:color w:val="#410a8c"/><w:u w:val="single"/></w:rPr><w:t xml:space="preserve">Corinne Bonnet</w:t></w:r></w:hyperlink><w:r><w:rPr/><w:t xml:space="preserve">,</w:t></w:r><w:hyperlink r:id="rId325" w:history="1"><w:r><w:rPr><w:color w:val="#410a8c"/><w:u w:val="single"/></w:rPr><w:t xml:space="preserve">Claude Baurain</w:t></w:r></w:hyperlink></w:p><w:p><w:pPr/><w:r><w:rPr/><w:t xml:space="preserve">Armand Colin, 246 p., 1992, 2-200-21223-2</w:t></w:r></w:p><w:p><w:pPr/><w:r><w:rPr/><w:t xml:space="preserve">Ouvrages</w:t></w:r></w:p><w:p><w:pPr/><w:hyperlink r:id="rId324" w:history="1"><w:r><w:rPr><w:color w:val="#410a8c"/><w:u w:val="single"/></w:rPr><w:t xml:space="preserve">hal-01853752v1</w:t></w:r></w:hyperlink></w:p></w:tc></w:tr><w:tr><w:trPr/><w:tc><w:tcPr><w:noWrap/></w:tcPr><w:p><w:pPr><w:spacing w:after="200"/></w:pPr><w:hyperlink r:id="rId326" w:history="1"><w:r><w:rPr><w:color w:val="1e198e"/><w:b w:val="1"/><w:bCs w:val="1"/><w:u w:val="single"/></w:rPr><w:t xml:space="preserve">Héraclès d'une rive à l'autre de la Méditerranée. Bilan et perspectives</w:t></w:r></w:hyperlink></w:p><w:p><w:pPr/><w:hyperlink r:id="rId9" w:history="1"><w:r><w:rPr><w:color w:val="#410a8c"/><w:u w:val="single"/></w:rPr><w:t xml:space="preserve">Corinne Bonnet</w:t></w:r></w:hyperlink><w:r><w:rPr/><w:t xml:space="preserve">,</w:t></w:r><w:hyperlink r:id="rId316" w:history="1"><w:r><w:rPr><w:color w:val="#410a8c"/><w:u w:val="single"/></w:rPr><w:t xml:space="preserve">Colette Jourdain-Annequin</w:t></w:r></w:hyperlink></w:p><w:p><w:pPr/><w:r><w:rPr/><w:t xml:space="preserve">Institut historique belge de Rome; Corinne Bonnet; Colette Jourdain-Annequin. XXVIII, 356 p., 1992, Etudes de philologie, d'archéologie et d'histoire anciennes, 978-90-74461-01-6</w:t></w:r></w:p><w:p><w:pPr/><w:r><w:rPr/><w:t xml:space="preserve">Ouvrages</w:t></w:r></w:p><w:p><w:pPr/><w:hyperlink r:id="rId326" w:history="1"><w:r><w:rPr><w:color w:val="#410a8c"/><w:u w:val="single"/></w:rPr><w:t xml:space="preserve">hal-01854962v1</w:t></w:r></w:hyperlink></w:p></w:tc></w:tr><w:tr><w:trPr/><w:tc><w:tcPr><w:noWrap/></w:tcPr><w:p><w:pPr><w:spacing w:after="200"/></w:pPr><w:hyperlink r:id="rId327" w:history="1"><w:r><w:rPr><w:color w:val="1e198e"/><w:b w:val="1"/><w:bCs w:val="1"/><w:u w:val="single"/></w:rPr><w:t xml:space="preserve">Phoinikeia Grammata. Lire et écrire en Méditerranée</w:t></w:r></w:hyperlink></w:p><w:p><w:pPr/><w:hyperlink r:id="rId325" w:history="1"><w:r><w:rPr><w:color w:val="#410a8c"/><w:u w:val="single"/></w:rPr><w:t xml:space="preserve">Claude Baurain</w:t></w:r></w:hyperlink><w:r><w:rPr/><w:t xml:space="preserve">,</w:t></w:r><w:hyperlink r:id="rId9" w:history="1"><w:r><w:rPr><w:color w:val="#410a8c"/><w:u w:val="single"/></w:rPr><w:t xml:space="preserve">Corinne Bonnet</w:t></w:r></w:hyperlink><w:r><w:rPr/><w:t xml:space="preserve">,</w:t></w:r><w:hyperlink r:id="rId131" w:history="1"><w:r><w:rPr><w:color w:val="#410a8c"/><w:u w:val="single"/></w:rPr><w:t xml:space="preserve">Véronique Krings</w:t></w:r></w:hyperlink></w:p><w:p><w:pPr/><w:r><w:rPr/><w:t xml:space="preserve">Claude Baurain; Corinne Bonnet; Véronique Krings. Société des Études Classiques, 6, 742 p., 1991, Collection d'Études classiques, 2-87037-166-7</w:t></w:r></w:p><w:p><w:pPr/><w:r><w:rPr/><w:t xml:space="preserve">Ouvrages</w:t></w:r></w:p><w:p><w:pPr/><w:hyperlink r:id="rId327" w:history="1"><w:r><w:rPr><w:color w:val="#410a8c"/><w:u w:val="single"/></w:rPr><w:t xml:space="preserve">hal-01854943v1</w:t></w:r></w:hyperlink></w:p></w:tc></w:tr><w:tr><w:trPr/><w:tc><w:tcPr><w:noWrap/></w:tcPr><w:p><w:pPr><w:spacing w:after="200"/></w:pPr><w:hyperlink r:id="rId328" w:history="1"><w:r><w:rPr><w:color w:val="1e198e"/><w:b w:val="1"/><w:bCs w:val="1"/><w:u w:val="single"/></w:rPr><w:t xml:space="preserve">Melqart. Cultes et mythes de l'Héraclès tyrien en Méditerranée</w:t></w:r></w:hyperlink></w:p><w:p><w:pPr/><w:hyperlink r:id="rId9" w:history="1"><w:r><w:rPr><w:color w:val="#410a8c"/><w:u w:val="single"/></w:rPr><w:t xml:space="preserve">Corinne Bonnet</w:t></w:r></w:hyperlink></w:p><w:p><w:pPr/><w:r><w:rPr/><w:t xml:space="preserve">Peeters; Presses universitaires de Namur, 498 p., 1988, Studia Phoenicia, VIII = Bibliothèque de la Faculté de Philosophie et Lettres de Namur, 69, 2-87037-116-0</w:t></w:r></w:p><w:p><w:pPr/><w:r><w:rPr/><w:t xml:space="preserve">Ouvrages</w:t></w:r></w:p><w:p><w:pPr/><w:hyperlink r:id="rId328" w:history="1"><w:r><w:rPr><w:color w:val="#410a8c"/><w:u w:val="single"/></w:rPr><w:t xml:space="preserve">hal-01853704v1</w:t></w:r></w:hyperlink></w:p></w:tc></w:tr></w:tbl><w:p><w:pPr><w:spacing w:before="200"/></w:pPr></w:p><w:p><w:pPr><w:pStyle w:val="Heading2"/></w:pPr><w:r><w:rPr><w:color w:val="1e198e"/><w:b w:val="1"/><w:bCs w:val="1"/></w:rPr><w:t xml:space="preserve">Chapitre d'ouvrage (140)</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Divine Names and Bilingualism in Rome: Religious Dynamics in Multilingual Spaces</w:t></w:r></w:hyperlink></w:p><w:p><w:pPr/><w:hyperlink r:id="rId241" w:history="1"><w:r><w:rPr><w:color w:val="#410a8c"/><w:u w:val="single"/></w:rPr><w:t xml:space="preserve">Lorena Pérez Yarza</w:t></w:r></w:hyperlink><w:r><w:rPr/><w:t xml:space="preserve">,</w:t></w:r><w:hyperlink r:id="rId9" w:history="1"><w:r><w:rPr><w:color w:val="#410a8c"/><w:u w:val="single"/></w:rPr><w:t xml:space="preserve">Corinne Bonnet</w:t></w:r></w:hyperlink></w:p><w:p><w:pPr/><w:r><w:rPr><w:i w:val="1"/><w:iCs w:val="1"/></w:rPr><w:t xml:space="preserve">What’s in a Divine Name?</w:t></w:r><w:r><w:rPr/><w:t xml:space="preserve">, De Gruyter, pp.759-780, 2024, 9783111326276. </w:t></w:r><w:hyperlink r:id="rId330" w:history="1"><w:r><w:rPr><w:color w:val="#410a8c"/><w:u w:val="single"/></w:rPr><w:t xml:space="preserve">⟨10.1515/9783111326511-039⟩</w:t></w:r></w:hyperlink></w:p><w:p><w:pPr/><w:r><w:rPr/><w:t xml:space="preserve">Chapitre d'ouvrage</w:t></w:r></w:p><w:p><w:pPr/><w:hyperlink r:id="rId329" w:history="1"><w:r><w:rPr><w:color w:val="#410a8c"/><w:u w:val="single"/></w:rPr><w:t xml:space="preserve">hal-04891751v1</w:t></w:r></w:hyperlink></w:p></w:tc></w:tr><w:tr><w:trPr/><w:tc><w:tcPr><w:noWrap/></w:tcPr><w:p><w:pPr><w:spacing w:after="200"/></w:pPr><w:hyperlink r:id="rId331" w:history="1"><w:r><w:rPr><w:color w:val="1e198e"/><w:b w:val="1"/><w:bCs w:val="1"/><w:u w:val="single"/></w:rPr><w:t xml:space="preserve">Introduction. What Does a Divine Name Do?</w:t></w:r></w:hyperlink></w:p><w:p><w:pPr/><w:hyperlink r:id="rId9" w:history="1"><w:r><w:rPr><w:color w:val="#410a8c"/><w:u w:val="single"/></w:rPr><w:t xml:space="preserve">Corinne Bonnet</w:t></w:r></w:hyperlink></w:p><w:p><w:pPr/><w:r><w:rPr><w:i w:val="1"/><w:iCs w:val="1"/></w:rPr><w:t xml:space="preserve">What’s in a Divine Name?</w:t></w:r><w:r><w:rPr/><w:t xml:space="preserve">, De Gruyter, pp.1-32, 2024, 9783111326276. </w:t></w:r><w:hyperlink r:id="rId332" w:history="1"><w:r><w:rPr><w:color w:val="#410a8c"/><w:u w:val="single"/></w:rPr><w:t xml:space="preserve">⟨10.1515/9783111326511-001⟩</w:t></w:r></w:hyperlink></w:p><w:p><w:pPr/><w:r><w:rPr/><w:t xml:space="preserve">Chapitre d'ouvrage</w:t></w:r></w:p><w:p><w:pPr/><w:hyperlink r:id="rId331" w:history="1"><w:r><w:rPr><w:color w:val="#410a8c"/><w:u w:val="single"/></w:rPr><w:t xml:space="preserve">hal-04891703v1</w:t></w:r></w:hyperlink></w:p></w:tc></w:tr><w:tr><w:trPr/><w:tc><w:tcPr><w:noWrap/></w:tcPr><w:p><w:pPr><w:spacing w:after="200"/></w:pPr><w:hyperlink r:id="rId333" w:history="1"><w:r><w:rPr><w:color w:val="1e198e"/><w:b w:val="1"/><w:bCs w:val="1"/><w:u w:val="single"/></w:rPr><w:t xml:space="preserve">Les dieux des petits riens. Réflexions comparatives sur les hiérarchies divines dans les mondes grecs et sémitiques</w:t></w:r></w:hyperlink></w:p><w:p><w:pPr/><w:hyperlink r:id="rId9" w:history="1"><w:r><w:rPr><w:color w:val="#410a8c"/><w:u w:val="single"/></w:rPr><w:t xml:space="preserve">Corinne Bonnet</w:t></w:r></w:hyperlink><w:r><w:rPr/><w:t xml:space="preserve">,</w:t></w:r><w:hyperlink r:id="rId238" w:history="1"><w:r><w:rPr><w:color w:val="#410a8c"/><w:u w:val="single"/></w:rPr><w:t xml:space="preserve">Alaya Palamidis</w:t></w:r></w:hyperlink></w:p><w:p><w:pPr/><w:r><w:rPr/><w:t xml:space="preserve">Francesca Prescendi; Van Haeperen, Françoise. </w:t></w:r><w:r><w:rPr><w:i w:val="1"/><w:iCs w:val="1"/></w:rPr><w:t xml:space="preserve">Petits dieux des Romains et leurs voisins: Enquête comparatiste sur les hiérarchies divines dans les cultures romaines, italiques et grecques</w:t></w:r><w:r><w:rPr/><w:t xml:space="preserve">, Brepols, pp.309-330, 2024, Bibliothèque de l'École des Hautes Études, sciences Religieuses, 978-2-503-61151-8. </w:t></w:r><w:hyperlink r:id="rId334" w:history="1"><w:r><w:rPr><w:color w:val="#410a8c"/><w:u w:val="single"/></w:rPr><w:t xml:space="preserve">⟨10.1484/M.BEHE-EB.5.142176⟩</w:t></w:r></w:hyperlink></w:p><w:p><w:pPr/><w:r><w:rPr/><w:t xml:space="preserve">Chapitre d'ouvrage</w:t></w:r></w:p><w:p><w:pPr/><w:hyperlink r:id="rId333" w:history="1"><w:r><w:rPr><w:color w:val="#410a8c"/><w:u w:val="single"/></w:rPr><w:t xml:space="preserve">hal-04776885v1</w:t></w:r></w:hyperlink></w:p></w:tc></w:tr><w:tr><w:trPr/><w:tc><w:tcPr><w:noWrap/></w:tcPr><w:p><w:pPr><w:spacing w:after="200"/></w:pPr><w:hyperlink r:id="rId335" w:history="1"><w:r><w:rPr><w:color w:val="1e198e"/><w:b w:val="1"/><w:bCs w:val="1"/><w:u w:val="single"/></w:rPr><w:t xml:space="preserve">L’hospitalité des dieux à l’aune des noms divins</w:t></w:r></w:hyperlink></w:p><w:p><w:pPr/><w:hyperlink r:id="rId9" w:history="1"><w:r><w:rPr><w:color w:val="#410a8c"/><w:u w:val="single"/></w:rPr><w:t xml:space="preserve">Corinne Bonnet</w:t></w:r></w:hyperlink></w:p><w:p><w:pPr/><w:r><w:rPr/><w:t xml:space="preserve">Marcello Barbanera, Ada Caruso, Roberto Nicolai. </w:t></w:r><w:r><w:rPr><w:i w:val="1"/><w:iCs w:val="1"/></w:rPr><w:t xml:space="preserve">Diaspora. Migrazioni, incontri e trasformazioni nel Mediterraneo antico</w:t></w:r><w:r><w:rPr/><w:t xml:space="preserve">, Quasar, pp.203-222, 2023, 978-88-5491-373-8</w:t></w:r></w:p><w:p><w:pPr/><w:r><w:rPr/><w:t xml:space="preserve">Chapitre d'ouvrage</w:t></w:r></w:p><w:p><w:pPr/><w:hyperlink r:id="rId335" w:history="1"><w:r><w:rPr><w:color w:val="#410a8c"/><w:u w:val="single"/></w:rPr><w:t xml:space="preserve">hal-04177028v1</w:t></w:r></w:hyperlink></w:p></w:tc></w:tr><w:tr><w:trPr/><w:tc><w:tcPr><w:noWrap/></w:tcPr><w:p><w:pPr><w:spacing w:after="200"/></w:pPr><w:hyperlink r:id="rId336" w:history="1"><w:r><w:rPr><w:color w:val="1e198e"/><w:b w:val="1"/><w:bCs w:val="1"/><w:u w:val="single"/></w:rPr><w:t xml:space="preserve">« Pour toujours Betochichi ! » Le dieu (de) Baitokaikè et ses multiples appellations</w:t></w:r></w:hyperlink></w:p><w:p><w:pPr/><w:hyperlink r:id="rId9" w:history="1"><w:r><w:rPr><w:color w:val="#410a8c"/><w:u w:val="single"/></w:rPr><w:t xml:space="preserve">Corinne Bonnet</w:t></w:r></w:hyperlink></w:p><w:p><w:pPr/><w:r><w:rPr/><w:t xml:space="preserve">Dagmar Kühn, Oliver Dyma, Susanne Maier. </w:t></w:r><w:r><w:rPr><w:i w:val="1"/><w:iCs w:val="1"/></w:rPr><w:t xml:space="preserve">Über das Alte Testament hinaus. Exegetische, religionsgeschichtliche und archäologische Beiträge. Festschrift für Herbert Niehr</w:t></w:r><w:r><w:rPr/><w:t xml:space="preserve">, Zaphon, pp.135-149, 2023, 978-3-96327-218-9</w:t></w:r></w:p><w:p><w:pPr/><w:r><w:rPr/><w:t xml:space="preserve">Chapitre d'ouvrage</w:t></w:r></w:p><w:p><w:pPr/><w:hyperlink r:id="rId336" w:history="1"><w:r><w:rPr><w:color w:val="#410a8c"/><w:u w:val="single"/></w:rPr><w:t xml:space="preserve">hal-04177024v1</w:t></w:r></w:hyperlink></w:p></w:tc></w:tr><w:tr><w:trPr/><w:tc><w:tcPr><w:noWrap/></w:tcPr><w:p><w:pPr><w:spacing w:after="200"/></w:pPr><w:hyperlink r:id="rId337" w:history="1"><w:r><w:rPr><w:color w:val="1e198e"/><w:b w:val="1"/><w:bCs w:val="1"/><w:u w:val="single"/></w:rPr><w:t xml:space="preserve">Epilogue: A Tribute to Potnia of the Labyrinth</w:t></w:r></w:hyperlink></w:p><w:p><w:pPr/><w:hyperlink r:id="rId9" w:history="1"><w:r><w:rPr><w:color w:val="#410a8c"/><w:u w:val="single"/></w:rPr><w:t xml:space="preserve">Corinne Bonnet</w:t></w:r></w:hyperlink></w:p><w:p><w:pPr/><w:r><w:rPr/><w:t xml:space="preserve">Hans Beck, Julia Kindt. </w:t></w:r><w:r><w:rPr><w:i w:val="1"/><w:iCs w:val="1"/></w:rPr><w:t xml:space="preserve">The Local Horizon of Ancient Greek Religion</w:t></w:r><w:r><w:rPr/><w:t xml:space="preserve">, 1, Cambridge University Press, pp.376-386, 2023, </w:t></w:r><w:hyperlink r:id="rId338" w:history="1"><w:r><w:rPr><w:color w:val="#410a8c"/><w:u w:val="single"/></w:rPr><w:t xml:space="preserve">⟨10.1017/9781009301862.015⟩</w:t></w:r></w:hyperlink></w:p><w:p><w:pPr/><w:r><w:rPr/><w:t xml:space="preserve">Chapitre d'ouvrage</w:t></w:r></w:p><w:p><w:pPr/><w:hyperlink r:id="rId337" w:history="1"><w:r><w:rPr><w:color w:val="#410a8c"/><w:u w:val="single"/></w:rPr><w:t xml:space="preserve">hal-04140165v1</w:t></w:r></w:hyperlink></w:p></w:tc></w:tr><w:tr><w:trPr/><w:tc><w:tcPr><w:noWrap/></w:tcPr><w:p><w:pPr><w:spacing w:after="200"/></w:pPr><w:hyperlink r:id="rId339" w:history="1"><w:r><w:rPr><w:color w:val="1e198e"/><w:b w:val="1"/><w:bCs w:val="1"/><w:u w:val="single"/></w:rPr><w:t xml:space="preserve">Naming and Mapping the Gods in Cyprus: a Matter of Scales?</w:t></w:r></w:hyperlink></w:p><w:p><w:pPr/><w:hyperlink r:id="rId9" w:history="1"><w:r><w:rPr><w:color w:val="#410a8c"/><w:u w:val="single"/></w:rPr><w:t xml:space="preserve">Corinne Bonnet</w:t></w:r></w:hyperlink></w:p><w:p><w:pPr/><w:r><w:rPr/><w:t xml:space="preserve">Thomas Galoppin; Elodie Guillon; Max Luaces; Asuman Lätzer-Lasar; Sylvain Lebreton; Fabio Porzia; Jörg Rüpke; Emiliano Rubens Urciuoli and Corinne Bonnet. </w:t></w:r><w:r><w:rPr><w:i w:val="1"/><w:iCs w:val="1"/></w:rPr><w:t xml:space="preserve">Naming and Mapping the Gods in the Ancient Mediterranean. Spaces, Mobilities, Imaginaries</w:t></w:r><w:r><w:rPr/><w:t xml:space="preserve">, 1, De Gruyter, pp.89-102, 2022, 9783110798432. </w:t></w:r><w:hyperlink r:id="rId340" w:history="1"><w:r><w:rPr><w:color w:val="#410a8c"/><w:u w:val="single"/></w:rPr><w:t xml:space="preserve">⟨10.1515/9783110798432-005⟩</w:t></w:r></w:hyperlink></w:p><w:p><w:pPr/><w:r><w:rPr/><w:t xml:space="preserve">Chapitre d'ouvrage</w:t></w:r></w:p><w:p><w:pPr/><w:hyperlink r:id="rId339" w:history="1"><w:r><w:rPr><w:color w:val="#410a8c"/><w:u w:val="single"/></w:rPr><w:t xml:space="preserve">hal-03984554v1</w:t></w:r></w:hyperlink></w:p></w:tc></w:tr><w:tr><w:trPr/><w:tc><w:tcPr><w:noWrap/></w:tcPr><w:p><w:pPr><w:spacing w:after="200"/></w:pPr><w:hyperlink r:id="rId341" w:history="1"><w:r><w:rPr><w:color w:val="1e198e"/><w:b w:val="1"/><w:bCs w:val="1"/><w:u w:val="single"/></w:rPr><w:t xml:space="preserve">Faire communauté sous le regard des dieux. Les inscriptions votives comme traces mémorielles</w:t></w:r></w:hyperlink></w:p><w:p><w:pPr/><w:hyperlink r:id="rId9" w:history="1"><w:r><w:rPr><w:color w:val="#410a8c"/><w:u w:val="single"/></w:rPr><w:t xml:space="preserve">Corinne Bonnet</w:t></w:r></w:hyperlink></w:p><w:p><w:pPr/><w:r><w:rPr/><w:t xml:space="preserve">Guillaume Ducoeur; Jean-Marie Husser. </w:t></w:r><w:r><w:rPr><w:i w:val="1"/><w:iCs w:val="1"/></w:rPr><w:t xml:space="preserve">Religions et identités collectives. Actes du colloque du centenaire de l’Institut d’histoire des religions (1919-2019)</w:t></w:r><w:r><w:rPr/><w:t xml:space="preserve">, </w:t></w:r><w:hyperlink r:id="rId342" w:history="1"><w:r><w:rPr><w:color w:val="#410a8c"/><w:u w:val="single"/></w:rPr><w:t xml:space="preserve">INSTITUT D’HISTOIRE DES RELIGIONS</w:t></w:r></w:hyperlink><w:r><w:rPr/><w:t xml:space="preserve">, pp.57-71, 2022, 978 2 9582518 2 6</w:t></w:r></w:p><w:p><w:pPr/><w:r><w:rPr/><w:t xml:space="preserve">Chapitre d'ouvrage</w:t></w:r></w:p><w:p><w:pPr/><w:hyperlink r:id="rId341" w:history="1"><w:r><w:rPr><w:color w:val="#410a8c"/><w:u w:val="single"/></w:rPr><w:t xml:space="preserve">hal-03834519v1</w:t></w:r></w:hyperlink></w:p></w:tc></w:tr><w:tr><w:trPr/><w:tc><w:tcPr><w:noWrap/></w:tcPr><w:p><w:pPr><w:spacing w:after="200"/></w:pPr><w:hyperlink r:id="rId343" w:history="1"><w:r><w:rPr><w:color w:val="1e198e"/><w:b w:val="1"/><w:bCs w:val="1"/><w:u w:val="single"/></w:rPr><w:t xml:space="preserve">Introduction. Exploring the Intersection between Divine Names and Places</w:t></w:r></w:hyperlink></w:p><w:p><w:pPr/><w:hyperlink r:id="rId9" w:history="1"><w:r><w:rPr><w:color w:val="#410a8c"/><w:u w:val="single"/></w:rPr><w:t xml:space="preserve">Corinne Bonnet</w:t></w:r></w:hyperlink><w:r><w:rPr/><w:t xml:space="preserve">,</w:t></w:r><w:hyperlink r:id="rId36" w:history="1"><w:r><w:rPr><w:color w:val="#410a8c"/><w:u w:val="single"/></w:rPr><w:t xml:space="preserve">Thomas Galoppin</w:t></w:r></w:hyperlink><w:r><w:rPr/><w:t xml:space="preserve">,</w:t></w:r><w:hyperlink r:id="rId344" w:history="1"><w:r><w:rPr><w:color w:val="#410a8c"/><w:u w:val="single"/></w:rPr><w:t xml:space="preserve">Elodie Guillon</w:t></w:r></w:hyperlink><w:r><w:rPr/><w:t xml:space="preserve">,</w:t></w:r><w:hyperlink r:id="rId43" w:history="1"><w:r><w:rPr><w:color w:val="#410a8c"/><w:u w:val="single"/></w:rPr><w:t xml:space="preserve">Sylvain Lebreton</w:t></w:r></w:hyperlink><w:r><w:rPr/><w:t xml:space="preserve">,</w:t></w:r><w:hyperlink r:id="rId250" w:history="1"><w:r><w:rPr><w:color w:val="#410a8c"/><w:u w:val="single"/></w:rPr><w:t xml:space="preserve">Max Luaces</w:t></w:r></w:hyperlink><w:r><w:rPr/><w:t xml:space="preserve">et al.</w:t></w:r></w:p><w:p><w:pPr/><w:r><w:rPr/><w:t xml:space="preserve">Galoppin; Thomas; Lätzer-Lasar; Asuman; Lebreton; Sylvain; Porzia; Fabio; Rüpke; Jörg; Urciuoli; Emiliano Rubens and Bonnet; Corinne; Guillon; Elodie; Luaces; Max. </w:t></w:r><w:r><w:rPr><w:i w:val="1"/><w:iCs w:val="1"/></w:rPr><w:t xml:space="preserve">Naming and Mapping the Gods in the Ancient Mediterranean. Spaces, Mobilities, Imaginaries</w:t></w:r><w:r><w:rPr/><w:t xml:space="preserve">, </w:t></w:r><w:hyperlink r:id="rId251" w:history="1"><w:r><w:rPr><w:color w:val="#410a8c"/><w:u w:val="single"/></w:rPr><w:t xml:space="preserve">De Gruyter</w:t></w:r></w:hyperlink><w:r><w:rPr/><w:t xml:space="preserve">, pp.1-10, 2022, 9783110798432. </w:t></w:r><w:hyperlink r:id="rId345" w:history="1"><w:r><w:rPr><w:color w:val="#410a8c"/><w:u w:val="single"/></w:rPr><w:t xml:space="preserve">⟨10.1515/9783110798432-001⟩</w:t></w:r></w:hyperlink></w:p><w:p><w:pPr/><w:r><w:rPr/><w:t xml:space="preserve">Chapitre d'ouvrage</w:t></w:r></w:p><w:p><w:pPr/><w:hyperlink r:id="rId343" w:history="1"><w:r><w:rPr><w:color w:val="#410a8c"/><w:u w:val="single"/></w:rPr><w:t xml:space="preserve">hal-03984542v1</w:t></w:r></w:hyperlink></w:p></w:tc></w:tr><w:tr><w:trPr/><w:tc><w:tcPr><w:noWrap/></w:tcPr><w:p><w:pPr><w:spacing w:after="200"/></w:pPr><w:hyperlink r:id="rId346" w:history="1"><w:r><w:rPr><w:color w:val="1e198e"/><w:b w:val="1"/><w:bCs w:val="1"/><w:u w:val="single"/></w:rPr><w:t xml:space="preserve">« Vous savez que je porte un bonnet pointu et une robe brodée d’étoiles ». Franz Cumont et l’astrologie à travers sa correspondance</w:t></w:r></w:hyperlink></w:p><w:p><w:pPr/><w:hyperlink r:id="rId9" w:history="1"><w:r><w:rPr><w:color w:val="#410a8c"/><w:u w:val="single"/></w:rPr><w:t xml:space="preserve">Corinne Bonnet</w:t></w:r></w:hyperlink></w:p><w:p><w:pPr/><w:r><w:rPr/><w:t xml:space="preserve">Bruno Rochette; Yann Berthelet. </w:t></w:r><w:r><w:rPr><w:i w:val="1"/><w:iCs w:val="1"/></w:rPr><w:t xml:space="preserve">L’Astrologie et les empereurs romains. 150 ans après Cumont</w:t></w:r><w:r><w:rPr/><w:t xml:space="preserve">, Presses Universitaires de Liège, pp.31-46, 2022, 978-2-87562-318-8</w:t></w:r></w:p><w:p><w:pPr/><w:r><w:rPr/><w:t xml:space="preserve">Chapitre d'ouvrage</w:t></w:r></w:p><w:p><w:pPr/><w:hyperlink r:id="rId346" w:history="1"><w:r><w:rPr><w:color w:val="#410a8c"/><w:u w:val="single"/></w:rPr><w:t xml:space="preserve">hal-03715803v1</w:t></w:r></w:hyperlink></w:p></w:tc></w:tr><w:tr><w:trPr/><w:tc><w:tcPr><w:noWrap/></w:tcPr><w:p><w:pPr><w:spacing w:after="200"/></w:pPr><w:hyperlink r:id="rId347" w:history="1"><w:r><w:rPr><w:color w:val="1e198e"/><w:b w:val="1"/><w:bCs w:val="1"/><w:u w:val="single"/></w:rPr><w:t xml:space="preserve">Studia Pontica. Un voyage aux portes de l’Orient</w:t></w:r></w:hyperlink></w:p><w:p><w:pPr/><w:hyperlink r:id="rId348" w:history="1"><w:r><w:rPr><w:color w:val="#410a8c"/><w:u w:val="single"/></w:rPr><w:t xml:space="preserve">Annick Fenet</w:t></w:r></w:hyperlink><w:r><w:rPr/><w:t xml:space="preserve">,</w:t></w:r><w:hyperlink r:id="rId86" w:history="1"><w:r><w:rPr><w:color w:val="#410a8c"/><w:u w:val="single"/></w:rPr><w:t xml:space="preserve">Daniela Bonanno</w:t></w:r></w:hyperlink><w:r><w:rPr/><w:t xml:space="preserve">,</w:t></w:r><w:hyperlink r:id="rId9" w:history="1"><w:r><w:rPr><w:color w:val="#410a8c"/><w:u w:val="single"/></w:rPr><w:t xml:space="preserve">Corinne Bonnet</w:t></w:r></w:hyperlink><w:r><w:rPr/><w:t xml:space="preserve">,</w:t></w:r><w:hyperlink r:id="rId349" w:history="1"><w:r><w:rPr><w:color w:val="#410a8c"/><w:u w:val="single"/></w:rPr><w:t xml:space="preserve">Omar Coloru</w:t></w:r></w:hyperlink><w:r><w:rPr/><w:t xml:space="preserve">,</w:t></w:r><w:hyperlink r:id="rId350" w:history="1"><w:r><w:rPr><w:color w:val="#410a8c"/><w:u w:val="single"/></w:rPr><w:t xml:space="preserve">Ted Kaizer</w:t></w:r></w:hyperlink></w:p><w:p><w:pPr/><w:r><w:rPr><w:i w:val="1"/><w:iCs w:val="1"/></w:rPr><w:t xml:space="preserve">Franz Cumont. Studia Pontica II. Études Syriennes. Fouilles de Doura-Europos (1922-1923). Introductions historiographiques</w:t></w:r><w:r><w:rPr/><w:t xml:space="preserve">, VI, </w:t></w:r><w:hyperlink r:id="rId351" w:history="1"><w:r><w:rPr><w:color w:val="#410a8c"/><w:u w:val="single"/></w:rPr><w:t xml:space="preserve">Academia Belgica</w:t></w:r></w:hyperlink><w:r><w:rPr/><w:t xml:space="preserve">, pp.3-74, 2022, Bibliotheca Cumontiana, Scripta Maiora, 9789062810512</w:t></w:r></w:p><w:p><w:pPr/><w:r><w:rPr/><w:t xml:space="preserve">Chapitre d'ouvrage</w:t></w:r></w:p><w:p><w:pPr/><w:hyperlink r:id="rId347" w:history="1"><w:r><w:rPr><w:color w:val="#410a8c"/><w:u w:val="single"/></w:rPr><w:t xml:space="preserve">hal-03903665v1</w:t></w:r></w:hyperlink></w:p></w:tc></w:tr><w:tr><w:trPr/><w:tc><w:tcPr><w:noWrap/></w:tcPr><w:p><w:pPr><w:spacing w:after="200"/></w:pPr><w:hyperlink r:id="rId352" w:history="1"><w:r><w:rPr><w:color w:val="1e198e"/><w:b w:val="1"/><w:bCs w:val="1"/><w:u w:val="single"/></w:rPr><w:t xml:space="preserve">La place et le rôle de l’agôn dans le middle ground phénicien à l’époque hellénistique et romaine</w:t></w:r></w:hyperlink></w:p><w:p><w:pPr/><w:hyperlink r:id="rId9" w:history="1"><w:r><w:rPr><w:color w:val="#410a8c"/><w:u w:val="single"/></w:rPr><w:t xml:space="preserve">Corinne Bonnet</w:t></w:r></w:hyperlink></w:p><w:p><w:pPr/><w:r><w:rPr/><w:t xml:space="preserve">Julia Hoffmann Salz. </w:t></w:r><w:r><w:rPr><w:i w:val="1"/><w:iCs w:val="1"/></w:rPr><w:t xml:space="preserve">The Middle East as Middle Ground? Cultural Interaction in the ancient Middle East revisited</w:t></w:r><w:r><w:rPr/><w:t xml:space="preserve">, , pp.87-100, 2021, 978-3-903207-56-1</w:t></w:r></w:p><w:p><w:pPr/><w:r><w:rPr/><w:t xml:space="preserve">Chapitre d'ouvrage</w:t></w:r></w:p><w:p><w:pPr/><w:hyperlink r:id="rId352" w:history="1"><w:r><w:rPr><w:color w:val="#410a8c"/><w:u w:val="single"/></w:rPr><w:t xml:space="preserve">hal-03271670v1</w:t></w:r></w:hyperlink></w:p></w:tc></w:tr><w:tr><w:trPr/><w:tc><w:tcPr><w:noWrap/></w:tcPr><w:p><w:pPr><w:spacing w:after="200"/></w:pPr><w:hyperlink r:id="rId353" w:history="1"><w:r><w:rPr><w:color w:val="1e198e"/><w:b w:val="1"/><w:bCs w:val="1"/><w:u w:val="single"/></w:rPr><w:t xml:space="preserve">Divine names on the spot: Towards a dynamic approach of divine denominations in Greek and Semitic contexts</w:t></w:r></w:hyperlink></w:p><w:p><w:pPr/><w:hyperlink r:id="rId9" w:history="1"><w:r><w:rPr><w:color w:val="#410a8c"/><w:u w:val="single"/></w:rPr><w:t xml:space="preserve">Corinne Bonnet</w:t></w:r></w:hyperlink><w:r><w:rPr/><w:t xml:space="preserve">,</w:t></w:r><w:hyperlink r:id="rId36" w:history="1"><w:r><w:rPr><w:color w:val="#410a8c"/><w:u w:val="single"/></w:rPr><w:t xml:space="preserve">Thomas Galoppin</w:t></w:r></w:hyperlink></w:p><w:p><w:pPr/><w:r><w:rPr><w:i w:val="1"/><w:iCs w:val="1"/></w:rPr><w:t xml:space="preserve">Divine names on the spot: Towards a dynamic approach of divine denominations in Greek and Semitic contexts</w:t></w:r><w:r><w:rPr/><w:t xml:space="preserve">, Orbis Biblicus et Orientalis (293), Peeters, pp.1-17, 2021, Divine names on the spot: Towards a dynamic approach of divine denominations in Greek and Semitic contexts, 9789042947269. </w:t></w:r><w:hyperlink r:id="rId354" w:history="1"><w:r><w:rPr><w:color w:val="#410a8c"/><w:u w:val="single"/></w:rPr><w:t xml:space="preserve">⟨10.2307/j.ctv28bqkvn.4⟩</w:t></w:r></w:hyperlink></w:p><w:p><w:pPr/><w:r><w:rPr/><w:t xml:space="preserve">Chapitre d'ouvrage</w:t></w:r></w:p><w:p><w:pPr/><w:hyperlink r:id="rId353" w:history="1"><w:r><w:rPr><w:color w:val="#410a8c"/><w:u w:val="single"/></w:rPr><w:t xml:space="preserve">hal-03715798v1</w:t></w:r></w:hyperlink></w:p></w:tc></w:tr><w:tr><w:trPr/><w:tc><w:tcPr><w:noWrap/></w:tcPr><w:p><w:pPr><w:spacing w:after="200"/></w:pPr><w:hyperlink r:id="rId355" w:history="1"><w:r><w:rPr><w:color w:val="1e198e"/><w:b w:val="1"/><w:bCs w:val="1"/><w:u w:val="single"/></w:rPr><w:t xml:space="preserve">Euryopa, &amp;quot;maître en accomplissement&amp;quot;. Polysémie et portée relationnelle d'un attribut onomastique de Zeus</w:t></w:r></w:hyperlink></w:p><w:p><w:pPr/><w:hyperlink r:id="rId9" w:history="1"><w:r><w:rPr><w:color w:val="#410a8c"/><w:u w:val="single"/></w:rPr><w:t xml:space="preserve">Corinne Bonnet</w:t></w:r></w:hyperlink><w:r><w:rPr/><w:t xml:space="preserve">,</w:t></w:r><w:hyperlink r:id="rId40" w:history="1"><w:r><w:rPr><w:color w:val="#410a8c"/><w:u w:val="single"/></w:rPr><w:t xml:space="preserve">Maria Bianco</w:t></w:r></w:hyperlink><w:r><w:rPr/><w:t xml:space="preserve">,</w:t></w:r><w:hyperlink r:id="rId36" w:history="1"><w:r><w:rPr><w:color w:val="#410a8c"/><w:u w:val="single"/></w:rPr><w:t xml:space="preserve">Thomas Galoppin</w:t></w:r></w:hyperlink><w:r><w:rPr/><w:t xml:space="preserve">,</w:t></w:r><w:hyperlink r:id="rId43" w:history="1"><w:r><w:rPr><w:color w:val="#410a8c"/><w:u w:val="single"/></w:rPr><w:t xml:space="preserve">Sylvain Lebreton</w:t></w:r></w:hyperlink><w:r><w:rPr/><w:t xml:space="preserve">,</w:t></w:r><w:hyperlink r:id="rId37" w:history="1"><w:r><w:rPr><w:color w:val="#410a8c"/><w:u w:val="single"/></w:rPr><w:t xml:space="preserve">Adeline Grand-Clément</w:t></w:r></w:hyperlink><w:r><w:rPr/><w:t xml:space="preserve">et al.</w:t></w:r></w:p><w:p><w:pPr/><w:r><w:rPr><w:i w:val="1"/><w:iCs w:val="1"/></w:rPr><w:t xml:space="preserve">Les dieux d'Homère III. Attributs onomastiques</w:t></w:r><w:r><w:rPr/><w:t xml:space="preserve">, Presses Universitaires de Liège, pp.81-100, 2021, 978-2-87562-292-1</w:t></w:r></w:p><w:p><w:pPr/><w:r><w:rPr/><w:t xml:space="preserve">Chapitre d'ouvrage</w:t></w:r></w:p><w:p><w:pPr/><w:hyperlink r:id="rId355" w:history="1"><w:r><w:rPr><w:color w:val="#410a8c"/><w:u w:val="single"/></w:rPr><w:t xml:space="preserve">hal-03417426v1</w:t></w:r></w:hyperlink></w:p></w:tc></w:tr><w:tr><w:trPr/><w:tc><w:tcPr><w:noWrap/></w:tcPr><w:p><w:pPr><w:spacing w:after="200"/></w:pPr><w:hyperlink r:id="rId356" w:history="1"><w:r><w:rPr><w:color w:val="1e198e"/><w:b w:val="1"/><w:bCs w:val="1"/><w:u w:val="single"/></w:rPr><w:t xml:space="preserve">“On ne fait pas l’histoire en dehors de l’histoire”. Ernest Renan, le comparatisme et les études phéniciennes</w:t></w:r></w:hyperlink></w:p><w:p><w:pPr/><w:hyperlink r:id="rId9" w:history="1"><w:r><w:rPr><w:color w:val="#410a8c"/><w:u w:val="single"/></w:rPr><w:t xml:space="preserve">Corinne Bonnet</w:t></w:r></w:hyperlink></w:p><w:p><w:pPr/><w:r><w:rPr><w:i w:val="1"/><w:iCs w:val="1"/></w:rPr><w:t xml:space="preserve">Tra le coste del Levante e le terre del tramonto. Studi in ricordo di Paolo Bernardini</w:t></w:r><w:r><w:rPr/><w:t xml:space="preserve">, 51, Consiglio Nazionale delle Ricerche, pp.17-27, 2021, Collezione di studi fenici, 978 88 8080 244 0</w:t></w:r></w:p><w:p><w:pPr/><w:r><w:rPr/><w:t xml:space="preserve">Chapitre d'ouvrage</w:t></w:r></w:p><w:p><w:pPr/><w:hyperlink r:id="rId356" w:history="1"><w:r><w:rPr><w:color w:val="#410a8c"/><w:u w:val="single"/></w:rPr><w:t xml:space="preserve">hal-03715818v1</w:t></w:r></w:hyperlink></w:p></w:tc></w:tr><w:tr><w:trPr/><w:tc><w:tcPr><w:noWrap/></w:tcPr><w:p><w:pPr><w:spacing w:after="200"/></w:pPr><w:hyperlink r:id="rId357" w:history="1"><w:r><w:rPr><w:color w:val="1e198e"/><w:b w:val="1"/><w:bCs w:val="1"/><w:u w:val="single"/></w:rPr><w:t xml:space="preserve">« Aux Immortels tout est possible ». Portraits de dieux homériques, entre sauvagerie et empathie</w:t></w:r></w:hyperlink></w:p><w:p><w:pPr/><w:hyperlink r:id="rId9" w:history="1"><w:r><w:rPr><w:color w:val="#410a8c"/><w:u w:val="single"/></w:rPr><w:t xml:space="preserve">Corinne Bonnet</w:t></w:r></w:hyperlink></w:p><w:p><w:pPr/><w:r><w:rPr><w:i w:val="1"/><w:iCs w:val="1"/></w:rPr><w:t xml:space="preserve">Noms de dieux. Portraits de divinités antiques</w:t></w:r><w:r><w:rPr/><w:t xml:space="preserve">, Anacharsis, pp.23-54, 2021, 9791027904082</w:t></w:r></w:p><w:p><w:pPr/><w:r><w:rPr/><w:t xml:space="preserve">Chapitre d'ouvrage</w:t></w:r></w:p><w:p><w:pPr/><w:hyperlink r:id="rId357" w:history="1"><w:r><w:rPr><w:color w:val="#410a8c"/><w:u w:val="single"/></w:rPr><w:t xml:space="preserve">hal-03152124v1</w:t></w:r></w:hyperlink></w:p></w:tc></w:tr><w:tr><w:trPr/><w:tc><w:tcPr><w:noWrap/></w:tcPr><w:p><w:pPr><w:spacing w:after="200"/></w:pPr><w:hyperlink r:id="rId358" w:history="1"><w:r><w:rPr><w:color w:val="1e198e"/><w:b w:val="1"/><w:bCs w:val="1"/><w:u w:val="single"/></w:rPr><w:t xml:space="preserve">Petit guide de prononciation des langues non-classiques</w:t></w:r></w:hyperlink></w:p><w:p><w:pPr/><w:hyperlink r:id="rId9" w:history="1"><w:r><w:rPr><w:color w:val="#410a8c"/><w:u w:val="single"/></w:rPr><w:t xml:space="preserve">Corinne Bonnet</w:t></w:r></w:hyperlink><w:r><w:rPr/><w:t xml:space="preserve">,</w:t></w:r><w:hyperlink r:id="rId359" w:history="1"><w:r><w:rPr><w:color w:val="#410a8c"/><w:u w:val="single"/></w:rPr><w:t xml:space="preserve">Philippe Clancier</w:t></w:r></w:hyperlink><w:r><w:rPr/><w:t xml:space="preserve">,</w:t></w:r><w:hyperlink r:id="rId360" w:history="1"><w:r><w:rPr><w:color w:val="#410a8c"/><w:u w:val="single"/></w:rPr><w:t xml:space="preserve">Gilles Gorre</w:t></w:r></w:hyperlink></w:p><w:p><w:pPr/><w:r><w:rPr/><w:t xml:space="preserve">Laurent Mercuri; Sylvie Pittia; Nicolas Richer. </w:t></w:r><w:r><w:rPr><w:i w:val="1"/><w:iCs w:val="1"/></w:rPr><w:t xml:space="preserve">Le monde grec et l'Orient de 404 à 200 avant notre ère</w:t></w:r><w:r><w:rPr/><w:t xml:space="preserve">, Presses Universitaires du Midi, pp.281-283, 2021, Pallas. Revue d'études antiques, 9782810707584</w:t></w:r></w:p><w:p><w:pPr/><w:r><w:rPr/><w:t xml:space="preserve">Chapitre d'ouvrage</w:t></w:r></w:p><w:p><w:pPr/><w:hyperlink r:id="rId358" w:history="1"><w:r><w:rPr><w:color w:val="#410a8c"/><w:u w:val="single"/></w:rPr><w:t xml:space="preserve">halshs-03937664v1</w:t></w:r></w:hyperlink></w:p></w:tc></w:tr><w:tr><w:trPr/><w:tc><w:tcPr><w:noWrap/></w:tcPr><w:p><w:pPr><w:spacing w:after="200"/></w:pPr><w:hyperlink r:id="rId361" w:history="1"><w:r><w:rPr><w:color w:val="1e198e"/><w:b w:val="1"/><w:bCs w:val="1"/><w:u w:val="single"/></w:rPr><w:t xml:space="preserve">Euryopa : embrasser du regard les dénominations des dieux</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Corinne Bonnet; Gabriella Pironti. </w:t></w:r><w:r><w:rPr><w:i w:val="1"/><w:iCs w:val="1"/></w:rPr><w:t xml:space="preserve">Les dieux d'Homère III. Attributs onomastiques</w:t></w:r><w:r><w:rPr/><w:t xml:space="preserve">, Presses Universitaires de Liège, pp.9-21, 2021, 978-2-87562-292-1</w:t></w:r></w:p><w:p><w:pPr/><w:r><w:rPr/><w:t xml:space="preserve">Chapitre d'ouvrage</w:t></w:r></w:p><w:p><w:pPr/><w:hyperlink r:id="rId361" w:history="1"><w:r><w:rPr><w:color w:val="#410a8c"/><w:u w:val="single"/></w:rPr><w:t xml:space="preserve">hal-03417422v1</w:t></w:r></w:hyperlink></w:p></w:tc></w:tr><w:tr><w:trPr/><w:tc><w:tcPr><w:noWrap/></w:tcPr><w:p><w:pPr><w:spacing w:after="200"/></w:pPr><w:hyperlink r:id="rId362" w:history="1"><w:r><w:rPr><w:color w:val="1e198e"/><w:b w:val="1"/><w:bCs w:val="1"/><w:u w:val="single"/></w:rPr><w:t xml:space="preserve">Regards croisés sur l'insularité de Tyr</w:t></w:r></w:hyperlink></w:p><w:p><w:pPr/><w:hyperlink r:id="rId9" w:history="1"><w:r><w:rPr><w:color w:val="#410a8c"/><w:u w:val="single"/></w:rPr><w:t xml:space="preserve">Corinne Bonnet</w:t></w:r></w:hyperlink></w:p><w:p><w:pPr/><w:r><w:rPr/><w:t xml:space="preserve">Benjami Costa; Elodie Guillon. </w:t></w:r><w:r><w:rPr><w:i w:val="1"/><w:iCs w:val="1"/></w:rPr><w:t xml:space="preserve">Insularidad, îlétité e insularizacion, en el Mediterraneo fenicio y punico</w:t></w:r><w:r><w:rPr/><w:t xml:space="preserve">, pp.61-75, 2020, 978-84-87143-60-1</w:t></w:r></w:p><w:p><w:pPr/><w:r><w:rPr/><w:t xml:space="preserve">Chapitre d'ouvrage</w:t></w:r></w:p><w:p><w:pPr/><w:hyperlink r:id="rId362" w:history="1"><w:r><w:rPr><w:color w:val="#410a8c"/><w:u w:val="single"/></w:rPr><w:t xml:space="preserve">hal-03271663v1</w:t></w:r></w:hyperlink></w:p></w:tc></w:tr><w:tr><w:trPr/><w:tc><w:tcPr><w:noWrap/></w:tcPr><w:p><w:pPr><w:spacing w:after="200"/></w:pPr><w:hyperlink r:id="rId363" w:history="1"><w:r><w:rPr><w:color w:val="1e198e"/><w:b w:val="1"/><w:bCs w:val="1"/><w:u w:val="single"/></w:rPr><w:t xml:space="preserve">En guise d’introduction</w:t></w:r></w:hyperlink></w:p><w:p><w:pPr/><w:hyperlink r:id="rId193" w:history="1"><w:r><w:rPr><w:color w:val="#410a8c"/><w:u w:val="single"/></w:rPr><w:t xml:space="preserve">Laurent Bricault</w:t></w:r></w:hyperlink><w:r><w:rPr/><w:t xml:space="preserve">,</w:t></w:r><w:hyperlink r:id="rId9" w:history="1"><w:r><w:rPr><w:color w:val="#410a8c"/><w:u w:val="single"/></w:rPr><w:t xml:space="preserve">Corinne Bonnet</w:t></w:r></w:hyperlink></w:p><w:p><w:pPr/><w:r><w:rPr/><w:t xml:space="preserve">Laurent Bricault; Corinne Bonnet; Carole Gomez. </w:t></w:r><w:r><w:rPr><w:i w:val="1"/><w:iCs w:val="1"/></w:rPr><w:t xml:space="preserve">Les mille et une vies d’Isis</w:t></w:r><w:r><w:rPr/><w:t xml:space="preserve">, Presses universitaires du Midi, pp.9-22, 2020</w:t></w:r></w:p><w:p><w:pPr/><w:r><w:rPr/><w:t xml:space="preserve">Chapitre d'ouvrage</w:t></w:r></w:p><w:p><w:pPr/><w:hyperlink r:id="rId363" w:history="1"><w:r><w:rPr><w:color w:val="#410a8c"/><w:u w:val="single"/></w:rPr><w:t xml:space="preserve">hal-02555195v1</w:t></w:r></w:hyperlink></w:p></w:tc></w:tr><w:tr><w:trPr/><w:tc><w:tcPr><w:noWrap/></w:tcPr><w:p><w:pPr><w:spacing w:after="200"/></w:pPr><w:hyperlink r:id="rId364" w:history="1"><w:r><w:rPr><w:color w:val="1e198e"/><w:b w:val="1"/><w:bCs w:val="1"/><w:u w:val="single"/></w:rPr><w:t xml:space="preserve">Le tissu scientifique à l’épreuve de la Grande Guerre : le cas des réseaux de correspondance de Franz Cumont</w:t></w:r></w:hyperlink></w:p><w:p><w:pPr/><w:hyperlink r:id="rId9" w:history="1"><w:r><w:rPr><w:color w:val="#410a8c"/><w:u w:val="single"/></w:rPr><w:t xml:space="preserve">Corinne Bonnet</w:t></w:r></w:hyperlink></w:p><w:p><w:pPr/><w:r><w:rPr><w:i w:val="1"/><w:iCs w:val="1"/></w:rPr><w:t xml:space="preserve">La construction d’une archéologie européenne (1865-1914). Colloque en hommage à Joseph Déchelette</w:t></w:r><w:r><w:rPr/><w:t xml:space="preserve">, pp.198 - 209, 2019, 978-2-35518-092-7</w:t></w:r></w:p><w:p><w:pPr/><w:r><w:rPr/><w:t xml:space="preserve">Chapitre d'ouvrage</w:t></w:r></w:p><w:p><w:pPr/><w:hyperlink r:id="rId364" w:history="1"><w:r><w:rPr><w:color w:val="#410a8c"/><w:u w:val="single"/></w:rPr><w:t xml:space="preserve">hal-02288275v1</w:t></w:r></w:hyperlink></w:p></w:tc></w:tr><w:tr><w:trPr/><w:tc><w:tcPr><w:noWrap/></w:tcPr><w:p><w:pPr><w:spacing w:after="200"/></w:pPr><w:hyperlink r:id="rId365" w:history="1"><w:r><w:rPr><w:color w:val="1e198e"/><w:b w:val="1"/><w:bCs w:val="1"/><w:u w:val="single"/></w:rPr><w:t xml:space="preserve">The Hellenistic Period and Hellenization in Phoenicia</w:t></w:r></w:hyperlink></w:p><w:p><w:pPr/><w:hyperlink r:id="rId9" w:history="1"><w:r><w:rPr><w:color w:val="#410a8c"/><w:u w:val="single"/></w:rPr><w:t xml:space="preserve">Corinne Bonnet</w:t></w:r></w:hyperlink></w:p><w:p><w:pPr/><w:r><w:rPr/><w:t xml:space="preserve">Brian R. Doak; Carolina López-Ruiz. </w:t></w:r><w:r><w:rPr><w:i w:val="1"/><w:iCs w:val="1"/></w:rPr><w:t xml:space="preserve">The Oxford Handbook of the Phoenician and Punic Mediterranean</w:t></w:r><w:r><w:rPr/><w:t xml:space="preserve">, </w:t></w:r><w:hyperlink r:id="rId366" w:history="1"><w:r><w:rPr><w:color w:val="#410a8c"/><w:u w:val="single"/></w:rPr><w:t xml:space="preserve">Oxford University Press</w:t></w:r></w:hyperlink><w:r><w:rPr/><w:t xml:space="preserve">, pp.98-110, 2019, 97801904993412019-10-31. </w:t></w:r><w:hyperlink r:id="rId367" w:history="1"><w:r><w:rPr><w:color w:val="#410a8c"/><w:u w:val="single"/></w:rPr><w:t xml:space="preserve">⟨10.1093/oxfordhb/9780190499341.013.8⟩</w:t></w:r></w:hyperlink></w:p><w:p><w:pPr/><w:r><w:rPr/><w:t xml:space="preserve">Chapitre d'ouvrage</w:t></w:r></w:p><w:p><w:pPr/><w:hyperlink r:id="rId365" w:history="1"><w:r><w:rPr><w:color w:val="#410a8c"/><w:u w:val="single"/></w:rPr><w:t xml:space="preserve">hal-02288268v1</w:t></w:r></w:hyperlink></w:p></w:tc></w:tr><w:tr><w:trPr/><w:tc><w:tcPr><w:noWrap/></w:tcPr><w:p><w:pPr><w:spacing w:after="200"/></w:pPr><w:hyperlink r:id="rId368" w:history="1"><w:r><w:rPr><w:color w:val="1e198e"/><w:b w:val="1"/><w:bCs w:val="1"/><w:u w:val="single"/></w:rPr><w:t xml:space="preserve">Le « divin » Platon à la table des Grecs et des Romains : Dynamiques et enjeux de la fabrique d’une mémoire savante dans l’Empire gréco-romain</w:t></w:r></w:hyperlink></w:p><w:p><w:pPr/><w:hyperlink r:id="rId46" w:history="1"><w:r><w:rPr><w:color w:val="#410a8c"/><w:u w:val="single"/></w:rPr><w:t xml:space="preserve">Anthony Andurand</w:t></w:r></w:hyperlink><w:r><w:rPr/><w:t xml:space="preserve">,</w:t></w:r><w:hyperlink r:id="rId9" w:history="1"><w:r><w:rPr><w:color w:val="#410a8c"/><w:u w:val="single"/></w:rPr><w:t xml:space="preserve">Corinne Bonnet</w:t></w:r></w:hyperlink></w:p><w:p><w:pPr/><w:r><w:rPr><w:i w:val="1"/><w:iCs w:val="1"/></w:rPr><w:t xml:space="preserve">Figures mythiques et discours religieux dans l'Empire gréco-romain</w:t></w:r><w:r><w:rPr/><w:t xml:space="preserve">, pp.17-31, 2019, </w:t></w:r><w:hyperlink r:id="rId369" w:history="1"><w:r><w:rPr><w:color w:val="#410a8c"/><w:u w:val="single"/></w:rPr><w:t xml:space="preserve">⟨10.1484/M.RRR-EB.5.115808⟩</w:t></w:r></w:hyperlink></w:p><w:p><w:pPr/><w:r><w:rPr/><w:t xml:space="preserve">Chapitre d'ouvrage</w:t></w:r></w:p><w:p><w:pPr/><w:hyperlink r:id="rId368" w:history="1"><w:r><w:rPr><w:color w:val="#410a8c"/><w:u w:val="single"/></w:rPr><w:t xml:space="preserve">hal-02288285v1</w:t></w:r></w:hyperlink></w:p></w:tc></w:tr><w:tr><w:trPr/><w:tc><w:tcPr><w:noWrap/></w:tcPr><w:p><w:pPr><w:spacing w:after="200"/></w:pPr><w:hyperlink r:id="rId370" w:history="1"><w:r><w:rPr><w:color w:val="1e198e"/><w:b w:val="1"/><w:bCs w:val="1"/><w:u w:val="single"/></w:rPr><w:t xml:space="preserve">Introduction : Vous avez dit &amp;quot;partenaires&amp;quot; ?</w:t></w:r></w:hyperlink></w:p><w:p><w:pPr/><w:hyperlink r:id="rId9" w:history="1"><w:r><w:rPr><w:color w:val="#410a8c"/><w:u w:val="single"/></w:rPr><w:t xml:space="preserve">Corinne Bonnet</w:t></w:r></w:hyperlink><w:r><w:rPr/><w:t xml:space="preserve">,</w:t></w:r><w:hyperlink r:id="rId371" w:history="1"><w:r><w:rPr><w:color w:val="#410a8c"/><w:u w:val="single"/></w:rPr><w:t xml:space="preserve">Pierre Rouillard</w:t></w:r></w:hyperlink></w:p><w:p><w:pPr/><w:r><w:rPr><w:i w:val="1"/><w:iCs w:val="1"/></w:rPr><w:t xml:space="preserve">Les Phéniciens, les Puniques et les autres. Echanges et identités en Méditerranée ancienne, éd. L. Bonadies, I. Chirpanlieva, E. Guillon</w:t></w:r><w:r><w:rPr/><w:t xml:space="preserve">, pp.9-16, 2019</w:t></w:r></w:p><w:p><w:pPr/><w:r><w:rPr/><w:t xml:space="preserve">Chapitre d'ouvrage</w:t></w:r></w:p><w:p><w:pPr/><w:hyperlink r:id="rId370" w:history="1"><w:r><w:rPr><w:color w:val="#410a8c"/><w:u w:val="single"/></w:rPr><w:t xml:space="preserve">hal-02445756v1</w:t></w:r></w:hyperlink></w:p></w:tc></w:tr><w:tr><w:trPr/><w:tc><w:tcPr><w:noWrap/></w:tcPr><w:p><w:pPr><w:spacing w:after="200"/></w:pPr><w:hyperlink r:id="rId372" w:history="1"><w:r><w:rPr><w:color w:val="1e198e"/><w:b w:val="1"/><w:bCs w:val="1"/><w:u w:val="single"/></w:rPr><w:t xml:space="preserve">Avant-propos - L’histoire à venir</w:t></w:r></w:hyperlink></w:p><w:p><w:pPr/><w:hyperlink r:id="rId373" w:history="1"><w:r><w:rPr><w:color w:val="#410a8c"/><w:u w:val="single"/></w:rPr><w:t xml:space="preserve">Claire Judde de Larivière</w:t></w:r></w:hyperlink><w:r><w:rPr/><w:t xml:space="preserve">,</w:t></w:r><w:hyperlink r:id="rId9" w:history="1"><w:r><w:rPr><w:color w:val="#410a8c"/><w:u w:val="single"/></w:rPr><w:t xml:space="preserve">Corinne Bonnet</w:t></w:r></w:hyperlink></w:p><w:p><w:pPr/><w:r><w:rPr><w:i w:val="1"/><w:iCs w:val="1"/></w:rPr><w:t xml:space="preserve">L’histoire à venir</w:t></w:r><w:r><w:rPr/><w:t xml:space="preserve">, </w:t></w:r><w:hyperlink r:id="rId374" w:history="1"><w:r><w:rPr><w:color w:val="#410a8c"/><w:u w:val="single"/></w:rPr><w:t xml:space="preserve">Anacharsis</w:t></w:r></w:hyperlink><w:r><w:rPr/><w:t xml:space="preserve">, pp.5-11, 2018, 9791092011616</w:t></w:r></w:p><w:p><w:pPr/><w:r><w:rPr/><w:t xml:space="preserve">Chapitre d'ouvrage</w:t></w:r></w:p><w:p><w:pPr/><w:hyperlink r:id="rId372" w:history="1"><w:r><w:rPr><w:color w:val="#410a8c"/><w:u w:val="single"/></w:rPr><w:t xml:space="preserve">hal-02025782v1</w:t></w:r></w:hyperlink></w:p></w:tc></w:tr><w:tr><w:trPr/><w:tc><w:tcPr><w:noWrap/></w:tcPr><w:p><w:pPr><w:spacing w:after="200"/></w:pPr><w:hyperlink r:id="rId375" w:history="1"><w:r><w:rPr><w:color w:val="1e198e"/><w:b w:val="1"/><w:bCs w:val="1"/><w:u w:val="single"/></w:rPr><w:t xml:space="preserve">Introduzione. &amp;quot;Il laboratorio comune della terra</w:t></w:r></w:hyperlink></w:p><w:p><w:pPr/><w:hyperlink r:id="rId9" w:history="1"><w:r><w:rPr><w:color w:val="#410a8c"/><w:u w:val="single"/></w:rPr><w:t xml:space="preserve">Corinne Bonnet</w:t></w:r></w:hyperlink><w:r><w:rPr/><w:t xml:space="preserve">,</w:t></w:r><w:hyperlink r:id="rId266" w:history="1"><w:r><w:rPr><w:color w:val="#410a8c"/><w:u w:val="single"/></w:rPr><w:t xml:space="preserve">Ennio Sanzi</w:t></w:r></w:hyperlink></w:p><w:p><w:pPr/><w:r><w:rPr><w:i w:val="1"/><w:iCs w:val="1"/></w:rPr><w:t xml:space="preserve">Roma, la città degli dèi. La capitale dell'impero come laboratorio religioso</w:t></w:r><w:r><w:rPr/><w:t xml:space="preserve">, Carocci editore, pp.14-26, 2018, Studi Superiori, 978-88-430-9092-1</w:t></w:r></w:p><w:p><w:pPr/><w:r><w:rPr/><w:t xml:space="preserve">Chapitre d'ouvrage</w:t></w:r></w:p><w:p><w:pPr/><w:hyperlink r:id="rId375" w:history="1"><w:r><w:rPr><w:color w:val="#410a8c"/><w:u w:val="single"/></w:rPr><w:t xml:space="preserve">hal-02558810v1</w:t></w:r></w:hyperlink></w:p></w:tc></w:tr><w:tr><w:trPr/><w:tc><w:tcPr><w:noWrap/></w:tcPr><w:p><w:pPr><w:spacing w:after="200"/></w:pPr><w:hyperlink r:id="rId376" w:history="1"><w:r><w:rPr><w:color w:val="1e198e"/><w:b w:val="1"/><w:bCs w:val="1"/><w:u w:val="single"/></w:rPr><w:t xml:space="preserve">«On s’attend à chaque instant à voir sortir d’une porte un Romain dans sa toge». Lorsque Franz Cumont découvre l’Italie en 1891</w:t></w:r></w:hyperlink></w:p><w:p><w:pPr/><w:hyperlink r:id="rId9" w:history="1"><w:r><w:rPr><w:color w:val="#410a8c"/><w:u w:val="single"/></w:rPr><w:t xml:space="preserve">Corinne Bonnet</w:t></w:r></w:hyperlink></w:p><w:p><w:pPr/><w:r><w:rPr/><w:t xml:space="preserve">Bellomo, Michele. </w:t></w:r><w:r><w:rPr><w:i w:val="1"/><w:iCs w:val="1"/></w:rPr><w:t xml:space="preserve">Studi di storiografia e storia antica. Omaggio a Pier Giuseppe Michelotto</w:t></w:r><w:r><w:rPr/><w:t xml:space="preserve">, 3, Arbor Sapientiae editore, pp.55-69, 2018, IRAW</w:t></w:r></w:p><w:p><w:pPr/><w:r><w:rPr/><w:t xml:space="preserve">Chapitre d'ouvrage</w:t></w:r></w:p><w:p><w:pPr/><w:hyperlink r:id="rId376" w:history="1"><w:r><w:rPr><w:color w:val="#410a8c"/><w:u w:val="single"/></w:rPr><w:t xml:space="preserve">hal-02171497v1</w:t></w:r></w:hyperlink></w:p></w:tc></w:tr><w:tr><w:trPr/><w:tc><w:tcPr><w:noWrap/></w:tcPr><w:p><w:pPr><w:spacing w:after="200"/></w:pPr><w:hyperlink r:id="rId377" w:history="1"><w:r><w:rPr><w:color w:val="1e198e"/><w:b w:val="1"/><w:bCs w:val="1"/><w:u w:val="single"/></w:rPr><w:t xml:space="preserve">L'&amp;quot;affaire Cumont&amp;quot; entre science, politique et religion</w:t></w:r></w:hyperlink></w:p><w:p><w:pPr/><w:hyperlink r:id="rId9" w:history="1"><w:r><w:rPr><w:color w:val="#410a8c"/><w:u w:val="single"/></w:rPr><w:t xml:space="preserve">Corinne Bonnet</w:t></w:r></w:hyperlink></w:p><w:p><w:pPr/><w:r><w:rPr/><w:t xml:space="preserve">Bonnet, Corinne; Praet, Danny. </w:t></w:r><w:r><w:rPr><w:i w:val="1"/><w:iCs w:val="1"/></w:rPr><w:t xml:space="preserve">Science, religion and politics during the modernist crisis = Science, religion et politique à l'époque de la crise moderniste</w:t></w:r><w:r><w:rPr/><w:t xml:space="preserve">, 5, pp.403-417, 2018, Institut Historique Belge de Rome études, 978-90-74461-90-0</w:t></w:r></w:p><w:p><w:pPr/><w:r><w:rPr/><w:t xml:space="preserve">Chapitre d'ouvrage</w:t></w:r></w:p><w:p><w:pPr/><w:hyperlink r:id="rId377" w:history="1"><w:r><w:rPr><w:color w:val="#410a8c"/><w:u w:val="single"/></w:rPr><w:t xml:space="preserve">hal-02171492v1</w:t></w:r></w:hyperlink></w:p></w:tc></w:tr><w:tr><w:trPr/><w:tc><w:tcPr><w:noWrap/></w:tcPr><w:p><w:pPr><w:spacing w:after="200"/></w:pPr><w:hyperlink r:id="rId378" w:history="1"><w:r><w:rPr><w:color w:val="1e198e"/><w:b w:val="1"/><w:bCs w:val="1"/><w:u w:val="single"/></w:rPr><w:t xml:space="preserve">«Come i padri nei confronti dei figli». Sui «giuramenti solenni» tra Cartaginesi e Fenici (Hdt. III 19)</w:t></w:r></w:hyperlink></w:p><w:p><w:pPr/><w:hyperlink r:id="rId86" w:history="1"><w:r><w:rPr><w:color w:val="#410a8c"/><w:u w:val="single"/></w:rPr><w:t xml:space="preserve">Daniela Bonanno</w:t></w:r></w:hyperlink><w:r><w:rPr/><w:t xml:space="preserve">,</w:t></w:r><w:hyperlink r:id="rId9" w:history="1"><w:r><w:rPr><w:color w:val="#410a8c"/><w:u w:val="single"/></w:rPr><w:t xml:space="preserve">Corinne Bonnet</w:t></w:r></w:hyperlink></w:p><w:p><w:pPr/><w:r><w:rPr/><w:t xml:space="preserve">Intrieri, Maria. </w:t></w:r><w:r><w:rPr><w:i w:val="1"/><w:iCs w:val="1"/></w:rPr><w:t xml:space="preserve">Koinonia. Studi di storia antica offerti a Giovanna de Sensi Sestito</w:t></w:r><w:r><w:rPr/><w:t xml:space="preserve">, 11, </w:t></w:r><w:hyperlink r:id="rId379" w:history="1"><w:r><w:rPr><w:color w:val="#410a8c"/><w:u w:val="single"/></w:rPr><w:t xml:space="preserve">Bretschneider Giorgio</w:t></w:r></w:hyperlink><w:r><w:rPr/><w:t xml:space="preserve">, pp.331-354, 2018, Historica, 978-88-7689-304-9</w:t></w:r></w:p><w:p><w:pPr/><w:r><w:rPr/><w:t xml:space="preserve">Chapitre d'ouvrage</w:t></w:r></w:p><w:p><w:pPr/><w:hyperlink r:id="rId378" w:history="1"><w:r><w:rPr><w:color w:val="#410a8c"/><w:u w:val="single"/></w:rPr><w:t xml:space="preserve">hal-02171426v1</w:t></w:r></w:hyperlink></w:p></w:tc></w:tr><w:tr><w:trPr/><w:tc><w:tcPr><w:noWrap/></w:tcPr><w:p><w:pPr><w:spacing w:after="200"/></w:pPr><w:hyperlink r:id="rId380" w:history="1"><w:r><w:rPr><w:color w:val="1e198e"/><w:b w:val="1"/><w:bCs w:val="1"/><w:u w:val="single"/></w:rPr><w:t xml:space="preserve">Gli dèi di Palmira nel cuore di Roma</w:t></w:r></w:hyperlink></w:p><w:p><w:pPr/><w:hyperlink r:id="rId9" w:history="1"><w:r><w:rPr><w:color w:val="#410a8c"/><w:u w:val="single"/></w:rPr><w:t xml:space="preserve">Corinne Bonnet</w:t></w:r></w:hyperlink></w:p><w:p><w:pPr/><w:r><w:rPr><w:i w:val="1"/><w:iCs w:val="1"/></w:rPr><w:t xml:space="preserve">Roma, la città degli dèi. La capitale dell'impero come laboratorio religioso</w:t></w:r><w:r><w:rPr/><w:t xml:space="preserve">, Carocci editore, pp.235-249, 2018, Studi Superiori, 978-88-430-9092-1</w:t></w:r></w:p><w:p><w:pPr/><w:r><w:rPr/><w:t xml:space="preserve">Chapitre d'ouvrage</w:t></w:r></w:p><w:p><w:pPr/><w:hyperlink r:id="rId380" w:history="1"><w:r><w:rPr><w:color w:val="#410a8c"/><w:u w:val="single"/></w:rPr><w:t xml:space="preserve">hal-02558809v1</w:t></w:r></w:hyperlink></w:p></w:tc></w:tr><w:tr><w:trPr/><w:tc><w:tcPr><w:noWrap/></w:tcPr><w:p><w:pPr><w:spacing w:after="200"/></w:pPr><w:hyperlink r:id="rId381" w:history="1"><w:r><w:rPr><w:color w:val="1e198e"/><w:b w:val="1"/><w:bCs w:val="1"/><w:u w:val="single"/></w:rPr><w:t xml:space="preserve">« Introduction »</w:t></w:r></w:hyperlink></w:p><w:p><w:pPr/><w:hyperlink r:id="rId21" w:history="1"><w:r><w:rPr><w:color w:val="#410a8c"/><w:u w:val="single"/></w:rPr><w:t xml:space="preserve">Gabriella Pironti</w:t></w:r></w:hyperlink><w:r><w:rPr/><w:t xml:space="preserve">,</w:t></w:r><w:hyperlink r:id="rId9" w:history="1"><w:r><w:rPr><w:color w:val="#410a8c"/><w:u w:val="single"/></w:rPr><w:t xml:space="preserve">Corinne Bonnet</w:t></w:r></w:hyperlink></w:p><w:p><w:pPr/><w:r><w:rPr><w:i w:val="1"/><w:iCs w:val="1"/></w:rPr><w:t xml:space="preserve">in G. Pironti, C. Bonnet (éd.), Les dieux d’Homère. Polythéisme et poésie en Grèce ancienne, Liège, (Kernos, suppl. 31), p. 7-17.</w:t></w:r><w:r><w:rPr/><w:t xml:space="preserve">, 2017</w:t></w:r></w:p><w:p><w:pPr/><w:r><w:rPr/><w:t xml:space="preserve">Chapitre d'ouvrage</w:t></w:r></w:p><w:p><w:pPr/><w:hyperlink r:id="rId381" w:history="1"><w:r><w:rPr><w:color w:val="#410a8c"/><w:u w:val="single"/></w:rPr><w:t xml:space="preserve">hal-03910811v1</w:t></w:r></w:hyperlink></w:p></w:tc></w:tr><w:tr><w:trPr/><w:tc><w:tcPr><w:noWrap/></w:tcPr><w:p><w:pPr><w:spacing w:after="200"/></w:pPr><w:hyperlink r:id="rId382" w:history="1"><w:r><w:rPr><w:color w:val="1e198e"/><w:b w:val="1"/><w:bCs w:val="1"/><w:u w:val="single"/></w:rPr><w:t xml:space="preserve">Les dieux d’Homère. Polythéisme et poésie en Grèce ancienne. Introduction</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Corinne Bonnet; Gabriella Pironti. </w:t></w:r><w:r><w:rPr><w:i w:val="1"/><w:iCs w:val="1"/></w:rPr><w:t xml:space="preserve">Les dieux d’Homère. Polythéisme et poésie en Grèce ancienne</w:t></w:r><w:r><w:rPr/><w:t xml:space="preserve">, 31, </w:t></w:r><w:hyperlink r:id="rId383" w:history="1"><w:r><w:rPr><w:color w:val="#410a8c"/><w:u w:val="single"/></w:rPr><w:t xml:space="preserve">Presses universitaires de Liège</w:t></w:r></w:hyperlink><w:r><w:rPr/><w:t xml:space="preserve">, pp.7-16, 2017, Kernos Supplément 31</w:t></w:r></w:p><w:p><w:pPr/><w:r><w:rPr/><w:t xml:space="preserve">Chapitre d'ouvrage</w:t></w:r></w:p><w:p><w:pPr/><w:hyperlink r:id="rId382" w:history="1"><w:r><w:rPr><w:color w:val="#410a8c"/><w:u w:val="single"/></w:rPr><w:t xml:space="preserve">hal-02171166v1</w:t></w:r></w:hyperlink></w:p></w:tc></w:tr><w:tr><w:trPr/><w:tc><w:tcPr><w:noWrap/></w:tcPr><w:p><w:pPr><w:spacing w:after="200"/></w:pPr><w:hyperlink r:id="rId384" w:history="1"><w:r><w:rPr><w:color w:val="1e198e"/><w:b w:val="1"/><w:bCs w:val="1"/><w:u w:val="single"/></w:rPr><w:t xml:space="preserve">« Allons-nous réveiller à nouveau la guerre cruelle, l’atroce mêlée ? Ou établir entre les deux peuples une mutuelle union ? » (Iliade IV, 15-16). Hommes et dieux, entre guerre et paix dans le monde punique</w:t></w:r></w:hyperlink></w:p><w:p><w:pPr/><w:hyperlink r:id="rId9" w:history="1"><w:r><w:rPr><w:color w:val="#410a8c"/><w:u w:val="single"/></w:rPr><w:t xml:space="preserve">Corinne Bonnet</w:t></w:r></w:hyperlink></w:p><w:p><w:pPr/><w:r><w:rPr/><w:t xml:space="preserve">Tahar, Mohamed. </w:t></w:r><w:r><w:rPr><w:i w:val="1"/><w:iCs w:val="1"/></w:rPr><w:t xml:space="preserve">Guerre et religion dans le monde punique : à la mémoire de Alia Krandel-Ben Younès</w:t></w:r><w:r><w:rPr/><w:t xml:space="preserve">, </w:t></w:r><w:hyperlink r:id="rId385" w:history="1"><w:r><w:rPr><w:color w:val="#410a8c"/><w:u w:val="single"/></w:rPr><w:t xml:space="preserve">Faculté des Sciences Humaines et Sociales Université de Tunis</w:t></w:r></w:hyperlink><w:r><w:rPr/><w:t xml:space="preserve">, pp.11-18, 2017, 978-9973-069-74-0</w:t></w:r></w:p><w:p><w:pPr/><w:r><w:rPr/><w:t xml:space="preserve">Chapitre d'ouvrage</w:t></w:r></w:p><w:p><w:pPr/><w:hyperlink r:id="rId384" w:history="1"><w:r><w:rPr><w:color w:val="#410a8c"/><w:u w:val="single"/></w:rPr><w:t xml:space="preserve">hal-02171416v1</w:t></w:r></w:hyperlink></w:p></w:tc></w:tr><w:tr><w:trPr/><w:tc><w:tcPr><w:noWrap/></w:tcPr><w:p><w:pPr><w:spacing w:after="200"/></w:pPr><w:hyperlink r:id="rId386" w:history="1"><w:r><w:rPr><w:color w:val="1e198e"/><w:b w:val="1"/><w:bCs w:val="1"/><w:u w:val="single"/></w:rPr><w:t xml:space="preserve">« Introduction » (avec M. Albert Llorca & C. Bonnet),</w:t></w:r></w:hyperlink></w:p><w:p><w:pPr/><w:hyperlink r:id="rId268" w:history="1"><w:r><w:rPr><w:color w:val="#410a8c"/><w:u w:val="single"/></w:rPr><w:t xml:space="preserve">Nicole Belayche</w:t></w:r></w:hyperlink><w:r><w:rPr/><w:t xml:space="preserve">,</w:t></w:r><w:hyperlink r:id="rId9" w:history="1"><w:r><w:rPr><w:color w:val="#410a8c"/><w:u w:val="single"/></w:rPr><w:t xml:space="preserve">Corinne Bonnet</w:t></w:r></w:hyperlink><w:r><w:rPr/><w:t xml:space="preserve">,</w:t></w:r><w:hyperlink r:id="rId269" w:history="1"><w:r><w:rPr><w:color w:val="#410a8c"/><w:u w:val="single"/></w:rPr><w:t xml:space="preserve">Marlène Albert-Llorca</w:t></w:r></w:hyperlink></w:p><w:p><w:pPr/><w:r><w:rPr><w:i w:val="1"/><w:iCs w:val="1"/></w:rPr><w:t xml:space="preserve">dans Puissances divines à l’épreuve du comparatisme : constructions, variations et réseaux relationnels, C. Bonnet, N. Belayche, et. al. éd., Turnhout (BEHE/SR 175), 2017, p. 5-25.</w:t></w:r><w:r><w:rPr/><w:t xml:space="preserve">, 2017</w:t></w:r></w:p><w:p><w:pPr/><w:r><w:rPr/><w:t xml:space="preserve">Chapitre d'ouvrage</w:t></w:r></w:p><w:p><w:pPr/><w:hyperlink r:id="rId386" w:history="1"><w:r><w:rPr><w:color w:val="#410a8c"/><w:u w:val="single"/></w:rPr><w:t xml:space="preserve">hal-03842969v1</w:t></w:r></w:hyperlink></w:p></w:tc></w:tr><w:tr><w:trPr/><w:tc><w:tcPr><w:noWrap/></w:tcPr><w:p><w:pPr><w:spacing w:after="200"/></w:pPr><w:hyperlink r:id="rId387" w:history="1"><w:r><w:rPr><w:color w:val="1e198e"/><w:b w:val="1"/><w:bCs w:val="1"/><w:u w:val="single"/></w:rPr><w:t xml:space="preserve">De l’éros au récit : Zeus et son épouse</w:t></w:r></w:hyperlink></w:p><w:p><w:pPr/><w:hyperlink r:id="rId21" w:history="1"><w:r><w:rPr><w:color w:val="#410a8c"/><w:u w:val="single"/></w:rPr><w:t xml:space="preserve">Gabriella Pironti</w:t></w:r></w:hyperlink><w:r><w:rPr/><w:t xml:space="preserve">,</w:t></w:r><w:hyperlink r:id="rId9" w:history="1"><w:r><w:rPr><w:color w:val="#410a8c"/><w:u w:val="single"/></w:rPr><w:t xml:space="preserve">Corinne Bonnet</w:t></w:r></w:hyperlink></w:p><w:p><w:pPr/><w:r><w:rPr/><w:t xml:space="preserve">Gabriella Pironti; Corinne Bonnet. </w:t></w:r><w:r><w:rPr><w:i w:val="1"/><w:iCs w:val="1"/></w:rPr><w:t xml:space="preserve">Les dieux d’Homère. Polythéisme et poésie en Grèce ancienne</w:t></w:r><w:r><w:rPr/><w:t xml:space="preserve">, Kernos (Suppl. 31), p. 63-83, 2017, 978-2875621306</w:t></w:r></w:p><w:p><w:pPr/><w:r><w:rPr/><w:t xml:space="preserve">Chapitre d'ouvrage</w:t></w:r></w:p><w:p><w:pPr/><w:hyperlink r:id="rId387" w:history="1"><w:r><w:rPr><w:color w:val="#410a8c"/><w:u w:val="single"/></w:rPr><w:t xml:space="preserve">hal-03910818v1</w:t></w:r></w:hyperlink></w:p></w:tc></w:tr><w:tr><w:trPr/><w:tc><w:tcPr><w:noWrap/></w:tcPr><w:p><w:pPr><w:spacing w:after="200"/></w:pPr><w:hyperlink r:id="rId388" w:history="1"><w:r><w:rPr><w:color w:val="1e198e"/><w:b w:val="1"/><w:bCs w:val="1"/><w:u w:val="single"/></w:rPr><w:t xml:space="preserve">Introduction</w:t></w:r></w:hyperlink></w:p><w:p><w:pPr/><w:hyperlink r:id="rId269" w:history="1"><w:r><w:rPr><w:color w:val="#410a8c"/><w:u w:val="single"/></w:rPr><w:t xml:space="preserve">Marlène Albert-Llorca</w:t></w:r></w:hyperlink><w:r><w:rPr/><w:t xml:space="preserve">,</w:t></w:r><w:hyperlink r:id="rId9" w:history="1"><w:r><w:rPr><w:color w:val="#410a8c"/><w:u w:val="single"/></w:rPr><w:t xml:space="preserve">Corinne Bonnet</w:t></w:r></w:hyperlink><w:r><w:rPr/><w:t xml:space="preserve">,</w:t></w:r><w:hyperlink r:id="rId268" w:history="1"><w:r><w:rPr><w:color w:val="#410a8c"/><w:u w:val="single"/></w:rPr><w:t xml:space="preserve">Nicole Belayche</w:t></w:r></w:hyperlink></w:p><w:p><w:pPr/><w:r><w:rPr/><w:t xml:space="preserve">Corinne Bonnet; Nicole Belayche; Marlène Albert-Llorca; Alexis Avdeeff; Francesco Massa; Iwo Slobodzianek. </w:t></w:r><w:r><w:rPr><w:i w:val="1"/><w:iCs w:val="1"/></w:rPr><w:t xml:space="preserve">Puissances divines à l'épreuve du comparatisme : constructions, variations et réseaux relationnels</w:t></w:r><w:r><w:rPr/><w:t xml:space="preserve">, 175, </w:t></w:r><w:hyperlink r:id="rId389" w:history="1"><w:r><w:rPr><w:color w:val="#410a8c"/><w:u w:val="single"/></w:rPr><w:t xml:space="preserve">Brepols</w:t></w:r></w:hyperlink><w:r><w:rPr/><w:t xml:space="preserve">, pp.5-25, 2017, Bibliothèque de l'École des hautes études. Sciences religieuses, 978-2-503-56944-4</w:t></w:r></w:p><w:p><w:pPr/><w:r><w:rPr/><w:t xml:space="preserve">Chapitre d'ouvrage</w:t></w:r></w:p><w:p><w:pPr/><w:hyperlink r:id="rId388" w:history="1"><w:r><w:rPr><w:color w:val="#410a8c"/><w:u w:val="single"/></w:rPr><w:t xml:space="preserve">hal-02171340v1</w:t></w:r></w:hyperlink></w:p></w:tc></w:tr><w:tr><w:trPr/><w:tc><w:tcPr><w:noWrap/></w:tcPr><w:p><w:pPr><w:spacing w:after="200"/></w:pPr><w:hyperlink r:id="rId390" w:history="1"><w:r><w:rPr><w:color w:val="1e198e"/><w:b w:val="1"/><w:bCs w:val="1"/><w:u w:val="single"/></w:rPr><w:t xml:space="preserve">Dieux des Grecs, dieux des Romains : en guise d’ouverture</w:t></w:r></w:hyperlink></w:p><w:p><w:pPr/><w:hyperlink r:id="rId9" w:history="1"><w:r><w:rPr><w:color w:val="#410a8c"/><w:u w:val="single"/></w:rPr><w:t xml:space="preserve">Corinne Bonnet</w:t></w:r></w:hyperlink><w:r><w:rPr/><w:t xml:space="preserve">,</w:t></w:r><w:hyperlink r:id="rId25" w:history="1"><w:r><w:rPr><w:color w:val="#410a8c"/><w:u w:val="single"/></w:rPr><w:t xml:space="preserve">Vinciane Pirenne-Delforge</w:t></w:r></w:hyperlink><w:r><w:rPr/><w:t xml:space="preserve">,</w:t></w:r><w:hyperlink r:id="rId21" w:history="1"><w:r><w:rPr><w:color w:val="#410a8c"/><w:u w:val="single"/></w:rPr><w:t xml:space="preserve">Gabriella Pironti</w:t></w:r></w:hyperlink></w:p><w:p><w:pPr/><w:r><w:rPr/><w:t xml:space="preserve">Corinne Bonnet; Vinciane Pirenne-Delforge; Gabriella Pironti. </w:t></w:r><w:r><w:rPr><w:i w:val="1"/><w:iCs w:val="1"/></w:rPr><w:t xml:space="preserve">Dieux des Grecs, dieux des Romains. Panthéons en dialogue dans l’histoire et l’historiographie</w:t></w:r><w:r><w:rPr/><w:t xml:space="preserve">, Institut historique belge de Rome, p. 7-16, 2016, 978-90-74461-81-8</w:t></w:r></w:p><w:p><w:pPr/><w:r><w:rPr/><w:t xml:space="preserve">Chapitre d'ouvrage</w:t></w:r></w:p><w:p><w:pPr/><w:hyperlink r:id="rId390" w:history="1"><w:r><w:rPr><w:color w:val="#410a8c"/><w:u w:val="single"/></w:rPr><w:t xml:space="preserve">hal-01865187v1</w:t></w:r></w:hyperlink></w:p></w:tc></w:tr><w:tr><w:trPr/><w:tc><w:tcPr><w:noWrap/></w:tcPr><w:p><w:pPr><w:spacing w:after="200"/></w:pPr><w:hyperlink r:id="rId391" w:history="1"><w:r><w:rPr><w:color w:val="1e198e"/><w:b w:val="1"/><w:bCs w:val="1"/><w:u w:val="single"/></w:rPr><w:t xml:space="preserve">Introduzione</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w:t></w:r><w:r><w:rPr><w:i w:val="1"/><w:iCs w:val="1"/></w:rPr><w:t xml:space="preserve">Gli dei di Omero. Politeismo e poesia nella Grecia antica</w:t></w:r><w:r><w:rPr/><w:t xml:space="preserve">, 1052, Carocci, pp.11-25, 2016, Studi Superiori, 978-88-430-8273-5</w:t></w:r></w:p><w:p><w:pPr/><w:r><w:rPr/><w:t xml:space="preserve">Chapitre d'ouvrage</w:t></w:r></w:p><w:p><w:pPr/><w:hyperlink r:id="rId391" w:history="1"><w:r><w:rPr><w:color w:val="#410a8c"/><w:u w:val="single"/></w:rPr><w:t xml:space="preserve">hal-02010062v1</w:t></w:r></w:hyperlink></w:p></w:tc></w:tr><w:tr><w:trPr/><w:tc><w:tcPr><w:noWrap/></w:tcPr><w:p><w:pPr><w:spacing w:after="200"/></w:pPr><w:hyperlink r:id="rId392" w:history="1"><w:r><w:rPr><w:color w:val="1e198e"/><w:b w:val="1"/><w:bCs w:val="1"/><w:u w:val="single"/></w:rPr><w:t xml:space="preserve">Gli dèi in assemblea</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w:t></w:r><w:r><w:rPr><w:i w:val="1"/><w:iCs w:val="1"/></w:rPr><w:t xml:space="preserve">Gli dei di Omero. Politeismo e poesia nella Grecia antica</w:t></w:r><w:r><w:rPr/><w:t xml:space="preserve">, 1052, Carocci, pp.113-146, 2016, Studi Superiori, 978-88-430-8273-5</w:t></w:r></w:p><w:p><w:pPr/><w:r><w:rPr/><w:t xml:space="preserve">Chapitre d'ouvrage</w:t></w:r></w:p><w:p><w:pPr/><w:hyperlink r:id="rId392" w:history="1"><w:r><w:rPr><w:color w:val="#410a8c"/><w:u w:val="single"/></w:rPr><w:t xml:space="preserve">hal-02018170v1</w:t></w:r></w:hyperlink></w:p></w:tc></w:tr><w:tr><w:trPr/><w:tc><w:tcPr><w:noWrap/></w:tcPr><w:p><w:pPr><w:spacing w:after="200"/></w:pPr><w:hyperlink r:id="rId393" w:history="1"><w:r><w:rPr><w:color w:val="1e198e"/><w:b w:val="1"/><w:bCs w:val="1"/><w:u w:val="single"/></w:rPr><w:t xml:space="preserve">Introduction</w:t></w:r></w:hyperlink></w:p><w:p><w:pPr/><w:hyperlink r:id="rId394" w:history="1"><w:r><w:rPr><w:color w:val="#410a8c"/><w:u w:val="single"/></w:rPr><w:t xml:space="preserve">Julien Aliquot</w:t></w:r></w:hyperlink><w:r><w:rPr/><w:t xml:space="preserve">,</w:t></w:r><w:hyperlink r:id="rId9" w:history="1"><w:r><w:rPr><w:color w:val="#410a8c"/><w:u w:val="single"/></w:rPr><w:t xml:space="preserve">Corinne Bonnet</w:t></w:r></w:hyperlink></w:p><w:p><w:pPr/><w:r><w:rPr/><w:t xml:space="preserve">Julien Aliquot; Corinne Bonnet. </w:t></w:r><w:r><w:rPr><w:i w:val="1"/><w:iCs w:val="1"/></w:rPr><w:t xml:space="preserve">La Phénicie hellénistique. Actes du colloque international de Toulouse (18-20 février 2013)</w:t></w:r><w:r><w:rPr/><w:t xml:space="preserve">, 13, Société des amis de la bibliothèque Salomon-Reinach, pp.5-7, 2015, Topoi, Supplément</w:t></w:r></w:p><w:p><w:pPr/><w:r><w:rPr/><w:t xml:space="preserve">Chapitre d'ouvrage</w:t></w:r></w:p><w:p><w:pPr/><w:hyperlink r:id="rId393" w:history="1"><w:r><w:rPr><w:color w:val="#410a8c"/><w:u w:val="single"/></w:rPr><w:t xml:space="preserve">halshs-01708625v1</w:t></w:r></w:hyperlink></w:p></w:tc></w:tr><w:tr><w:trPr/><w:tc><w:tcPr><w:noWrap/></w:tcPr><w:p><w:pPr><w:spacing w:after="200"/></w:pPr><w:hyperlink r:id="rId395" w:history="1"><w:r><w:rPr><w:color w:val="1e198e"/><w:b w:val="1"/><w:bCs w:val="1"/><w:u w:val="single"/></w:rPr><w:t xml:space="preserve">De la steppe au bateau céleste ou comment Inanna accomplit son destin entre mythe et rite</w:t></w:r></w:hyperlink></w:p><w:p><w:pPr/><w:hyperlink r:id="rId9" w:history="1"><w:r><w:rPr><w:color w:val="#410a8c"/><w:u w:val="single"/></w:rPr><w:t xml:space="preserve">Corinne Bonnet</w:t></w:r></w:hyperlink><w:r><w:rPr/><w:t xml:space="preserve">,</w:t></w:r><w:hyperlink r:id="rId201" w:history="1"><w:r><w:rPr><w:color w:val="#410a8c"/><w:u w:val="single"/></w:rPr><w:t xml:space="preserve">Iwo Slobodzianek</w:t></w:r></w:hyperlink></w:p><w:p><w:pPr/><w:r><w:rPr/><w:t xml:space="preserve">Nicole Belayche; Vinciane Pirenne-Delforge. </w:t></w:r><w:r><w:rPr><w:i w:val="1"/><w:iCs w:val="1"/></w:rPr><w:t xml:space="preserve">Fabriquer du divin : constructions et ajustements de la représentation des dieux dans l'Antiquité</w:t></w:r><w:r><w:rPr/><w:t xml:space="preserve">, Presses universitaires de Liège, pp.21-40, 2015, Religions, 5, 978-2-87562-071-2</w:t></w:r></w:p><w:p><w:pPr/><w:r><w:rPr/><w:t xml:space="preserve">Chapitre d'ouvrage</w:t></w:r></w:p><w:p><w:pPr/><w:hyperlink r:id="rId395" w:history="1"><w:r><w:rPr><w:color w:val="#410a8c"/><w:u w:val="single"/></w:rPr><w:t xml:space="preserve">hal-02073253v1</w:t></w:r></w:hyperlink></w:p></w:tc></w:tr><w:tr><w:trPr/><w:tc><w:tcPr><w:noWrap/></w:tcPr><w:p><w:pPr><w:spacing w:after="200"/></w:pPr><w:hyperlink r:id="rId396" w:history="1"><w:r><w:rPr><w:color w:val="1e198e"/><w:b w:val="1"/><w:bCs w:val="1"/><w:u w:val="single"/></w:rPr><w:t xml:space="preserve">Homère « auditeur et disciple des sciences phéniciennes » : Victor Bérard et la Méditerranée en partage</w:t></w:r></w:hyperlink></w:p><w:p><w:pPr/><w:hyperlink r:id="rId9" w:history="1"><w:r><w:rPr><w:color w:val="#410a8c"/><w:u w:val="single"/></w:rPr><w:t xml:space="preserve">Corinne Bonnet</w:t></w:r></w:hyperlink></w:p><w:p><w:pPr/><w:r><w:rPr><w:i w:val="1"/><w:iCs w:val="1"/></w:rPr><w:t xml:space="preserve">Portraits de Victor Bérard Actes du colloque international organisé à l’École française d’Athènes (5-6 avril 2013)</w:t></w:r><w:r><w:rPr/><w:t xml:space="preserve">, 2015</w:t></w:r></w:p><w:p><w:pPr/><w:r><w:rPr/><w:t xml:space="preserve">Chapitre d'ouvrage</w:t></w:r></w:p><w:p><w:pPr/><w:hyperlink r:id="rId396" w:history="1"><w:r><w:rPr><w:color w:val="#410a8c"/><w:u w:val="single"/></w:rPr><w:t xml:space="preserve">hal-01619142v1</w:t></w:r></w:hyperlink></w:p></w:tc></w:tr><w:tr><w:trPr/><w:tc><w:tcPr><w:noWrap/></w:tcPr><w:p><w:pPr><w:spacing w:after="200"/></w:pPr><w:hyperlink r:id="rId397" w:history="1"><w:r><w:rPr><w:color w:val="1e198e"/><w:b w:val="1"/><w:bCs w:val="1"/><w:u w:val="single"/></w:rPr><w:t xml:space="preserve">Phoenician identities in Hellenistic times: strategies and negotiations</w:t></w:r></w:hyperlink></w:p><w:p><w:pPr/><w:hyperlink r:id="rId9" w:history="1"><w:r><w:rPr><w:color w:val="#410a8c"/><w:u w:val="single"/></w:rPr><w:t xml:space="preserve">Corinne Bonnet</w:t></w:r></w:hyperlink></w:p><w:p><w:pPr/><w:r><w:rPr/><w:t xml:space="preserve">Quinn, Josephine Crawley; Vella Nicholas C. </w:t></w:r><w:r><w:rPr><w:i w:val="1"/><w:iCs w:val="1"/></w:rPr><w:t xml:space="preserve">The Punic Mediterranean. Identities and Identification from Phoenician Settlement to Roman Rule</w:t></w:r><w:r><w:rPr/><w:t xml:space="preserve">, Cambridge University Press, pp.282-298, 2014, 978-1-107-05527-8</w:t></w:r></w:p><w:p><w:pPr/><w:r><w:rPr/><w:t xml:space="preserve">Chapitre d'ouvrage</w:t></w:r></w:p><w:p><w:pPr/><w:hyperlink r:id="rId397" w:history="1"><w:r><w:rPr><w:color w:val="#410a8c"/><w:u w:val="single"/></w:rPr><w:t xml:space="preserve">hal-02000733v1</w:t></w:r></w:hyperlink></w:p></w:tc></w:tr><w:tr><w:trPr/><w:tc><w:tcPr><w:noWrap/></w:tcPr><w:p><w:pPr><w:spacing w:after="200"/></w:pPr><w:hyperlink r:id="rId398" w:history="1"><w:r><w:rPr><w:color w:val="1e198e"/><w:b w:val="1"/><w:bCs w:val="1"/><w:u w:val="single"/></w:rPr><w:t xml:space="preserve">Échanges culturels et religieux</w:t></w:r></w:hyperlink></w:p><w:p><w:pPr/><w:hyperlink r:id="rId9" w:history="1"><w:r><w:rPr><w:color w:val="#410a8c"/><w:u w:val="single"/></w:rPr><w:t xml:space="preserve">Corinne Bonnet</w:t></w:r></w:hyperlink></w:p><w:p><w:pPr/><w:r><w:rPr/><w:t xml:space="preserve">Méla, Charles; Möri, Frédéric. </w:t></w:r><w:r><w:rPr><w:i w:val="1"/><w:iCs w:val="1"/></w:rPr><w:t xml:space="preserve">Alexandrie la divine</w:t></w:r><w:r><w:rPr/><w:t xml:space="preserve">, La Braconnière, pp.106-111, 2014, 978-2-940431-22-9</w:t></w:r></w:p><w:p><w:pPr/><w:r><w:rPr/><w:t xml:space="preserve">Chapitre d'ouvrage</w:t></w:r></w:p><w:p><w:pPr/><w:hyperlink r:id="rId398" w:history="1"><w:r><w:rPr><w:color w:val="#410a8c"/><w:u w:val="single"/></w:rPr><w:t xml:space="preserve">hal-02010045v1</w:t></w:r></w:hyperlink></w:p></w:tc></w:tr><w:tr><w:trPr/><w:tc><w:tcPr><w:noWrap/></w:tcPr><w:p><w:pPr><w:spacing w:after="200"/></w:pPr><w:hyperlink r:id="rId399" w:history="1"><w:r><w:rPr><w:color w:val="1e198e"/><w:b w:val="1"/><w:bCs w:val="1"/><w:u w:val="single"/></w:rPr><w:t xml:space="preserve">Lorsque Franz Cumont et Gaetano De Sanctis s’interrogeaient sur le destin du monde : réflexions historiographiques en marge de leurs échanges épistolaires</w:t></w:r></w:hyperlink></w:p><w:p><w:pPr/><w:hyperlink r:id="rId9" w:history="1"><w:r><w:rPr><w:color w:val="#410a8c"/><w:u w:val="single"/></w:rPr><w:t xml:space="preserve">Corinne Bonnet</w:t></w:r></w:hyperlink></w:p><w:p><w:pPr/><w:r><w:rPr/><w:t xml:space="preserve">Boube, Emmanuelle; Bouet, Alain; Colleoni, Fabien. </w:t></w:r><w:r><w:rPr><w:i w:val="1"/><w:iCs w:val="1"/></w:rPr><w:t xml:space="preserve">De Rome à Lugdunum des Convènes. Itinéraire d’un Pyrénéen par monts et par vaux. Hommages offerts à Robert Sablayrolles,</w:t></w:r><w:r><w:rPr/><w:t xml:space="preserve">, 35, Ausonius, pp.431-440, 2014, Mémoires, 978-2-35613-085-3</w:t></w:r></w:p><w:p><w:pPr/><w:r><w:rPr/><w:t xml:space="preserve">Chapitre d'ouvrage</w:t></w:r></w:p><w:p><w:pPr/><w:hyperlink r:id="rId399" w:history="1"><w:r><w:rPr><w:color w:val="#410a8c"/><w:u w:val="single"/></w:rPr><w:t xml:space="preserve">hal-02009998v1</w:t></w:r></w:hyperlink></w:p></w:tc></w:tr><w:tr><w:trPr/><w:tc><w:tcPr><w:noWrap/></w:tcPr><w:p><w:pPr><w:spacing w:after="200"/></w:pPr><w:hyperlink r:id="rId400" w:history="1"><w:r><w:rPr><w:color w:val="1e198e"/><w:b w:val="1"/><w:bCs w:val="1"/><w:u w:val="single"/></w:rPr><w:t xml:space="preserve">Greeks and Phoenicians in the Western Mediterranean</w:t></w:r></w:hyperlink></w:p><w:p><w:pPr/><w:hyperlink r:id="rId9" w:history="1"><w:r><w:rPr><w:color w:val="#410a8c"/><w:u w:val="single"/></w:rPr><w:t xml:space="preserve">Corinne Bonnet</w:t></w:r></w:hyperlink></w:p><w:p><w:pPr/><w:r><w:rPr/><w:t xml:space="preserve">McInerney, Jeremy. </w:t></w:r><w:r><w:rPr><w:i w:val="1"/><w:iCs w:val="1"/></w:rPr><w:t xml:space="preserve">A Companion to Ethnicity in the Ancient Mediterranean</w:t></w:r><w:r><w:rPr/><w:t xml:space="preserve">, Wiley Blackwell, pp.327-340, 2014, 978-1-4443-3734-1</w:t></w:r></w:p><w:p><w:pPr/><w:r><w:rPr/><w:t xml:space="preserve">Chapitre d'ouvrage</w:t></w:r></w:p><w:p><w:pPr/><w:hyperlink r:id="rId400" w:history="1"><w:r><w:rPr><w:color w:val="#410a8c"/><w:u w:val="single"/></w:rPr><w:t xml:space="preserve">hal-02000752v1</w:t></w:r></w:hyperlink></w:p></w:tc></w:tr><w:tr><w:trPr/><w:tc><w:tcPr><w:noWrap/></w:tcPr><w:p><w:pPr><w:spacing w:after="200"/></w:pPr><w:hyperlink r:id="rId401" w:history="1"><w:r><w:rPr><w:color w:val="1e198e"/><w:b w:val="1"/><w:bCs w:val="1"/><w:u w:val="single"/></w:rPr><w:t xml:space="preserve">Le nouvel espace hellénistique</w:t></w:r></w:hyperlink></w:p><w:p><w:pPr/><w:hyperlink r:id="rId83" w:history="1"><w:r><w:rPr><w:color w:val="#410a8c"/><w:u w:val="single"/></w:rPr><w:t xml:space="preserve">Pascal Payen</w:t></w:r></w:hyperlink><w:r><w:rPr/><w:t xml:space="preserve">,</w:t></w:r><w:hyperlink r:id="rId9" w:history="1"><w:r><w:rPr><w:color w:val="#410a8c"/><w:u w:val="single"/></w:rPr><w:t xml:space="preserve">Corinne Bonnet</w:t></w:r></w:hyperlink></w:p><w:p><w:pPr/><w:r><w:rPr><w:i w:val="1"/><w:iCs w:val="1"/></w:rPr><w:t xml:space="preserve">Alexandrie la Divine, Charles Méla &amp; Frédéric Möri (dir.), Genève, La Baconnière, 2014, p. 187-203.</w:t></w:r><w:r><w:rPr/><w:t xml:space="preserve">, 2014</w:t></w:r></w:p><w:p><w:pPr/><w:r><w:rPr/><w:t xml:space="preserve">Chapitre d'ouvrage</w:t></w:r></w:p><w:p><w:pPr/><w:hyperlink r:id="rId401" w:history="1"><w:r><w:rPr><w:color w:val="#410a8c"/><w:u w:val="single"/></w:rPr><w:t xml:space="preserve">hal-02308877v1</w:t></w:r></w:hyperlink></w:p></w:tc></w:tr><w:tr><w:trPr/><w:tc><w:tcPr><w:noWrap/></w:tcPr><w:p><w:pPr><w:spacing w:after="200"/></w:pPr><w:hyperlink r:id="rId402" w:history="1"><w:r><w:rPr><w:color w:val="1e198e"/><w:b w:val="1"/><w:bCs w:val="1"/><w:u w:val="single"/></w:rPr><w:t xml:space="preserve">Alexandre à Jérusalem : entre mensonge et fiction historiographique</w:t></w:r></w:hyperlink></w:p><w:p><w:pPr/><w:hyperlink r:id="rId9" w:history="1"><w:r><w:rPr><w:color w:val="#410a8c"/><w:u w:val="single"/></w:rPr><w:t xml:space="preserve">Corinne Bonnet</w:t></w:r></w:hyperlink></w:p><w:p><w:pPr/><w:r><w:rPr/><w:t xml:space="preserve">Marco Simón, Francisco; Pina Polo, Francisco; Remesal Rodríguez, José. </w:t></w:r><w:r><w:rPr><w:i w:val="1"/><w:iCs w:val="1"/></w:rPr><w:t xml:space="preserve">Fraude, mentiras y engaños en el mundo antiguo</w:t></w:r><w:r><w:rPr/><w:t xml:space="preserve">, 45, Edicions de la Universitat de Barcelona, pp.55-64, 2014, Instrumenta, 978-84-475-3889-8</w:t></w:r></w:p><w:p><w:pPr/><w:r><w:rPr/><w:t xml:space="preserve">Chapitre d'ouvrage</w:t></w:r></w:p><w:p><w:pPr/><w:hyperlink r:id="rId402" w:history="1"><w:r><w:rPr><w:color w:val="#410a8c"/><w:u w:val="single"/></w:rPr><w:t xml:space="preserve">hal-02010020v1</w:t></w:r></w:hyperlink></w:p></w:tc></w:tr><w:tr><w:trPr/><w:tc><w:tcPr><w:noWrap/></w:tcPr><w:p><w:pPr><w:spacing w:after="200"/></w:pPr><w:hyperlink r:id="rId403" w:history="1"><w:r><w:rPr><w:color w:val="1e198e"/><w:b w:val="1"/><w:bCs w:val="1"/><w:u w:val="single"/></w:rPr><w:t xml:space="preserve">Le nouvel espace hellénistique</w:t></w:r></w:hyperlink></w:p><w:p><w:pPr/><w:hyperlink r:id="rId9" w:history="1"><w:r><w:rPr><w:color w:val="#410a8c"/><w:u w:val="single"/></w:rPr><w:t xml:space="preserve">Corinne Bonnet</w:t></w:r></w:hyperlink><w:r><w:rPr/><w:t xml:space="preserve">,</w:t></w:r><w:hyperlink r:id="rId83" w:history="1"><w:r><w:rPr><w:color w:val="#410a8c"/><w:u w:val="single"/></w:rPr><w:t xml:space="preserve">Pascal Payen</w:t></w:r></w:hyperlink></w:p><w:p><w:pPr/><w:r><w:rPr/><w:t xml:space="preserve">Méla, Charles; Möri, Frédéric. </w:t></w:r><w:r><w:rPr><w:i w:val="1"/><w:iCs w:val="1"/></w:rPr><w:t xml:space="preserve">Alexandrie la divine</w:t></w:r><w:r><w:rPr/><w:t xml:space="preserve">, La Braconnière, pp.187-203, 2014, 978-2-940431-22-9</w:t></w:r></w:p><w:p><w:pPr/><w:r><w:rPr/><w:t xml:space="preserve">Chapitre d'ouvrage</w:t></w:r></w:p><w:p><w:pPr/><w:hyperlink r:id="rId403" w:history="1"><w:r><w:rPr><w:color w:val="#410a8c"/><w:u w:val="single"/></w:rPr><w:t xml:space="preserve">hal-02010049v1</w:t></w:r></w:hyperlink></w:p></w:tc></w:tr><w:tr><w:trPr/><w:tc><w:tcPr><w:noWrap/></w:tcPr><w:p><w:pPr><w:spacing w:after="200"/></w:pPr><w:hyperlink r:id="rId404" w:history="1"><w:r><w:rPr><w:color w:val="1e198e"/><w:b w:val="1"/><w:bCs w:val="1"/><w:u w:val="single"/></w:rPr><w:t xml:space="preserve">Stratégies d’intégration des cultes isiaques et du culte des Lagides dans la région de Tyr à l’époque hellénistique</w:t></w:r></w:hyperlink></w:p><w:p><w:pPr/><w:hyperlink r:id="rId9" w:history="1"><w:r><w:rPr><w:color w:val="#410a8c"/><w:u w:val="single"/></w:rPr><w:t xml:space="preserve">Corinne Bonnet</w:t></w:r></w:hyperlink></w:p><w:p><w:pPr/><w:r><w:rPr/><w:t xml:space="preserve">Tallet, Gaëlle; Zivie-Coche, Christiane. </w:t></w:r><w:r><w:rPr><w:i w:val="1"/><w:iCs w:val="1"/></w:rPr><w:t xml:space="preserve">Le myrte et la rose. Mélanges offerts à Françoise Dunand par ses élèves, collègues et amis,</w:t></w:r><w:r><w:rPr/><w:t xml:space="preserve">, 9, pp.35-40, 2014, CENIM</w:t></w:r></w:p><w:p><w:pPr/><w:r><w:rPr/><w:t xml:space="preserve">Chapitre d'ouvrage</w:t></w:r></w:p><w:p><w:pPr/><w:hyperlink r:id="rId404" w:history="1"><w:r><w:rPr><w:color w:val="#410a8c"/><w:u w:val="single"/></w:rPr><w:t xml:space="preserve">hal-02010015v1</w:t></w:r></w:hyperlink></w:p></w:tc></w:tr><w:tr><w:trPr/><w:tc><w:tcPr><w:noWrap/></w:tcPr><w:p><w:pPr><w:spacing w:after="200"/></w:pPr><w:hyperlink r:id="rId405" w:history="1"><w:r><w:rPr><w:color w:val="1e198e"/><w:b w:val="1"/><w:bCs w:val="1"/><w:u w:val="single"/></w:rPr><w:t xml:space="preserve">Panthée. Religious Transformations in the Graeco-Roman Empire. Introduction</w:t></w:r></w:hyperlink></w:p><w:p><w:pPr/><w:hyperlink r:id="rId9" w:history="1"><w:r><w:rPr><w:color w:val="#410a8c"/><w:u w:val="single"/></w:rPr><w:t xml:space="preserve">Corinne Bonnet</w:t></w:r></w:hyperlink><w:r><w:rPr/><w:t xml:space="preserve">,</w:t></w:r><w:hyperlink r:id="rId193" w:history="1"><w:r><w:rPr><w:color w:val="#410a8c"/><w:u w:val="single"/></w:rPr><w:t xml:space="preserve">Laurent Bricault</w:t></w:r></w:hyperlink></w:p><w:p><w:pPr/><w:r><w:rPr/><w:t xml:space="preserve">Corinne Bonnet; Laurent Bricault. </w:t></w:r><w:r><w:rPr><w:i w:val="1"/><w:iCs w:val="1"/></w:rPr><w:t xml:space="preserve">Panthée. Religious Transformations in the Graeco-Roman Empire</w:t></w:r><w:r><w:rPr/><w:t xml:space="preserve">, 177, </w:t></w:r><w:hyperlink r:id="rId282" w:history="1"><w:r><w:rPr><w:color w:val="#410a8c"/><w:u w:val="single"/></w:rPr><w:t xml:space="preserve">Brill</w:t></w:r></w:hyperlink><w:r><w:rPr/><w:t xml:space="preserve">, pp.1-14, 2013, Religions in the Graeco-Roman World, 978-90-04-25687-3</w:t></w:r></w:p><w:p><w:pPr/><w:r><w:rPr/><w:t xml:space="preserve">Chapitre d'ouvrage</w:t></w:r></w:p><w:p><w:pPr/><w:hyperlink r:id="rId405" w:history="1"><w:r><w:rPr><w:color w:val="#410a8c"/><w:u w:val="single"/></w:rPr><w:t xml:space="preserve">hal-01864638v1</w:t></w:r></w:hyperlink></w:p></w:tc></w:tr><w:tr><w:trPr/><w:tc><w:tcPr><w:noWrap/></w:tcPr><w:p><w:pPr><w:spacing w:after="200"/></w:pPr><w:hyperlink r:id="rId406" w:history="1"><w:r><w:rPr><w:color w:val="1e198e"/><w:b w:val="1"/><w:bCs w:val="1"/><w:u w:val="single"/></w:rPr><w:t xml:space="preserve">Die ‘orientalischen Kulten’ im Werk des Franz Cumont</w:t></w:r></w:hyperlink></w:p><w:p><w:pPr/><w:hyperlink r:id="rId9" w:history="1"><w:r><w:rPr><w:color w:val="#410a8c"/><w:u w:val="single"/></w:rPr><w:t xml:space="preserve">Corinne Bonnet</w:t></w:r></w:hyperlink></w:p><w:p><w:pPr/><w:r><w:rPr/><w:t xml:space="preserve">Siebenmorgen, Harald; Badisches Landesmuseum. </w:t></w:r><w:r><w:rPr><w:i w:val="1"/><w:iCs w:val="1"/></w:rPr><w:t xml:space="preserve">Imperium der Götter. Isis, Mithras, Christus. Kulte und Religionen im römischen Reich</w:t></w:r><w:r><w:rPr/><w:t xml:space="preserve">, pp.66-73, 2013, 978-3-8062-2871-7</w:t></w:r></w:p><w:p><w:pPr/><w:r><w:rPr/><w:t xml:space="preserve">Chapitre d'ouvrage</w:t></w:r></w:p><w:p><w:pPr/><w:hyperlink r:id="rId406" w:history="1"><w:r><w:rPr><w:color w:val="#410a8c"/><w:u w:val="single"/></w:rPr><w:t xml:space="preserve">hal-02010034v1</w:t></w:r></w:hyperlink></w:p></w:tc></w:tr><w:tr><w:trPr/><w:tc><w:tcPr><w:noWrap/></w:tcPr><w:p><w:pPr><w:spacing w:after="200"/></w:pPr><w:hyperlink r:id="rId407" w:history="1"><w:r><w:rPr><w:color w:val="1e198e"/><w:b w:val="1"/><w:bCs w:val="1"/><w:u w:val="single"/></w:rPr><w:t xml:space="preserve">Divine Assembly</w:t></w:r></w:hyperlink></w:p><w:p><w:pPr/><w:hyperlink r:id="rId9" w:history="1"><w:r><w:rPr><w:color w:val="#410a8c"/><w:u w:val="single"/></w:rPr><w:t xml:space="preserve">Corinne Bonnet</w:t></w:r></w:hyperlink></w:p><w:p><w:pPr/><w:r><w:rPr/><w:t xml:space="preserve">Allison, Dale C.; Klauck, Hans-Josef; Leppin, Volker. </w:t></w:r><w:r><w:rPr><w:i w:val="1"/><w:iCs w:val="1"/></w:rPr><w:t xml:space="preserve">Encyclopedia of the Bible and its reception</w:t></w:r><w:r><w:rPr/><w:t xml:space="preserve">, 6, De Gruyter, pp.965-966, 2013, Dabbesheth - Dreams and Dream interpretation, 978-3-11-018374-0</w:t></w:r></w:p><w:p><w:pPr/><w:r><w:rPr/><w:t xml:space="preserve">Chapitre d'ouvrage</w:t></w:r></w:p><w:p><w:pPr/><w:hyperlink r:id="rId407" w:history="1"><w:r><w:rPr><w:color w:val="#410a8c"/><w:u w:val="single"/></w:rPr><w:t xml:space="preserve">hal-02009976v1</w:t></w:r></w:hyperlink></w:p></w:tc></w:tr><w:tr><w:trPr/><w:tc><w:tcPr><w:noWrap/></w:tcPr><w:p><w:pPr><w:spacing w:after="200"/></w:pPr><w:hyperlink r:id="rId408" w:history="1"><w:r><w:rPr><w:color w:val="1e198e"/><w:b w:val="1"/><w:bCs w:val="1"/><w:u w:val="single"/></w:rPr><w:t xml:space="preserve">Les dieux et la cité</w:t></w:r></w:hyperlink></w:p><w:p><w:pPr/><w:hyperlink r:id="rId9" w:history="1"><w:r><w:rPr><w:color w:val="#410a8c"/><w:u w:val="single"/></w:rPr><w:t xml:space="preserve">Corinne Bonnet</w:t></w:r></w:hyperlink><w:r><w:rPr/><w:t xml:space="preserve">,</w:t></w:r><w:hyperlink r:id="rId25" w:history="1"><w:r><w:rPr><w:color w:val="#410a8c"/><w:u w:val="single"/></w:rPr><w:t xml:space="preserve">Vinciane Pirenne-Delforge</w:t></w:r></w:hyperlink></w:p><w:p><w:pPr/><w:r><w:rPr/><w:t xml:space="preserve">Nicolas Zenzen; Tonio Hölscher; Kai Trapedach. </w:t></w:r><w:r><w:rPr><w:i w:val="1"/><w:iCs w:val="1"/></w:rPr><w:t xml:space="preserve">Aneignung und Abgrenzung : Wechselnde perspektiven auf die antithese von "Ost" und "West" in der Griechischen Antike</w:t></w:r><w:r><w:rPr/><w:t xml:space="preserve">, Verlag Antike, pp.201-228, 2013, Oikumene, 10, 978-3-938032-52-7</w:t></w:r></w:p><w:p><w:pPr/><w:r><w:rPr/><w:t xml:space="preserve">Chapitre d'ouvrage</w:t></w:r></w:p><w:p><w:pPr/><w:hyperlink r:id="rId408" w:history="1"><w:r><w:rPr><w:color w:val="#410a8c"/><w:u w:val="single"/></w:rPr><w:t xml:space="preserve">hal-02073185v1</w:t></w:r></w:hyperlink></w:p></w:tc></w:tr><w:tr><w:trPr/><w:tc><w:tcPr><w:noWrap/></w:tcPr><w:p><w:pPr><w:spacing w:after="200"/></w:pPr><w:hyperlink r:id="rId409" w:history="1"><w:r><w:rPr><w:color w:val="1e198e"/><w:b w:val="1"/><w:bCs w:val="1"/><w:u w:val="single"/></w:rPr><w:t xml:space="preserve">Panthée. Religious Transformations in the Graeco-Roman Empire. Introduction</w:t></w:r></w:hyperlink></w:p><w:p><w:pPr/><w:hyperlink r:id="rId9" w:history="1"><w:r><w:rPr><w:color w:val="#410a8c"/><w:u w:val="single"/></w:rPr><w:t xml:space="preserve">Corinne Bonnet</w:t></w:r></w:hyperlink><w:r><w:rPr/><w:t xml:space="preserve">,</w:t></w:r><w:hyperlink r:id="rId193" w:history="1"><w:r><w:rPr><w:color w:val="#410a8c"/><w:u w:val="single"/></w:rPr><w:t xml:space="preserve">Laurent Bricault</w:t></w:r></w:hyperlink></w:p><w:p><w:pPr/><w:r><w:rPr/><w:t xml:space="preserve">L. Bricault &amp; C. Bonnet (éd.). </w:t></w:r><w:r><w:rPr><w:i w:val="1"/><w:iCs w:val="1"/></w:rPr><w:t xml:space="preserve">Panthée. Religious Transformations in the Graeco-Roman Empire</w:t></w:r><w:r><w:rPr/><w:t xml:space="preserve">, </w:t></w:r><w:hyperlink r:id="rId282" w:history="1"><w:r><w:rPr><w:color w:val="#410a8c"/><w:u w:val="single"/></w:rPr><w:t xml:space="preserve">Brill</w:t></w:r></w:hyperlink><w:r><w:rPr/><w:t xml:space="preserve">, pp.1-14, 2013, 978-90-04-25690-3</w:t></w:r></w:p><w:p><w:pPr/><w:r><w:rPr/><w:t xml:space="preserve">Chapitre d'ouvrage</w:t></w:r></w:p><w:p><w:pPr/><w:hyperlink r:id="rId409" w:history="1"><w:r><w:rPr><w:color w:val="#410a8c"/><w:u w:val="single"/></w:rPr><w:t xml:space="preserve">hal-01817286v1</w:t></w:r></w:hyperlink></w:p></w:tc></w:tr><w:tr><w:trPr/><w:tc><w:tcPr><w:noWrap/></w:tcPr><w:p><w:pPr><w:spacing w:after="200"/></w:pPr><w:hyperlink r:id="rId410" w:history="1"><w:r><w:rPr><w:color w:val="1e198e"/><w:b w:val="1"/><w:bCs w:val="1"/><w:u w:val="single"/></w:rPr><w:t xml:space="preserve">On Gods and Earth : The Tophet and the Construction of a New identity in Punic Carthage</w:t></w:r></w:hyperlink></w:p><w:p><w:pPr/><w:hyperlink r:id="rId9" w:history="1"><w:r><w:rPr><w:color w:val="#410a8c"/><w:u w:val="single"/></w:rPr><w:t xml:space="preserve">Corinne Bonnet</w:t></w:r></w:hyperlink></w:p><w:p><w:pPr/><w:r><w:rPr/><w:t xml:space="preserve">Gruen, Erich Stephen. </w:t></w:r><w:r><w:rPr><w:i w:val="1"/><w:iCs w:val="1"/></w:rPr><w:t xml:space="preserve">Cultural identity in the ancient Mediterranean</w:t></w:r><w:r><w:rPr/><w:t xml:space="preserve">, pp.373-387, 2011, 978-0-89236-969-0</w:t></w:r></w:p><w:p><w:pPr/><w:r><w:rPr/><w:t xml:space="preserve">Chapitre d'ouvrage</w:t></w:r></w:p><w:p><w:pPr/><w:hyperlink r:id="rId410" w:history="1"><w:r><w:rPr><w:color w:val="#410a8c"/><w:u w:val="single"/></w:rPr><w:t xml:space="preserve">hal-02009917v1</w:t></w:r></w:hyperlink></w:p></w:tc></w:tr><w:tr><w:trPr/><w:tc><w:tcPr><w:noWrap/></w:tcPr><w:p><w:pPr><w:spacing w:after="200"/></w:pPr><w:hyperlink r:id="rId411" w:history="1"><w:r><w:rPr><w:color w:val="1e198e"/><w:b w:val="1"/><w:bCs w:val="1"/><w:u w:val="single"/></w:rPr><w:t xml:space="preserve">De Carthage à Salvador de Bahia. Approche comparative des rites du tophet et du candomblé, lieux de mémoire rituels</w:t></w:r></w:hyperlink></w:p><w:p><w:pPr/><w:hyperlink r:id="rId9" w:history="1"><w:r><w:rPr><w:color w:val="#410a8c"/><w:u w:val="single"/></w:rPr><w:t xml:space="preserve">Corinne Bonnet</w:t></w:r></w:hyperlink></w:p><w:p><w:pPr/><w:r><w:rPr/><w:t xml:space="preserve">Prescendi, Francesca; Volokhine, Youri. </w:t></w:r><w:r><w:rPr><w:i w:val="1"/><w:iCs w:val="1"/></w:rPr><w:t xml:space="preserve">Dans le laboratoire de l'historien des religions. Mélanges offerts à Philippe Borgeaud</w:t></w:r><w:r><w:rPr/><w:t xml:space="preserve">, 24, Labor et Fides, pp.469-485, 2011, Religions en perspective, 978-2-8309-1428-3</w:t></w:r></w:p><w:p><w:pPr/><w:r><w:rPr/><w:t xml:space="preserve">Chapitre d'ouvrage</w:t></w:r></w:p><w:p><w:pPr/><w:hyperlink r:id="rId411" w:history="1"><w:r><w:rPr><w:color w:val="#410a8c"/><w:u w:val="single"/></w:rPr><w:t xml:space="preserve">hal-02009954v1</w:t></w:r></w:hyperlink></w:p></w:tc></w:tr><w:tr><w:trPr/><w:tc><w:tcPr><w:noWrap/></w:tcPr><w:p><w:pPr><w:spacing w:after="200"/></w:pPr><w:hyperlink r:id="rId412" w:history="1"><w:r><w:rPr><w:color w:val="1e198e"/><w:b w:val="1"/><w:bCs w:val="1"/><w:u w:val="single"/></w:rPr><w:t xml:space="preserve">Les représentations des dieux des autres - Conclusions</w:t></w:r></w:hyperlink></w:p><w:p><w:pPr/><w:hyperlink r:id="rId104" w:history="1"><w:r><w:rPr><w:color w:val="#410a8c"/><w:u w:val="single"/></w:rPr><w:t xml:space="preserve">Jean-Pierre Albert</w:t></w:r></w:hyperlink><w:r><w:rPr/><w:t xml:space="preserve">,</w:t></w:r><w:hyperlink r:id="rId268" w:history="1"><w:r><w:rPr><w:color w:val="#410a8c"/><w:u w:val="single"/></w:rPr><w:t xml:space="preserve">Nicole Belayche</w:t></w:r></w:hyperlink><w:r><w:rPr/><w:t xml:space="preserve">,</w:t></w:r><w:hyperlink r:id="rId9" w:history="1"><w:r><w:rPr><w:color w:val="#410a8c"/><w:u w:val="single"/></w:rPr><w:t xml:space="preserve">Corinne Bonnet</w:t></w:r></w:hyperlink><w:r><w:rPr/><w:t xml:space="preserve">,</w:t></w:r><w:hyperlink r:id="rId287" w:history="1"><w:r><w:rPr><w:color w:val="#410a8c"/><w:u w:val="single"/></w:rPr><w:t xml:space="preserve">Philippe Borgeaud</w:t></w:r></w:hyperlink><w:r><w:rPr/><w:t xml:space="preserve">,</w:t></w:r><w:hyperlink r:id="rId288" w:history="1"><w:r><w:rPr><w:color w:val="#410a8c"/><w:u w:val="single"/></w:rPr><w:t xml:space="preserve">Amandine Declercq</w:t></w:r></w:hyperlink><w:r><w:rPr/><w:t xml:space="preserve">et al.</w:t></w:r></w:p><w:p><w:pPr/><w:r><w:rPr/><w:t xml:space="preserve">Corinne Bonnet; Amandine Declercq; Iwo Slobodzianek. </w:t></w:r><w:r><w:rPr><w:i w:val="1"/><w:iCs w:val="1"/></w:rPr><w:t xml:space="preserve">Les représentations des dieux des autres</w:t></w:r><w:r><w:rPr/><w:t xml:space="preserve">, 2 n. S. 2011, Salvatore Sciascia Editore, 260 p., 2011, Supplément de : "Mythos, Rivista di storia delle Religioni", 978-88-8241-388-0</w:t></w:r></w:p><w:p><w:pPr/><w:r><w:rPr/><w:t xml:space="preserve">Chapitre d'ouvrage</w:t></w:r></w:p><w:p><w:pPr/><w:hyperlink r:id="rId412" w:history="1"><w:r><w:rPr><w:color w:val="#410a8c"/><w:u w:val="single"/></w:rPr><w:t xml:space="preserve">hal-01864602v1</w:t></w:r></w:hyperlink></w:p></w:tc></w:tr><w:tr><w:trPr/><w:tc><w:tcPr><w:noWrap/></w:tcPr><w:p><w:pPr><w:spacing w:after="200"/></w:pPr><w:hyperlink r:id="rId413" w:history="1"><w:r><w:rPr><w:color w:val="1e198e"/><w:b w:val="1"/><w:bCs w:val="1"/><w:u w:val="single"/></w:rPr><w:t xml:space="preserve">Les représentations des dieux des autres</w:t></w:r></w:hyperlink></w:p><w:p><w:pPr/><w:hyperlink r:id="rId9" w:history="1"><w:r><w:rPr><w:color w:val="#410a8c"/><w:u w:val="single"/></w:rPr><w:t xml:space="preserve">Corinne Bonnet</w:t></w:r></w:hyperlink><w:r><w:rPr/><w:t xml:space="preserve">,</w:t></w:r><w:hyperlink r:id="rId288" w:history="1"><w:r><w:rPr><w:color w:val="#410a8c"/><w:u w:val="single"/></w:rPr><w:t xml:space="preserve">Amandine Declercq</w:t></w:r></w:hyperlink><w:r><w:rPr/><w:t xml:space="preserve">,</w:t></w:r><w:hyperlink r:id="rId201" w:history="1"><w:r><w:rPr><w:color w:val="#410a8c"/><w:u w:val="single"/></w:rPr><w:t xml:space="preserve">Iwo Slobodzianek</w:t></w:r></w:hyperlink></w:p><w:p><w:pPr/><w:r><w:rPr/><w:t xml:space="preserve">Corinne Bonnet; Amandine Declercq; Iwo Slobodzianek. </w:t></w:r><w:r><w:rPr><w:i w:val="1"/><w:iCs w:val="1"/></w:rPr><w:t xml:space="preserve">Les représentations des dieux des autres</w:t></w:r><w:r><w:rPr/><w:t xml:space="preserve">, 2 n. S. 2011, Salvatore Sciascia Editore, 260 p., 2011, Supplément de : "Mythos, Rivista di storia delle Religioni", 978-88-8241-388-0</w:t></w:r></w:p><w:p><w:pPr/><w:r><w:rPr/><w:t xml:space="preserve">Chapitre d'ouvrage</w:t></w:r></w:p><w:p><w:pPr/><w:hyperlink r:id="rId413" w:history="1"><w:r><w:rPr><w:color w:val="#410a8c"/><w:u w:val="single"/></w:rPr><w:t xml:space="preserve">hal-01864605v1</w:t></w:r></w:hyperlink></w:p></w:tc></w:tr><w:tr><w:trPr/><w:tc><w:tcPr><w:noWrap/></w:tcPr><w:p><w:pPr><w:spacing w:after="200"/></w:pPr><w:hyperlink r:id="rId414" w:history="1"><w:r><w:rPr><w:color w:val="1e198e"/><w:b w:val="1"/><w:bCs w:val="1"/><w:u w:val="single"/></w:rPr><w:t xml:space="preserve">Astarté en Méditerranée. Réflexions sur une identité divine une et plurielle</w:t></w:r></w:hyperlink></w:p><w:p><w:pPr/><w:hyperlink r:id="rId9" w:history="1"><w:r><w:rPr><w:color w:val="#410a8c"/><w:u w:val="single"/></w:rPr><w:t xml:space="preserve">Corinne Bonnet</w:t></w:r></w:hyperlink></w:p><w:p><w:pPr/><w:r><w:rPr/><w:t xml:space="preserve">Bandera Romero, Maria Luisa de la; Ferrer Albelda, Eduardo. </w:t></w:r><w:r><w:rPr><w:i w:val="1"/><w:iCs w:val="1"/></w:rPr><w:t xml:space="preserve">El Carambolo. 50 años de un tesoro</w:t></w:r><w:r><w:rPr/><w:t xml:space="preserve">, 165, pp.453-463, 2010, Historia y geografía, 978-84-472-1218-7. - 84-472-1218-1</w:t></w:r></w:p><w:p><w:pPr/><w:r><w:rPr/><w:t xml:space="preserve">Chapitre d'ouvrage</w:t></w:r></w:p><w:p><w:pPr/><w:hyperlink r:id="rId414" w:history="1"><w:r><w:rPr><w:color w:val="#410a8c"/><w:u w:val="single"/></w:rPr><w:t xml:space="preserve">hal-01996949v1</w:t></w:r></w:hyperlink></w:p></w:tc></w:tr><w:tr><w:trPr/><w:tc><w:tcPr><w:noWrap/></w:tcPr><w:p><w:pPr><w:spacing w:after="200"/></w:pPr><w:hyperlink r:id="rId415" w:history="1"><w:r><w:rPr><w:color w:val="1e198e"/><w:b w:val="1"/><w:bCs w:val="1"/><w:u w:val="single"/></w:rPr><w:t xml:space="preserve">Lux perpetua: un testament spirituel ?</w:t></w:r></w:hyperlink></w:p><w:p><w:pPr/><w:hyperlink r:id="rId9" w:history="1"><w:r><w:rPr><w:color w:val="#410a8c"/><w:u w:val="single"/></w:rPr><w:t xml:space="preserve">Corinne Bonnet</w:t></w:r></w:hyperlink></w:p><w:p><w:pPr/><w:r><w:rPr/><w:t xml:space="preserve">Corinne Bonnet, Carlo Ossola, John Scheid. </w:t></w:r><w:r><w:rPr><w:i w:val="1"/><w:iCs w:val="1"/></w:rPr><w:t xml:space="preserve">Rome et ses religions : culte, morale, spiritualité. En relisant Lux Perpetua de Franz Cumont</w:t></w:r><w:r><w:rPr/><w:t xml:space="preserve">, 1 n. s. 2010, Salvatore Sciascia Editore, pp. 125-140, 2010, Supplément de : "Mythos, Rivista di storia delle Religioni", 978-88-8241-355-2</w:t></w:r></w:p><w:p><w:pPr/><w:r><w:rPr/><w:t xml:space="preserve">Chapitre d'ouvrage</w:t></w:r></w:p><w:p><w:pPr/><w:hyperlink r:id="rId415" w:history="1"><w:r><w:rPr><w:color w:val="#410a8c"/><w:u w:val="single"/></w:rPr><w:t xml:space="preserve">hal-01864512v1</w:t></w:r></w:hyperlink></w:p></w:tc></w:tr><w:tr><w:trPr/><w:tc><w:tcPr><w:noWrap/></w:tcPr><w:p><w:pPr><w:spacing w:after="200"/></w:pPr><w:hyperlink r:id="rId416" w:history="1"><w:r><w:rPr><w:color w:val="1e198e"/><w:b w:val="1"/><w:bCs w:val="1"/><w:u w:val="single"/></w:rPr><w:t xml:space="preserve">Franz Cumont, Mikhail Rostovtzeff and Dura Europos</w:t></w:r></w:hyperlink></w:p><w:p><w:pPr/><w:hyperlink r:id="rId9" w:history="1"><w:r><w:rPr><w:color w:val="#410a8c"/><w:u w:val="single"/></w:rPr><w:t xml:space="preserve">Corinne Bonnet</w:t></w:r></w:hyperlink></w:p><w:p><w:pPr/><w:r><w:rPr/><w:t xml:space="preserve">Fondazione Benetton studi ricerche. </w:t></w:r><w:r><w:rPr><w:i w:val="1"/><w:iCs w:val="1"/></w:rPr><w:t xml:space="preserve">Dura Europos. The XXI International Carlo Scarpa Prize for Gardens</w:t></w:r><w:r><w:rPr/><w:t xml:space="preserve">, pp.94-96, 2010</w:t></w:r></w:p><w:p><w:pPr/><w:r><w:rPr/><w:t xml:space="preserve">Chapitre d'ouvrage</w:t></w:r></w:p><w:p><w:pPr/><w:hyperlink r:id="rId416" w:history="1"><w:r><w:rPr><w:color w:val="#410a8c"/><w:u w:val="single"/></w:rPr><w:t xml:space="preserve">hal-02000727v1</w:t></w:r></w:hyperlink></w:p></w:tc></w:tr><w:tr><w:trPr/><w:tc><w:tcPr><w:noWrap/></w:tcPr><w:p><w:pPr><w:spacing w:after="200"/></w:pPr><w:hyperlink r:id="rId417" w:history="1"><w:r><w:rPr><w:color w:val="1e198e"/><w:b w:val="1"/><w:bCs w:val="1"/><w:u w:val="single"/></w:rPr><w:t xml:space="preserve">Monde phénicien et punique</w:t></w:r></w:hyperlink></w:p><w:p><w:pPr/><w:hyperlink r:id="rId9" w:history="1"><w:r><w:rPr><w:color w:val="#410a8c"/><w:u w:val="single"/></w:rPr><w:t xml:space="preserve">Corinne Bonnet</w:t></w:r></w:hyperlink></w:p><w:p><w:pPr/><w:r><w:rPr/><w:t xml:space="preserve">Pétré-Grenouilleau, Olivier. </w:t></w:r><w:r><w:rPr><w:i w:val="1"/><w:iCs w:val="1"/></w:rPr><w:t xml:space="preserve">Dictionnaire des esclavages</w:t></w:r><w:r><w:rPr/><w:t xml:space="preserve">, Larousse, pp.432-435, 2010, 978-2-03-583785-1</w:t></w:r></w:p><w:p><w:pPr/><w:r><w:rPr/><w:t xml:space="preserve">Chapitre d'ouvrage</w:t></w:r></w:p><w:p><w:pPr/><w:hyperlink r:id="rId417" w:history="1"><w:r><w:rPr><w:color w:val="#410a8c"/><w:u w:val="single"/></w:rPr><w:t xml:space="preserve">hal-02000719v1</w:t></w:r></w:hyperlink></w:p></w:tc></w:tr><w:tr><w:trPr/><w:tc><w:tcPr><w:noWrap/></w:tcPr><w:p><w:pPr><w:spacing w:after="200"/></w:pPr><w:hyperlink r:id="rId418" w:history="1"><w:r><w:rPr><w:color w:val="1e198e"/><w:b w:val="1"/><w:bCs w:val="1"/><w:u w:val="single"/></w:rPr><w:t xml:space="preserve">Le visage et le nom. Réflexions sur les interfaces divines à la lumière de la documentation proche-orientale</w:t></w:r></w:hyperlink></w:p><w:p><w:pPr/><w:hyperlink r:id="rId9" w:history="1"><w:r><w:rPr><w:color w:val="#410a8c"/><w:u w:val="single"/></w:rPr><w:t xml:space="preserve">Corinne Bonnet</w:t></w:r></w:hyperlink></w:p><w:p><w:pPr/><w:r><w:rPr/><w:t xml:space="preserve">Bodiou, Lydie; Mehl, Véronique; Oulhen, Jacques. </w:t></w:r><w:r><w:rPr><w:i w:val="1"/><w:iCs w:val="1"/></w:rPr><w:t xml:space="preserve">Chemin faisant. Mythes, cultes et société en Grèce ancienne. Mélanges en l’honneur de Pierre Brulé</w:t></w:r><w:r><w:rPr/><w:t xml:space="preserve">, pp.205-214, 2009, 978-2-7535-0946-7</w:t></w:r></w:p><w:p><w:pPr/><w:r><w:rPr/><w:t xml:space="preserve">Chapitre d'ouvrage</w:t></w:r></w:p><w:p><w:pPr/><w:hyperlink r:id="rId418" w:history="1"><w:r><w:rPr><w:color w:val="#410a8c"/><w:u w:val="single"/></w:rPr><w:t xml:space="preserve">hal-01996850v1</w:t></w:r></w:hyperlink></w:p></w:tc></w:tr><w:tr><w:trPr/><w:tc><w:tcPr><w:noWrap/></w:tcPr><w:p><w:pPr><w:spacing w:after="200"/></w:pPr><w:hyperlink r:id="rId419" w:history="1"><w:r><w:rPr><w:color w:val="1e198e"/><w:b w:val="1"/><w:bCs w:val="1"/><w:u w:val="single"/></w:rPr><w:t xml:space="preserve">Mikhail I. Rostovtzeff et Franz Cumont : un premier bilan de leurs relations intellectuelles d’après la correspondance</w:t></w:r></w:hyperlink></w:p><w:p><w:pPr/><w:hyperlink r:id="rId9" w:history="1"><w:r><w:rPr><w:color w:val="#410a8c"/><w:u w:val="single"/></w:rPr><w:t xml:space="preserve">Corinne Bonnet</w:t></w:r></w:hyperlink></w:p><w:p><w:pPr/><w:r><w:rPr/><w:t xml:space="preserve">Jean Andreau; Wladimir Berelowitch. </w:t></w:r><w:r><w:rPr><w:i w:val="1"/><w:iCs w:val="1"/></w:rPr><w:t xml:space="preserve">Michel Ivanovitch Rostovtzeff</w:t></w:r><w:r><w:rPr/><w:t xml:space="preserve">, </w:t></w:r><w:hyperlink r:id="rId420" w:history="1"><w:r><w:rPr><w:color w:val="#410a8c"/><w:u w:val="single"/></w:rPr><w:t xml:space="preserve">Edipuglia</w:t></w:r></w:hyperlink><w:r><w:rPr/><w:t xml:space="preserve">, pp.97-114, 2009, 978-88-7228-518-3</w:t></w:r></w:p><w:p><w:pPr/><w:r><w:rPr/><w:t xml:space="preserve">Chapitre d'ouvrage</w:t></w:r></w:p><w:p><w:pPr/><w:hyperlink r:id="rId419" w:history="1"><w:r><w:rPr><w:color w:val="#410a8c"/><w:u w:val="single"/></w:rPr><w:t xml:space="preserve">hal-02171429v1</w:t></w:r></w:hyperlink></w:p></w:tc></w:tr><w:tr><w:trPr/><w:tc><w:tcPr><w:noWrap/></w:tcPr><w:p><w:pPr><w:spacing w:after="200"/></w:pPr><w:hyperlink r:id="rId421" w:history="1"><w:r><w:rPr><w:color w:val="1e198e"/><w:b w:val="1"/><w:bCs w:val="1"/><w:u w:val="single"/></w:rPr><w:t xml:space="preserve">L’identité religieuse des Phéniciens dans la diaspora. Le cas de Melqart, dieu ancestral des Tyriens</w:t></w:r></w:hyperlink></w:p><w:p><w:pPr/><w:hyperlink r:id="rId9" w:history="1"><w:r><w:rPr><w:color w:val="#410a8c"/><w:u w:val="single"/></w:rPr><w:t xml:space="preserve">Corinne Bonnet</w:t></w:r></w:hyperlink></w:p><w:p><w:pPr/><w:r><w:rPr/><w:t xml:space="preserve">Belayche, Nicole; Mimouni, Simon. </w:t></w:r><w:r><w:rPr><w:i w:val="1"/><w:iCs w:val="1"/></w:rPr><w:t xml:space="preserve">Entre lignes de partage et territoires de passage. Les identités religieuses dans les mondes grec et romain</w:t></w:r><w:r><w:rPr/><w:t xml:space="preserve">, 47, pp.295-308, 2009, Collection de la revue des études juives, 978-2-7584-0046-2</w:t></w:r></w:p><w:p><w:pPr/><w:r><w:rPr/><w:t xml:space="preserve">Chapitre d'ouvrage</w:t></w:r></w:p><w:p><w:pPr/><w:hyperlink r:id="rId421" w:history="1"><w:r><w:rPr><w:color w:val="#410a8c"/><w:u w:val="single"/></w:rPr><w:t xml:space="preserve">hal-01996916v1</w:t></w:r></w:hyperlink></w:p></w:tc></w:tr><w:tr><w:trPr/><w:tc><w:tcPr><w:noWrap/></w:tcPr><w:p><w:pPr><w:spacing w:after="200"/></w:pPr><w:hyperlink r:id="rId422" w:history="1"><w:r><w:rPr><w:color w:val="1e198e"/><w:b w:val="1"/><w:bCs w:val="1"/><w:u w:val="single"/></w:rPr><w:t xml:space="preserve">Cumont, Franz</w:t></w:r></w:hyperlink></w:p><w:p><w:pPr/><w:hyperlink r:id="rId9" w:history="1"><w:r><w:rPr><w:color w:val="#410a8c"/><w:u w:val="single"/></w:rPr><w:t xml:space="preserve">Corinne Bonnet</w:t></w:r></w:hyperlink></w:p><w:p><w:pPr/><w:r><w:rPr/><w:t xml:space="preserve">Pouillon, François. </w:t></w:r><w:r><w:rPr><w:i w:val="1"/><w:iCs w:val="1"/></w:rPr><w:t xml:space="preserve">Dictionnaire des orientalistes de langue française</w:t></w:r><w:r><w:rPr/><w:t xml:space="preserve">, pp.247-248, 2008, 978-2-8458-6802-1</w:t></w:r></w:p><w:p><w:pPr/><w:r><w:rPr/><w:t xml:space="preserve">Chapitre d'ouvrage</w:t></w:r></w:p><w:p><w:pPr/><w:hyperlink r:id="rId422" w:history="1"><w:r><w:rPr><w:color w:val="#410a8c"/><w:u w:val="single"/></w:rPr><w:t xml:space="preserve">hal-01996714v1</w:t></w:r></w:hyperlink></w:p></w:tc></w:tr><w:tr><w:trPr/><w:tc><w:tcPr><w:noWrap/></w:tcPr><w:p><w:pPr><w:spacing w:after="200"/></w:pPr><w:hyperlink r:id="rId423" w:history="1"><w:r><w:rPr><w:color w:val="1e198e"/><w:b w:val="1"/><w:bCs w:val="1"/><w:u w:val="single"/></w:rPr><w:t xml:space="preserve">« L’histoire séculière et profane des religions » (F. Cumont) : observations sur l’articulation entre rite et croyance dans l’historiographie des religions de la fin du XIXe et de la première moitié du XXe siècle</w:t></w:r></w:hyperlink></w:p><w:p><w:pPr/><w:hyperlink r:id="rId9" w:history="1"><w:r><w:rPr><w:color w:val="#410a8c"/><w:u w:val="single"/></w:rPr><w:t xml:space="preserve">Corinne Bonnet</w:t></w:r></w:hyperlink></w:p><w:p><w:pPr/><w:r><w:rPr/><w:t xml:space="preserve">Scheid, John. </w:t></w:r><w:r><w:rPr><w:i w:val="1"/><w:iCs w:val="1"/></w:rPr><w:t xml:space="preserve">Rites et croyances dans les religions du monde romain</w:t></w:r><w:r><w:rPr/><w:t xml:space="preserve">, 53, pp.1-37, 2007, Entretiens sur l'Antiquité classique, 978-2-600-00753-5</w:t></w:r></w:p><w:p><w:pPr/><w:r><w:rPr/><w:t xml:space="preserve">Chapitre d'ouvrage</w:t></w:r></w:p><w:p><w:pPr/><w:hyperlink r:id="rId423" w:history="1"><w:r><w:rPr><w:color w:val="#410a8c"/><w:u w:val="single"/></w:rPr><w:t xml:space="preserve">hal-01996622v1</w:t></w:r></w:hyperlink></w:p></w:tc></w:tr><w:tr><w:trPr/><w:tc><w:tcPr><w:noWrap/></w:tcPr><w:p><w:pPr><w:spacing w:after="200"/></w:pPr><w:hyperlink r:id="rId424" w:history="1"><w:r><w:rPr><w:color w:val="1e198e"/><w:b w:val="1"/><w:bCs w:val="1"/><w:u w:val="single"/></w:rPr><w:t xml:space="preserve">Un réseau européen : la correspondance de Franz Cumont</w:t></w:r></w:hyperlink></w:p><w:p><w:pPr/><w:hyperlink r:id="rId9" w:history="1"><w:r><w:rPr><w:color w:val="#410a8c"/><w:u w:val="single"/></w:rPr><w:t xml:space="preserve">Corinne Bonnet</w:t></w:r></w:hyperlink></w:p><w:p><w:pPr/><w:r><w:rPr/><w:t xml:space="preserve">Jacob,Christian. </w:t></w:r><w:r><w:rPr><w:i w:val="1"/><w:iCs w:val="1"/></w:rPr><w:t xml:space="preserve">Lieux de savoir. I. Espaces et communautés</w:t></w:r><w:r><w:rPr/><w:t xml:space="preserve">, pp.1072-1094, 2007, 978-2-226-17904-3</w:t></w:r></w:p><w:p><w:pPr/><w:r><w:rPr/><w:t xml:space="preserve">Chapitre d'ouvrage</w:t></w:r></w:p><w:p><w:pPr/><w:hyperlink r:id="rId424" w:history="1"><w:r><w:rPr><w:color w:val="#410a8c"/><w:u w:val="single"/></w:rPr><w:t xml:space="preserve">hal-01996649v1</w:t></w:r></w:hyperlink></w:p></w:tc></w:tr><w:tr><w:trPr/><w:tc><w:tcPr><w:noWrap/></w:tcPr><w:p><w:pPr><w:spacing w:after="200"/></w:pPr><w:hyperlink r:id="rId425" w:history="1"><w:r><w:rPr><w:color w:val="1e198e"/><w:b w:val="1"/><w:bCs w:val="1"/><w:u w:val="single"/></w:rPr><w:t xml:space="preserve">Les Phéniciens, Carthage et nous : histoire et représentations</w:t></w:r></w:hyperlink></w:p><w:p><w:pPr/><w:hyperlink r:id="rId9" w:history="1"><w:r><w:rPr><w:color w:val="#410a8c"/><w:u w:val="single"/></w:rPr><w:t xml:space="preserve">Corinne Bonnet</w:t></w:r></w:hyperlink><w:r><w:rPr/><w:t xml:space="preserve">,</w:t></w:r><w:hyperlink r:id="rId131" w:history="1"><w:r><w:rPr><w:color w:val="#410a8c"/><w:u w:val="single"/></w:rPr><w:t xml:space="preserve">Véronique Krings</w:t></w:r></w:hyperlink></w:p><w:p><w:pPr/><w:r><w:rPr/><w:t xml:space="preserve">Vita, Juan Pablo; Zamora, José-Ángel. </w:t></w:r><w:r><w:rPr><w:i w:val="1"/><w:iCs w:val="1"/></w:rPr><w:t xml:space="preserve">Nuevas perspectivas I : la investigación fenicia y púnica</w:t></w:r><w:r><w:rPr/><w:t xml:space="preserve">, 13, pp.37-47, 2006, Cuadernos de arqueología mediterránea, 84-7290-318-4</w:t></w:r></w:p><w:p><w:pPr/><w:r><w:rPr/><w:t xml:space="preserve">Chapitre d'ouvrage</w:t></w:r></w:p><w:p><w:pPr/><w:hyperlink r:id="rId425" w:history="1"><w:r><w:rPr><w:color w:val="#410a8c"/><w:u w:val="single"/></w:rPr><w:t xml:space="preserve">hal-01996814v1</w:t></w:r></w:hyperlink></w:p></w:tc></w:tr><w:tr><w:trPr/><w:tc><w:tcPr><w:noWrap/></w:tcPr><w:p><w:pPr><w:spacing w:after="200"/></w:pPr><w:hyperlink r:id="rId426" w:history="1"><w:r><w:rPr><w:color w:val="1e198e"/><w:b w:val="1"/><w:bCs w:val="1"/><w:u w:val="single"/></w:rPr><w:t xml:space="preserve">Introduction historiographique</w:t></w:r></w:hyperlink></w:p><w:p><w:pPr/><w:hyperlink r:id="rId9" w:history="1"><w:r><w:rPr><w:color w:val="#410a8c"/><w:u w:val="single"/></w:rPr><w:t xml:space="preserve">Corinne Bonnet</w:t></w:r></w:hyperlink></w:p><w:p><w:pPr/><w:r><w:rPr/><w:t xml:space="preserve">Bonnet, Corinne; Van Haeperen, Françoise. </w:t></w:r><w:r><w:rPr><w:i w:val="1"/><w:iCs w:val="1"/></w:rPr><w:t xml:space="preserve">F. Cumont, Les religions orientales dans le paganisme romain</w:t></w:r><w:r><w:rPr/><w:t xml:space="preserve">, 1, pp.XI-LXXIV, 2006, Bibliotheca cumontiana, Scripta maiora, 978-88-8419-289-9</w:t></w:r></w:p><w:p><w:pPr/><w:r><w:rPr/><w:t xml:space="preserve">Chapitre d'ouvrage</w:t></w:r></w:p><w:p><w:pPr/><w:hyperlink r:id="rId426" w:history="1"><w:r><w:rPr><w:color w:val="#410a8c"/><w:u w:val="single"/></w:rPr><w:t xml:space="preserve">hal-01996588v1</w:t></w:r></w:hyperlink></w:p></w:tc></w:tr><w:tr><w:trPr/><w:tc><w:tcPr><w:noWrap/></w:tcPr><w:p><w:pPr><w:spacing w:after="200"/></w:pPr><w:hyperlink r:id="rId427" w:history="1"><w:r><w:rPr><w:color w:val="1e198e"/><w:b w:val="1"/><w:bCs w:val="1"/><w:u w:val="single"/></w:rPr><w:t xml:space="preserve">Repenser les religions orientales : un chantier interdisciplinaire et international</w:t></w:r></w:hyperlink></w:p><w:p><w:pPr/><w:hyperlink r:id="rId9" w:history="1"><w:r><w:rPr><w:color w:val="#410a8c"/><w:u w:val="single"/></w:rPr><w:t xml:space="preserve">Corinne Bonnet</w:t></w:r></w:hyperlink></w:p><w:p><w:pPr/><w:r><w:rPr/><w:t xml:space="preserve">Bonnet, Corinne; Rüpke, Jörg; Scarpi, Paolo. </w:t></w:r><w:r><w:rPr><w:i w:val="1"/><w:iCs w:val="1"/></w:rPr><w:t xml:space="preserve">Religions orientales - culti misterici : neue Perspektiven - nouvelles perspectives - prospettive nuove : im Rahmen des trilateralen Projektes "Les religions orientales dans le monde gréco-romain"</w:t></w:r><w:r><w:rPr/><w:t xml:space="preserve">, 16, pp.7-10, 2006, Potsdamer altertumswissenschaftliche Beiträge, 3-515-08871-7</w:t></w:r></w:p><w:p><w:pPr/><w:r><w:rPr/><w:t xml:space="preserve">Chapitre d'ouvrage</w:t></w:r></w:p><w:p><w:pPr/><w:hyperlink r:id="rId427" w:history="1"><w:r><w:rPr><w:color w:val="#410a8c"/><w:u w:val="single"/></w:rPr><w:t xml:space="preserve">hal-01996566v1</w:t></w:r></w:hyperlink></w:p></w:tc></w:tr><w:tr><w:trPr/><w:tc><w:tcPr><w:noWrap/></w:tcPr><w:p><w:pPr><w:spacing w:after="200"/></w:pPr><w:hyperlink r:id="rId428" w:history="1"><w:r><w:rPr><w:color w:val="1e198e"/><w:b w:val="1"/><w:bCs w:val="1"/><w:u w:val="single"/></w:rPr><w:t xml:space="preserve">Eshmun</w:t></w:r></w:hyperlink></w:p><w:p><w:pPr/><w:hyperlink r:id="rId9" w:history="1"><w:r><w:rPr><w:color w:val="#410a8c"/><w:u w:val="single"/></w:rPr><w:t xml:space="preserve">Corinne Bonnet</w:t></w:r></w:hyperlink></w:p><w:p><w:pPr/><w:r><w:rPr/><w:t xml:space="preserve">Jones, Lindsay. </w:t></w:r><w:r><w:rPr><w:i w:val="1"/><w:iCs w:val="1"/></w:rPr><w:t xml:space="preserve">Encyclopedia of Religion</w:t></w:r><w:r><w:rPr/><w:t xml:space="preserve">, 4, pp.187-190, 2005, Dacian riders-Esther, 0-02-865736-5</w:t></w:r></w:p><w:p><w:pPr/><w:r><w:rPr/><w:t xml:space="preserve">Chapitre d'ouvrage</w:t></w:r></w:p><w:p><w:pPr/><w:hyperlink r:id="rId428" w:history="1"><w:r><w:rPr><w:color w:val="#410a8c"/><w:u w:val="single"/></w:rPr><w:t xml:space="preserve">hal-01990077v1</w:t></w:r></w:hyperlink></w:p></w:tc></w:tr><w:tr><w:trPr/><w:tc><w:tcPr><w:noWrap/></w:tcPr><w:p><w:pPr><w:spacing w:after="200"/></w:pPr><w:hyperlink r:id="rId429" w:history="1"><w:r><w:rPr><w:color w:val="1e198e"/><w:b w:val="1"/><w:bCs w:val="1"/><w:u w:val="single"/></w:rPr><w:t xml:space="preserve">Melqart</w:t></w:r></w:hyperlink></w:p><w:p><w:pPr/><w:hyperlink r:id="rId9" w:history="1"><w:r><w:rPr><w:color w:val="#410a8c"/><w:u w:val="single"/></w:rPr><w:t xml:space="preserve">Corinne Bonnet</w:t></w:r></w:hyperlink></w:p><w:p><w:pPr/><w:r><w:rPr/><w:t xml:space="preserve">Jones, Lindsay. </w:t></w:r><w:r><w:rPr><w:i w:val="1"/><w:iCs w:val="1"/></w:rPr><w:t xml:space="preserve">Encyclopedia of Religion</w:t></w:r><w:r><w:rPr/><w:t xml:space="preserve">, 9, pp.211-213, 2005, Mary-Ndembu religion, 0-02-865742-X</w:t></w:r></w:p><w:p><w:pPr/><w:r><w:rPr/><w:t xml:space="preserve">Chapitre d'ouvrage</w:t></w:r></w:p><w:p><w:pPr/><w:hyperlink r:id="rId429" w:history="1"><w:r><w:rPr><w:color w:val="#410a8c"/><w:u w:val="single"/></w:rPr><w:t xml:space="preserve">hal-01990078v1</w:t></w:r></w:hyperlink></w:p></w:tc></w:tr><w:tr><w:trPr/><w:tc><w:tcPr><w:noWrap/></w:tcPr><w:p><w:pPr><w:spacing w:after="200"/></w:pPr><w:hyperlink r:id="rId430" w:history="1"><w:r><w:rPr><w:color w:val="1e198e"/><w:b w:val="1"/><w:bCs w:val="1"/><w:u w:val="single"/></w:rPr><w:t xml:space="preserve">Melqart in Occidente. Percorsi di appropriazione e di acculturazione</w:t></w:r></w:hyperlink></w:p><w:p><w:pPr/><w:hyperlink r:id="rId9" w:history="1"><w:r><w:rPr><w:color w:val="#410a8c"/><w:u w:val="single"/></w:rPr><w:t xml:space="preserve">Corinne Bonnet</w:t></w:r></w:hyperlink></w:p><w:p><w:pPr/><w:r><w:rPr/><w:t xml:space="preserve">Bernardini, Paolo; Zucca, Raimondo. </w:t></w:r><w:r><w:rPr><w:i w:val="1"/><w:iCs w:val="1"/></w:rPr><w:t xml:space="preserve">Il Mediterraneo di Herakles : studi e ricerche</w:t></w:r><w:r><w:rPr/><w:t xml:space="preserve">, pp.17-28, 2005, 88-430-3479-0</w:t></w:r></w:p><w:p><w:pPr/><w:r><w:rPr/><w:t xml:space="preserve">Chapitre d'ouvrage</w:t></w:r></w:p><w:p><w:pPr/><w:hyperlink r:id="rId430" w:history="1"><w:r><w:rPr><w:color w:val="#410a8c"/><w:u w:val="single"/></w:rPr><w:t xml:space="preserve">hal-01996544v1</w:t></w:r></w:hyperlink></w:p></w:tc></w:tr><w:tr><w:trPr/><w:tc><w:tcPr><w:noWrap/></w:tcPr><w:p><w:pPr><w:spacing w:after="200"/></w:pPr><w:hyperlink r:id="rId431" w:history="1"><w:r><w:rPr><w:color w:val="1e198e"/><w:b w:val="1"/><w:bCs w:val="1"/><w:u w:val="single"/></w:rPr><w:t xml:space="preserve">Vermaseren, Maarten Josef</w:t></w:r></w:hyperlink></w:p><w:p><w:pPr/><w:hyperlink r:id="rId9" w:history="1"><w:r><w:rPr><w:color w:val="#410a8c"/><w:u w:val="single"/></w:rPr><w:t xml:space="preserve">Corinne Bonnet</w:t></w:r></w:hyperlink></w:p><w:p><w:pPr/><w:r><w:rPr/><w:t xml:space="preserve">Betz, Hans Dieter. </w:t></w:r><w:r><w:rPr><w:i w:val="1"/><w:iCs w:val="1"/></w:rPr><w:t xml:space="preserve">Religion in Geschichte und Gegenwart: Handwörterbuch für Theologie und Religionswissenschaft</w:t></w:r><w:r><w:rPr/><w:t xml:space="preserve">, 8, pp.560, 2005, T-Z, 3-16-146948-8</w:t></w:r></w:p><w:p><w:pPr/><w:r><w:rPr/><w:t xml:space="preserve">Chapitre d'ouvrage</w:t></w:r></w:p><w:p><w:pPr/><w:hyperlink r:id="rId431" w:history="1"><w:r><w:rPr><w:color w:val="#410a8c"/><w:u w:val="single"/></w:rPr><w:t xml:space="preserve">hal-01990028v1</w:t></w:r></w:hyperlink></w:p></w:tc></w:tr><w:tr><w:trPr/><w:tc><w:tcPr><w:noWrap/></w:tcPr><w:p><w:pPr><w:spacing w:after="200"/></w:pPr><w:hyperlink r:id="rId432" w:history="1"><w:r><w:rPr><w:color w:val="1e198e"/><w:b w:val="1"/><w:bCs w:val="1"/><w:u w:val="single"/></w:rPr><w:t xml:space="preserve">Cumont</w:t></w:r></w:hyperlink></w:p><w:p><w:pPr/><w:hyperlink r:id="rId9" w:history="1"><w:r><w:rPr><w:color w:val="#410a8c"/><w:u w:val="single"/></w:rPr><w:t xml:space="preserve">Corinne Bonnet</w:t></w:r></w:hyperlink></w:p><w:p><w:pPr/><w:r><w:rPr/><w:t xml:space="preserve">Jones, Lindsay. </w:t></w:r><w:r><w:rPr><w:i w:val="1"/><w:iCs w:val="1"/></w:rPr><w:t xml:space="preserve">Encyclopedia of Religion</w:t></w:r><w:r><w:rPr/><w:t xml:space="preserve">, 3, pp.145-147, 2005, Cabasilas, Nicholas-Cyrus II, 0-02-865736-5</w:t></w:r></w:p><w:p><w:pPr/><w:r><w:rPr/><w:t xml:space="preserve">Chapitre d'ouvrage</w:t></w:r></w:p><w:p><w:pPr/><w:hyperlink r:id="rId432" w:history="1"><w:r><w:rPr><w:color w:val="#410a8c"/><w:u w:val="single"/></w:rPr><w:t xml:space="preserve">hal-01990080v1</w:t></w:r></w:hyperlink></w:p></w:tc></w:tr><w:tr><w:trPr/><w:tc><w:tcPr><w:noWrap/></w:tcPr><w:p><w:pPr><w:spacing w:after="200"/></w:pPr><w:hyperlink r:id="rId433" w:history="1"><w:r><w:rPr><w:color w:val="1e198e"/><w:b w:val="1"/><w:bCs w:val="1"/><w:u w:val="single"/></w:rPr><w:t xml:space="preserve">Sabazius</w:t></w:r></w:hyperlink></w:p><w:p><w:pPr/><w:hyperlink r:id="rId9" w:history="1"><w:r><w:rPr><w:color w:val="#410a8c"/><w:u w:val="single"/></w:rPr><w:t xml:space="preserve">Corinne Bonnet</w:t></w:r></w:hyperlink></w:p><w:p><w:pPr/><w:r><w:rPr/><w:t xml:space="preserve">Betz, Hans Dieter. </w:t></w:r><w:r><w:rPr><w:i w:val="1"/><w:iCs w:val="1"/></w:rPr><w:t xml:space="preserve">Religion in Geschichte und Gegenwart: Handwörterbuch für Theologie und Religionswissenschaft</w:t></w:r><w:r><w:rPr/><w:t xml:space="preserve">, 7, pp.443, 2004, R-S, 3-16-146947-X</w:t></w:r></w:p><w:p><w:pPr/><w:r><w:rPr/><w:t xml:space="preserve">Chapitre d'ouvrage</w:t></w:r></w:p><w:p><w:pPr/><w:hyperlink r:id="rId433" w:history="1"><w:r><w:rPr><w:color w:val="#410a8c"/><w:u w:val="single"/></w:rPr><w:t xml:space="preserve">hal-01990015v1</w:t></w:r></w:hyperlink></w:p></w:tc></w:tr><w:tr><w:trPr/><w:tc><w:tcPr><w:noWrap/></w:tcPr><w:p><w:pPr><w:spacing w:after="200"/></w:pPr><w:hyperlink r:id="rId434" w:history="1"><w:r><w:rPr><w:color w:val="1e198e"/><w:b w:val="1"/><w:bCs w:val="1"/><w:u w:val="single"/></w:rPr><w:t xml:space="preserve">« Mongolus Syrio salutem optimam dat » : The correspondence between M.I. Rostovtzeff and F. Cumont</w:t></w:r></w:hyperlink></w:p><w:p><w:pPr/><w:hyperlink r:id="rId9" w:history="1"><w:r><w:rPr><w:color w:val="#410a8c"/><w:u w:val="single"/></w:rPr><w:t xml:space="preserve">Corinne Bonnet</w:t></w:r></w:hyperlink><w:r><w:rPr/><w:t xml:space="preserve">,</w:t></w:r><w:hyperlink r:id="rId435" w:history="1"><w:r><w:rPr><w:color w:val="#410a8c"/><w:u w:val="single"/></w:rPr><w:t xml:space="preserve">G.M.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t xml:space="preserve">Bongard-Levin, G.; Litvinenko, Yu.; Académie des sciences de Russie. </w:t></w:r><w:r><w:rPr><w:i w:val="1"/><w:iCs w:val="1"/></w:rPr><w:t xml:space="preserve">Парфянский выстрел = Parthian Shot</w:t></w:r><w:r><w:rPr/><w:t xml:space="preserve">, pp.220-259, 2003, 5-8243-0375-4</w:t></w:r></w:p><w:p><w:pPr/><w:r><w:rPr/><w:t xml:space="preserve">Chapitre d'ouvrage</w:t></w:r></w:p><w:p><w:pPr/><w:hyperlink r:id="rId434" w:history="1"><w:r><w:rPr><w:color w:val="#410a8c"/><w:u w:val="single"/></w:rPr><w:t xml:space="preserve">hal-01989966v1</w:t></w:r></w:hyperlink></w:p></w:tc></w:tr><w:tr><w:trPr/><w:tc><w:tcPr><w:noWrap/></w:tcPr><w:p><w:pPr><w:spacing w:after="200"/></w:pPr><w:hyperlink r:id="rId436" w:history="1"><w:r><w:rPr><w:color w:val="1e198e"/><w:b w:val="1"/><w:bCs w:val="1"/><w:u w:val="single"/></w:rPr><w:t xml:space="preserve">Le scribe</w:t></w:r></w:hyperlink></w:p><w:p><w:pPr/><w:hyperlink r:id="rId9" w:history="1"><w:r><w:rPr><w:color w:val="#410a8c"/><w:u w:val="single"/></w:rPr><w:t xml:space="preserve">Corinne Bonnet</w:t></w:r></w:hyperlink></w:p><w:p><w:pPr/><w:r><w:rPr/><w:t xml:space="preserve">Zamora, José-Ángel. </w:t></w:r><w:r><w:rPr><w:i w:val="1"/><w:iCs w:val="1"/></w:rPr><w:t xml:space="preserve">El hombre fenicio. Estudios y materiales</w:t></w:r><w:r><w:rPr/><w:t xml:space="preserve">, 9, pp.57-65, 2003, Serie arqueológica (Roma)</w:t></w:r></w:p><w:p><w:pPr/><w:r><w:rPr/><w:t xml:space="preserve">Chapitre d'ouvrage</w:t></w:r></w:p><w:p><w:pPr/><w:hyperlink r:id="rId436" w:history="1"><w:r><w:rPr><w:color w:val="#410a8c"/><w:u w:val="single"/></w:rPr><w:t xml:space="preserve">hal-01996757v1</w:t></w:r></w:hyperlink></w:p></w:tc></w:tr><w:tr><w:trPr/><w:tc><w:tcPr><w:noWrap/></w:tcPr><w:p><w:pPr><w:spacing w:after="200"/></w:pPr><w:hyperlink r:id="rId437" w:history="1"><w:r><w:rPr><w:color w:val="1e198e"/><w:b w:val="1"/><w:bCs w:val="1"/><w:u w:val="single"/></w:rPr><w:t xml:space="preserve">Les inscriptions phéniciennes de Bodashtart, roi de Sidon</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Amadasi Guzzo, Maria Giulia; Liverani, Mario; Matthiae, Paolo. </w:t></w:r><w:r><w:rPr><w:i w:val="1"/><w:iCs w:val="1"/></w:rPr><w:t xml:space="preserve">Da Pyrgi a Mozia. Studi sull'archeologia del Mediterraneo in memoria di Antonia Ciasca</w:t></w:r><w:r><w:rPr/><w:t xml:space="preserve">, pp.78-89, 2002</w:t></w:r></w:p><w:p><w:pPr/><w:r><w:rPr/><w:t xml:space="preserve">Chapitre d'ouvrage</w:t></w:r></w:p><w:p><w:pPr/><w:hyperlink r:id="rId437" w:history="1"><w:r><w:rPr><w:color w:val="#410a8c"/><w:u w:val="single"/></w:rPr><w:t xml:space="preserve">hal-01874488v1</w:t></w:r></w:hyperlink></w:p></w:tc></w:tr><w:tr><w:trPr/><w:tc><w:tcPr><w:noWrap/></w:tcPr><w:p><w:pPr><w:spacing w:after="200"/></w:pPr><w:hyperlink r:id="rId438" w:history="1"><w:r><w:rPr><w:color w:val="1e198e"/><w:b w:val="1"/><w:bCs w:val="1"/><w:u w:val="single"/></w:rPr><w:t xml:space="preserve">La découverte archéologique de la Syro-Phénicie dans les années '20 et '30 d'après quelques témoignages épistolaires</w:t></w:r></w:hyperlink></w:p><w:p><w:pPr/><w:hyperlink r:id="rId9" w:history="1"><w:r><w:rPr><w:color w:val="#410a8c"/><w:u w:val="single"/></w:rPr><w:t xml:space="preserve">Corinne Bonnet</w:t></w:r></w:hyperlink></w:p><w:p><w:pPr/><w:r><w:rPr/><w:t xml:space="preserve">Loretz, Oswald; Metzler, Kai Alexander; Schaudig, Hanspeter. </w:t></w:r><w:r><w:rPr><w:i w:val="1"/><w:iCs w:val="1"/></w:rPr><w:t xml:space="preserve">Ex Mesopotamia et Syria lux. Festschrift für Manfried Dietrich. Zum 65. Geburtstag</w:t></w:r><w:r><w:rPr/><w:t xml:space="preserve">, 281, pp.55-66, 2002, Alter Orient und Altes Testament, 3-927120-99-5</w:t></w:r></w:p><w:p><w:pPr/><w:r><w:rPr/><w:t xml:space="preserve">Chapitre d'ouvrage</w:t></w:r></w:p><w:p><w:pPr/><w:hyperlink r:id="rId438" w:history="1"><w:r><w:rPr><w:color w:val="#410a8c"/><w:u w:val="single"/></w:rPr><w:t xml:space="preserve">hal-01874480v1</w:t></w:r></w:hyperlink></w:p></w:tc></w:tr><w:tr><w:trPr/><w:tc><w:tcPr><w:noWrap/></w:tcPr><w:p><w:pPr><w:spacing w:after="200"/></w:pPr><w:hyperlink r:id="rId439" w:history="1"><w:r><w:rPr><w:color w:val="1e198e"/><w:b w:val="1"/><w:bCs w:val="1"/><w:u w:val="single"/></w:rPr><w:t xml:space="preserve">Franz Cumont recenseur</w:t></w:r></w:hyperlink></w:p><w:p><w:pPr/><w:hyperlink r:id="rId9" w:history="1"><w:r><w:rPr><w:color w:val="#410a8c"/><w:u w:val="single"/></w:rPr><w:t xml:space="preserve">Corinne Bonnet</w:t></w:r></w:hyperlink></w:p><w:p><w:pPr/><w:r><w:rPr/><w:t xml:space="preserve">Vinciane Pirenne-Delforge; Edouard Delruelle. </w:t></w:r><w:r><w:rPr><w:i w:val="1"/><w:iCs w:val="1"/></w:rPr><w:t xml:space="preserve">Κήποι : de la religion à la philosophie. Mélanges offerts à André Motte</w:t></w:r><w:r><w:rPr/><w:t xml:space="preserve">, pp.309-335, 2001</w:t></w:r></w:p><w:p><w:pPr/><w:r><w:rPr/><w:t xml:space="preserve">Chapitre d'ouvrage</w:t></w:r></w:p><w:p><w:pPr/><w:hyperlink r:id="rId439" w:history="1"><w:r><w:rPr><w:color w:val="#410a8c"/><w:u w:val="single"/></w:rPr><w:t xml:space="preserve">hal-01874029v1</w:t></w:r></w:hyperlink></w:p></w:tc></w:tr><w:tr><w:trPr/><w:tc><w:tcPr><w:noWrap/></w:tcPr><w:p><w:pPr><w:spacing w:after="200"/></w:pPr><w:hyperlink r:id="rId440" w:history="1"><w:r><w:rPr><w:color w:val="1e198e"/><w:b w:val="1"/><w:bCs w:val="1"/><w:u w:val="single"/></w:rPr><w:t xml:space="preserve">Breve osservazioni comparative sull'Astarte funeraria</w:t></w:r></w:hyperlink></w:p><w:p><w:pPr/><w:hyperlink r:id="rId9" w:history="1"><w:r><w:rPr><w:color w:val="#410a8c"/><w:u w:val="single"/></w:rPr><w:t xml:space="preserve">Corinne Bonnet</w:t></w:r></w:hyperlink></w:p><w:p><w:pPr/><w:r><w:rPr/><w:t xml:space="preserve">Molina, Manuel; Sanmartín Ascaso, Joaquín; Márquez Rowe, Ignacio. </w:t></w:r><w:r><w:rPr><w:i w:val="1"/><w:iCs w:val="1"/></w:rPr><w:t xml:space="preserve">Arbor Scientiae. Estudios del Pròximo Oriente Antiguo dedicados a Guglielmo del Olmo Lete con ocàsion de su 65 aniversario</w:t></w:r><w:r><w:rPr/><w:t xml:space="preserve">, XVI-XVII, pp.335-339, 2000, Aula orientalis</w:t></w:r></w:p><w:p><w:pPr/><w:r><w:rPr/><w:t xml:space="preserve">Chapitre d'ouvrage</w:t></w:r></w:p><w:p><w:pPr/><w:hyperlink r:id="rId440" w:history="1"><w:r><w:rPr><w:color w:val="#410a8c"/><w:u w:val="single"/></w:rPr><w:t xml:space="preserve">hal-01874028v1</w:t></w:r></w:hyperlink></w:p></w:tc></w:tr><w:tr><w:trPr/><w:tc><w:tcPr><w:noWrap/></w:tcPr><w:p><w:pPr><w:spacing w:after="200"/></w:pPr><w:hyperlink r:id="rId441" w:history="1"><w:r><w:rPr><w:color w:val="1e198e"/><w:b w:val="1"/><w:bCs w:val="1"/><w:u w:val="single"/></w:rPr><w:t xml:space="preserve">Encore sur Astarté</w:t></w:r></w:hyperlink></w:p><w:p><w:pPr/><w:hyperlink r:id="rId9" w:history="1"><w:r><w:rPr><w:color w:val="#410a8c"/><w:u w:val="single"/></w:rPr><w:t xml:space="preserve">Corinne Bonnet</w:t></w:r></w:hyperlink></w:p><w:p><w:pPr/><w:r><w:rPr/><w:t xml:space="preserve">Simonetta Graziani. </w:t></w:r><w:r><w:rPr><w:i w:val="1"/><w:iCs w:val="1"/></w:rPr><w:t xml:space="preserve">Studi sul vicino Oriente antico. Dedicati alla memoria di Luigi Cagni</w:t></w:r><w:r><w:rPr/><w:t xml:space="preserve">, pp.1289-1301, 2000</w:t></w:r></w:p><w:p><w:pPr/><w:r><w:rPr/><w:t xml:space="preserve">Chapitre d'ouvrage</w:t></w:r></w:p><w:p><w:pPr/><w:hyperlink r:id="rId441" w:history="1"><w:r><w:rPr><w:color w:val="#410a8c"/><w:u w:val="single"/></w:rPr><w:t xml:space="preserve">hal-01874472v1</w:t></w:r></w:hyperlink></w:p></w:tc></w:tr><w:tr><w:trPr/><w:tc><w:tcPr><w:noWrap/></w:tcPr><w:p><w:pPr><w:spacing w:after="200"/></w:pPr><w:hyperlink r:id="rId442" w:history="1"><w:r><w:rPr><w:color w:val="1e198e"/><w:b w:val="1"/><w:bCs w:val="1"/><w:u w:val="single"/></w:rPr><w:t xml:space="preserve">Deux déesses en interaction : Aphrodite et Astarté dans le monde égéen</w:t></w:r></w:hyperlink></w:p><w:p><w:pPr/><w:hyperlink r:id="rId9" w:history="1"><w:r><w:rPr><w:color w:val="#410a8c"/><w:u w:val="single"/></w:rPr><w:t xml:space="preserve">Corinne Bonnet</w:t></w:r></w:hyperlink><w:r><w:rPr/><w:t xml:space="preserve">,</w:t></w:r><w:hyperlink r:id="rId25" w:history="1"><w:r><w:rPr><w:color w:val="#410a8c"/><w:u w:val="single"/></w:rPr><w:t xml:space="preserve">Vinciane Pirenne-Delforge</w:t></w:r></w:hyperlink></w:p><w:p><w:pPr/><w:r><w:rPr/><w:t xml:space="preserve">Corinne Bonnet; André Motte. </w:t></w:r><w:r><w:rPr><w:i w:val="1"/><w:iCs w:val="1"/></w:rPr><w:t xml:space="preserve">Les syncrétismes religieux dans le monde méditerranéen antique : actes du colloque international en l'honneur de Franz Cumont à l'occasion du cinquantième anniversaire de sa mort, Rome, Academia Belgica, 25-27 septembre 1997</w:t></w:r><w:r><w:rPr/><w:t xml:space="preserve">, Institut historique belge de Rome; Brepols, pp.249-273, 1999, Etudes de philologie, d'archéologie et d'histoire anciennes, 36, 90-74461-27-1</w:t></w:r></w:p><w:p><w:pPr/><w:r><w:rPr/><w:t xml:space="preserve">Chapitre d'ouvrage</w:t></w:r></w:p><w:p><w:pPr/><w:hyperlink r:id="rId442" w:history="1"><w:r><w:rPr><w:color w:val="#410a8c"/><w:u w:val="single"/></w:rPr><w:t xml:space="preserve">hal-02025686v1</w:t></w:r></w:hyperlink></w:p></w:tc></w:tr><w:tr><w:trPr/><w:tc><w:tcPr><w:noWrap/></w:tcPr><w:p><w:pPr><w:spacing w:after="200"/></w:pPr><w:hyperlink r:id="rId443" w:history="1"><w:r><w:rPr><w:color w:val="1e198e"/><w:b w:val="1"/><w:bCs w:val="1"/><w:u w:val="single"/></w:rPr><w:t xml:space="preserve">17 fiches de bibliographie critique</w:t></w:r></w:hyperlink></w:p><w:p><w:pPr/><w:hyperlink r:id="rId9" w:history="1"><w:r><w:rPr><w:color w:val="#410a8c"/><w:u w:val="single"/></w:rPr><w:t xml:space="preserve">Corinne Bonnet</w:t></w:r></w:hyperlink></w:p><w:p><w:pPr/><w:r><w:rPr/><w:t xml:space="preserve">André Motte; Vinciane Pirenne-Delforge; Paul Wathelet; Gérald Purnelle. </w:t></w:r><w:r><w:rPr><w:i w:val="1"/><w:iCs w:val="1"/></w:rPr><w:t xml:space="preserve">Mentor 2. Guide bibliographique de la religion grecque (1986-1990)</w:t></w:r><w:r><w:rPr/><w:t xml:space="preserve">, 6, 1998, Supplément Kernos</w:t></w:r></w:p><w:p><w:pPr/><w:r><w:rPr/><w:t xml:space="preserve">Chapitre d'ouvrage</w:t></w:r></w:p><w:p><w:pPr/><w:hyperlink r:id="rId443" w:history="1"><w:r><w:rPr><w:color w:val="#410a8c"/><w:u w:val="single"/></w:rPr><w:t xml:space="preserve">hal-01874026v1</w:t></w:r></w:hyperlink></w:p></w:tc></w:tr><w:tr><w:trPr/><w:tc><w:tcPr><w:noWrap/></w:tcPr><w:p><w:pPr><w:spacing w:after="200"/></w:pPr><w:hyperlink r:id="rId444" w:history="1"><w:r><w:rPr><w:color w:val="1e198e"/><w:b w:val="1"/><w:bCs w:val="1"/><w:u w:val="single"/></w:rPr><w:t xml:space="preserve">Les lettres de René Dussaud à Franz Cumont conservées à l'Academia Belgica de Rome</w:t></w:r></w:hyperlink></w:p><w:p><w:pPr/><w:hyperlink r:id="rId9" w:history="1"><w:r><w:rPr><w:color w:val="#410a8c"/><w:u w:val="single"/></w:rPr><w:t xml:space="preserve">Corinne Bonnet</w:t></w:r></w:hyperlink></w:p><w:p><w:pPr/><w:r><w:rPr/><w:t xml:space="preserve">Manfried Dietrich; Ingo Kottsieper. </w:t></w:r><w:r><w:rPr><w:i w:val="1"/><w:iCs w:val="1"/></w:rPr><w:t xml:space="preserve">"Und Mose schrieb dieses Lied auf". Studien zum Alten Testament und zum Alten Orient. Festschrift für Oswald Loretz zur Vollendung seines 70. Lebensjahres mit Beiträgen von Freunden, Schülern und Kollegen</w:t></w:r><w:r><w:rPr/><w:t xml:space="preserve">, 250, pp.109-125, 1998, Alter Orient und Altes Testament, 3-927120-60-X</w:t></w:r></w:p><w:p><w:pPr/><w:r><w:rPr/><w:t xml:space="preserve">Chapitre d'ouvrage</w:t></w:r></w:p><w:p><w:pPr/><w:hyperlink r:id="rId444" w:history="1"><w:r><w:rPr><w:color w:val="#410a8c"/><w:u w:val="single"/></w:rPr><w:t xml:space="preserve">hal-01874022v1</w:t></w:r></w:hyperlink></w:p></w:tc></w:tr><w:tr><w:trPr/><w:tc><w:tcPr><w:noWrap/></w:tcPr><w:p><w:pPr><w:spacing w:after="200"/></w:pPr><w:hyperlink r:id="rId445" w:history="1"><w:r><w:rPr><w:color w:val="1e198e"/><w:b w:val="1"/><w:bCs w:val="1"/><w:u w:val="single"/></w:rPr><w:t xml:space="preserve">Melqart</w:t></w:r></w:hyperlink></w:p><w:p><w:pPr/><w:hyperlink r:id="rId9" w:history="1"><w:r><w:rPr><w:color w:val="#410a8c"/><w:u w:val="single"/></w:rPr><w:t xml:space="preserve">Corinne Bonnet</w:t></w:r></w:hyperlink></w:p><w:p><w:pPr/><w:r><w:rPr><w:i w:val="1"/><w:iCs w:val="1"/></w:rPr><w:t xml:space="preserve">Lexicon iconographicum mythologiae classicae (LIMC). Addenda</w:t></w:r><w:r><w:rPr/><w:t xml:space="preserve">, pp.830-834, 1997</w:t></w:r></w:p><w:p><w:pPr/><w:r><w:rPr/><w:t xml:space="preserve">Chapitre d'ouvrage</w:t></w:r></w:p><w:p><w:pPr/><w:hyperlink r:id="rId445" w:history="1"><w:r><w:rPr><w:color w:val="#410a8c"/><w:u w:val="single"/></w:rPr><w:t xml:space="preserve">hal-01874020v1</w:t></w:r></w:hyperlink></w:p></w:tc></w:tr><w:tr><w:trPr/><w:tc><w:tcPr><w:noWrap/></w:tcPr><w:p><w:pPr><w:spacing w:after="200"/></w:pPr><w:hyperlink r:id="rId446" w:history="1"><w:r><w:rPr><w:color w:val="1e198e"/><w:b w:val="1"/><w:bCs w:val="1"/><w:u w:val="single"/></w:rPr><w:t xml:space="preserve">Le culte d'Isis à Carthage. À propos de l'inscription funéraire punique CIS I, 6000 bis</w:t></w:r></w:hyperlink></w:p><w:p><w:pPr/><w:hyperlink r:id="rId9" w:history="1"><w:r><w:rPr><w:color w:val="#410a8c"/><w:u w:val="single"/></w:rPr><w:t xml:space="preserve">Corinne Bonnet</w:t></w:r></w:hyperlink></w:p><w:p><w:pPr/><w:r><w:rPr/><w:t xml:space="preserve">Beate Pongratz-Leisten. </w:t></w:r><w:r><w:rPr><w:i w:val="1"/><w:iCs w:val="1"/></w:rPr><w:t xml:space="preserve">Ana šadî Labnāni lū allik. Beiträge zu altorientalischen und mittelmeerischen Kulturen Festschrift für Wolfgang Röllig</w:t></w:r><w:r><w:rPr/><w:t xml:space="preserve">, pp.43-56, 1997, 3-7887-1616-9. - 978-3-7887-1616-5. - 3-7666-0074-5. - 978-3-7666-0074-5</w:t></w:r></w:p><w:p><w:pPr/><w:r><w:rPr/><w:t xml:space="preserve">Chapitre d'ouvrage</w:t></w:r></w:p><w:p><w:pPr/><w:hyperlink r:id="rId446" w:history="1"><w:r><w:rPr><w:color w:val="#410a8c"/><w:u w:val="single"/></w:rPr><w:t xml:space="preserve">hal-01874017v1</w:t></w:r></w:hyperlink></w:p></w:tc></w:tr><w:tr><w:trPr/><w:tc><w:tcPr><w:noWrap/></w:tcPr><w:p><w:pPr><w:spacing w:after="200"/></w:pPr><w:hyperlink r:id="rId447" w:history="1"><w:r><w:rPr><w:color w:val="1e198e"/><w:b w:val="1"/><w:bCs w:val="1"/><w:u w:val="single"/></w:rPr><w:t xml:space="preserve">L'identité d'Astarté-hr</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Enrico Acquaro. </w:t></w:r><w:r><w:rPr><w:i w:val="1"/><w:iCs w:val="1"/></w:rPr><w:t xml:space="preserve">Alle soglie della classicità. Il Mediterraneo tra tradizione e innovazione. Studi in onore di Sabatino Moscati</w:t></w:r><w:r><w:rPr/><w:t xml:space="preserve">, pp.29-46, 1996, 88-8147-048-9</w:t></w:r></w:p><w:p><w:pPr/><w:r><w:rPr/><w:t xml:space="preserve">Chapitre d'ouvrage</w:t></w:r></w:p><w:p><w:pPr/><w:hyperlink r:id="rId447" w:history="1"><w:r><w:rPr><w:color w:val="#410a8c"/><w:u w:val="single"/></w:rPr><w:t xml:space="preserve">hal-01874004v1</w:t></w:r></w:hyperlink></w:p></w:tc></w:tr><w:tr><w:trPr/><w:tc><w:tcPr><w:noWrap/></w:tcPr><w:p><w:pPr><w:spacing w:after="200"/></w:pPr><w:hyperlink r:id="rId448" w:history="1"><w:r><w:rPr><w:color w:val="1e198e"/><w:b w:val="1"/><w:bCs w:val="1"/><w:u w:val="single"/></w:rPr><w:t xml:space="preserve">La religion</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Véronique Krings. </w:t></w:r><w:r><w:rPr><w:i w:val="1"/><w:iCs w:val="1"/></w:rPr><w:t xml:space="preserve">La civilisation phénicienne et punique. Manuel de recherche</w:t></w:r><w:r><w:rPr/><w:t xml:space="preserve">, 20, Brill, pp.316-333, 1995, Handbuch der Orientalistik. I. Der Nahe und der Mittlere Osten, 90-04-10068-7</w:t></w:r></w:p><w:p><w:pPr/><w:r><w:rPr/><w:t xml:space="preserve">Chapitre d'ouvrage</w:t></w:r></w:p><w:p><w:pPr/><w:hyperlink r:id="rId448" w:history="1"><w:r><w:rPr><w:color w:val="#410a8c"/><w:u w:val="single"/></w:rPr><w:t xml:space="preserve">hal-01873996v1</w:t></w:r></w:hyperlink></w:p></w:tc></w:tr><w:tr><w:trPr/><w:tc><w:tcPr><w:noWrap/></w:tcPr><w:p><w:pPr><w:spacing w:after="200"/></w:pPr><w:hyperlink r:id="rId449" w:history="1"><w:r><w:rPr><w:color w:val="1e198e"/><w:b w:val="1"/><w:bCs w:val="1"/><w:u w:val="single"/></w:rPr><w:t xml:space="preserve">Le monde égéen</w:t></w:r></w:hyperlink></w:p><w:p><w:pPr/><w:hyperlink r:id="rId9" w:history="1"><w:r><w:rPr><w:color w:val="#410a8c"/><w:u w:val="single"/></w:rPr><w:t xml:space="preserve">Corinne Bonnet</w:t></w:r></w:hyperlink></w:p><w:p><w:pPr/><w:r><w:rPr/><w:t xml:space="preserve">Véronique Krings. </w:t></w:r><w:r><w:rPr><w:i w:val="1"/><w:iCs w:val="1"/></w:rPr><w:t xml:space="preserve">La civilisation phénicienne et punique. Manuel de recherche</w:t></w:r><w:r><w:rPr/><w:t xml:space="preserve">, 20, Brill, pp.646-662, 1995, Handbuch der Orientalistik. I. Der Nahe und der Mittlere Osten, 90-04-10068-7</w:t></w:r></w:p><w:p><w:pPr/><w:r><w:rPr/><w:t xml:space="preserve">Chapitre d'ouvrage</w:t></w:r></w:p><w:p><w:pPr/><w:hyperlink r:id="rId449" w:history="1"><w:r><w:rPr><w:color w:val="#410a8c"/><w:u w:val="single"/></w:rPr><w:t xml:space="preserve">hal-01873995v1</w:t></w:r></w:hyperlink></w:p></w:tc></w:tr><w:tr><w:trPr/><w:tc><w:tcPr><w:noWrap/></w:tcPr><w:p><w:pPr><w:spacing w:after="200"/></w:pPr><w:hyperlink r:id="rId450" w:history="1"><w:r><w:rPr><w:color w:val="1e198e"/><w:b w:val="1"/><w:bCs w:val="1"/><w:u w:val="single"/></w:rPr><w:t xml:space="preserve">Réflexions historiques sur le culte d'Astarté à Carthage</w:t></w:r></w:hyperlink></w:p><w:p><w:pPr/><w:hyperlink r:id="rId9" w:history="1"><w:r><w:rPr><w:color w:val="#410a8c"/><w:u w:val="single"/></w:rPr><w:t xml:space="preserve">Corinne Bonnet</w:t></w:r></w:hyperlink></w:p><w:p><w:pPr/><w:r><w:rPr/><w:t xml:space="preserve">Le Bohec, Yann. </w:t></w:r><w:r><w:rPr><w:i w:val="1"/><w:iCs w:val="1"/></w:rPr><w:t xml:space="preserve">L'Afrique, la Gaule, la religion à l'époque romaine. Mélanges à la mémoire de Marcel Le Glay</w:t></w:r><w:r><w:rPr/><w:t xml:space="preserve">, 226, pp.3-8, 1994, Collection Latomus, 2-87031-166-4</w:t></w:r></w:p><w:p><w:pPr/><w:r><w:rPr/><w:t xml:space="preserve">Chapitre d'ouvrage</w:t></w:r></w:p><w:p><w:pPr/><w:hyperlink r:id="rId450" w:history="1"><w:r><w:rPr><w:color w:val="#410a8c"/><w:u w:val="single"/></w:rPr><w:t xml:space="preserve">hal-01873989v1</w:t></w:r></w:hyperlink></w:p></w:tc></w:tr><w:tr><w:trPr/><w:tc><w:tcPr><w:noWrap/></w:tcPr><w:p><w:pPr><w:spacing w:after="200"/></w:pPr><w:hyperlink r:id="rId451" w:history="1"><w:r><w:rPr><w:color w:val="1e198e"/><w:b w:val="1"/><w:bCs w:val="1"/><w:u w:val="single"/></w:rPr><w:t xml:space="preserve">Rosh Melqart</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1" w:history="1"><w:r><w:rPr><w:color w:val="#410a8c"/><w:u w:val="single"/></w:rPr><w:t xml:space="preserve">hal-01873961v1</w:t></w:r></w:hyperlink></w:p></w:tc></w:tr><w:tr><w:trPr/><w:tc><w:tcPr><w:noWrap/></w:tcPr><w:p><w:pPr><w:spacing w:after="200"/></w:pPr><w:hyperlink r:id="rId453" w:history="1"><w:r><w:rPr><w:color w:val="1e198e"/><w:b w:val="1"/><w:bCs w:val="1"/><w:u w:val="single"/></w:rPr><w:t xml:space="preserve">Baal Shamim</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3" w:history="1"><w:r><w:rPr><w:color w:val="#410a8c"/><w:u w:val="single"/></w:rPr><w:t xml:space="preserve">hal-01873881v1</w:t></w:r></w:hyperlink></w:p></w:tc></w:tr><w:tr><w:trPr/><w:tc><w:tcPr><w:noWrap/></w:tcPr><w:p><w:pPr><w:spacing w:after="200"/></w:pPr><w:hyperlink r:id="rId454" w:history="1"><w:r><w:rPr><w:color w:val="1e198e"/><w:b w:val="1"/><w:bCs w:val="1"/><w:u w:val="single"/></w:rPr><w:t xml:space="preserve">Vogué (de)</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4" w:history="1"><w:r><w:rPr><w:color w:val="#410a8c"/><w:u w:val="single"/></w:rPr><w:t xml:space="preserve">hal-01873907v1</w:t></w:r></w:hyperlink></w:p></w:tc></w:tr><w:tr><w:trPr/><w:tc><w:tcPr><w:noWrap/></w:tcPr><w:p><w:pPr><w:spacing w:after="200"/></w:pPr><w:hyperlink r:id="rId455" w:history="1"><w:r><w:rPr><w:color w:val="1e198e"/><w:b w:val="1"/><w:bCs w:val="1"/><w:u w:val="single"/></w:rPr><w:t xml:space="preserve">Phoinix</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5" w:history="1"><w:r><w:rPr><w:color w:val="#410a8c"/><w:u w:val="single"/></w:rPr><w:t xml:space="preserve">hal-01873947v1</w:t></w:r></w:hyperlink></w:p></w:tc></w:tr><w:tr><w:trPr/><w:tc><w:tcPr><w:noWrap/></w:tcPr><w:p><w:pPr><w:spacing w:after="200"/></w:pPr><w:hyperlink r:id="rId456" w:history="1"><w:r><w:rPr><w:color w:val="1e198e"/><w:b w:val="1"/><w:bCs w:val="1"/><w:u w:val="single"/></w:rPr><w:t xml:space="preserve">Philon de Byblos</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6" w:history="1"><w:r><w:rPr><w:color w:val="#410a8c"/><w:u w:val="single"/></w:rPr><w:t xml:space="preserve">hal-01873944v1</w:t></w:r></w:hyperlink></w:p></w:tc></w:tr><w:tr><w:trPr/><w:tc><w:tcPr><w:noWrap/></w:tcPr><w:p><w:pPr><w:spacing w:after="200"/></w:pPr><w:hyperlink r:id="rId457" w:history="1"><w:r><w:rPr><w:color w:val="1e198e"/><w:b w:val="1"/><w:bCs w:val="1"/><w:u w:val="single"/></w:rPr><w:t xml:space="preserve">Pontos</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7" w:history="1"><w:r><w:rPr><w:color w:val="#410a8c"/><w:u w:val="single"/></w:rPr><w:t xml:space="preserve">hal-01873977v1</w:t></w:r></w:hyperlink></w:p></w:tc></w:tr><w:tr><w:trPr/><w:tc><w:tcPr><w:noWrap/></w:tcPr><w:p><w:pPr><w:spacing w:after="200"/></w:pPr><w:hyperlink r:id="rId458" w:history="1"><w:r><w:rPr><w:color w:val="1e198e"/><w:b w:val="1"/><w:bCs w:val="1"/><w:u w:val="single"/></w:rPr><w:t xml:space="preserve">Démarous</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8" w:history="1"><w:r><w:rPr><w:color w:val="#410a8c"/><w:u w:val="single"/></w:rPr><w:t xml:space="preserve">hal-01873971v1</w:t></w:r></w:hyperlink></w:p></w:tc></w:tr><w:tr><w:trPr/><w:tc><w:tcPr><w:noWrap/></w:tcPr><w:p><w:pPr><w:spacing w:after="200"/></w:pPr><w:hyperlink r:id="rId459" w:history="1"><w:r><w:rPr><w:color w:val="1e198e"/><w:b w:val="1"/><w:bCs w:val="1"/><w:u w:val="single"/></w:rPr><w:t xml:space="preserve">Baal kr</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9" w:history="1"><w:r><w:rPr><w:color w:val="#410a8c"/><w:u w:val="single"/></w:rPr><w:t xml:space="preserve">hal-01873873v1</w:t></w:r></w:hyperlink></w:p></w:tc></w:tr><w:tr><w:trPr/><w:tc><w:tcPr><w:noWrap/></w:tcPr><w:p><w:pPr><w:spacing w:after="200"/></w:pPr><w:hyperlink r:id="rId460" w:history="1"><w:r><w:rPr><w:color w:val="1e198e"/><w:b w:val="1"/><w:bCs w:val="1"/><w:u w:val="single"/></w:rPr><w:t xml:space="preserve">Shamash</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0" w:history="1"><w:r><w:rPr><w:color w:val="#410a8c"/><w:u w:val="single"/></w:rPr><w:t xml:space="preserve">hal-01873966v1</w:t></w:r></w:hyperlink></w:p></w:tc></w:tr><w:tr><w:trPr/><w:tc><w:tcPr><w:noWrap/></w:tcPr><w:p><w:pPr><w:spacing w:after="200"/></w:pPr><w:hyperlink r:id="rId461" w:history="1"><w:r><w:rPr><w:color w:val="1e198e"/><w:b w:val="1"/><w:bCs w:val="1"/><w:u w:val="single"/></w:rPr><w:t xml:space="preserve">Dorieus</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1" w:history="1"><w:r><w:rPr><w:color w:val="#410a8c"/><w:u w:val="single"/></w:rPr><w:t xml:space="preserve">hal-01873933v1</w:t></w:r></w:hyperlink></w:p></w:tc></w:tr><w:tr><w:trPr/><w:tc><w:tcPr><w:noWrap/></w:tcPr><w:p><w:pPr><w:spacing w:after="200"/></w:pPr><w:hyperlink r:id="rId462" w:history="1"><w:r><w:rPr><w:color w:val="1e198e"/><w:b w:val="1"/><w:bCs w:val="1"/><w:u w:val="single"/></w:rPr><w:t xml:space="preserve">Tryphon</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2" w:history="1"><w:r><w:rPr><w:color w:val="#410a8c"/><w:u w:val="single"/></w:rPr><w:t xml:space="preserve">hal-01873970v1</w:t></w:r></w:hyperlink></w:p></w:tc></w:tr><w:tr><w:trPr/><w:tc><w:tcPr><w:noWrap/></w:tcPr><w:p><w:pPr><w:spacing w:after="200"/></w:pPr><w:hyperlink r:id="rId463" w:history="1"><w:r><w:rPr><w:color w:val="1e198e"/><w:b w:val="1"/><w:bCs w:val="1"/><w:u w:val="single"/></w:rPr><w:t xml:space="preserve">Typhon</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3" w:history="1"><w:r><w:rPr><w:color w:val="#410a8c"/><w:u w:val="single"/></w:rPr><w:t xml:space="preserve">hal-01873906v1</w:t></w:r></w:hyperlink></w:p></w:tc></w:tr><w:tr><w:trPr/><w:tc><w:tcPr><w:noWrap/></w:tcPr><w:p><w:pPr><w:spacing w:after="200"/></w:pPr><w:hyperlink r:id="rId464" w:history="1"><w:r><w:rPr><w:color w:val="1e198e"/><w:b w:val="1"/><w:bCs w:val="1"/><w:u w:val="single"/></w:rPr><w:t xml:space="preserve">Pouzzoles</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4" w:history="1"><w:r><w:rPr><w:color w:val="#410a8c"/><w:u w:val="single"/></w:rPr><w:t xml:space="preserve">hal-01873952v1</w:t></w:r></w:hyperlink></w:p></w:tc></w:tr><w:tr><w:trPr/><w:tc><w:tcPr><w:noWrap/></w:tcPr><w:p><w:pPr><w:spacing w:after="200"/></w:pPr><w:hyperlink r:id="rId465" w:history="1"><w:r><w:rPr><w:color w:val="1e198e"/><w:b w:val="1"/><w:bCs w:val="1"/><w:u w:val="single"/></w:rPr><w:t xml:space="preserve">Makéris</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5" w:history="1"><w:r><w:rPr><w:color w:val="#410a8c"/><w:u w:val="single"/></w:rPr><w:t xml:space="preserve">hal-01873902v1</w:t></w:r></w:hyperlink></w:p></w:tc></w:tr><w:tr><w:trPr/><w:tc><w:tcPr><w:noWrap/></w:tcPr><w:p><w:pPr><w:spacing w:after="200"/></w:pPr><w:hyperlink r:id="rId466" w:history="1"><w:r><w:rPr><w:color w:val="1e198e"/><w:b w:val="1"/><w:bCs w:val="1"/><w:u w:val="single"/></w:rPr><w:t xml:space="preserve">Kadmos</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6" w:history="1"><w:r><w:rPr><w:color w:val="#410a8c"/><w:u w:val="single"/></w:rPr><w:t xml:space="preserve">hal-01873895v1</w:t></w:r></w:hyperlink></w:p></w:tc></w:tr><w:tr><w:trPr/><w:tc><w:tcPr><w:noWrap/></w:tcPr><w:p><w:pPr><w:spacing w:after="200"/></w:pPr><w:hyperlink r:id="rId467" w:history="1"><w:r><w:rPr><w:color w:val="1e198e"/><w:b w:val="1"/><w:bCs w:val="1"/><w:u w:val="single"/></w:rPr><w:t xml:space="preserve">Baal Saphon</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7" w:history="1"><w:r><w:rPr><w:color w:val="#410a8c"/><w:u w:val="single"/></w:rPr><w:t xml:space="preserve">hal-01873876v1</w:t></w:r></w:hyperlink></w:p></w:tc></w:tr><w:tr><w:trPr/><w:tc><w:tcPr><w:noWrap/></w:tcPr><w:p><w:pPr><w:spacing w:after="200"/></w:pPr><w:hyperlink r:id="rId468" w:history="1"><w:r><w:rPr><w:color w:val="1e198e"/><w:b w:val="1"/><w:bCs w:val="1"/><w:u w:val="single"/></w:rPr><w:t xml:space="preserve">Leukothéa</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8" w:history="1"><w:r><w:rPr><w:color w:val="#410a8c"/><w:u w:val="single"/></w:rPr><w:t xml:space="preserve">hal-01873900v1</w:t></w:r></w:hyperlink></w:p></w:tc></w:tr><w:tr><w:trPr/><w:tc><w:tcPr><w:noWrap/></w:tcPr><w:p><w:pPr><w:spacing w:after="200"/></w:pPr><w:hyperlink r:id="rId469" w:history="1"><w:r><w:rPr><w:color w:val="1e198e"/><w:b w:val="1"/><w:bCs w:val="1"/><w:u w:val="single"/></w:rPr><w:t xml:space="preserve">Eusèbe de Césarée</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9" w:history="1"><w:r><w:rPr><w:color w:val="#410a8c"/><w:u w:val="single"/></w:rPr><w:t xml:space="preserve">hal-01873884v1</w:t></w:r></w:hyperlink></w:p></w:tc></w:tr><w:tr><w:trPr/><w:tc><w:tcPr><w:noWrap/></w:tcPr><w:p><w:pPr><w:spacing w:after="200"/></w:pPr><w:hyperlink r:id="rId470" w:history="1"><w:r><w:rPr><w:color w:val="1e198e"/><w:b w:val="1"/><w:bCs w:val="1"/><w:u w:val="single"/></w:rPr><w:t xml:space="preserve">Elissa/Didon</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0" w:history="1"><w:r><w:rPr><w:color w:val="#410a8c"/><w:u w:val="single"/></w:rPr><w:t xml:space="preserve">hal-01873883v1</w:t></w:r></w:hyperlink></w:p></w:tc></w:tr><w:tr><w:trPr/><w:tc><w:tcPr><w:noWrap/></w:tcPr><w:p><w:pPr><w:spacing w:after="200"/></w:pPr><w:hyperlink r:id="rId471" w:history="1"><w:r><w:rPr><w:color w:val="1e198e"/><w:b w:val="1"/><w:bCs w:val="1"/><w:u w:val="single"/></w:rPr><w:t xml:space="preserve">Le nom de Melqart</w:t></w:r></w:hyperlink></w:p><w:p><w:pPr/><w:hyperlink r:id="rId9" w:history="1"><w:r><w:rPr><w:color w:val="#410a8c"/><w:u w:val="single"/></w:rPr><w:t xml:space="preserve">Corinne Bonnet</w:t></w:r></w:hyperlink></w:p><w:p><w:pPr/><w:r><w:rPr/><w:t xml:space="preserve">Suzanne Gély. </w:t></w:r><w:r><w:rPr><w:i w:val="1"/><w:iCs w:val="1"/></w:rPr><w:t xml:space="preserve">Sens et pouvoirs de la nomination dans les cultures hellénique et romaine. Tome II. Le nom et la métamorphose</w:t></w:r><w:r><w:rPr/><w:t xml:space="preserve">, Université Paul Valéry, pp.37-48, 1992, Séminaire d'études des mentalités antiques, 2-905397-43-8</w:t></w:r></w:p><w:p><w:pPr/><w:r><w:rPr/><w:t xml:space="preserve">Chapitre d'ouvrage</w:t></w:r></w:p><w:p><w:pPr/><w:hyperlink r:id="rId471" w:history="1"><w:r><w:rPr><w:color w:val="#410a8c"/><w:u w:val="single"/></w:rPr><w:t xml:space="preserve">hal-01870534v1</w:t></w:r></w:hyperlink></w:p></w:tc></w:tr><w:tr><w:trPr/><w:tc><w:tcPr><w:noWrap/></w:tcPr><w:p><w:pPr><w:spacing w:after="200"/></w:pPr><w:hyperlink r:id="rId472" w:history="1"><w:r><w:rPr><w:color w:val="1e198e"/><w:b w:val="1"/><w:bCs w:val="1"/><w:u w:val="single"/></w:rPr><w:t xml:space="preserve">Pyrgi</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2" w:history="1"><w:r><w:rPr><w:color w:val="#410a8c"/><w:u w:val="single"/></w:rPr><w:t xml:space="preserve">hal-01873955v1</w:t></w:r></w:hyperlink></w:p></w:tc></w:tr><w:tr><w:trPr/><w:tc><w:tcPr><w:noWrap/></w:tcPr><w:p><w:pPr><w:spacing w:after="200"/></w:pPr><w:hyperlink r:id="rId473" w:history="1"><w:r><w:rPr><w:color w:val="1e198e"/><w:b w:val="1"/><w:bCs w:val="1"/><w:u w:val="single"/></w:rPr><w:t xml:space="preserve">Cos</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3" w:history="1"><w:r><w:rPr><w:color w:val="#410a8c"/><w:u w:val="single"/></w:rPr><w:t xml:space="preserve">hal-01873929v1</w:t></w:r></w:hyperlink></w:p></w:tc></w:tr><w:tr><w:trPr/><w:tc><w:tcPr><w:noWrap/></w:tcPr><w:p><w:pPr><w:spacing w:after="200"/></w:pPr><w:hyperlink r:id="rId474" w:history="1"><w:r><w:rPr><w:color w:val="1e198e"/><w:b w:val="1"/><w:bCs w:val="1"/><w:u w:val="single"/></w:rPr><w:t xml:space="preserve">Ambrosiai Petrai</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4" w:history="1"><w:r><w:rPr><w:color w:val="#410a8c"/><w:u w:val="single"/></w:rPr><w:t xml:space="preserve">hal-01873925v1</w:t></w:r></w:hyperlink></w:p></w:tc></w:tr><w:tr><w:trPr/><w:tc><w:tcPr><w:noWrap/></w:tcPr><w:p><w:pPr><w:spacing w:after="200"/></w:pPr><w:hyperlink r:id="rId475" w:history="1"><w:r><w:rPr><w:color w:val="1e198e"/><w:b w:val="1"/><w:bCs w:val="1"/><w:u w:val="single"/></w:rPr><w:t xml:space="preserve">Afqa</w:t></w:r></w:hyperlink></w:p><w:p><w:pPr/><w:hyperlink r:id="rId9" w:history="1"><w:r><w:rPr><w:color w:val="#410a8c"/><w:u w:val="single"/></w:rPr><w:t xml:space="preserve">Corinne Bonnet</w:t></w:r></w:hyperlink><w:r><w:rPr/><w:t xml:space="preserve">,</w:t></w:r><w:hyperlink r:id="rId476" w:history="1"><w:r><w:rPr><w:color w:val="#410a8c"/><w:u w:val="single"/></w:rPr><w:t xml:space="preserve">Nina Jidejian</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5" w:history="1"><w:r><w:rPr><w:color w:val="#410a8c"/><w:u w:val="single"/></w:rPr><w:t xml:space="preserve">hal-01873916v1</w:t></w:r></w:hyperlink></w:p></w:tc></w:tr><w:tr><w:trPr/><w:tc><w:tcPr><w:noWrap/></w:tcPr><w:p><w:pPr><w:spacing w:after="200"/></w:pPr><w:hyperlink r:id="rId477" w:history="1"><w:r><w:rPr><w:color w:val="1e198e"/><w:b w:val="1"/><w:bCs w:val="1"/><w:u w:val="single"/></w:rPr><w:t xml:space="preserve">Miqim elim</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7" w:history="1"><w:r><w:rPr><w:color w:val="#410a8c"/><w:u w:val="single"/></w:rPr><w:t xml:space="preserve">hal-01873937v1</w:t></w:r></w:hyperlink></w:p></w:tc></w:tr><w:tr><w:trPr/><w:tc><w:tcPr><w:noWrap/></w:tcPr><w:p><w:pPr><w:spacing w:after="200"/></w:pPr><w:hyperlink r:id="rId478" w:history="1"><w:r><w:rPr><w:color w:val="1e198e"/><w:b w:val="1"/><w:bCs w:val="1"/><w:u w:val="single"/></w:rPr><w:t xml:space="preserve">Cinquante fiches de bibliographie critique</w:t></w:r></w:hyperlink></w:p><w:p><w:pPr/><w:hyperlink r:id="rId9" w:history="1"><w:r><w:rPr><w:color w:val="#410a8c"/><w:u w:val="single"/></w:rPr><w:t xml:space="preserve">Corinne Bonnet</w:t></w:r></w:hyperlink></w:p><w:p><w:pPr/><w:r><w:rPr/><w:t xml:space="preserve">André Motte; Vinciane Pirenne-Delforge; Paul Wathelet. </w:t></w:r><w:r><w:rPr><w:i w:val="1"/><w:iCs w:val="1"/></w:rPr><w:t xml:space="preserve">Mentor, Guide bibliographique de la religion grecque</w:t></w:r><w:r><w:rPr/><w:t xml:space="preserve">, 2, 1992, Kernos. Supplément</w:t></w:r></w:p><w:p><w:pPr/><w:r><w:rPr/><w:t xml:space="preserve">Chapitre d'ouvrage</w:t></w:r></w:p><w:p><w:pPr/><w:hyperlink r:id="rId478" w:history="1"><w:r><w:rPr><w:color w:val="#410a8c"/><w:u w:val="single"/></w:rPr><w:t xml:space="preserve">hal-01870381v1</w:t></w:r></w:hyperlink></w:p></w:tc></w:tr><w:tr><w:trPr/><w:tc><w:tcPr><w:noWrap/></w:tcPr><w:p><w:pPr><w:spacing w:after="200"/></w:pPr><w:hyperlink r:id="rId479" w:history="1"><w:r><w:rPr><w:color w:val="1e198e"/><w:b w:val="1"/><w:bCs w:val="1"/><w:u w:val="single"/></w:rPr><w:t xml:space="preserve">Daimôn/Genius</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9" w:history="1"><w:r><w:rPr><w:color w:val="#410a8c"/><w:u w:val="single"/></w:rPr><w:t xml:space="preserve">hal-01873932v1</w:t></w:r></w:hyperlink></w:p></w:tc></w:tr><w:tr><w:trPr/><w:tc><w:tcPr><w:noWrap/></w:tcPr><w:p><w:pPr><w:spacing w:after="200"/></w:pPr><w:hyperlink r:id="rId480" w:history="1"><w:r><w:rPr><w:color w:val="1e198e"/><w:b w:val="1"/><w:bCs w:val="1"/><w:u w:val="single"/></w:rPr><w:t xml:space="preserve">Ousoos/Hypsouranios</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0" w:history="1"><w:r><w:rPr><w:color w:val="#410a8c"/><w:u w:val="single"/></w:rPr><w:t xml:space="preserve">hal-01873975v1</w:t></w:r></w:hyperlink></w:p></w:tc></w:tr><w:tr><w:trPr/><w:tc><w:tcPr><w:noWrap/></w:tcPr><w:p><w:pPr><w:spacing w:after="200"/></w:pPr><w:hyperlink r:id="rId481" w:history="1"><w:r><w:rPr><w:color w:val="1e198e"/><w:b w:val="1"/><w:bCs w:val="1"/><w:u w:val="single"/></w:rPr><w:t xml:space="preserve">Meilichios Zeus</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1" w:history="1"><w:r><w:rPr><w:color w:val="#410a8c"/><w:u w:val="single"/></w:rPr><w:t xml:space="preserve">hal-01873974v1</w:t></w:r></w:hyperlink></w:p></w:tc></w:tr><w:tr><w:trPr/><w:tc><w:tcPr><w:noWrap/></w:tcPr><w:p><w:pPr><w:spacing w:after="200"/></w:pPr><w:hyperlink r:id="rId482" w:history="1"><w:r><w:rPr><w:color w:val="1e198e"/><w:b w:val="1"/><w:bCs w:val="1"/><w:u w:val="single"/></w:rPr><w:t xml:space="preserve">Sanchuniathon</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2" w:history="1"><w:r><w:rPr><w:color w:val="#410a8c"/><w:u w:val="single"/></w:rPr><w:t xml:space="preserve">hal-01873978v1</w:t></w:r></w:hyperlink></w:p></w:tc></w:tr><w:tr><w:trPr/><w:tc><w:tcPr><w:noWrap/></w:tcPr><w:p><w:pPr><w:spacing w:after="200"/></w:pPr><w:hyperlink r:id="rId483" w:history="1"><w:r><w:rPr><w:color w:val="1e198e"/><w:b w:val="1"/><w:bCs w:val="1"/><w:u w:val="single"/></w:rPr><w:t xml:space="preserve">Evhémérisme</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3" w:history="1"><w:r><w:rPr><w:color w:val="#410a8c"/><w:u w:val="single"/></w:rPr><w:t xml:space="preserve">hal-01873973v1</w:t></w:r></w:hyperlink></w:p></w:tc></w:tr><w:tr><w:trPr/><w:tc><w:tcPr><w:noWrap/></w:tcPr><w:p><w:pPr><w:spacing w:after="200"/></w:pPr><w:hyperlink r:id="rId484" w:history="1"><w:r><w:rPr><w:color w:val="1e198e"/><w:b w:val="1"/><w:bCs w:val="1"/><w:u w:val="single"/></w:rPr><w:t xml:space="preserve">Sasm</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4" w:history="1"><w:r><w:rPr><w:color w:val="#410a8c"/><w:u w:val="single"/></w:rPr><w:t xml:space="preserve">hal-01873964v1</w:t></w:r></w:hyperlink></w:p></w:tc></w:tr><w:tr><w:trPr/><w:tc><w:tcPr><w:noWrap/></w:tcPr><w:p><w:pPr><w:spacing w:after="200"/></w:pPr><w:hyperlink r:id="rId485" w:history="1"><w:r><w:rPr><w:color w:val="1e198e"/><w:b w:val="1"/><w:bCs w:val="1"/><w:u w:val="single"/></w:rPr><w:t xml:space="preserve">Milkashtart</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5" w:history="1"><w:r><w:rPr><w:color w:val="#410a8c"/><w:u w:val="single"/></w:rPr><w:t xml:space="preserve">hal-01873936v1</w:t></w:r></w:hyperlink></w:p></w:tc></w:tr><w:tr><w:trPr/><w:tc><w:tcPr><w:noWrap/></w:tcPr><w:p><w:pPr><w:spacing w:after="200"/></w:pPr><w:hyperlink r:id="rId486" w:history="1"><w:r><w:rPr><w:color w:val="1e198e"/><w:b w:val="1"/><w:bCs w:val="1"/><w:u w:val="single"/></w:rPr><w:t xml:space="preserve">Nergal</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6" w:history="1"><w:r><w:rPr><w:color w:val="#410a8c"/><w:u w:val="single"/></w:rPr><w:t xml:space="preserve">hal-01873939v1</w:t></w:r></w:hyperlink></w:p></w:tc></w:tr><w:tr><w:trPr/><w:tc><w:tcPr><w:noWrap/></w:tcPr><w:p><w:pPr><w:spacing w:after="200"/></w:pPr><w:hyperlink r:id="rId487" w:history="1"><w:r><w:rPr><w:color w:val="1e198e"/><w:b w:val="1"/><w:bCs w:val="1"/><w:u w:val="single"/></w:rPr><w:t xml:space="preserve">Mythologie</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7" w:history="1"><w:r><w:rPr><w:color w:val="#410a8c"/><w:u w:val="single"/></w:rPr><w:t xml:space="preserve">hal-01873938v1</w:t></w:r></w:hyperlink></w:p></w:tc></w:tr><w:tr><w:trPr/><w:tc><w:tcPr><w:noWrap/></w:tcPr><w:p><w:pPr><w:spacing w:after="200"/></w:pPr><w:hyperlink r:id="rId488" w:history="1"><w:r><w:rPr><w:color w:val="1e198e"/><w:b w:val="1"/><w:bCs w:val="1"/><w:u w:val="single"/></w:rPr><w:t xml:space="preserve">Melqart</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8" w:history="1"><w:r><w:rPr><w:color w:val="#410a8c"/><w:u w:val="single"/></w:rPr><w:t xml:space="preserve">hal-01873904v1</w:t></w:r></w:hyperlink></w:p></w:tc></w:tr><w:tr><w:trPr/><w:tc><w:tcPr><w:noWrap/></w:tcPr><w:p><w:pPr><w:spacing w:after="200"/></w:pPr><w:hyperlink r:id="rId489" w:history="1"><w:r><w:rPr><w:color w:val="1e198e"/><w:b w:val="1"/><w:bCs w:val="1"/><w:u w:val="single"/></w:rPr><w:t xml:space="preserve">Poséidon</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9" w:history="1"><w:r><w:rPr><w:color w:val="#410a8c"/><w:u w:val="single"/></w:rPr><w:t xml:space="preserve">hal-01873950v1</w:t></w:r></w:hyperlink></w:p></w:tc></w:tr><w:tr><w:trPr/><w:tc><w:tcPr><w:noWrap/></w:tcPr><w:p><w:pPr><w:spacing w:after="200"/></w:pPr><w:hyperlink r:id="rId490" w:history="1"><w:r><w:rPr><w:color w:val="1e198e"/><w:b w:val="1"/><w:bCs w:val="1"/><w:u w:val="single"/></w:rPr><w:t xml:space="preserve">Fondations</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0" w:history="1"><w:r><w:rPr><w:color w:val="#410a8c"/><w:u w:val="single"/></w:rPr><w:t xml:space="preserve">hal-01873889v1</w:t></w:r></w:hyperlink></w:p></w:tc></w:tr><w:tr><w:trPr/><w:tc><w:tcPr><w:noWrap/></w:tcPr><w:p><w:pPr><w:spacing w:after="200"/></w:pPr><w:hyperlink r:id="rId491" w:history="1"><w:r><w:rPr><w:color w:val="1e198e"/><w:b w:val="1"/><w:bCs w:val="1"/><w:u w:val="single"/></w:rPr><w:t xml:space="preserve">Gad</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1" w:history="1"><w:r><w:rPr><w:color w:val="#410a8c"/><w:u w:val="single"/></w:rPr><w:t xml:space="preserve">hal-01873894v1</w:t></w:r></w:hyperlink></w:p></w:tc></w:tr><w:tr><w:trPr/><w:tc><w:tcPr><w:noWrap/></w:tcPr><w:p><w:pPr><w:spacing w:after="200"/></w:pPr><w:hyperlink r:id="rId492" w:history="1"><w:r><w:rPr><w:color w:val="1e198e"/><w:b w:val="1"/><w:bCs w:val="1"/><w:u w:val="single"/></w:rPr><w:t xml:space="preserve">Astronoè</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2" w:history="1"><w:r><w:rPr><w:color w:val="#410a8c"/><w:u w:val="single"/></w:rPr><w:t xml:space="preserve">hal-01873871v1</w:t></w:r></w:hyperlink></w:p></w:tc></w:tr><w:tr><w:trPr/><w:tc><w:tcPr><w:noWrap/></w:tcPr><w:p><w:pPr><w:spacing w:after="200"/></w:pPr><w:hyperlink r:id="rId493" w:history="1"><w:r><w:rPr><w:color w:val="1e198e"/><w:b w:val="1"/><w:bCs w:val="1"/><w:u w:val="single"/></w:rPr><w:t xml:space="preserve">Sakon</w:t></w:r></w:hyperlink></w:p><w:p><w:pPr/><w:hyperlink r:id="rId9"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3" w:history="1"><w:r><w:rPr><w:color w:val="#410a8c"/><w:u w:val="single"/></w:rPr><w:t xml:space="preserve">hal-01873958v1</w:t></w:r></w:hyperlink></w:p></w:tc></w:tr><w:tr><w:trPr/><w:tc><w:tcPr><w:noWrap/></w:tcPr><w:p><w:pPr><w:spacing w:after="200"/></w:pPr><w:hyperlink r:id="rId494" w:history="1"><w:r><w:rPr><w:color w:val="1e198e"/><w:b w:val="1"/><w:bCs w:val="1"/><w:u w:val="single"/></w:rPr><w:t xml:space="preserve">Lucien</w:t></w:r></w:hyperlink></w:p><w:p><w:pPr/><w:hyperlink r:id="rId9" w:history="1"><w:r><w:rPr><w:color w:val="#410a8c"/><w:u w:val="single"/></w:rPr><w:t xml:space="preserve">Corinne Bonnet</w:t></w:r></w:hyperlink><w:r><w:rPr/><w:t xml:space="preserve">,</w:t></w:r><w:hyperlink r:id="rId131" w:history="1"><w:r><w:rPr><w:color w:val="#410a8c"/><w:u w:val="single"/></w:rPr><w:t xml:space="preserve">Véronique Krings</w:t></w:r></w:hyperlink></w:p><w:p><w:pPr/><w:r><w:rPr/><w:t xml:space="preserve">Jean-Claude Polet. </w:t></w:r><w:r><w:rPr><w:i w:val="1"/><w:iCs w:val="1"/></w:rPr><w:t xml:space="preserve">Patrimoine littéraire européen : anthologie en langue française. 2, Héritages grec et latin</w:t></w:r><w:r><w:rPr/><w:t xml:space="preserve">, De Boeck Université, pp.331-341, 1992, 978-2-8041-1526-5</w:t></w:r></w:p><w:p><w:pPr/><w:r><w:rPr/><w:t xml:space="preserve">Chapitre d'ouvrage</w:t></w:r></w:p><w:p><w:pPr/><w:hyperlink r:id="rId494" w:history="1"><w:r><w:rPr><w:color w:val="#410a8c"/><w:u w:val="single"/></w:rPr><w:t xml:space="preserve">hal-01870519v1</w:t></w:r></w:hyperlink></w:p></w:tc></w:tr><w:tr><w:trPr/><w:tc><w:tcPr><w:noWrap/></w:tcPr><w:p><w:pPr><w:spacing w:after="200"/></w:pPr><w:hyperlink r:id="rId495" w:history="1"><w:r><w:rPr><w:color w:val="1e198e"/><w:b w:val="1"/><w:bCs w:val="1"/><w:u w:val="single"/></w:rPr><w:t xml:space="preserve">Antipatros l'Ascalonite dévoré par un lion. Commentaire à CIS I, 115</w:t></w:r></w:hyperlink></w:p><w:p><w:pPr/><w:hyperlink r:id="rId9" w:history="1"><w:r><w:rPr><w:color w:val="#410a8c"/><w:u w:val="single"/></w:rPr><w:t xml:space="preserve">Corinne Bonnet</w:t></w:r></w:hyperlink></w:p><w:p><w:pPr/><w:r><w:rPr><w:i w:val="1"/><w:iCs w:val="1"/></w:rPr><w:t xml:space="preserve">Hommages à Maurice Sznycer</w:t></w:r><w:r><w:rPr/><w:t xml:space="preserve">, 38, pp.39-47, 1990, Semitica, 2-7200-1076-6</w:t></w:r></w:p><w:p><w:pPr/><w:r><w:rPr/><w:t xml:space="preserve">Chapitre d'ouvrage</w:t></w:r></w:p><w:p><w:pPr/><w:hyperlink r:id="rId495" w:history="1"><w:r><w:rPr><w:color w:val="#410a8c"/><w:u w:val="single"/></w:rPr><w:t xml:space="preserve">hal-01870395v1</w:t></w:r></w:hyperlink></w:p></w:tc></w:tr><w:tr><w:trPr/><w:tc><w:tcPr><w:noWrap/></w:tcPr><w:p><w:pPr><w:spacing w:after="200"/></w:pPr><w:hyperlink r:id="rId496" w:history="1"><w:r><w:rPr><w:color w:val="1e198e"/><w:b w:val="1"/><w:bCs w:val="1"/><w:u w:val="single"/></w:rPr><w:t xml:space="preserve">Une statue de Thémistocle chez les Phéniciens de Gadès</w:t></w:r></w:hyperlink></w:p><w:p><w:pPr/><w:hyperlink r:id="rId9" w:history="1"><w:r><w:rPr><w:color w:val="#410a8c"/><w:u w:val="single"/></w:rPr><w:t xml:space="preserve">Corinne Bonnet</w:t></w:r></w:hyperlink></w:p><w:p><w:pPr/><w:r><w:rPr/><w:t xml:space="preserve">Jean Servais; Tony Hackens; Brigitte Servais-Soyez. </w:t></w:r><w:r><w:rPr><w:i w:val="1"/><w:iCs w:val="1"/></w:rPr><w:t xml:space="preserve">Stemmata. Mélanges de philologie, d'histoire et d'archéologie grecques offerts à Jules Labarbe</w:t></w:r><w:r><w:rPr/><w:t xml:space="preserve">, L'Antiquité classique, pp.259-266, 1987</w:t></w:r></w:p><w:p><w:pPr/><w:r><w:rPr/><w:t xml:space="preserve">Chapitre d'ouvrage</w:t></w:r></w:p><w:p><w:pPr/><w:hyperlink r:id="rId496" w:history="1"><w:r><w:rPr><w:color w:val="#410a8c"/><w:u w:val="single"/></w:rPr><w:t xml:space="preserve">hal-01870337v1</w:t></w:r></w:hyperlink></w:p></w:tc></w:tr><w:tr><w:trPr/><w:tc><w:tcPr><w:noWrap/></w:tcPr><w:p><w:pPr><w:spacing w:after="200"/></w:pPr><w:hyperlink r:id="rId497" w:history="1"><w:r><w:rPr><w:color w:val="1e198e"/><w:b w:val="1"/><w:bCs w:val="1"/><w:u w:val="single"/></w:rPr><w:t xml:space="preserve">Biblo. Il culto di Adone</w:t></w:r></w:hyperlink></w:p><w:p><w:pPr/><w:hyperlink r:id="rId9" w:history="1"><w:r><w:rPr><w:color w:val="#410a8c"/><w:u w:val="single"/></w:rPr><w:t xml:space="preserve">Corinne Bonnet</w:t></w:r></w:hyperlink></w:p><w:p><w:pPr/><w:r><w:rPr><w:i w:val="1"/><w:iCs w:val="1"/></w:rPr><w:t xml:space="preserve">Civiltà sepolte</w:t></w:r><w:r><w:rPr/><w:t xml:space="preserve">, pp.277-281, 1985</w:t></w:r></w:p><w:p><w:pPr/><w:r><w:rPr/><w:t xml:space="preserve">Chapitre d'ouvrage</w:t></w:r></w:p><w:p><w:pPr/><w:hyperlink r:id="rId497" w:history="1"><w:r><w:rPr><w:color w:val="#410a8c"/><w:u w:val="single"/></w:rPr><w:t xml:space="preserve">hal-01870333v1</w:t></w:r></w:hyperlink></w:p></w:tc></w:tr><w:tr><w:trPr/><w:tc><w:tcPr><w:noWrap/></w:tcPr><w:p><w:pPr><w:spacing w:after="200"/></w:pPr><w:hyperlink r:id="rId498" w:history="1"><w:r><w:rPr><w:color w:val="1e198e"/><w:b w:val="1"/><w:bCs w:val="1"/><w:u w:val="single"/></w:rPr><w:t xml:space="preserve">Tiro. La &amp;quot;madre di Cartagine</w:t></w:r></w:hyperlink></w:p><w:p><w:pPr/><w:hyperlink r:id="rId9" w:history="1"><w:r><w:rPr><w:color w:val="#410a8c"/><w:u w:val="single"/></w:rPr><w:t xml:space="preserve">Corinne Bonnet</w:t></w:r></w:hyperlink></w:p><w:p><w:pPr/><w:r><w:rPr><w:i w:val="1"/><w:iCs w:val="1"/></w:rPr><w:t xml:space="preserve">Civiltà sepolte</w:t></w:r><w:r><w:rPr/><w:t xml:space="preserve">, pp.283-287, 1985</w:t></w:r></w:p><w:p><w:pPr/><w:r><w:rPr/><w:t xml:space="preserve">Chapitre d'ouvrage</w:t></w:r></w:p><w:p><w:pPr/><w:hyperlink r:id="rId498" w:history="1"><w:r><w:rPr><w:color w:val="#410a8c"/><w:u w:val="single"/></w:rPr><w:t xml:space="preserve">hal-01870335v1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 La naissance du racisme » Épisode 1/4 : L'héritage grec en question [intervention radiophonique]</w:t></w:r></w:hyperlink></w:p><w:p><w:pPr/><w:hyperlink r:id="rId500" w:history="1"><w:r><w:rPr><w:color w:val="#410a8c"/><w:u w:val="single"/></w:rPr><w:t xml:space="preserve">Stéphane Bonnefoi</w:t></w:r></w:hyperlink><w:r><w:rPr/><w:t xml:space="preserve">,</w:t></w:r><w:hyperlink r:id="rId501" w:history="1"><w:r><w:rPr><w:color w:val="#410a8c"/><w:u w:val="single"/></w:rPr><w:t xml:space="preserve">Diphy Mariani</w:t></w:r></w:hyperlink><w:r><w:rPr/><w:t xml:space="preserve">,</w:t></w:r><w:hyperlink r:id="rId502" w:history="1"><w:r><w:rPr><w:color w:val="#410a8c"/><w:u w:val="single"/></w:rPr><w:t xml:space="preserve">Salah Trabelsi</w:t></w:r></w:hyperlink><w:r><w:rPr/><w:t xml:space="preserve">,</w:t></w:r><w:hyperlink r:id="rId503" w:history="1"><w:r><w:rPr><w:color w:val="#410a8c"/><w:u w:val="single"/></w:rPr><w:t xml:space="preserve">Maboula Soumahoro</w:t></w:r></w:hyperlink><w:r><w:rPr/><w:t xml:space="preserve">,</w:t></w:r><w:hyperlink r:id="rId504" w:history="1"><w:r><w:rPr><w:color w:val="#410a8c"/><w:u w:val="single"/></w:rPr><w:t xml:space="preserve">Maarten Couttenier</w:t></w:r></w:hyperlink><w:r><w:rPr/><w:t xml:space="preserve">et al.</w:t></w:r></w:p><w:p><w:pPr/><w:r><w:rPr/><w:t xml:space="preserve">2022</w:t></w:r></w:p><w:p><w:pPr/><w:r><w:rPr/><w:t xml:space="preserve">Autre publication scientifique</w:t></w:r></w:p><w:p><w:pPr/><w:hyperlink r:id="rId499" w:history="1"><w:r><w:rPr><w:color w:val="#410a8c"/><w:u w:val="single"/></w:rPr><w:t xml:space="preserve">hal-03694942v1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PREMIERES JOURNEES INTERSCIENCES DE TOULOUSE 16 et 17 novembre 2023 : Compte-rendu et réflexions</w:t></w:r></w:hyperlink></w:p><w:p><w:pPr/><w:hyperlink r:id="rId506" w:history="1"><w:r><w:rPr><w:color w:val="#410a8c"/><w:u w:val="single"/></w:rPr><w:t xml:space="preserve">Pascale Amans</w:t></w:r></w:hyperlink><w:r><w:rPr/><w:t xml:space="preserve">,</w:t></w:r><w:hyperlink r:id="rId507" w:history="1"><w:r><w:rPr><w:color w:val="#410a8c"/><w:u w:val="single"/></w:rPr><w:t xml:space="preserve">Anne-Charlotte Baudequin</w:t></w:r></w:hyperlink><w:r><w:rPr/><w:t xml:space="preserve">,</w:t></w:r><w:hyperlink r:id="rId508" w:history="1"><w:r><w:rPr><w:color w:val="#410a8c"/><w:u w:val="single"/></w:rPr><w:t xml:space="preserve">Philippe Berthet</w:t></w:r></w:hyperlink><w:r><w:rPr/><w:t xml:space="preserve">,</w:t></w:r><w:hyperlink r:id="rId509" w:history="1"><w:r><w:rPr><w:color w:val="#410a8c"/><w:u w:val="single"/></w:rPr><w:t xml:space="preserve">Thomas Berthelier</w:t></w:r></w:hyperlink><w:r><w:rPr/><w:t xml:space="preserve">,</w:t></w:r><w:hyperlink r:id="rId9" w:history="1"><w:r><w:rPr><w:color w:val="#410a8c"/><w:u w:val="single"/></w:rPr><w:t xml:space="preserve">Corinne Bonnet</w:t></w:r></w:hyperlink><w:r><w:rPr/><w:t xml:space="preserve">et al.</w:t></w:r></w:p><w:p><w:pPr/><w:r><w:rPr/><w:t xml:space="preserve">2023</w:t></w:r></w:p><w:p><w:pPr/><w:r><w:rPr/><w:t xml:space="preserve">Pré-publication, Document de travail</w:t></w:r></w:p><w:p><w:pPr/><w:hyperlink r:id="rId505" w:history="1"><w:r><w:rPr><w:color w:val="#410a8c"/><w:u w:val="single"/></w:rPr><w:t xml:space="preserve">hal-04738851v1</w:t></w:r></w:hyperlink></w:p></w:tc></w:tr><w:tr><w:trPr/><w:tc><w:tcPr><w:noWrap/></w:tcPr><w:p><w:pPr><w:spacing w:after="200"/></w:pPr><w:hyperlink r:id="rId510" w:history="1"><w:r><w:rPr><w:color w:val="1e198e"/><w:b w:val="1"/><w:bCs w:val="1"/><w:u w:val="single"/></w:rPr><w:t xml:space="preserve">Cartographier les épithètes divines : enjeux et embûches d'un projet collectif</w:t></w:r></w:hyperlink></w:p><w:p><w:pPr/><w:hyperlink r:id="rId9" w:history="1"><w:r><w:rPr><w:color w:val="#410a8c"/><w:u w:val="single"/></w:rPr><w:t xml:space="preserve">Corinne Bonnet</w:t></w:r></w:hyperlink><w:r><w:rPr/><w:t xml:space="preserve">,</w:t></w:r><w:hyperlink r:id="rId511" w:history="1"><w:r><w:rPr><w:color w:val="#410a8c"/><w:u w:val="single"/></w:rPr><w:t xml:space="preserve">Miriam Bianco</w:t></w:r></w:hyperlink><w:r><w:rPr/><w:t xml:space="preserve">,</w:t></w:r><w:hyperlink r:id="rId36" w:history="1"><w:r><w:rPr><w:color w:val="#410a8c"/><w:u w:val="single"/></w:rPr><w:t xml:space="preserve">Thomas Galoppin</w:t></w:r></w:hyperlink><w:r><w:rPr/><w:t xml:space="preserve">,</w:t></w:r><w:hyperlink r:id="rId42" w:history="1"><w:r><w:rPr><w:color w:val="#410a8c"/><w:u w:val="single"/></w:rPr><w:t xml:space="preserve">Élodie Guillon</w:t></w:r></w:hyperlink><w:r><w:rPr/><w:t xml:space="preserve">,</w:t></w:r><w:hyperlink r:id="rId43" w:history="1"><w:r><w:rPr><w:color w:val="#410a8c"/><w:u w:val="single"/></w:rPr><w:t xml:space="preserve">Sylvain Lebreton</w:t></w:r></w:hyperlink><w:r><w:rPr/><w:t xml:space="preserve">et al.</w:t></w:r></w:p><w:p><w:pPr/><w:r><w:rPr/><w:t xml:space="preserve">2018</w:t></w:r></w:p><w:p><w:pPr/><w:r><w:rPr/><w:t xml:space="preserve">Pré-publication, Document de travail</w:t></w:r></w:p><w:p><w:pPr/><w:hyperlink r:id="rId510" w:history="1"><w:r><w:rPr><w:color w:val="#410a8c"/><w:u w:val="single"/></w:rPr><w:t xml:space="preserve">hal-01700653v1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Les Nocturnes du Plan de Rome : Corinne Bonnet - Nommer les dieux en Méditerranée</w:t></w:r></w:hyperlink></w:p><w:p><w:pPr/><w:hyperlink r:id="rId9" w:history="1"><w:r><w:rPr><w:color w:val="#410a8c"/><w:u w:val="single"/></w:rPr><w:t xml:space="preserve">Corinne Bonnet</w:t></w:r></w:hyperlink><w:r><w:rPr/><w:t xml:space="preserve">,</w:t></w:r><w:hyperlink r:id="rId513" w:history="1"><w:r><w:rPr><w:color w:val="#410a8c"/><w:u w:val="single"/></w:rPr><w:t xml:space="preserve">Philippe Fleury</w:t></w:r></w:hyperlink><w:r><w:rPr/><w:t xml:space="preserve">,</w:t></w:r><w:hyperlink r:id="rId514" w:history="1"><w:r><w:rPr><w:color w:val="#410a8c"/><w:u w:val="single"/></w:rPr><w:t xml:space="preserve">Sophie Madeleine</w:t></w:r></w:hyperlink><w:r><w:rPr/><w:t xml:space="preserve">,</w:t></w:r><w:hyperlink r:id="rId515" w:history="1"><w:r><w:rPr><w:color w:val="#410a8c"/><w:u w:val="single"/></w:rPr><w:t xml:space="preserve">Stéphane Gorzkowski</w:t></w:r></w:hyperlink><w:r><w:rPr/><w:t xml:space="preserve">,</w:t></w:r><w:hyperlink r:id="rId516" w:history="1"><w:r><w:rPr><w:color w:val="#410a8c"/><w:u w:val="single"/></w:rPr><w:t xml:space="preserve">Guillaume Leterrier</w:t></w:r></w:hyperlink><w:r><w:rPr/><w:t xml:space="preserve">et al.</w:t></w:r></w:p><w:p><w:pPr/><w:r><w:rPr/><w:t xml:space="preserve">2022</w:t></w:r></w:p><w:p><w:pPr/><w:r><w:rPr/><w:t xml:space="preserve">Vidéo</w:t></w:r></w:p><w:p><w:pPr/><w:hyperlink r:id="rId512" w:history="1"><w:r><w:rPr><w:color w:val="#410a8c"/><w:u w:val="single"/></w:rPr><w:t xml:space="preserve">hal-03590682v1</w:t></w:r></w:hyperlink></w:p></w:tc></w:tr></w:tbl><w:sectPr><w:footerReference w:type="default" r:id="rId5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91954v1" TargetMode="External"/><Relationship Id="rId9" Type="http://schemas.openxmlformats.org/officeDocument/2006/relationships/hyperlink" Target="https://hal.science/search/index/?q=*&amp;authFullName_s=Corinne Bonnet" TargetMode="External"/><Relationship Id="rId10" Type="http://schemas.openxmlformats.org/officeDocument/2006/relationships/hyperlink" Target="https://hal.science/hal-04820795v1" TargetMode="External"/><Relationship Id="rId11" Type="http://schemas.openxmlformats.org/officeDocument/2006/relationships/hyperlink" Target="https://hal.science/search/index/?q=*&amp;authFullName_s=Yann Berthelet" TargetMode="External"/><Relationship Id="rId12" Type="http://schemas.openxmlformats.org/officeDocument/2006/relationships/hyperlink" Target="https://hal.science/search/index/?q=*&amp;authFullName_s=Francesco Massa" TargetMode="External"/><Relationship Id="rId13" Type="http://schemas.openxmlformats.org/officeDocument/2006/relationships/hyperlink" Target="https://hal.science/search/index/?q=*&amp;authFullName_s=Francesca Prescendi" TargetMode="External"/><Relationship Id="rId14" Type="http://schemas.openxmlformats.org/officeDocument/2006/relationships/hyperlink" Target="https://hal.science/search/index/?q=*&amp;authFullName_s=Fran&#231;oise van Haeperen" TargetMode="External"/><Relationship Id="rId15" Type="http://schemas.openxmlformats.org/officeDocument/2006/relationships/hyperlink" Target="https://dx.doi.org/10.4000/12sax" TargetMode="External"/><Relationship Id="rId16" Type="http://schemas.openxmlformats.org/officeDocument/2006/relationships/hyperlink" Target="https://hal.science/hal-04821014v1" TargetMode="External"/><Relationship Id="rId17" Type="http://schemas.openxmlformats.org/officeDocument/2006/relationships/hyperlink" Target="https://dx.doi.org/10.4000/12sbb" TargetMode="External"/><Relationship Id="rId18" Type="http://schemas.openxmlformats.org/officeDocument/2006/relationships/hyperlink" Target="https://univ-tlse2.hal.science/hal-04844366v1" TargetMode="External"/><Relationship Id="rId19" Type="http://schemas.openxmlformats.org/officeDocument/2006/relationships/hyperlink" Target="https://hal.science/search/index/?q=*&amp;authFullName_s=Cristina Noacco" TargetMode="External"/><Relationship Id="rId20" Type="http://schemas.openxmlformats.org/officeDocument/2006/relationships/hyperlink" Target="https://hal.science/hal-04140160v1" TargetMode="External"/><Relationship Id="rId21" Type="http://schemas.openxmlformats.org/officeDocument/2006/relationships/hyperlink" Target="https://hal.science/search/index/?q=*&amp;authFullName_s=Gabriella Pironti" TargetMode="External"/><Relationship Id="rId22" Type="http://schemas.openxmlformats.org/officeDocument/2006/relationships/hyperlink" Target="https://hal.science/search/index/?q=*&amp;authFullName_s=Romain Loriol" TargetMode="External"/><Relationship Id="rId23" Type="http://schemas.openxmlformats.org/officeDocument/2006/relationships/hyperlink" Target="https://dx.doi.org/10.1515/arege-2022-0001" TargetMode="External"/><Relationship Id="rId24" Type="http://schemas.openxmlformats.org/officeDocument/2006/relationships/hyperlink" Target="https://hal.science/hal-03910874v1" TargetMode="External"/><Relationship Id="rId25" Type="http://schemas.openxmlformats.org/officeDocument/2006/relationships/hyperlink" Target="https://hal.science/search/index/?q=*&amp;authFullName_s=Vinciane Pirenne-Delforge" TargetMode="External"/><Relationship Id="rId26" Type="http://schemas.openxmlformats.org/officeDocument/2006/relationships/hyperlink" Target="https://dx.doi.org/10.4000/anabases.13748" TargetMode="External"/><Relationship Id="rId27" Type="http://schemas.openxmlformats.org/officeDocument/2006/relationships/hyperlink" Target="https://hal.science/hal-03834518v1" TargetMode="External"/><Relationship Id="rId28" Type="http://schemas.openxmlformats.org/officeDocument/2006/relationships/hyperlink" Target="https://hal.science/search/index/?q=*&amp;authFullName_s=Fabio Porzia" TargetMode="External"/><Relationship Id="rId29" Type="http://schemas.openxmlformats.org/officeDocument/2006/relationships/hyperlink" Target="https://hal.science/search/index/?q=*&amp;authFullName_s=Giuseppe Minunno" TargetMode="External"/><Relationship Id="rId30" Type="http://schemas.openxmlformats.org/officeDocument/2006/relationships/hyperlink" Target="https://dx.doi.org/10.4000/cchyp.699" TargetMode="External"/><Relationship Id="rId31" Type="http://schemas.openxmlformats.org/officeDocument/2006/relationships/hyperlink" Target="https://hal.science/hal-04140161v1" TargetMode="External"/><Relationship Id="rId32" Type="http://schemas.openxmlformats.org/officeDocument/2006/relationships/hyperlink" Target="https://dx.doi.org/10.1400/291794" TargetMode="External"/><Relationship Id="rId33" Type="http://schemas.openxmlformats.org/officeDocument/2006/relationships/hyperlink" Target="https://hal.science/hal-03417452v1" TargetMode="External"/><Relationship Id="rId34" Type="http://schemas.openxmlformats.org/officeDocument/2006/relationships/hyperlink" Target="https://hal.science/hal-03271658v1" TargetMode="External"/><Relationship Id="rId35" Type="http://schemas.openxmlformats.org/officeDocument/2006/relationships/hyperlink" Target="https://shs.hal.science/halshs-03279514v1" TargetMode="External"/><Relationship Id="rId36" Type="http://schemas.openxmlformats.org/officeDocument/2006/relationships/hyperlink" Target="https://hal.science/search/index/?q=*&amp;authFullName_s=Thomas Galoppin" TargetMode="External"/><Relationship Id="rId37" Type="http://schemas.openxmlformats.org/officeDocument/2006/relationships/hyperlink" Target="https://hal.science/search/index/?q=*&amp;authFullName_s=Adeline Grand-Cl&#233;ment" TargetMode="External"/><Relationship Id="rId38" Type="http://schemas.openxmlformats.org/officeDocument/2006/relationships/hyperlink" Target="https://dx.doi.org/10.47245/archimede.0008.ds1.01" TargetMode="External"/><Relationship Id="rId39" Type="http://schemas.openxmlformats.org/officeDocument/2006/relationships/hyperlink" Target="https://hal.science/hal-03271677v1" TargetMode="External"/><Relationship Id="rId40" Type="http://schemas.openxmlformats.org/officeDocument/2006/relationships/hyperlink" Target="https://hal.science/search/index/?q=*&amp;authFullName_s=Maria Bianco" TargetMode="External"/><Relationship Id="rId41" Type="http://schemas.openxmlformats.org/officeDocument/2006/relationships/hyperlink" Target="https://hal.science/hal-02389802v1" TargetMode="External"/><Relationship Id="rId42" Type="http://schemas.openxmlformats.org/officeDocument/2006/relationships/hyperlink" Target="https://hal.science/search/index/?q=*&amp;authFullName_s=&#201;lodie Guillon" TargetMode="External"/><Relationship Id="rId43" Type="http://schemas.openxmlformats.org/officeDocument/2006/relationships/hyperlink" Target="https://hal.science/search/index/?q=*&amp;authFullName_s=Sylvain Lebreton" TargetMode="External"/><Relationship Id="rId44" Type="http://schemas.openxmlformats.org/officeDocument/2006/relationships/hyperlink" Target="https://dx.doi.org/10.1080/09518967.2019.1664524" TargetMode="External"/><Relationship Id="rId45" Type="http://schemas.openxmlformats.org/officeDocument/2006/relationships/hyperlink" Target="https://shs.hal.science/halshs-02091579v1" TargetMode="External"/><Relationship Id="rId46" Type="http://schemas.openxmlformats.org/officeDocument/2006/relationships/hyperlink" Target="https://hal.science/search/index/?q=*&amp;authFullName_s=Anthony Andurand" TargetMode="External"/><Relationship Id="rId47" Type="http://schemas.openxmlformats.org/officeDocument/2006/relationships/hyperlink" Target="https://dx.doi.org/10.47245/archimede.hs01.ds1.04" TargetMode="External"/><Relationship Id="rId48" Type="http://schemas.openxmlformats.org/officeDocument/2006/relationships/hyperlink" Target="https://hal.science/hal-02093657v1" TargetMode="External"/><Relationship Id="rId49" Type="http://schemas.openxmlformats.org/officeDocument/2006/relationships/hyperlink" Target="https://dx.doi.org/10.1628/rre-2018-0009" TargetMode="External"/><Relationship Id="rId50" Type="http://schemas.openxmlformats.org/officeDocument/2006/relationships/hyperlink" Target="https://hal.science/hal-02555965v1" TargetMode="External"/><Relationship Id="rId51" Type="http://schemas.openxmlformats.org/officeDocument/2006/relationships/hyperlink" Target="https://dx.doi.org/10.4000/kernos.3163" TargetMode="External"/><Relationship Id="rId52" Type="http://schemas.openxmlformats.org/officeDocument/2006/relationships/hyperlink" Target="https://shs.hal.science/halshs-02091526v1" TargetMode="External"/><Relationship Id="rId53" Type="http://schemas.openxmlformats.org/officeDocument/2006/relationships/hyperlink" Target="https://dx.doi.org/10.47245/archimede.hs01.ds1.01" TargetMode="External"/><Relationship Id="rId54" Type="http://schemas.openxmlformats.org/officeDocument/2006/relationships/hyperlink" Target="https://hal.science/hal-01948829v1" TargetMode="External"/><Relationship Id="rId55" Type="http://schemas.openxmlformats.org/officeDocument/2006/relationships/hyperlink" Target="https://hal.science/hal-02288269v1" TargetMode="External"/><Relationship Id="rId56" Type="http://schemas.openxmlformats.org/officeDocument/2006/relationships/hyperlink" Target="https://hal.science/hal-02171502v1" TargetMode="External"/><Relationship Id="rId57" Type="http://schemas.openxmlformats.org/officeDocument/2006/relationships/hyperlink" Target="https://hal.science/search/index/?q=*&amp;authFullName_s=Annelies Lannoy" TargetMode="External"/><Relationship Id="rId58" Type="http://schemas.openxmlformats.org/officeDocument/2006/relationships/hyperlink" Target="https://dx.doi.org/10.1515/arege-2018-0010" TargetMode="External"/><Relationship Id="rId59" Type="http://schemas.openxmlformats.org/officeDocument/2006/relationships/hyperlink" Target="https://hal.science/hal-01990135v1" TargetMode="External"/><Relationship Id="rId60" Type="http://schemas.openxmlformats.org/officeDocument/2006/relationships/hyperlink" Target="https://hal.science/search/index/?q=*&amp;authFullName_s=Antoine Laurent" TargetMode="External"/><Relationship Id="rId61" Type="http://schemas.openxmlformats.org/officeDocument/2006/relationships/hyperlink" Target="https://hal.science/hal-01941931v1" TargetMode="External"/><Relationship Id="rId62" Type="http://schemas.openxmlformats.org/officeDocument/2006/relationships/hyperlink" Target="https://dx.doi.org/10.4000/pa.632" TargetMode="External"/><Relationship Id="rId63" Type="http://schemas.openxmlformats.org/officeDocument/2006/relationships/hyperlink" Target="https://hal.science/hal-02171500v1" TargetMode="External"/><Relationship Id="rId64" Type="http://schemas.openxmlformats.org/officeDocument/2006/relationships/hyperlink" Target="https://hal.science/hal-02171383v1" TargetMode="External"/><Relationship Id="rId65" Type="http://schemas.openxmlformats.org/officeDocument/2006/relationships/hyperlink" Target="https://dx.doi.org/10.4000/palethnologie.290" TargetMode="External"/><Relationship Id="rId66" Type="http://schemas.openxmlformats.org/officeDocument/2006/relationships/hyperlink" Target="https://hal.science/hal-02171353v1" TargetMode="External"/><Relationship Id="rId67" Type="http://schemas.openxmlformats.org/officeDocument/2006/relationships/hyperlink" Target="https://dx.doi.org/10.4000/pallas.7273" TargetMode="External"/><Relationship Id="rId68" Type="http://schemas.openxmlformats.org/officeDocument/2006/relationships/hyperlink" Target="https://hal.science/hal-02171479v1" TargetMode="External"/><Relationship Id="rId69" Type="http://schemas.openxmlformats.org/officeDocument/2006/relationships/hyperlink" Target="https://hal.science/hal-02171363v1" TargetMode="External"/><Relationship Id="rId70" Type="http://schemas.openxmlformats.org/officeDocument/2006/relationships/hyperlink" Target="https://dx.doi.org/10.4000/rhr.8837" TargetMode="External"/><Relationship Id="rId71" Type="http://schemas.openxmlformats.org/officeDocument/2006/relationships/hyperlink" Target="https://hal.science/hal-02092518v1" TargetMode="External"/><Relationship Id="rId72" Type="http://schemas.openxmlformats.org/officeDocument/2006/relationships/hyperlink" Target="https://hal.science/hal-01853380v1" TargetMode="External"/><Relationship Id="rId73" Type="http://schemas.openxmlformats.org/officeDocument/2006/relationships/hyperlink" Target="https://hal.science/search/index/?q=*&amp;authFullName_s=Diane Perrey" TargetMode="External"/><Relationship Id="rId74" Type="http://schemas.openxmlformats.org/officeDocument/2006/relationships/hyperlink" Target="https://dx.doi.org/10.4000/anabases.5665" TargetMode="External"/><Relationship Id="rId75" Type="http://schemas.openxmlformats.org/officeDocument/2006/relationships/hyperlink" Target="https://hal.science/hal-01619145v2" TargetMode="External"/><Relationship Id="rId76" Type="http://schemas.openxmlformats.org/officeDocument/2006/relationships/hyperlink" Target="https://dx.doi.org/10.4000/pallas.2887" TargetMode="External"/><Relationship Id="rId77" Type="http://schemas.openxmlformats.org/officeDocument/2006/relationships/hyperlink" Target="https://hal.science/hal-02171476v1" TargetMode="External"/><Relationship Id="rId78" Type="http://schemas.openxmlformats.org/officeDocument/2006/relationships/hyperlink" Target="https://dx.doi.org/10.3917/dio.256.0013" TargetMode="External"/><Relationship Id="rId79" Type="http://schemas.openxmlformats.org/officeDocument/2006/relationships/hyperlink" Target="https://hal.science/hal-02171430v1" TargetMode="External"/><Relationship Id="rId80" Type="http://schemas.openxmlformats.org/officeDocument/2006/relationships/hyperlink" Target="https://hal.science/hal-01619129v1" TargetMode="External"/><Relationship Id="rId81" Type="http://schemas.openxmlformats.org/officeDocument/2006/relationships/hyperlink" Target="https://hal.science/hal-01863637v1" TargetMode="External"/><Relationship Id="rId82" Type="http://schemas.openxmlformats.org/officeDocument/2006/relationships/hyperlink" Target="https://hal.science/hal-01864657v1" TargetMode="External"/><Relationship Id="rId83" Type="http://schemas.openxmlformats.org/officeDocument/2006/relationships/hyperlink" Target="https://hal.science/search/index/?q=*&amp;authFullName_s=Pascal Payen" TargetMode="External"/><Relationship Id="rId84" Type="http://schemas.openxmlformats.org/officeDocument/2006/relationships/hyperlink" Target="https://dx.doi.org/10.4000/pallas.334" TargetMode="External"/><Relationship Id="rId85" Type="http://schemas.openxmlformats.org/officeDocument/2006/relationships/hyperlink" Target="https://hal.science/hal-01853408v1" TargetMode="External"/><Relationship Id="rId86" Type="http://schemas.openxmlformats.org/officeDocument/2006/relationships/hyperlink" Target="https://hal.science/search/index/?q=*&amp;authFullName_s=Daniela Bonanno" TargetMode="External"/><Relationship Id="rId87" Type="http://schemas.openxmlformats.org/officeDocument/2006/relationships/hyperlink" Target="https://dx.doi.org/10.4000/pallas.571" TargetMode="External"/><Relationship Id="rId88" Type="http://schemas.openxmlformats.org/officeDocument/2006/relationships/hyperlink" Target="https://hal.science/hal-01863630v1" TargetMode="External"/><Relationship Id="rId89" Type="http://schemas.openxmlformats.org/officeDocument/2006/relationships/hyperlink" Target="https://hal.science/hal-00943538v1" TargetMode="External"/><Relationship Id="rId90" Type="http://schemas.openxmlformats.org/officeDocument/2006/relationships/hyperlink" Target="https://hal.science/search/index/?q=*&amp;authFullName_s=Philippe Roy" TargetMode="External"/><Relationship Id="rId91" Type="http://schemas.openxmlformats.org/officeDocument/2006/relationships/hyperlink" Target="https://hal.science/hal-01863618v1" TargetMode="External"/><Relationship Id="rId92" Type="http://schemas.openxmlformats.org/officeDocument/2006/relationships/hyperlink" Target="https://hal.science/hal-01853400v1" TargetMode="External"/><Relationship Id="rId93" Type="http://schemas.openxmlformats.org/officeDocument/2006/relationships/hyperlink" Target="https://hal.science/search/index/?q=*&amp;authFullName_s=Danny Praet" TargetMode="External"/><Relationship Id="rId94" Type="http://schemas.openxmlformats.org/officeDocument/2006/relationships/hyperlink" Target="https://hal.science/search/index/?q=*&amp;authFullName_s=Sarah Rey" TargetMode="External"/><Relationship Id="rId95" Type="http://schemas.openxmlformats.org/officeDocument/2006/relationships/hyperlink" Target="https://dx.doi.org/10.4000/pallas.2581" TargetMode="External"/><Relationship Id="rId96" Type="http://schemas.openxmlformats.org/officeDocument/2006/relationships/hyperlink" Target="https://hal.science/hal-01853372v1" TargetMode="External"/><Relationship Id="rId97" Type="http://schemas.openxmlformats.org/officeDocument/2006/relationships/hyperlink" Target="https://hal.science/search/index/?q=*&amp;authFullName_s=Guy Stroumsa" TargetMode="External"/><Relationship Id="rId98" Type="http://schemas.openxmlformats.org/officeDocument/2006/relationships/hyperlink" Target="https://dx.doi.org/10.4000/anabases.3795" TargetMode="External"/><Relationship Id="rId99" Type="http://schemas.openxmlformats.org/officeDocument/2006/relationships/hyperlink" Target="https://hal.science/hal-01853375v1" TargetMode="External"/><Relationship Id="rId100" Type="http://schemas.openxmlformats.org/officeDocument/2006/relationships/hyperlink" Target="https://dx.doi.org/10.4000/anabases.3984" TargetMode="External"/><Relationship Id="rId101" Type="http://schemas.openxmlformats.org/officeDocument/2006/relationships/hyperlink" Target="https://hal.science/hal-01853392v1" TargetMode="External"/><Relationship Id="rId102" Type="http://schemas.openxmlformats.org/officeDocument/2006/relationships/hyperlink" Target="https://dx.doi.org/10.4000/pallas.3197" TargetMode="External"/><Relationship Id="rId103" Type="http://schemas.openxmlformats.org/officeDocument/2006/relationships/hyperlink" Target="https://hal.science/hal-01863612v1" TargetMode="External"/><Relationship Id="rId104" Type="http://schemas.openxmlformats.org/officeDocument/2006/relationships/hyperlink" Target="https://hal.science/search/index/?q=*&amp;authFullName_s=Jean-Pierre Albert" TargetMode="External"/><Relationship Id="rId105" Type="http://schemas.openxmlformats.org/officeDocument/2006/relationships/hyperlink" Target="https://hal.science/hal-00441377v1" TargetMode="External"/><Relationship Id="rId106" Type="http://schemas.openxmlformats.org/officeDocument/2006/relationships/hyperlink" Target="https://hal.science/search/index/?q=*&amp;authFullName_s=Denise Bechet" TargetMode="External"/><Relationship Id="rId107" Type="http://schemas.openxmlformats.org/officeDocument/2006/relationships/hyperlink" Target="https://hal.science/search/index/?q=*&amp;authFullName_s=Loraine Tirand" TargetMode="External"/><Relationship Id="rId108" Type="http://schemas.openxmlformats.org/officeDocument/2006/relationships/hyperlink" Target="https://hal.science/search/index/?q=*&amp;authFullName_s=B&#233;atrice Faivre" TargetMode="External"/><Relationship Id="rId109" Type="http://schemas.openxmlformats.org/officeDocument/2006/relationships/hyperlink" Target="https://hal.science/search/index/?q=*&amp;authFullName_s=Fran&#231;ois Pl&#233;nat" TargetMode="External"/><Relationship Id="rId110" Type="http://schemas.openxmlformats.org/officeDocument/2006/relationships/hyperlink" Target="https://dx.doi.org/10.1007/s11095-009-0035-8" TargetMode="External"/><Relationship Id="rId111" Type="http://schemas.openxmlformats.org/officeDocument/2006/relationships/hyperlink" Target="https://api.istex.fr/ark:/67375/VQC-2X3D0HF3-X/fulltext.pdf?sid=hal" TargetMode="External"/><Relationship Id="rId112" Type="http://schemas.openxmlformats.org/officeDocument/2006/relationships/hyperlink" Target="https://hal.science/hal-01852188v1" TargetMode="External"/><Relationship Id="rId113" Type="http://schemas.openxmlformats.org/officeDocument/2006/relationships/hyperlink" Target="https://dx.doi.org/10.4000/anabases.811" TargetMode="External"/><Relationship Id="rId114" Type="http://schemas.openxmlformats.org/officeDocument/2006/relationships/hyperlink" Target="https://hal.science/hal-01852203v1" TargetMode="External"/><Relationship Id="rId115" Type="http://schemas.openxmlformats.org/officeDocument/2006/relationships/hyperlink" Target="https://hal.science/search/index/?q=*&amp;authFullName_s=Oleg Grabar" TargetMode="External"/><Relationship Id="rId116" Type="http://schemas.openxmlformats.org/officeDocument/2006/relationships/hyperlink" Target="https://dx.doi.org/10.4000/anabases.886" TargetMode="External"/><Relationship Id="rId117" Type="http://schemas.openxmlformats.org/officeDocument/2006/relationships/hyperlink" Target="https://hal.science/hal-01852127v1" TargetMode="External"/><Relationship Id="rId118" Type="http://schemas.openxmlformats.org/officeDocument/2006/relationships/hyperlink" Target="https://hal.science/hal-01852125v1" TargetMode="External"/><Relationship Id="rId119" Type="http://schemas.openxmlformats.org/officeDocument/2006/relationships/hyperlink" Target="https://hal.science/hal-01852135v1" TargetMode="External"/><Relationship Id="rId120" Type="http://schemas.openxmlformats.org/officeDocument/2006/relationships/hyperlink" Target="https://dx.doi.org/10.4000/anabases.646" TargetMode="External"/><Relationship Id="rId121" Type="http://schemas.openxmlformats.org/officeDocument/2006/relationships/hyperlink" Target="https://hal.science/hal-01852123v1" TargetMode="External"/><Relationship Id="rId122" Type="http://schemas.openxmlformats.org/officeDocument/2006/relationships/hyperlink" Target="https://hal.science/hal-01852088v1" TargetMode="External"/><Relationship Id="rId123" Type="http://schemas.openxmlformats.org/officeDocument/2006/relationships/hyperlink" Target="https://hal.science/hal-01851966v1" TargetMode="External"/><Relationship Id="rId124" Type="http://schemas.openxmlformats.org/officeDocument/2006/relationships/hyperlink" Target="https://hal.science/hal-01852181v1" TargetMode="External"/><Relationship Id="rId125" Type="http://schemas.openxmlformats.org/officeDocument/2006/relationships/hyperlink" Target="https://dx.doi.org/10.4000/anabases.298" TargetMode="External"/><Relationship Id="rId126" Type="http://schemas.openxmlformats.org/officeDocument/2006/relationships/hyperlink" Target="https://hal.science/hal-01852118v1" TargetMode="External"/><Relationship Id="rId127" Type="http://schemas.openxmlformats.org/officeDocument/2006/relationships/hyperlink" Target="https://hal.science/hal-01851948v1" TargetMode="External"/><Relationship Id="rId128" Type="http://schemas.openxmlformats.org/officeDocument/2006/relationships/hyperlink" Target="https://hal.science/hal-01852182v1" TargetMode="External"/><Relationship Id="rId129" Type="http://schemas.openxmlformats.org/officeDocument/2006/relationships/hyperlink" Target="https://dx.doi.org/10.4000/anabases.3014" TargetMode="External"/><Relationship Id="rId130" Type="http://schemas.openxmlformats.org/officeDocument/2006/relationships/hyperlink" Target="https://hal.science/hal-01865571v1" TargetMode="External"/><Relationship Id="rId131" Type="http://schemas.openxmlformats.org/officeDocument/2006/relationships/hyperlink" Target="https://hal.science/search/index/?q=*&amp;authFullName_s=V&#233;ronique Krings" TargetMode="External"/><Relationship Id="rId132" Type="http://schemas.openxmlformats.org/officeDocument/2006/relationships/hyperlink" Target="https://hal.science/hal-01865572v1" TargetMode="External"/><Relationship Id="rId133" Type="http://schemas.openxmlformats.org/officeDocument/2006/relationships/hyperlink" Target="https://hal.science/hal-01851943v1" TargetMode="External"/><Relationship Id="rId134" Type="http://schemas.openxmlformats.org/officeDocument/2006/relationships/hyperlink" Target="https://dx.doi.org/10.4000/anabases.1437" TargetMode="External"/><Relationship Id="rId135" Type="http://schemas.openxmlformats.org/officeDocument/2006/relationships/hyperlink" Target="https://hal.science/hal-01865567v1" TargetMode="External"/><Relationship Id="rId136" Type="http://schemas.openxmlformats.org/officeDocument/2006/relationships/hyperlink" Target="https://hal.science/hal-01851901v1" TargetMode="External"/><Relationship Id="rId137" Type="http://schemas.openxmlformats.org/officeDocument/2006/relationships/hyperlink" Target="https://hal.science/hal-01865560v1" TargetMode="External"/><Relationship Id="rId138" Type="http://schemas.openxmlformats.org/officeDocument/2006/relationships/hyperlink" Target="https://dx.doi.org/10.3406/dha.2004.2806" TargetMode="External"/><Relationship Id="rId139" Type="http://schemas.openxmlformats.org/officeDocument/2006/relationships/hyperlink" Target="https://hal.science/hal-01865565v1" TargetMode="External"/><Relationship Id="rId140" Type="http://schemas.openxmlformats.org/officeDocument/2006/relationships/hyperlink" Target="https://dx.doi.org/10.3406/mefr.2004.9960" TargetMode="External"/><Relationship Id="rId141" Type="http://schemas.openxmlformats.org/officeDocument/2006/relationships/hyperlink" Target="https://hal.science/hal-01865558v1" TargetMode="External"/><Relationship Id="rId142" Type="http://schemas.openxmlformats.org/officeDocument/2006/relationships/hyperlink" Target="https://hal.science/hal-01865556v1" TargetMode="External"/><Relationship Id="rId143" Type="http://schemas.openxmlformats.org/officeDocument/2006/relationships/hyperlink" Target="https://hal.science/hal-01865553v1" TargetMode="External"/><Relationship Id="rId144" Type="http://schemas.openxmlformats.org/officeDocument/2006/relationships/hyperlink" Target="https://hal.science/search/index/?q=*&amp;authFullName_s=Arnaldo Marcone" TargetMode="External"/><Relationship Id="rId145" Type="http://schemas.openxmlformats.org/officeDocument/2006/relationships/hyperlink" Target="https://hal.science/hal-02025745v1" TargetMode="External"/><Relationship Id="rId146" Type="http://schemas.openxmlformats.org/officeDocument/2006/relationships/hyperlink" Target="https://hal.science/search/index/?q=*&amp;authFullName_s=Paolo Merlo" TargetMode="External"/><Relationship Id="rId147" Type="http://schemas.openxmlformats.org/officeDocument/2006/relationships/hyperlink" Target="https://hal.science/hal-01865555v1" TargetMode="External"/><Relationship Id="rId148" Type="http://schemas.openxmlformats.org/officeDocument/2006/relationships/hyperlink" Target="https://hal.science/hal-01865527v1" TargetMode="External"/><Relationship Id="rId149" Type="http://schemas.openxmlformats.org/officeDocument/2006/relationships/hyperlink" Target="https://hal.science/search/index/?q=*&amp;authFullName_s=Grigory M. Bongard-Levin" TargetMode="External"/><Relationship Id="rId150" Type="http://schemas.openxmlformats.org/officeDocument/2006/relationships/hyperlink" Target="https://hal.science/search/index/?q=*&amp;authFullName_s=Yuri Litvinenko" TargetMode="External"/><Relationship Id="rId151" Type="http://schemas.openxmlformats.org/officeDocument/2006/relationships/hyperlink" Target="https://dx.doi.org/10.3406/crai.2001.16323" TargetMode="External"/><Relationship Id="rId152" Type="http://schemas.openxmlformats.org/officeDocument/2006/relationships/hyperlink" Target="https://hal.science/hal-01865549v1" TargetMode="External"/><Relationship Id="rId153" Type="http://schemas.openxmlformats.org/officeDocument/2006/relationships/hyperlink" Target="https://hal.science/hal-02025766v1" TargetMode="External"/><Relationship Id="rId154" Type="http://schemas.openxmlformats.org/officeDocument/2006/relationships/hyperlink" Target="https://hal.science/hal-01865519v1" TargetMode="External"/><Relationship Id="rId155" Type="http://schemas.openxmlformats.org/officeDocument/2006/relationships/hyperlink" Target="https://dx.doi.org/10.3406/dha.2000.2427" TargetMode="External"/><Relationship Id="rId156" Type="http://schemas.openxmlformats.org/officeDocument/2006/relationships/hyperlink" Target="https://hal.science/hal-01865472v1" TargetMode="External"/><Relationship Id="rId157" Type="http://schemas.openxmlformats.org/officeDocument/2006/relationships/hyperlink" Target="https://hal.science/hal-01865449v1" TargetMode="External"/><Relationship Id="rId158" Type="http://schemas.openxmlformats.org/officeDocument/2006/relationships/hyperlink" Target="https://hal.science/hal-01851830v1" TargetMode="External"/><Relationship Id="rId159" Type="http://schemas.openxmlformats.org/officeDocument/2006/relationships/hyperlink" Target="https://hal.science/hal-01865434v1" TargetMode="External"/><Relationship Id="rId160" Type="http://schemas.openxmlformats.org/officeDocument/2006/relationships/hyperlink" Target="https://dx.doi.org/10.4000/kernos.1232" TargetMode="External"/><Relationship Id="rId161" Type="http://schemas.openxmlformats.org/officeDocument/2006/relationships/hyperlink" Target="https://hal.science/hal-01851523v1" TargetMode="External"/><Relationship Id="rId162" Type="http://schemas.openxmlformats.org/officeDocument/2006/relationships/hyperlink" Target="https://hal.science/hal-01865339v1" TargetMode="External"/><Relationship Id="rId163" Type="http://schemas.openxmlformats.org/officeDocument/2006/relationships/hyperlink" Target="https://hal.science/hal-01865337v1" TargetMode="External"/><Relationship Id="rId164" Type="http://schemas.openxmlformats.org/officeDocument/2006/relationships/hyperlink" Target="https://hal.science/search/index/?q=*&amp;authFullName_s=Paolo Xella" TargetMode="External"/><Relationship Id="rId165" Type="http://schemas.openxmlformats.org/officeDocument/2006/relationships/hyperlink" Target="https://hal.science/hal-01865336v1" TargetMode="External"/><Relationship Id="rId166" Type="http://schemas.openxmlformats.org/officeDocument/2006/relationships/hyperlink" Target="https://hal.science/hal-01865317v1" TargetMode="External"/><Relationship Id="rId167" Type="http://schemas.openxmlformats.org/officeDocument/2006/relationships/hyperlink" Target="https://hal.science/hal-01865332v1" TargetMode="External"/><Relationship Id="rId168" Type="http://schemas.openxmlformats.org/officeDocument/2006/relationships/hyperlink" Target="https://hal.science/hal-01865311v1" TargetMode="External"/><Relationship Id="rId169" Type="http://schemas.openxmlformats.org/officeDocument/2006/relationships/hyperlink" Target="https://hal.science/hal-01865297v1" TargetMode="External"/><Relationship Id="rId170" Type="http://schemas.openxmlformats.org/officeDocument/2006/relationships/hyperlink" Target="https://hal.science/hal-01865304v1" TargetMode="External"/><Relationship Id="rId171" Type="http://schemas.openxmlformats.org/officeDocument/2006/relationships/hyperlink" Target="https://hal.science/search/index/?q=*&amp;authFullName_s=Maria Giulia Amadasi Guzzo" TargetMode="External"/><Relationship Id="rId172" Type="http://schemas.openxmlformats.org/officeDocument/2006/relationships/hyperlink" Target="https://hal.science/hal-01865302v1" TargetMode="External"/><Relationship Id="rId173" Type="http://schemas.openxmlformats.org/officeDocument/2006/relationships/hyperlink" Target="https://hal.science/hal-01851890v1" TargetMode="External"/><Relationship Id="rId174" Type="http://schemas.openxmlformats.org/officeDocument/2006/relationships/hyperlink" Target="https://hal.science/hal-01865284v1" TargetMode="External"/><Relationship Id="rId175" Type="http://schemas.openxmlformats.org/officeDocument/2006/relationships/hyperlink" Target="https://hal.science/hal-01865252v1" TargetMode="External"/><Relationship Id="rId176" Type="http://schemas.openxmlformats.org/officeDocument/2006/relationships/hyperlink" Target="https://hal.science/hal-01851502v1" TargetMode="External"/><Relationship Id="rId177" Type="http://schemas.openxmlformats.org/officeDocument/2006/relationships/hyperlink" Target="https://hal.science/hal-01865272v1" TargetMode="External"/><Relationship Id="rId178" Type="http://schemas.openxmlformats.org/officeDocument/2006/relationships/hyperlink" Target="https://hal.science/hal-01865264v1" TargetMode="External"/><Relationship Id="rId179" Type="http://schemas.openxmlformats.org/officeDocument/2006/relationships/hyperlink" Target="https://hal.science/hal-01865246v1" TargetMode="External"/><Relationship Id="rId180" Type="http://schemas.openxmlformats.org/officeDocument/2006/relationships/hyperlink" Target="https://hal.science/hal-01865234v1" TargetMode="External"/><Relationship Id="rId181" Type="http://schemas.openxmlformats.org/officeDocument/2006/relationships/hyperlink" Target="https://hal.science/hal-01865201v1" TargetMode="External"/><Relationship Id="rId182" Type="http://schemas.openxmlformats.org/officeDocument/2006/relationships/hyperlink" Target="https://hal.science/hal-02073346v1" TargetMode="External"/><Relationship Id="rId183" Type="http://schemas.openxmlformats.org/officeDocument/2006/relationships/hyperlink" Target="https://hal.science/hal-02073303v1" TargetMode="External"/><Relationship Id="rId184" Type="http://schemas.openxmlformats.org/officeDocument/2006/relationships/hyperlink" Target="https://hal.science/hal-02073317v1" TargetMode="External"/><Relationship Id="rId185" Type="http://schemas.openxmlformats.org/officeDocument/2006/relationships/hyperlink" Target="https://hal.science/hal-02073324v1" TargetMode="External"/><Relationship Id="rId186" Type="http://schemas.openxmlformats.org/officeDocument/2006/relationships/hyperlink" Target="https://hal.science/hal-02073333v1" TargetMode="External"/><Relationship Id="rId187" Type="http://schemas.openxmlformats.org/officeDocument/2006/relationships/hyperlink" Target="https://hal.science/hal-02073265v1" TargetMode="External"/><Relationship Id="rId188" Type="http://schemas.openxmlformats.org/officeDocument/2006/relationships/hyperlink" Target="https://hal.science/hal-02171490v1" TargetMode="External"/><Relationship Id="rId189" Type="http://schemas.openxmlformats.org/officeDocument/2006/relationships/hyperlink" Target="https://hal.science/hal-02073289v1" TargetMode="External"/><Relationship Id="rId190" Type="http://schemas.openxmlformats.org/officeDocument/2006/relationships/hyperlink" Target="https://hal.science/hal-02073273v1" TargetMode="External"/><Relationship Id="rId191" Type="http://schemas.openxmlformats.org/officeDocument/2006/relationships/hyperlink" Target="https://hal.science/hal-02073084v1" TargetMode="External"/><Relationship Id="rId192" Type="http://schemas.openxmlformats.org/officeDocument/2006/relationships/hyperlink" Target="https://hal.science/hal-02073242v1" TargetMode="External"/><Relationship Id="rId193" Type="http://schemas.openxmlformats.org/officeDocument/2006/relationships/hyperlink" Target="https://hal.science/search/index/?q=*&amp;authFullName_s=Laurent Bricault" TargetMode="External"/><Relationship Id="rId194" Type="http://schemas.openxmlformats.org/officeDocument/2006/relationships/hyperlink" Target="https://hal.science/hal-02073150v1" TargetMode="External"/><Relationship Id="rId195" Type="http://schemas.openxmlformats.org/officeDocument/2006/relationships/hyperlink" Target="https://hal.science/hal-02073062v1" TargetMode="External"/><Relationship Id="rId196" Type="http://schemas.openxmlformats.org/officeDocument/2006/relationships/hyperlink" Target="https://hal.science/hal-02073111v1" TargetMode="External"/><Relationship Id="rId197" Type="http://schemas.openxmlformats.org/officeDocument/2006/relationships/hyperlink" Target="https://hal.science/hal-02073035v1" TargetMode="External"/><Relationship Id="rId198" Type="http://schemas.openxmlformats.org/officeDocument/2006/relationships/hyperlink" Target="https://hal.science/hal-02072978v1" TargetMode="External"/><Relationship Id="rId199" Type="http://schemas.openxmlformats.org/officeDocument/2006/relationships/hyperlink" Target="https://hal.science/hal-02072907v1" TargetMode="External"/><Relationship Id="rId200" Type="http://schemas.openxmlformats.org/officeDocument/2006/relationships/hyperlink" Target="https://hal.science/hal-02073021v1" TargetMode="External"/><Relationship Id="rId201" Type="http://schemas.openxmlformats.org/officeDocument/2006/relationships/hyperlink" Target="https://hal.science/search/index/?q=*&amp;authFullName_s=Iwo Slobodzianek" TargetMode="External"/><Relationship Id="rId202" Type="http://schemas.openxmlformats.org/officeDocument/2006/relationships/hyperlink" Target="https://hal.science/hal-02072882v1" TargetMode="External"/><Relationship Id="rId203" Type="http://schemas.openxmlformats.org/officeDocument/2006/relationships/hyperlink" Target="https://hal.science/hal-02072853v1" TargetMode="External"/><Relationship Id="rId204" Type="http://schemas.openxmlformats.org/officeDocument/2006/relationships/hyperlink" Target="https://hal.science/hal-02044502v1" TargetMode="External"/><Relationship Id="rId205" Type="http://schemas.openxmlformats.org/officeDocument/2006/relationships/hyperlink" Target="https://hal.science/hal-02044481v1" TargetMode="External"/><Relationship Id="rId206" Type="http://schemas.openxmlformats.org/officeDocument/2006/relationships/hyperlink" Target="https://hal.science/hal-02044295v1" TargetMode="External"/><Relationship Id="rId207" Type="http://schemas.openxmlformats.org/officeDocument/2006/relationships/hyperlink" Target="https://hal.science/hal-02044279v1" TargetMode="External"/><Relationship Id="rId208" Type="http://schemas.openxmlformats.org/officeDocument/2006/relationships/hyperlink" Target="https://hal.science/hal-02044443v1" TargetMode="External"/><Relationship Id="rId209" Type="http://schemas.openxmlformats.org/officeDocument/2006/relationships/hyperlink" Target="https://hal.science/search/index/?q=*&amp;authFullName_s=G. Garbati" TargetMode="External"/><Relationship Id="rId210" Type="http://schemas.openxmlformats.org/officeDocument/2006/relationships/hyperlink" Target="https://hal.science/hal-02044354v1" TargetMode="External"/><Relationship Id="rId211" Type="http://schemas.openxmlformats.org/officeDocument/2006/relationships/hyperlink" Target="https://hal.science/hal-02043184v1" TargetMode="External"/><Relationship Id="rId212" Type="http://schemas.openxmlformats.org/officeDocument/2006/relationships/hyperlink" Target="https://hal.science/hal-02043199v1" TargetMode="External"/><Relationship Id="rId213" Type="http://schemas.openxmlformats.org/officeDocument/2006/relationships/hyperlink" Target="https://hal.science/hal-02044417v1" TargetMode="External"/><Relationship Id="rId214" Type="http://schemas.openxmlformats.org/officeDocument/2006/relationships/hyperlink" Target="https://hal.science/hal-02043166v1" TargetMode="External"/><Relationship Id="rId215" Type="http://schemas.openxmlformats.org/officeDocument/2006/relationships/hyperlink" Target="https://hal.science/hal-02043133v1" TargetMode="External"/><Relationship Id="rId216" Type="http://schemas.openxmlformats.org/officeDocument/2006/relationships/hyperlink" Target="https://hal.science/hal-02043094v1" TargetMode="External"/><Relationship Id="rId217" Type="http://schemas.openxmlformats.org/officeDocument/2006/relationships/hyperlink" Target="https://hal.science/hal-02043000v1" TargetMode="External"/><Relationship Id="rId218" Type="http://schemas.openxmlformats.org/officeDocument/2006/relationships/hyperlink" Target="https://hal.science/hal-02043074v1" TargetMode="External"/><Relationship Id="rId219" Type="http://schemas.openxmlformats.org/officeDocument/2006/relationships/hyperlink" Target="https://hal.science/hal-02025692v1" TargetMode="External"/><Relationship Id="rId220" Type="http://schemas.openxmlformats.org/officeDocument/2006/relationships/hyperlink" Target="https://hal.science/hal-02025727v1" TargetMode="External"/><Relationship Id="rId221" Type="http://schemas.openxmlformats.org/officeDocument/2006/relationships/hyperlink" Target="https://hal.science/hal-02025565v1" TargetMode="External"/><Relationship Id="rId222" Type="http://schemas.openxmlformats.org/officeDocument/2006/relationships/hyperlink" Target="https://hal.science/hal-02021700v1" TargetMode="External"/><Relationship Id="rId223" Type="http://schemas.openxmlformats.org/officeDocument/2006/relationships/hyperlink" Target="https://hal.science/hal-02021698v1" TargetMode="External"/><Relationship Id="rId224" Type="http://schemas.openxmlformats.org/officeDocument/2006/relationships/hyperlink" Target="https://hal.science/hal-01873831v1" TargetMode="External"/><Relationship Id="rId225" Type="http://schemas.openxmlformats.org/officeDocument/2006/relationships/hyperlink" Target="https://hal.science/hal-02025651v1" TargetMode="External"/><Relationship Id="rId226" Type="http://schemas.openxmlformats.org/officeDocument/2006/relationships/hyperlink" Target="https://hal.science/hal-02021692v1" TargetMode="External"/><Relationship Id="rId227" Type="http://schemas.openxmlformats.org/officeDocument/2006/relationships/hyperlink" Target="https://hal.science/hal-02021695v1" TargetMode="External"/><Relationship Id="rId228" Type="http://schemas.openxmlformats.org/officeDocument/2006/relationships/hyperlink" Target="https://hal.science/hal-02025675v1" TargetMode="External"/><Relationship Id="rId229" Type="http://schemas.openxmlformats.org/officeDocument/2006/relationships/hyperlink" Target="https://hal.science/hal-02021690v1" TargetMode="External"/><Relationship Id="rId230" Type="http://schemas.openxmlformats.org/officeDocument/2006/relationships/hyperlink" Target="https://hal.science/hal-02021686v1" TargetMode="External"/><Relationship Id="rId231" Type="http://schemas.openxmlformats.org/officeDocument/2006/relationships/hyperlink" Target="https://hal.science/hal-02018299v1" TargetMode="External"/><Relationship Id="rId232" Type="http://schemas.openxmlformats.org/officeDocument/2006/relationships/hyperlink" Target="https://hal.science/hal-02018305v1" TargetMode="External"/><Relationship Id="rId233" Type="http://schemas.openxmlformats.org/officeDocument/2006/relationships/hyperlink" Target="https://hal.science/hal-02018287v1" TargetMode="External"/><Relationship Id="rId234" Type="http://schemas.openxmlformats.org/officeDocument/2006/relationships/hyperlink" Target="https://hal.science/hal-02018281v1" TargetMode="External"/><Relationship Id="rId235" Type="http://schemas.openxmlformats.org/officeDocument/2006/relationships/hyperlink" Target="https://hal.science/hal-04891929v1" TargetMode="External"/><Relationship Id="rId236" Type="http://schemas.openxmlformats.org/officeDocument/2006/relationships/hyperlink" Target="https://dx.doi.org/10.1017/9781009394796" TargetMode="External"/><Relationship Id="rId237" Type="http://schemas.openxmlformats.org/officeDocument/2006/relationships/hyperlink" Target="https://hal.science/hal-04776855v1" TargetMode="External"/><Relationship Id="rId238" Type="http://schemas.openxmlformats.org/officeDocument/2006/relationships/hyperlink" Target="https://hal.science/search/index/?q=*&amp;authFullName_s=Alaya Palamidis" TargetMode="External"/><Relationship Id="rId239" Type="http://schemas.openxmlformats.org/officeDocument/2006/relationships/hyperlink" Target="https://hal.science/search/index/?q=*&amp;authFullName_s=Julie Bernini" TargetMode="External"/><Relationship Id="rId240" Type="http://schemas.openxmlformats.org/officeDocument/2006/relationships/hyperlink" Target="https://hal.science/search/index/?q=*&amp;authFullName_s=Enrique Nieto Izquierdo" TargetMode="External"/><Relationship Id="rId241" Type="http://schemas.openxmlformats.org/officeDocument/2006/relationships/hyperlink" Target="https://hal.science/search/index/?q=*&amp;authFullName_s=Lorena P&#233;rez Yarza" TargetMode="External"/><Relationship Id="rId242" Type="http://schemas.openxmlformats.org/officeDocument/2006/relationships/hyperlink" Target="https://dx.doi.org/10.1515/9783111326511" TargetMode="External"/><Relationship Id="rId243" Type="http://schemas.openxmlformats.org/officeDocument/2006/relationships/hyperlink" Target="https://univ-reims.hal.science/hal-05335311v1" TargetMode="External"/><Relationship Id="rId244" Type="http://schemas.openxmlformats.org/officeDocument/2006/relationships/hyperlink" Target="https://hal.science/search/index/?q=*&amp;authFullName_s=No&#233;mie Villac&#232;que" TargetMode="External"/><Relationship Id="rId245" Type="http://schemas.openxmlformats.org/officeDocument/2006/relationships/hyperlink" Target="https://hal.science/search/index/?q=*&amp;authFullName_s=Cl&#233;ment Bur" TargetMode="External"/><Relationship Id="rId246" Type="http://schemas.openxmlformats.org/officeDocument/2006/relationships/hyperlink" Target="https://www.brepols.net/products/IS-9782503613468-1" TargetMode="External"/><Relationship Id="rId247" Type="http://schemas.openxmlformats.org/officeDocument/2006/relationships/hyperlink" Target="https://hal.science/hal-04387534v1" TargetMode="External"/><Relationship Id="rId248" Type="http://schemas.openxmlformats.org/officeDocument/2006/relationships/hyperlink" Target="https://hal.science/search/index/?q=*&amp;authFullName_s=Thibaud Lanfranchi" TargetMode="External"/><Relationship Id="rId249" Type="http://schemas.openxmlformats.org/officeDocument/2006/relationships/hyperlink" Target="https://hal.science/hal-03984548v1" TargetMode="External"/><Relationship Id="rId250" Type="http://schemas.openxmlformats.org/officeDocument/2006/relationships/hyperlink" Target="https://hal.science/search/index/?q=*&amp;authFullName_s=Max Luaces" TargetMode="External"/><Relationship Id="rId251" Type="http://schemas.openxmlformats.org/officeDocument/2006/relationships/hyperlink" Target="https://www.degruyter.com/document/doi/10.1515/9783110798432/html" TargetMode="External"/><Relationship Id="rId252" Type="http://schemas.openxmlformats.org/officeDocument/2006/relationships/hyperlink" Target="https://hal.science/hal-03417413v1" TargetMode="External"/><Relationship Id="rId253" Type="http://schemas.openxmlformats.org/officeDocument/2006/relationships/hyperlink" Target="https://hal.science/hal-04824312v1" TargetMode="External"/><Relationship Id="rId254" Type="http://schemas.openxmlformats.org/officeDocument/2006/relationships/hyperlink" Target="https://hal.science/search/index/?q=*&amp;authFullName_s=Jean-Fran&#231;ois Courouau" TargetMode="External"/><Relationship Id="rId255" Type="http://schemas.openxmlformats.org/officeDocument/2006/relationships/hyperlink" Target="https://hal.science/search/index/?q=*&amp;authFullName_s=Eric Dieu" TargetMode="External"/><Relationship Id="rId256" Type="http://schemas.openxmlformats.org/officeDocument/2006/relationships/hyperlink" Target="https://univ-tlse2.hal.science/hal-03246289v1" TargetMode="External"/><Relationship Id="rId257" Type="http://schemas.openxmlformats.org/officeDocument/2006/relationships/hyperlink" Target="https://hal.science/hal-03152146v1" TargetMode="External"/><Relationship Id="rId258" Type="http://schemas.openxmlformats.org/officeDocument/2006/relationships/hyperlink" Target="https://hal.science/hal-03417432v1" TargetMode="External"/><Relationship Id="rId259" Type="http://schemas.openxmlformats.org/officeDocument/2006/relationships/hyperlink" Target="https://hal.science/hal-03152127v1" TargetMode="External"/><Relationship Id="rId260" Type="http://schemas.openxmlformats.org/officeDocument/2006/relationships/hyperlink" Target="https://hal.science/hal-03715791v1" TargetMode="External"/><Relationship Id="rId261" Type="http://schemas.openxmlformats.org/officeDocument/2006/relationships/hyperlink" Target="https://hal.science/hal-03152149v1" TargetMode="External"/><Relationship Id="rId262" Type="http://schemas.openxmlformats.org/officeDocument/2006/relationships/hyperlink" Target="https://hal.science/hal-03152142v1" TargetMode="External"/><Relationship Id="rId263" Type="http://schemas.openxmlformats.org/officeDocument/2006/relationships/hyperlink" Target="https://hal.science/hal-02292589v1" TargetMode="External"/><Relationship Id="rId264" Type="http://schemas.openxmlformats.org/officeDocument/2006/relationships/hyperlink" Target="https://hal.science/search/index/?q=*&amp;authFullName_s=Carole Gomez" TargetMode="External"/><Relationship Id="rId265" Type="http://schemas.openxmlformats.org/officeDocument/2006/relationships/hyperlink" Target="https://hal.science/hal-02555516v1" TargetMode="External"/><Relationship Id="rId266" Type="http://schemas.openxmlformats.org/officeDocument/2006/relationships/hyperlink" Target="https://hal.science/search/index/?q=*&amp;authFullName_s=Ennio Sanzi" TargetMode="External"/><Relationship Id="rId267" Type="http://schemas.openxmlformats.org/officeDocument/2006/relationships/hyperlink" Target="https://hal.science/hal-01818633v1" TargetMode="External"/><Relationship Id="rId268" Type="http://schemas.openxmlformats.org/officeDocument/2006/relationships/hyperlink" Target="https://hal.science/search/index/?q=*&amp;authFullName_s=Nicole Belayche" TargetMode="External"/><Relationship Id="rId269" Type="http://schemas.openxmlformats.org/officeDocument/2006/relationships/hyperlink" Target="https://hal.science/search/index/?q=*&amp;authFullName_s=Marl&#232;ne Albert-Llorca" TargetMode="External"/><Relationship Id="rId270" Type="http://schemas.openxmlformats.org/officeDocument/2006/relationships/hyperlink" Target="https://hal.science/search/index/?q=*&amp;authFullName_s=Alexis Avdeeff" TargetMode="External"/><Relationship Id="rId271" Type="http://schemas.openxmlformats.org/officeDocument/2006/relationships/hyperlink" Target="https://www.brepolsonline.net/action/showBook?doi=10.1484%2FM.BEHE-EB.5.111590" TargetMode="External"/><Relationship Id="rId272" Type="http://schemas.openxmlformats.org/officeDocument/2006/relationships/hyperlink" Target="https://dx.doi.org/10.1484/M.BEHE-EB.5.111590" TargetMode="External"/><Relationship Id="rId273" Type="http://schemas.openxmlformats.org/officeDocument/2006/relationships/hyperlink" Target="https://hal.science/hal-02171174v1" TargetMode="External"/><Relationship Id="rId274" Type="http://schemas.openxmlformats.org/officeDocument/2006/relationships/hyperlink" Target="https://shs.hal.science/halshs-03728341v1" TargetMode="External"/><Relationship Id="rId275" Type="http://schemas.openxmlformats.org/officeDocument/2006/relationships/hyperlink" Target="https://hal.science/search/index/?q=*&amp;authFullName_s=Fran&#231;oise Briquel Chatonnet" TargetMode="External"/><Relationship Id="rId276" Type="http://schemas.openxmlformats.org/officeDocument/2006/relationships/hyperlink" Target="https://hal.science/hal-03843020v1" TargetMode="External"/><Relationship Id="rId277" Type="http://schemas.openxmlformats.org/officeDocument/2006/relationships/hyperlink" Target="https://hal.science/hal-01874670v1" TargetMode="External"/><Relationship Id="rId278" Type="http://schemas.openxmlformats.org/officeDocument/2006/relationships/hyperlink" Target="https://hal.science/hal-02171188v1" TargetMode="External"/><Relationship Id="rId279" Type="http://schemas.openxmlformats.org/officeDocument/2006/relationships/hyperlink" Target="https://hal.science/hal-01817031v1" TargetMode="External"/><Relationship Id="rId280" Type="http://schemas.openxmlformats.org/officeDocument/2006/relationships/hyperlink" Target="https://hal.science/hal-01853749v1" TargetMode="External"/><Relationship Id="rId281" Type="http://schemas.openxmlformats.org/officeDocument/2006/relationships/hyperlink" Target="https://hal.science/hal-01817133v1" TargetMode="External"/><Relationship Id="rId282" Type="http://schemas.openxmlformats.org/officeDocument/2006/relationships/hyperlink" Target="https://brill.com/view/title/24453" TargetMode="External"/><Relationship Id="rId283" Type="http://schemas.openxmlformats.org/officeDocument/2006/relationships/hyperlink" Target="https://hal.science/hal-01864549v1" TargetMode="External"/><Relationship Id="rId284" Type="http://schemas.openxmlformats.org/officeDocument/2006/relationships/hyperlink" Target="https://hal.science/search/index/?q=*&amp;authFullName_s=Patrick Marot" TargetMode="External"/><Relationship Id="rId285" Type="http://schemas.openxmlformats.org/officeDocument/2006/relationships/hyperlink" Target="https://hal.science/search/index/?q=*&amp;authFullName_s=Charalampos Orfanos" TargetMode="External"/><Relationship Id="rId286" Type="http://schemas.openxmlformats.org/officeDocument/2006/relationships/hyperlink" Target="https://hal.science/hal-01874646v1" TargetMode="External"/><Relationship Id="rId287" Type="http://schemas.openxmlformats.org/officeDocument/2006/relationships/hyperlink" Target="https://hal.science/search/index/?q=*&amp;authFullName_s=Philippe Borgeaud" TargetMode="External"/><Relationship Id="rId288" Type="http://schemas.openxmlformats.org/officeDocument/2006/relationships/hyperlink" Target="https://hal.science/search/index/?q=*&amp;authFullName_s=Amandine Declercq" TargetMode="External"/><Relationship Id="rId289" Type="http://schemas.openxmlformats.org/officeDocument/2006/relationships/hyperlink" Target="https://hal.science/hal-01854817v1" TargetMode="External"/><Relationship Id="rId290" Type="http://schemas.openxmlformats.org/officeDocument/2006/relationships/hyperlink" Target="https://hal.science/search/index/?q=*&amp;authFullName_s=Herbert Niehr" TargetMode="External"/><Relationship Id="rId291" Type="http://schemas.openxmlformats.org/officeDocument/2006/relationships/hyperlink" Target="https://hal.science/hal-01864538v1" TargetMode="External"/><Relationship Id="rId292" Type="http://schemas.openxmlformats.org/officeDocument/2006/relationships/hyperlink" Target="https://hal.science/search/index/?q=*&amp;authFullName_s=Nicola Cusumano" TargetMode="External"/><Relationship Id="rId293" Type="http://schemas.openxmlformats.org/officeDocument/2006/relationships/hyperlink" Target="https://hal.science/search/index/?q=*&amp;authFullName_s=Sandra P&#233;r&#233;-Nogu&#232;s" TargetMode="External"/><Relationship Id="rId294" Type="http://schemas.openxmlformats.org/officeDocument/2006/relationships/hyperlink" Target="https://hal.science/hal-01874688v1" TargetMode="External"/><Relationship Id="rId295" Type="http://schemas.openxmlformats.org/officeDocument/2006/relationships/hyperlink" Target="https://hal.science/search/index/?q=*&amp;authFullName_s=Carlo Ossola" TargetMode="External"/><Relationship Id="rId296" Type="http://schemas.openxmlformats.org/officeDocument/2006/relationships/hyperlink" Target="https://hal.science/search/index/?q=*&amp;authFullName_s=John Scheid" TargetMode="External"/><Relationship Id="rId297" Type="http://schemas.openxmlformats.org/officeDocument/2006/relationships/hyperlink" Target="https://hal.science/hal-01864328v1" TargetMode="External"/><Relationship Id="rId298" Type="http://schemas.openxmlformats.org/officeDocument/2006/relationships/hyperlink" Target="https://hal.science/search/index/?q=*&amp;authFullName_s=Jean-Pierre Aygon" TargetMode="External"/><Relationship Id="rId299" Type="http://schemas.openxmlformats.org/officeDocument/2006/relationships/hyperlink" Target="https://hal.science/hal-01864269v1" TargetMode="External"/><Relationship Id="rId300" Type="http://schemas.openxmlformats.org/officeDocument/2006/relationships/hyperlink" Target="https://hal.science/hal-01863992v1" TargetMode="External"/><Relationship Id="rId301" Type="http://schemas.openxmlformats.org/officeDocument/2006/relationships/hyperlink" Target="https://hal.science/search/index/?q=*&amp;authFullName_s=Sergio Ribichini" TargetMode="External"/><Relationship Id="rId302" Type="http://schemas.openxmlformats.org/officeDocument/2006/relationships/hyperlink" Target="https://hal.science/search/index/?q=*&amp;authFullName_s=Dirk Steuernagel" TargetMode="External"/><Relationship Id="rId303" Type="http://schemas.openxmlformats.org/officeDocument/2006/relationships/hyperlink" Target="https://hal.science/hal-01863912v1" TargetMode="External"/><Relationship Id="rId304" Type="http://schemas.openxmlformats.org/officeDocument/2006/relationships/hyperlink" Target="https://hal.science/hal-01854786v1" TargetMode="External"/><Relationship Id="rId305" Type="http://schemas.openxmlformats.org/officeDocument/2006/relationships/hyperlink" Target="https://hal.science/search/index/?q=*&amp;authFullName_s=Gr&#233;gory Bongard-Levine" TargetMode="External"/><Relationship Id="rId306" Type="http://schemas.openxmlformats.org/officeDocument/2006/relationships/hyperlink" Target="https://hal.science/hal-01863877v1" TargetMode="External"/><Relationship Id="rId307" Type="http://schemas.openxmlformats.org/officeDocument/2006/relationships/hyperlink" Target="https://hal.science/search/index/?q=*&amp;authFullName_s=Franz Cumont" TargetMode="External"/><Relationship Id="rId308" Type="http://schemas.openxmlformats.org/officeDocument/2006/relationships/hyperlink" Target="https://hal.science/hal-01863812v1" TargetMode="External"/><Relationship Id="rId309" Type="http://schemas.openxmlformats.org/officeDocument/2006/relationships/hyperlink" Target="https://hal.science/search/index/?q=*&amp;authFullName_s=J&#246;rg R&#252;pke" TargetMode="External"/><Relationship Id="rId310" Type="http://schemas.openxmlformats.org/officeDocument/2006/relationships/hyperlink" Target="https://hal.science/search/index/?q=*&amp;authFullName_s=Paolo Scarpi" TargetMode="External"/><Relationship Id="rId311" Type="http://schemas.openxmlformats.org/officeDocument/2006/relationships/hyperlink" Target="https://hal.science/hal-01853748v1" TargetMode="External"/><Relationship Id="rId312" Type="http://schemas.openxmlformats.org/officeDocument/2006/relationships/hyperlink" Target="https://hal.science/hal-01853720v1" TargetMode="External"/><Relationship Id="rId313" Type="http://schemas.openxmlformats.org/officeDocument/2006/relationships/hyperlink" Target="https://hal.science/hal-01863786v1" TargetMode="External"/><Relationship Id="rId314" Type="http://schemas.openxmlformats.org/officeDocument/2006/relationships/hyperlink" Target="https://hal.science/search/index/?q=*&amp;authFullName_s=Andr&#233; Motte" TargetMode="External"/><Relationship Id="rId315" Type="http://schemas.openxmlformats.org/officeDocument/2006/relationships/hyperlink" Target="https://hal.science/hal-01863658v1" TargetMode="External"/><Relationship Id="rId316" Type="http://schemas.openxmlformats.org/officeDocument/2006/relationships/hyperlink" Target="https://hal.science/search/index/?q=*&amp;authFullName_s=Colette Jourdain-Annequin" TargetMode="External"/><Relationship Id="rId317" Type="http://schemas.openxmlformats.org/officeDocument/2006/relationships/hyperlink" Target="https://dx.doi.org/10.4000/books.pulg.812" TargetMode="External"/><Relationship Id="rId318" Type="http://schemas.openxmlformats.org/officeDocument/2006/relationships/hyperlink" Target="https://hal.science/hal-01853712v1" TargetMode="External"/><Relationship Id="rId319" Type="http://schemas.openxmlformats.org/officeDocument/2006/relationships/hyperlink" Target="https://hal.science/hal-01855407v1" TargetMode="External"/><Relationship Id="rId320" Type="http://schemas.openxmlformats.org/officeDocument/2006/relationships/hyperlink" Target="https://hal.science/hal-01853708v1" TargetMode="External"/><Relationship Id="rId321" Type="http://schemas.openxmlformats.org/officeDocument/2006/relationships/hyperlink" Target="https://hal.science/hal-01853760v1" TargetMode="External"/><Relationship Id="rId322" Type="http://schemas.openxmlformats.org/officeDocument/2006/relationships/hyperlink" Target="https://hal.science/hal-01853750v1" TargetMode="External"/><Relationship Id="rId323" Type="http://schemas.openxmlformats.org/officeDocument/2006/relationships/hyperlink" Target="https://hal.science/search/index/?q=*&amp;authFullName_s=Serena Maria Cecchini" TargetMode="External"/><Relationship Id="rId324" Type="http://schemas.openxmlformats.org/officeDocument/2006/relationships/hyperlink" Target="https://hal.science/hal-01853752v1" TargetMode="External"/><Relationship Id="rId325" Type="http://schemas.openxmlformats.org/officeDocument/2006/relationships/hyperlink" Target="https://hal.science/search/index/?q=*&amp;authFullName_s=Claude Baurain" TargetMode="External"/><Relationship Id="rId326" Type="http://schemas.openxmlformats.org/officeDocument/2006/relationships/hyperlink" Target="https://hal.science/hal-01854962v1" TargetMode="External"/><Relationship Id="rId327" Type="http://schemas.openxmlformats.org/officeDocument/2006/relationships/hyperlink" Target="https://hal.science/hal-01854943v1" TargetMode="External"/><Relationship Id="rId328" Type="http://schemas.openxmlformats.org/officeDocument/2006/relationships/hyperlink" Target="https://hal.science/hal-01853704v1" TargetMode="External"/><Relationship Id="rId329" Type="http://schemas.openxmlformats.org/officeDocument/2006/relationships/hyperlink" Target="https://hal.science/hal-04891751v1" TargetMode="External"/><Relationship Id="rId330" Type="http://schemas.openxmlformats.org/officeDocument/2006/relationships/hyperlink" Target="https://dx.doi.org/10.1515/9783111326511-039" TargetMode="External"/><Relationship Id="rId331" Type="http://schemas.openxmlformats.org/officeDocument/2006/relationships/hyperlink" Target="https://hal.science/hal-04891703v1" TargetMode="External"/><Relationship Id="rId332" Type="http://schemas.openxmlformats.org/officeDocument/2006/relationships/hyperlink" Target="https://dx.doi.org/10.1515/9783111326511-001" TargetMode="External"/><Relationship Id="rId333" Type="http://schemas.openxmlformats.org/officeDocument/2006/relationships/hyperlink" Target="https://hal.science/hal-04776885v1" TargetMode="External"/><Relationship Id="rId334" Type="http://schemas.openxmlformats.org/officeDocument/2006/relationships/hyperlink" Target="https://dx.doi.org/10.1484/M.BEHE-EB.5.142176" TargetMode="External"/><Relationship Id="rId335" Type="http://schemas.openxmlformats.org/officeDocument/2006/relationships/hyperlink" Target="https://hal.science/hal-04177028v1" TargetMode="External"/><Relationship Id="rId336" Type="http://schemas.openxmlformats.org/officeDocument/2006/relationships/hyperlink" Target="https://hal.science/hal-04177024v1" TargetMode="External"/><Relationship Id="rId337" Type="http://schemas.openxmlformats.org/officeDocument/2006/relationships/hyperlink" Target="https://hal.science/hal-04140165v1" TargetMode="External"/><Relationship Id="rId338" Type="http://schemas.openxmlformats.org/officeDocument/2006/relationships/hyperlink" Target="https://dx.doi.org/10.1017/9781009301862.015" TargetMode="External"/><Relationship Id="rId339" Type="http://schemas.openxmlformats.org/officeDocument/2006/relationships/hyperlink" Target="https://hal.science/hal-03984554v1" TargetMode="External"/><Relationship Id="rId340" Type="http://schemas.openxmlformats.org/officeDocument/2006/relationships/hyperlink" Target="https://dx.doi.org/10.1515/9783110798432-005" TargetMode="External"/><Relationship Id="rId341" Type="http://schemas.openxmlformats.org/officeDocument/2006/relationships/hyperlink" Target="https://hal.science/hal-03834519v1" TargetMode="External"/><Relationship Id="rId342" Type="http://schemas.openxmlformats.org/officeDocument/2006/relationships/hyperlink" Target="https://hisaar.unistra.fr/publications/publications-recentes/publication/publication-de-linstitut-dhistoire-des-religions-1" TargetMode="External"/><Relationship Id="rId343" Type="http://schemas.openxmlformats.org/officeDocument/2006/relationships/hyperlink" Target="https://hal.science/hal-03984542v1" TargetMode="External"/><Relationship Id="rId344" Type="http://schemas.openxmlformats.org/officeDocument/2006/relationships/hyperlink" Target="https://hal.science/search/index/?q=*&amp;authFullName_s=Elodie Guillon" TargetMode="External"/><Relationship Id="rId345" Type="http://schemas.openxmlformats.org/officeDocument/2006/relationships/hyperlink" Target="https://dx.doi.org/10.1515/9783110798432-001" TargetMode="External"/><Relationship Id="rId346" Type="http://schemas.openxmlformats.org/officeDocument/2006/relationships/hyperlink" Target="https://hal.science/hal-03715803v1" TargetMode="External"/><Relationship Id="rId347" Type="http://schemas.openxmlformats.org/officeDocument/2006/relationships/hyperlink" Target="https://hal.science/hal-03903665v1" TargetMode="External"/><Relationship Id="rId348" Type="http://schemas.openxmlformats.org/officeDocument/2006/relationships/hyperlink" Target="https://hal.science/search/index/?q=*&amp;authFullName_s=Annick Fenet" TargetMode="External"/><Relationship Id="rId349" Type="http://schemas.openxmlformats.org/officeDocument/2006/relationships/hyperlink" Target="https://hal.science/search/index/?q=*&amp;authFullName_s=Omar Coloru" TargetMode="External"/><Relationship Id="rId350" Type="http://schemas.openxmlformats.org/officeDocument/2006/relationships/hyperlink" Target="https://hal.science/search/index/?q=*&amp;authFullName_s=Ted Kaizer" TargetMode="External"/><Relationship Id="rId351" Type="http://schemas.openxmlformats.org/officeDocument/2006/relationships/hyperlink" Target="http://www.academiabelgica.it" TargetMode="External"/><Relationship Id="rId352" Type="http://schemas.openxmlformats.org/officeDocument/2006/relationships/hyperlink" Target="https://hal.science/hal-03271670v1" TargetMode="External"/><Relationship Id="rId353" Type="http://schemas.openxmlformats.org/officeDocument/2006/relationships/hyperlink" Target="https://hal.science/hal-03715798v1" TargetMode="External"/><Relationship Id="rId354" Type="http://schemas.openxmlformats.org/officeDocument/2006/relationships/hyperlink" Target="https://dx.doi.org/10.2307/j.ctv28bqkvn.4" TargetMode="External"/><Relationship Id="rId355" Type="http://schemas.openxmlformats.org/officeDocument/2006/relationships/hyperlink" Target="https://hal.science/hal-03417426v1" TargetMode="External"/><Relationship Id="rId356" Type="http://schemas.openxmlformats.org/officeDocument/2006/relationships/hyperlink" Target="https://hal.science/hal-03715818v1" TargetMode="External"/><Relationship Id="rId357" Type="http://schemas.openxmlformats.org/officeDocument/2006/relationships/hyperlink" Target="https://hal.science/hal-03152124v1" TargetMode="External"/><Relationship Id="rId358" Type="http://schemas.openxmlformats.org/officeDocument/2006/relationships/hyperlink" Target="https://shs.hal.science/halshs-03937664v1" TargetMode="External"/><Relationship Id="rId359" Type="http://schemas.openxmlformats.org/officeDocument/2006/relationships/hyperlink" Target="https://hal.science/search/index/?q=*&amp;authFullName_s=Philippe Clancier" TargetMode="External"/><Relationship Id="rId360" Type="http://schemas.openxmlformats.org/officeDocument/2006/relationships/hyperlink" Target="https://hal.science/search/index/?q=*&amp;authFullName_s=Gilles Gorre" TargetMode="External"/><Relationship Id="rId361" Type="http://schemas.openxmlformats.org/officeDocument/2006/relationships/hyperlink" Target="https://hal.science/hal-03417422v1" TargetMode="External"/><Relationship Id="rId362" Type="http://schemas.openxmlformats.org/officeDocument/2006/relationships/hyperlink" Target="https://hal.science/hal-03271663v1" TargetMode="External"/><Relationship Id="rId363" Type="http://schemas.openxmlformats.org/officeDocument/2006/relationships/hyperlink" Target="https://hal.science/hal-02555195v1" TargetMode="External"/><Relationship Id="rId364" Type="http://schemas.openxmlformats.org/officeDocument/2006/relationships/hyperlink" Target="https://hal.science/hal-02288275v1" TargetMode="External"/><Relationship Id="rId365" Type="http://schemas.openxmlformats.org/officeDocument/2006/relationships/hyperlink" Target="https://hal.science/hal-02288268v1" TargetMode="External"/><Relationship Id="rId366" Type="http://schemas.openxmlformats.org/officeDocument/2006/relationships/hyperlink" Target="https://global.oup.com/academic/product/the-oxford-handbook-of-the-phoenician-and-punic-mediterranean-9780190499341?cc=fr&amp;amp;lang=en&amp;amp;" TargetMode="External"/><Relationship Id="rId367" Type="http://schemas.openxmlformats.org/officeDocument/2006/relationships/hyperlink" Target="https://dx.doi.org/10.1093/oxfordhb/9780190499341.013.8" TargetMode="External"/><Relationship Id="rId368" Type="http://schemas.openxmlformats.org/officeDocument/2006/relationships/hyperlink" Target="https://hal.science/hal-02288285v1" TargetMode="External"/><Relationship Id="rId369" Type="http://schemas.openxmlformats.org/officeDocument/2006/relationships/hyperlink" Target="https://dx.doi.org/10.1484/M.RRR-EB.5.115808" TargetMode="External"/><Relationship Id="rId370" Type="http://schemas.openxmlformats.org/officeDocument/2006/relationships/hyperlink" Target="https://hal.science/hal-02445756v1" TargetMode="External"/><Relationship Id="rId371" Type="http://schemas.openxmlformats.org/officeDocument/2006/relationships/hyperlink" Target="https://hal.science/search/index/?q=*&amp;authFullName_s=Pierre Rouillard" TargetMode="External"/><Relationship Id="rId372" Type="http://schemas.openxmlformats.org/officeDocument/2006/relationships/hyperlink" Target="https://hal.science/hal-02025782v1" TargetMode="External"/><Relationship Id="rId373" Type="http://schemas.openxmlformats.org/officeDocument/2006/relationships/hyperlink" Target="https://hal.science/search/index/?q=*&amp;authFullName_s=Claire Judde de Larivi&#232;re" TargetMode="External"/><Relationship Id="rId374" Type="http://schemas.openxmlformats.org/officeDocument/2006/relationships/hyperlink" Target="http://www.editions-anacharsis.com/L-histoire-a-venir#:~:text=Au%20long%20de%20deux%20conf%C3%A9rences,en%20d%C3%A9voiler%20toutes%20les%20promesses." TargetMode="External"/><Relationship Id="rId375" Type="http://schemas.openxmlformats.org/officeDocument/2006/relationships/hyperlink" Target="https://hal.science/hal-02558810v1" TargetMode="External"/><Relationship Id="rId376" Type="http://schemas.openxmlformats.org/officeDocument/2006/relationships/hyperlink" Target="https://hal.science/hal-02171497v1" TargetMode="External"/><Relationship Id="rId377" Type="http://schemas.openxmlformats.org/officeDocument/2006/relationships/hyperlink" Target="https://hal.science/hal-02171492v1" TargetMode="External"/><Relationship Id="rId378" Type="http://schemas.openxmlformats.org/officeDocument/2006/relationships/hyperlink" Target="https://hal.science/hal-02171426v1" TargetMode="External"/><Relationship Id="rId379" Type="http://schemas.openxmlformats.org/officeDocument/2006/relationships/hyperlink" Target="http://www.bretschneider.it/it/historica/1202-intrieri-koinonia-studi-di-storia-antica-offerti-a-giovanna-de-sensi-sestito.html#.XR2-wegza70" TargetMode="External"/><Relationship Id="rId380" Type="http://schemas.openxmlformats.org/officeDocument/2006/relationships/hyperlink" Target="https://hal.science/hal-02558809v1" TargetMode="External"/><Relationship Id="rId381" Type="http://schemas.openxmlformats.org/officeDocument/2006/relationships/hyperlink" Target="https://hal.science/hal-03910811v1" TargetMode="External"/><Relationship Id="rId382" Type="http://schemas.openxmlformats.org/officeDocument/2006/relationships/hyperlink" Target="https://hal.science/hal-02171166v1" TargetMode="External"/><Relationship Id="rId383" Type="http://schemas.openxmlformats.org/officeDocument/2006/relationships/hyperlink" Target="http://www.presses.uliege.be/jcms/c_18859/les-dieux-dhomere" TargetMode="External"/><Relationship Id="rId384" Type="http://schemas.openxmlformats.org/officeDocument/2006/relationships/hyperlink" Target="https://hal.science/hal-02171416v1" TargetMode="External"/><Relationship Id="rId385" Type="http://schemas.openxmlformats.org/officeDocument/2006/relationships/hyperlink" Target="http://www.fshst-publication.tn/book/370-guerre-et-religion-dans-le-monde-punique" TargetMode="External"/><Relationship Id="rId386" Type="http://schemas.openxmlformats.org/officeDocument/2006/relationships/hyperlink" Target="https://hal.science/hal-03842969v1" TargetMode="External"/><Relationship Id="rId387" Type="http://schemas.openxmlformats.org/officeDocument/2006/relationships/hyperlink" Target="https://hal.science/hal-03910818v1" TargetMode="External"/><Relationship Id="rId388" Type="http://schemas.openxmlformats.org/officeDocument/2006/relationships/hyperlink" Target="https://hal.science/hal-02171340v1" TargetMode="External"/><Relationship Id="rId389" Type="http://schemas.openxmlformats.org/officeDocument/2006/relationships/hyperlink" Target="https://www.brepolsonline.net/action/showBook?doi=10.1484%2FM.BEHE-EB.5.111590&amp;amp;" TargetMode="External"/><Relationship Id="rId390" Type="http://schemas.openxmlformats.org/officeDocument/2006/relationships/hyperlink" Target="https://hal.science/hal-01865187v1" TargetMode="External"/><Relationship Id="rId391" Type="http://schemas.openxmlformats.org/officeDocument/2006/relationships/hyperlink" Target="https://hal.science/hal-02010062v1" TargetMode="External"/><Relationship Id="rId392" Type="http://schemas.openxmlformats.org/officeDocument/2006/relationships/hyperlink" Target="https://hal.science/hal-02018170v1" TargetMode="External"/><Relationship Id="rId393" Type="http://schemas.openxmlformats.org/officeDocument/2006/relationships/hyperlink" Target="https://shs.hal.science/halshs-01708625v1" TargetMode="External"/><Relationship Id="rId394" Type="http://schemas.openxmlformats.org/officeDocument/2006/relationships/hyperlink" Target="https://hal.science/search/index/?q=*&amp;authFullName_s=Julien Aliquot" TargetMode="External"/><Relationship Id="rId395" Type="http://schemas.openxmlformats.org/officeDocument/2006/relationships/hyperlink" Target="https://hal.science/hal-02073253v1" TargetMode="External"/><Relationship Id="rId396" Type="http://schemas.openxmlformats.org/officeDocument/2006/relationships/hyperlink" Target="https://hal.science/hal-01619142v1" TargetMode="External"/><Relationship Id="rId397" Type="http://schemas.openxmlformats.org/officeDocument/2006/relationships/hyperlink" Target="https://hal.science/hal-02000733v1" TargetMode="External"/><Relationship Id="rId398" Type="http://schemas.openxmlformats.org/officeDocument/2006/relationships/hyperlink" Target="https://hal.science/hal-02010045v1" TargetMode="External"/><Relationship Id="rId399" Type="http://schemas.openxmlformats.org/officeDocument/2006/relationships/hyperlink" Target="https://hal.science/hal-02009998v1" TargetMode="External"/><Relationship Id="rId400" Type="http://schemas.openxmlformats.org/officeDocument/2006/relationships/hyperlink" Target="https://hal.science/hal-02000752v1" TargetMode="External"/><Relationship Id="rId401" Type="http://schemas.openxmlformats.org/officeDocument/2006/relationships/hyperlink" Target="https://hal.science/hal-02308877v1" TargetMode="External"/><Relationship Id="rId402" Type="http://schemas.openxmlformats.org/officeDocument/2006/relationships/hyperlink" Target="https://hal.science/hal-02010020v1" TargetMode="External"/><Relationship Id="rId403" Type="http://schemas.openxmlformats.org/officeDocument/2006/relationships/hyperlink" Target="https://hal.science/hal-02010049v1" TargetMode="External"/><Relationship Id="rId404" Type="http://schemas.openxmlformats.org/officeDocument/2006/relationships/hyperlink" Target="https://hal.science/hal-02010015v1" TargetMode="External"/><Relationship Id="rId405" Type="http://schemas.openxmlformats.org/officeDocument/2006/relationships/hyperlink" Target="https://hal.science/hal-01864638v1" TargetMode="External"/><Relationship Id="rId406" Type="http://schemas.openxmlformats.org/officeDocument/2006/relationships/hyperlink" Target="https://hal.science/hal-02010034v1" TargetMode="External"/><Relationship Id="rId407" Type="http://schemas.openxmlformats.org/officeDocument/2006/relationships/hyperlink" Target="https://hal.science/hal-02009976v1" TargetMode="External"/><Relationship Id="rId408" Type="http://schemas.openxmlformats.org/officeDocument/2006/relationships/hyperlink" Target="https://hal.science/hal-02073185v1" TargetMode="External"/><Relationship Id="rId409" Type="http://schemas.openxmlformats.org/officeDocument/2006/relationships/hyperlink" Target="https://hal.science/hal-01817286v1" TargetMode="External"/><Relationship Id="rId410" Type="http://schemas.openxmlformats.org/officeDocument/2006/relationships/hyperlink" Target="https://hal.science/hal-02009917v1" TargetMode="External"/><Relationship Id="rId411" Type="http://schemas.openxmlformats.org/officeDocument/2006/relationships/hyperlink" Target="https://hal.science/hal-02009954v1" TargetMode="External"/><Relationship Id="rId412" Type="http://schemas.openxmlformats.org/officeDocument/2006/relationships/hyperlink" Target="https://hal.science/hal-01864602v1" TargetMode="External"/><Relationship Id="rId413" Type="http://schemas.openxmlformats.org/officeDocument/2006/relationships/hyperlink" Target="https://hal.science/hal-01864605v1" TargetMode="External"/><Relationship Id="rId414" Type="http://schemas.openxmlformats.org/officeDocument/2006/relationships/hyperlink" Target="https://hal.science/hal-01996949v1" TargetMode="External"/><Relationship Id="rId415" Type="http://schemas.openxmlformats.org/officeDocument/2006/relationships/hyperlink" Target="https://hal.science/hal-01864512v1" TargetMode="External"/><Relationship Id="rId416" Type="http://schemas.openxmlformats.org/officeDocument/2006/relationships/hyperlink" Target="https://hal.science/hal-02000727v1" TargetMode="External"/><Relationship Id="rId417" Type="http://schemas.openxmlformats.org/officeDocument/2006/relationships/hyperlink" Target="https://hal.science/hal-02000719v1" TargetMode="External"/><Relationship Id="rId418" Type="http://schemas.openxmlformats.org/officeDocument/2006/relationships/hyperlink" Target="https://hal.science/hal-01996850v1" TargetMode="External"/><Relationship Id="rId419" Type="http://schemas.openxmlformats.org/officeDocument/2006/relationships/hyperlink" Target="https://hal.science/hal-02171429v1" TargetMode="External"/><Relationship Id="rId420" Type="http://schemas.openxmlformats.org/officeDocument/2006/relationships/hyperlink" Target="https://edipuglia.it/catalogo/art1577/" TargetMode="External"/><Relationship Id="rId421" Type="http://schemas.openxmlformats.org/officeDocument/2006/relationships/hyperlink" Target="https://hal.science/hal-01996916v1" TargetMode="External"/><Relationship Id="rId422" Type="http://schemas.openxmlformats.org/officeDocument/2006/relationships/hyperlink" Target="https://hal.science/hal-01996714v1" TargetMode="External"/><Relationship Id="rId423" Type="http://schemas.openxmlformats.org/officeDocument/2006/relationships/hyperlink" Target="https://hal.science/hal-01996622v1" TargetMode="External"/><Relationship Id="rId424" Type="http://schemas.openxmlformats.org/officeDocument/2006/relationships/hyperlink" Target="https://hal.science/hal-01996649v1" TargetMode="External"/><Relationship Id="rId425" Type="http://schemas.openxmlformats.org/officeDocument/2006/relationships/hyperlink" Target="https://hal.science/hal-01996814v1" TargetMode="External"/><Relationship Id="rId426" Type="http://schemas.openxmlformats.org/officeDocument/2006/relationships/hyperlink" Target="https://hal.science/hal-01996588v1" TargetMode="External"/><Relationship Id="rId427" Type="http://schemas.openxmlformats.org/officeDocument/2006/relationships/hyperlink" Target="https://hal.science/hal-01996566v1" TargetMode="External"/><Relationship Id="rId428" Type="http://schemas.openxmlformats.org/officeDocument/2006/relationships/hyperlink" Target="https://hal.science/hal-01990077v1" TargetMode="External"/><Relationship Id="rId429" Type="http://schemas.openxmlformats.org/officeDocument/2006/relationships/hyperlink" Target="https://hal.science/hal-01990078v1" TargetMode="External"/><Relationship Id="rId430" Type="http://schemas.openxmlformats.org/officeDocument/2006/relationships/hyperlink" Target="https://hal.science/hal-01996544v1" TargetMode="External"/><Relationship Id="rId431" Type="http://schemas.openxmlformats.org/officeDocument/2006/relationships/hyperlink" Target="https://hal.science/hal-01990028v1" TargetMode="External"/><Relationship Id="rId432" Type="http://schemas.openxmlformats.org/officeDocument/2006/relationships/hyperlink" Target="https://hal.science/hal-01990080v1" TargetMode="External"/><Relationship Id="rId433" Type="http://schemas.openxmlformats.org/officeDocument/2006/relationships/hyperlink" Target="https://hal.science/hal-01990015v1" TargetMode="External"/><Relationship Id="rId434" Type="http://schemas.openxmlformats.org/officeDocument/2006/relationships/hyperlink" Target="https://hal.science/hal-01989966v1" TargetMode="External"/><Relationship Id="rId435" Type="http://schemas.openxmlformats.org/officeDocument/2006/relationships/hyperlink" Target="https://hal.science/search/index/?q=*&amp;authFullName_s=G.M. Bongard-Levin" TargetMode="External"/><Relationship Id="rId436" Type="http://schemas.openxmlformats.org/officeDocument/2006/relationships/hyperlink" Target="https://hal.science/hal-01996757v1" TargetMode="External"/><Relationship Id="rId437" Type="http://schemas.openxmlformats.org/officeDocument/2006/relationships/hyperlink" Target="https://hal.science/hal-01874488v1" TargetMode="External"/><Relationship Id="rId438" Type="http://schemas.openxmlformats.org/officeDocument/2006/relationships/hyperlink" Target="https://hal.science/hal-01874480v1" TargetMode="External"/><Relationship Id="rId439" Type="http://schemas.openxmlformats.org/officeDocument/2006/relationships/hyperlink" Target="https://hal.science/hal-01874029v1" TargetMode="External"/><Relationship Id="rId440" Type="http://schemas.openxmlformats.org/officeDocument/2006/relationships/hyperlink" Target="https://hal.science/hal-01874028v1" TargetMode="External"/><Relationship Id="rId441" Type="http://schemas.openxmlformats.org/officeDocument/2006/relationships/hyperlink" Target="https://hal.science/hal-01874472v1" TargetMode="External"/><Relationship Id="rId442" Type="http://schemas.openxmlformats.org/officeDocument/2006/relationships/hyperlink" Target="https://hal.science/hal-02025686v1" TargetMode="External"/><Relationship Id="rId443" Type="http://schemas.openxmlformats.org/officeDocument/2006/relationships/hyperlink" Target="https://hal.science/hal-01874026v1" TargetMode="External"/><Relationship Id="rId444" Type="http://schemas.openxmlformats.org/officeDocument/2006/relationships/hyperlink" Target="https://hal.science/hal-01874022v1" TargetMode="External"/><Relationship Id="rId445" Type="http://schemas.openxmlformats.org/officeDocument/2006/relationships/hyperlink" Target="https://hal.science/hal-01874020v1" TargetMode="External"/><Relationship Id="rId446" Type="http://schemas.openxmlformats.org/officeDocument/2006/relationships/hyperlink" Target="https://hal.science/hal-01874017v1" TargetMode="External"/><Relationship Id="rId447" Type="http://schemas.openxmlformats.org/officeDocument/2006/relationships/hyperlink" Target="https://hal.science/hal-01874004v1" TargetMode="External"/><Relationship Id="rId448" Type="http://schemas.openxmlformats.org/officeDocument/2006/relationships/hyperlink" Target="https://hal.science/hal-01873996v1" TargetMode="External"/><Relationship Id="rId449" Type="http://schemas.openxmlformats.org/officeDocument/2006/relationships/hyperlink" Target="https://hal.science/hal-01873995v1" TargetMode="External"/><Relationship Id="rId450" Type="http://schemas.openxmlformats.org/officeDocument/2006/relationships/hyperlink" Target="https://hal.science/hal-01873989v1" TargetMode="External"/><Relationship Id="rId451" Type="http://schemas.openxmlformats.org/officeDocument/2006/relationships/hyperlink" Target="https://hal.science/hal-01873961v1" TargetMode="External"/><Relationship Id="rId452" Type="http://schemas.openxmlformats.org/officeDocument/2006/relationships/hyperlink" Target="https://hal.science/search/index/?q=*&amp;authFullName_s=Edward Lipi&#324;ski" TargetMode="External"/><Relationship Id="rId453" Type="http://schemas.openxmlformats.org/officeDocument/2006/relationships/hyperlink" Target="https://hal.science/hal-01873881v1" TargetMode="External"/><Relationship Id="rId454" Type="http://schemas.openxmlformats.org/officeDocument/2006/relationships/hyperlink" Target="https://hal.science/hal-01873907v1" TargetMode="External"/><Relationship Id="rId455" Type="http://schemas.openxmlformats.org/officeDocument/2006/relationships/hyperlink" Target="https://hal.science/hal-01873947v1" TargetMode="External"/><Relationship Id="rId456" Type="http://schemas.openxmlformats.org/officeDocument/2006/relationships/hyperlink" Target="https://hal.science/hal-01873944v1" TargetMode="External"/><Relationship Id="rId457" Type="http://schemas.openxmlformats.org/officeDocument/2006/relationships/hyperlink" Target="https://hal.science/hal-01873977v1" TargetMode="External"/><Relationship Id="rId458" Type="http://schemas.openxmlformats.org/officeDocument/2006/relationships/hyperlink" Target="https://hal.science/hal-01873971v1" TargetMode="External"/><Relationship Id="rId459" Type="http://schemas.openxmlformats.org/officeDocument/2006/relationships/hyperlink" Target="https://hal.science/hal-01873873v1" TargetMode="External"/><Relationship Id="rId460" Type="http://schemas.openxmlformats.org/officeDocument/2006/relationships/hyperlink" Target="https://hal.science/hal-01873966v1" TargetMode="External"/><Relationship Id="rId461" Type="http://schemas.openxmlformats.org/officeDocument/2006/relationships/hyperlink" Target="https://hal.science/hal-01873933v1" TargetMode="External"/><Relationship Id="rId462" Type="http://schemas.openxmlformats.org/officeDocument/2006/relationships/hyperlink" Target="https://hal.science/hal-01873970v1" TargetMode="External"/><Relationship Id="rId463" Type="http://schemas.openxmlformats.org/officeDocument/2006/relationships/hyperlink" Target="https://hal.science/hal-01873906v1" TargetMode="External"/><Relationship Id="rId464" Type="http://schemas.openxmlformats.org/officeDocument/2006/relationships/hyperlink" Target="https://hal.science/hal-01873952v1" TargetMode="External"/><Relationship Id="rId465" Type="http://schemas.openxmlformats.org/officeDocument/2006/relationships/hyperlink" Target="https://hal.science/hal-01873902v1" TargetMode="External"/><Relationship Id="rId466" Type="http://schemas.openxmlformats.org/officeDocument/2006/relationships/hyperlink" Target="https://hal.science/hal-01873895v1" TargetMode="External"/><Relationship Id="rId467" Type="http://schemas.openxmlformats.org/officeDocument/2006/relationships/hyperlink" Target="https://hal.science/hal-01873876v1" TargetMode="External"/><Relationship Id="rId468" Type="http://schemas.openxmlformats.org/officeDocument/2006/relationships/hyperlink" Target="https://hal.science/hal-01873900v1" TargetMode="External"/><Relationship Id="rId469" Type="http://schemas.openxmlformats.org/officeDocument/2006/relationships/hyperlink" Target="https://hal.science/hal-01873884v1" TargetMode="External"/><Relationship Id="rId470" Type="http://schemas.openxmlformats.org/officeDocument/2006/relationships/hyperlink" Target="https://hal.science/hal-01873883v1" TargetMode="External"/><Relationship Id="rId471" Type="http://schemas.openxmlformats.org/officeDocument/2006/relationships/hyperlink" Target="https://hal.science/hal-01870534v1" TargetMode="External"/><Relationship Id="rId472" Type="http://schemas.openxmlformats.org/officeDocument/2006/relationships/hyperlink" Target="https://hal.science/hal-01873955v1" TargetMode="External"/><Relationship Id="rId473" Type="http://schemas.openxmlformats.org/officeDocument/2006/relationships/hyperlink" Target="https://hal.science/hal-01873929v1" TargetMode="External"/><Relationship Id="rId474" Type="http://schemas.openxmlformats.org/officeDocument/2006/relationships/hyperlink" Target="https://hal.science/hal-01873925v1" TargetMode="External"/><Relationship Id="rId475" Type="http://schemas.openxmlformats.org/officeDocument/2006/relationships/hyperlink" Target="https://hal.science/hal-01873916v1" TargetMode="External"/><Relationship Id="rId476" Type="http://schemas.openxmlformats.org/officeDocument/2006/relationships/hyperlink" Target="https://hal.science/search/index/?q=*&amp;authFullName_s=Nina Jidejian" TargetMode="External"/><Relationship Id="rId477" Type="http://schemas.openxmlformats.org/officeDocument/2006/relationships/hyperlink" Target="https://hal.science/hal-01873937v1" TargetMode="External"/><Relationship Id="rId478" Type="http://schemas.openxmlformats.org/officeDocument/2006/relationships/hyperlink" Target="https://hal.science/hal-01870381v1" TargetMode="External"/><Relationship Id="rId479" Type="http://schemas.openxmlformats.org/officeDocument/2006/relationships/hyperlink" Target="https://hal.science/hal-01873932v1" TargetMode="External"/><Relationship Id="rId480" Type="http://schemas.openxmlformats.org/officeDocument/2006/relationships/hyperlink" Target="https://hal.science/hal-01873975v1" TargetMode="External"/><Relationship Id="rId481" Type="http://schemas.openxmlformats.org/officeDocument/2006/relationships/hyperlink" Target="https://hal.science/hal-01873974v1" TargetMode="External"/><Relationship Id="rId482" Type="http://schemas.openxmlformats.org/officeDocument/2006/relationships/hyperlink" Target="https://hal.science/hal-01873978v1" TargetMode="External"/><Relationship Id="rId483" Type="http://schemas.openxmlformats.org/officeDocument/2006/relationships/hyperlink" Target="https://hal.science/hal-01873973v1" TargetMode="External"/><Relationship Id="rId484" Type="http://schemas.openxmlformats.org/officeDocument/2006/relationships/hyperlink" Target="https://hal.science/hal-01873964v1" TargetMode="External"/><Relationship Id="rId485" Type="http://schemas.openxmlformats.org/officeDocument/2006/relationships/hyperlink" Target="https://hal.science/hal-01873936v1" TargetMode="External"/><Relationship Id="rId486" Type="http://schemas.openxmlformats.org/officeDocument/2006/relationships/hyperlink" Target="https://hal.science/hal-01873939v1" TargetMode="External"/><Relationship Id="rId487" Type="http://schemas.openxmlformats.org/officeDocument/2006/relationships/hyperlink" Target="https://hal.science/hal-01873938v1" TargetMode="External"/><Relationship Id="rId488" Type="http://schemas.openxmlformats.org/officeDocument/2006/relationships/hyperlink" Target="https://hal.science/hal-01873904v1" TargetMode="External"/><Relationship Id="rId489" Type="http://schemas.openxmlformats.org/officeDocument/2006/relationships/hyperlink" Target="https://hal.science/hal-01873950v1" TargetMode="External"/><Relationship Id="rId490" Type="http://schemas.openxmlformats.org/officeDocument/2006/relationships/hyperlink" Target="https://hal.science/hal-01873889v1" TargetMode="External"/><Relationship Id="rId491" Type="http://schemas.openxmlformats.org/officeDocument/2006/relationships/hyperlink" Target="https://hal.science/hal-01873894v1" TargetMode="External"/><Relationship Id="rId492" Type="http://schemas.openxmlformats.org/officeDocument/2006/relationships/hyperlink" Target="https://hal.science/hal-01873871v1" TargetMode="External"/><Relationship Id="rId493" Type="http://schemas.openxmlformats.org/officeDocument/2006/relationships/hyperlink" Target="https://hal.science/hal-01873958v1" TargetMode="External"/><Relationship Id="rId494" Type="http://schemas.openxmlformats.org/officeDocument/2006/relationships/hyperlink" Target="https://hal.science/hal-01870519v1" TargetMode="External"/><Relationship Id="rId495" Type="http://schemas.openxmlformats.org/officeDocument/2006/relationships/hyperlink" Target="https://hal.science/hal-01870395v1" TargetMode="External"/><Relationship Id="rId496" Type="http://schemas.openxmlformats.org/officeDocument/2006/relationships/hyperlink" Target="https://hal.science/hal-01870337v1" TargetMode="External"/><Relationship Id="rId497" Type="http://schemas.openxmlformats.org/officeDocument/2006/relationships/hyperlink" Target="https://hal.science/hal-01870333v1" TargetMode="External"/><Relationship Id="rId498" Type="http://schemas.openxmlformats.org/officeDocument/2006/relationships/hyperlink" Target="https://hal.science/hal-01870335v1" TargetMode="External"/><Relationship Id="rId499" Type="http://schemas.openxmlformats.org/officeDocument/2006/relationships/hyperlink" Target="https://hal.science/hal-03694942v1" TargetMode="External"/><Relationship Id="rId500" Type="http://schemas.openxmlformats.org/officeDocument/2006/relationships/hyperlink" Target="https://hal.science/search/index/?q=*&amp;authFullName_s=St&#233;phane Bonnefoi" TargetMode="External"/><Relationship Id="rId501" Type="http://schemas.openxmlformats.org/officeDocument/2006/relationships/hyperlink" Target="https://hal.science/search/index/?q=*&amp;authFullName_s=Diphy Mariani" TargetMode="External"/><Relationship Id="rId502" Type="http://schemas.openxmlformats.org/officeDocument/2006/relationships/hyperlink" Target="https://hal.science/search/index/?q=*&amp;authFullName_s=Salah Trabelsi" TargetMode="External"/><Relationship Id="rId503" Type="http://schemas.openxmlformats.org/officeDocument/2006/relationships/hyperlink" Target="https://hal.science/search/index/?q=*&amp;authFullName_s=Maboula Soumahoro" TargetMode="External"/><Relationship Id="rId504" Type="http://schemas.openxmlformats.org/officeDocument/2006/relationships/hyperlink" Target="https://hal.science/search/index/?q=*&amp;authFullName_s=Maarten Couttenier" TargetMode="External"/><Relationship Id="rId505" Type="http://schemas.openxmlformats.org/officeDocument/2006/relationships/hyperlink" Target="https://hal.science/hal-04738851v1" TargetMode="External"/><Relationship Id="rId506" Type="http://schemas.openxmlformats.org/officeDocument/2006/relationships/hyperlink" Target="https://hal.science/search/index/?q=*&amp;authFullName_s=Pascale Amans" TargetMode="External"/><Relationship Id="rId507" Type="http://schemas.openxmlformats.org/officeDocument/2006/relationships/hyperlink" Target="https://hal.science/search/index/?q=*&amp;authFullName_s=Anne-Charlotte Baudequin" TargetMode="External"/><Relationship Id="rId508" Type="http://schemas.openxmlformats.org/officeDocument/2006/relationships/hyperlink" Target="https://hal.science/search/index/?q=*&amp;authFullName_s=Philippe Berthet" TargetMode="External"/><Relationship Id="rId509" Type="http://schemas.openxmlformats.org/officeDocument/2006/relationships/hyperlink" Target="https://hal.science/search/index/?q=*&amp;authFullName_s=Thomas Berthelier" TargetMode="External"/><Relationship Id="rId510" Type="http://schemas.openxmlformats.org/officeDocument/2006/relationships/hyperlink" Target="https://hal.science/hal-01700653v1" TargetMode="External"/><Relationship Id="rId511" Type="http://schemas.openxmlformats.org/officeDocument/2006/relationships/hyperlink" Target="https://hal.science/search/index/?q=*&amp;authFullName_s=Miriam Bianco" TargetMode="External"/><Relationship Id="rId512" Type="http://schemas.openxmlformats.org/officeDocument/2006/relationships/hyperlink" Target="https://hal.science/hal-03590682v1" TargetMode="External"/><Relationship Id="rId513" Type="http://schemas.openxmlformats.org/officeDocument/2006/relationships/hyperlink" Target="https://hal.science/search/index/?q=*&amp;authFullName_s=Philippe Fleury" TargetMode="External"/><Relationship Id="rId514" Type="http://schemas.openxmlformats.org/officeDocument/2006/relationships/hyperlink" Target="https://hal.science/search/index/?q=*&amp;authFullName_s=Sophie Madeleine" TargetMode="External"/><Relationship Id="rId515" Type="http://schemas.openxmlformats.org/officeDocument/2006/relationships/hyperlink" Target="https://hal.science/search/index/?q=*&amp;authFullName_s=St&#233;phane Gorzkowski" TargetMode="External"/><Relationship Id="rId516" Type="http://schemas.openxmlformats.org/officeDocument/2006/relationships/hyperlink" Target="https://hal.science/search/index/?q=*&amp;authFullName_s=Guillaume Leterrier" TargetMode="External"/><Relationship Id="rId5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Bonnet</dc:title>
  <dc:description>CV</dc:description>
  <dc:subject/>
  <cp:keywords/>
  <cp:category/>
  <cp:lastModifiedBy/>
  <dcterms:created xsi:type="dcterms:W3CDTF">2026-04-16T13:29:52+02:00</dcterms:created>
  <dcterms:modified xsi:type="dcterms:W3CDTF">2026-04-16T13:29:52+02:00</dcterms:modified>
</cp:coreProperties>
</file>

<file path=docProps/custom.xml><?xml version="1.0" encoding="utf-8"?>
<Properties xmlns="http://schemas.openxmlformats.org/officeDocument/2006/custom-properties" xmlns:vt="http://schemas.openxmlformats.org/officeDocument/2006/docPropsVTypes"/>
</file>