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CRISTINI </w:t>
      </w:r>
      <w:r>
        <w:rPr>
          <w:color w:val="641e6e"/>
        </w:rPr>
        <w:t xml:space="preserve">      Maîtresse de Conférences Littérature et Arts visuels -Sorbonne Université (Faculté des Lettres) -   UFR d’Études ibériques et Latino-américaines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corinne-cristini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0009-0008-7457-3166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086256203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à Sorbonne Université (UFR d'études ibériques et Latino-américaines) Depuis 2005</w:t>
      </w:r>
    </w:p>
    <w:p>
      <w:pPr/>
      <w:r>
        <w:rPr/>
        <w:t xml:space="preserve">-Responsable du Tutorat en Licence LLCER (depuis 2009)</w:t>
      </w:r>
    </w:p>
    <w:p>
      <w:pPr/>
      <w:r>
        <w:rPr/>
        <w:t xml:space="preserve">-Rédactrice en chef de la revue en ligne Iberic@l (depuis 2015)</w:t>
      </w:r>
    </w:p>
    <w:p>
      <w:pPr/>
      <w:r>
        <w:rPr/>
        <w:t xml:space="preserve">-Responsable du Master MEEF Espagnol (depuis septembre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Visiter/Revisiter le Musée National Centre d’Art Reina Sofía sous le prisme du féminin (2008-2025)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26 (numéro 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photos de la marge : captations de l’espace vide chez Ramón Masats et Francisco Gómez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In Adeline Chaine et Benoît Mitaine (coord.), Le vide dans les arts visuels et scéniques en Espagne des années 1950 à nos jours (n. 15-2022),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⟨10.4000/agedor.6715⟩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erotizado, cuerpo herido, cuerpo-memoria: variaciones en torno al tema del cuerpo en dos novelas de Juan Marsé, El amante bilingüe (1990) y Esa puta tan distinguida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 y el mundo de la fotografía: relaciones e influencias. Entre visión costumbrista y modernidad internacional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Désastres de la guerre : entre fantasmagories et visions pré-photographiques. Autour du corps violenté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Goya ou l’anticonformisme. Sur les traces du « monstrueux vraisemblable,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Dossier monographique &amp;quot;Quand le féminin se met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Numéro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du féminin. Frida Kahlo sous l’oeil photographique de Lola Álvarez Bravo et de Gisèle Freund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Quand le féminin se met en scène,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à la photographie : étude autour de la figure du Chien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2013, numéro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Corral de Bernarda » : une adaptation esperpéntica de La Casa de Bernarda Alba de F. García Lorca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photos d’enfants de la collection Frederic Marès (Barcelone)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catalogue: L’Espagne entre deux siècles : de Zuloaga à Picasso, 1890-1920, sous la direction de Marie-Paule Vial (Marie-Paule Vial, Pablo Jiménez Burillo, Dominique Lobstein, Annabelle Mathias, Guy Cogeval), Paris, Musée de l’Orangerie, 7 octobre 2011-9 janvier 2012, Paris, Rmn - Grand Palais en coédition avec le musée d’Orsay, 160 p. [70 ill.]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numéro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support à un autre : l’apport des photographies de Jean Laurent dans la mise en lumière des Pinturas Negras de Francisco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de photos, un nouveau support à la fiction dans l’Espagne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2009, Volume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Chambre noire à l’oeuvre dans les écrits d’Antonio Flores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lmage dans le monde ibérique et ibéro-américain, sous la direction de Nancy Berthier,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Terrasa, Joan Foncuberta, Perfida Imago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⟨10.4000/agedor.4342⟩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guerre d’Afrique à partir du Diario de un testigo de la guerra de África de Pedro Antonio de Alarcón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Amadis</w:t>
            </w:r>
            <w:r>
              <w:rPr/>
              <w:t xml:space="preserve">, 2006, Ordre et Chaos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tant que modèle optique et nouveau stratagème pour brosser un portrait critique de la société dans Madrid al daguerreotipo (1849) et Madrid por dentro y por fuera (1873)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2004, 11, pp.29-45.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⟨10.4000/etudesromanes.2703⟩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l’ouvrage d’Olivier Mongin, Éclats de rire, variations sur le corps comique, Paris : Le Seuil, coll. « La Couleur des Idées », 2002, 344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2002, Vol 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&amp;quot;La fotografía española bajo el prisma de los archivos&amp;quot; (avec Héloïse Conesa, Luis Mendez Rodriguez et Azahara Lozano) Journée d’études &amp;quot;Fotografiar la ciudad española. Historia de la fotografía, prácticas y desafíos – Siglos XIX y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Conésa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Azahara Lozano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Fotografiar la ciudad española. Historia de la fotografía, prácticas y desafíos – Siglos XIX y XX</w:t>
            </w:r>
            <w:r>
              <w:rPr/>
              <w:t xml:space="preserve">, CRISTINI Corinne, FRISON Hélène, GALANT Ivanne, VILLAVERDE Jorge, Sep 2025, Paris, Colegio de España,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militant et stratégies institutionnelles: quels espaces de visibilité pour l'art au féminin -Le cas du Musée National Centre d'Art Reina Sofía&amp;quot; Participation à la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au féminin dans les espaces muséaux (Espagne -Amérique Latine XXe-XXIe s.)</w:t>
            </w:r>
            <w:r>
              <w:rPr/>
              <w:t xml:space="preserve">, Corinne CRISTINI, Marion GAUTREAU, Martine HEREDIA, Casandra HERRERA, Eva SEBBAGH,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Frida Kahlo et les photographies du corps souffrant. Sous le signe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Hispaniques 2016 consacrées à « Création et Violence »</w:t>
            </w:r>
            <w:r>
              <w:rPr/>
              <w:t xml:space="preserve">, ENS d'ULM (Journées organisées par l’associationHispaniENSes).,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espagnole au XIXe siècle - Présentation des photographies d'enfants de la collection Frederic Marès (Musée Frederic Marès de Barcelone).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L’enfant dans la peinture XIVème- XXème » dirigé par Nadeije Laneyrie-Dagen</w:t>
            </w:r>
            <w:r>
              <w:rPr/>
              <w:t xml:space="preserve">, ENS d'ULM,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dans le monde ibérique et ibéro-américain, Actes du XXXVe Congrès de la SHF</w:t>
            </w:r>
            <w:r>
              <w:rPr/>
              <w:t xml:space="preserve">, May 2011, Montpellier, Université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Jean Laurent : un reflet de l’Espagne de la seconde moitié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Antoine Fraile,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y Museo. De los orígenes a la conquista de un espacio de visibilidad en España y América Latina (siglos XIX -XXI)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Carolina Miguel Arroyo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Taravilla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</w:p>
          <w:p>
            <w:pPr/>
            <w:r>
              <w:rPr/>
              <w:t xml:space="preserve">Carolina Miguel Arroyo, Sonia Taravilla Gomez, Corinne Cristini, Marion Gautreau (ed.). </w:t>
            </w:r>
            <w:hyperlink r:id="rId49" w:history="1">
              <w:r>
                <w:rPr>
                  <w:color w:val="#410a8c"/>
                  <w:u w:val="single"/>
                </w:rPr>
                <w:t xml:space="preserve">Ed. Ministerio de Cultura</w:t>
              </w:r>
            </w:hyperlink>
            <w:r>
              <w:rPr/>
              <w:t xml:space="preserve">, 438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espagnole et photographie naissante : sous le signe d'une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2019, 978-2-85355-105-2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[Littérature espagnole et photographie naissante : sous le signe d’une rencontre]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2019, 978-2-853556105-2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 polifónico de John Gawsworth: entre intermedialidad y temporalidad en Todas las almas y Negra espalda del tiempo de Javier Marías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"Para no ver más muerte" Homenaje a Javier Marías, sous la direction de Le Vagueresse Emmanuel et Orsini-Saillet Catherine</w:t>
            </w:r>
            <w:r>
              <w:rPr/>
              <w:t xml:space="preserve">, Hispanistica XX, n°40, Ed. Orbis Tertius, p. 81-108, 2024, 978-2-36783-303-3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“cuarto oscuro” de Ana María Matute como metáfora de los aprendizajes del mal y catarsis de la creación literaria. El caso de Paraíso inhabitado (2008).”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/>
              <w:t xml:space="preserve">Assia Mohssine et Samuel Rodríguez éditeurs. </w:t>
            </w:r>
            <w:r>
              <w:rPr>
                <w:i w:val="1"/>
                <w:iCs w:val="1"/>
              </w:rPr>
              <w:t xml:space="preserve">Figuraciones del mal en las creadoras hispánicas contemporáneas</w:t>
            </w:r>
            <w:r>
              <w:rPr/>
              <w:t xml:space="preserve">, Sevilla, Ediciones Alfar, Colección: Alfar Universidad, 241. Serie : Estudios sobre la mujer, 2023, 296 p., ALFAR,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CAPTACIONES FOTOGRÁFICAS DEL TALLER DEL ARTISTA. DEL ESPACIO GENÉSICO AL ESPACIO MUSEÍSTICO: EL CASO DE JOAQUÍN SOROLLA Y BASTIDA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Almarcha Núñez-Herrador, Esther // Villena Espinosa, Rafael; https://www.uclm.es/centros-investigacion/Ceclm/Encuentrosfotografia/ActasEncuentros. </w:t>
            </w:r>
            <w:r>
              <w:rPr>
                <w:i w:val="1"/>
                <w:iCs w:val="1"/>
              </w:rPr>
              <w:t xml:space="preserve">Colecciones, Museos y Fotografias</w:t>
            </w:r>
            <w:r>
              <w:rPr/>
              <w:t xml:space="preserve">, IX Encuentro de Historia de la Fotografía en Castilla-La Mancha, 2023, ISBN 978-84-9044-622-5 (edición electrónica)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du lundi n°73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Boyer</w:t>
              </w:r>
            </w:hyperlink>
          </w:p>
          <w:p>
            <w:pPr/>
            <w:r>
              <w:rPr/>
              <w:t xml:space="preserve">ARAUJO, BERTHIER, SEBBAGH (dir.). </w:t>
            </w:r>
            <w:r>
              <w:rPr>
                <w:i w:val="1"/>
                <w:iCs w:val="1"/>
              </w:rPr>
              <w:t xml:space="preserve">Les Archives du Lundi. Histoire et mémoire de l'Institut d'Etudes Hispaniques</w:t>
            </w:r>
            <w:r>
              <w:rPr/>
              <w:t xml:space="preserve">, Editions Hispaniques, p. 290-294, 2022, 978-2-85355-118-2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en quête de portrait. Variations autour de la figure de Manuel Mena dans El Monarca de Las Sombras de Javier Cercas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Édition de Natalie Noyaret et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p. 327-346, 2022, Editions Orbis Tertius,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ateliers d’artistes espagnols de la seconde moitié du XIXe siècle au début du XXe siècle. De la représentation picturale à la captation photographique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Presses Universitaires de Bordeaux, Frédéric Prot, Jacques Terrasa, dir. </w:t>
            </w:r>
            <w:r>
              <w:rPr>
                <w:i w:val="1"/>
                <w:iCs w:val="1"/>
              </w:rPr>
              <w:t xml:space="preserve">L’atelier d’artiste. Espaces, pratiques et représentations dans l’aire hispanique</w:t>
            </w:r>
            <w:r>
              <w:rPr/>
              <w:t xml:space="preserve">, pp.203-219,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fantasmé, corps mutilé : une poétique transgressive du corps dans Esa puta tan distinguida de Juan Marsé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 Orbius Tertius. </w:t>
            </w:r>
            <w:r>
              <w:rPr>
                <w:i w:val="1"/>
                <w:iCs w:val="1"/>
              </w:rPr>
              <w:t xml:space="preserve">Prendre corps, dire le corps, penser le corps. La corporéité en question dans le monde hispanique contemporain, (Bénédicte Brémard, dir.)</w:t>
            </w:r>
            <w:r>
              <w:rPr/>
              <w:t xml:space="preserve">, Ed Orbius Tertius, 2019, Hispanistica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L’archive sensible entre témoignage historique et vision esthétisante du conflit : une relecture du Diario de un testigo de la guerra de África (1860) de Pedro Antonio de Alarcón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 - Maria Benedita Basto, David Marcilhacy (dir.). </w:t>
            </w:r>
            <w:r>
              <w:rPr>
                <w:i w:val="1"/>
                <w:iCs w:val="1"/>
              </w:rPr>
              <w:t xml:space="preserve">L’Archive sensible. Mémoires, Intimité et Domination</w:t>
            </w:r>
            <w:r>
              <w:rPr/>
              <w:t xml:space="preserve">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Captations photographiques du corps souffrant. Frida Kahlo sous le regard des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sous la direction de Jacques Terrasa. </w:t>
            </w:r>
            <w:r>
              <w:rPr>
                <w:i w:val="1"/>
                <w:iCs w:val="1"/>
              </w:rPr>
              <w:t xml:space="preserve">Corps et Catastrophe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enfants dans la guerre dans l’oeuvre de Pablo Picasso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David Marcilhacy, Miguel Rodríguez, eds. </w:t>
            </w:r>
            <w:r>
              <w:rPr>
                <w:i w:val="1"/>
                <w:iCs w:val="1"/>
              </w:rPr>
              <w:t xml:space="preserve">Extrême(s), Pratiques du contemporain dans les mondes ibériques et ibéro-américains</w:t>
            </w:r>
            <w:r>
              <w:rPr/>
              <w:t xml:space="preserve">, Editions Hispaniques,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Florence Belmonte, Karim Benmiloud, Sylvie Imparato-Prieur.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Peter Lang SA, Éditions scientifiques internationales,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Chapitre 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2013,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“héros masqué” dans El amante bilingüe de Juan Marsé : dissémination du sujet et construction d’une nouvelle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sous la direction de Philippe Meunier et Edgard Semper, publication de l’Université de Saint-Etienne. </w:t>
            </w:r>
            <w:r>
              <w:rPr>
                <w:i w:val="1"/>
                <w:iCs w:val="1"/>
              </w:rPr>
              <w:t xml:space="preserve">Le masque : « une inquiétante étrangeté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2006,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du patrimoine espagnol &amp;quot;révélés&amp;quot; par la photographie au XIXème siècle (1850-1888)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Hispaniques. </w:t>
            </w:r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2005, 2-85355-065-6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Émergence et rôle de la photographie dans la littérature espagnole de 1839 au début des années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2005, Mélanges de la Casa de Velázquez, Numéro 35.1, p. 330-333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recherche sur &amp;quot;Photographies, gravures/gravures d'après photos et image charismatique du général Juan Prim dans la seconde moitié du XIXème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l'avancée des travaux sur la figure du photographe Jean Laurent, dans l'Espagne du XIXe siècle, dans le cadre du séminaire de l’ENS d’ULM intitulé « Promenades Hispaniques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Gabriel García Márquez, Nous nous verrons en août (En agosto nos vemos, 2024) Traduction de Gabriel Iaculli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</w:t>
            </w:r>
            <w:r>
              <w:rPr/>
              <w:t xml:space="preserve">, 2025, "L'année culturelle", p. 288-289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Fiche de lecture de Nous nous verrons en août de Gabriel García Márquez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MARÍAS (1951-2022)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Universalia, supplément Encyclopædia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 (Complément notice biographique)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2019, p. 308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Javier Cercas traduit en français, Le Monarque des Ombres (El Monarca de las sombras, 2017, traduit par A. Grujicic et K. Louesdon)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- MUÑOZ MOLINA ANTONIO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2018, p. 407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CERCAS JAVIER (1962-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2014, p. 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TOMEO JAVIER - (1932-2013)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2013, p. 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VILA-MATAS ENRIQUE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GOYTISOLO JUAN - (1931-2017)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MUÑOZ MOLINA ANTONIO (1956 -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-Exposer au féminin dans les espaces muséaux (Espagne – Amérique latine XXe –XXIe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Heredia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Sebbagh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26,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⟨10.4000/158q8⟩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volume monographique en hommage à Almudena Grandes.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Numéro hors-série en hommage à Almudena Grandes (N°6),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&amp;quot;Quand le féminin se met en scène.Variations textuelles, scéniques et visuelles autour des notions de Type, Archétype et Modèle dans les mondes ibériques et ibéro-américains (XXe-XXIe)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hal-03911412v1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E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cristini" TargetMode="External"/><Relationship Id="rId9" Type="http://schemas.openxmlformats.org/officeDocument/2006/relationships/hyperlink" Target="https://orcid.org/0009-0008-7457-3166" TargetMode="External"/><Relationship Id="rId10" Type="http://schemas.openxmlformats.org/officeDocument/2006/relationships/hyperlink" Target="https://www.idref.fr/086256203" TargetMode="External"/><Relationship Id="rId11" Type="http://schemas.openxmlformats.org/officeDocument/2006/relationships/hyperlink" Target="https://hal.science/hal-05408712v1" TargetMode="External"/><Relationship Id="rId12" Type="http://schemas.openxmlformats.org/officeDocument/2006/relationships/hyperlink" Target="https://hal.science/search/index/?q=*&amp;authFullName_s=Corinne Cristini" TargetMode="External"/><Relationship Id="rId13" Type="http://schemas.openxmlformats.org/officeDocument/2006/relationships/hyperlink" Target="https://dx.doi.org/10.4000/158qf" TargetMode="External"/><Relationship Id="rId14" Type="http://schemas.openxmlformats.org/officeDocument/2006/relationships/hyperlink" Target="https://hal.science/hal-03882507v1" TargetMode="External"/><Relationship Id="rId15" Type="http://schemas.openxmlformats.org/officeDocument/2006/relationships/hyperlink" Target="https://dx.doi.org/10.4000/agedor.6715" TargetMode="External"/><Relationship Id="rId16" Type="http://schemas.openxmlformats.org/officeDocument/2006/relationships/hyperlink" Target="https://hal.sorbonne-universite.fr/hal-03773702v1" TargetMode="External"/><Relationship Id="rId17" Type="http://schemas.openxmlformats.org/officeDocument/2006/relationships/hyperlink" Target="https://hal.sorbonne-universite.fr/hal-03725561v1" TargetMode="External"/><Relationship Id="rId18" Type="http://schemas.openxmlformats.org/officeDocument/2006/relationships/hyperlink" Target="https://dx.doi.org/10.4000/ilcea.12618" TargetMode="External"/><Relationship Id="rId19" Type="http://schemas.openxmlformats.org/officeDocument/2006/relationships/hyperlink" Target="https://hal.science/hal-03845220v1" TargetMode="External"/><Relationship Id="rId20" Type="http://schemas.openxmlformats.org/officeDocument/2006/relationships/hyperlink" Target="https://hal.science/hal-03882234v1" TargetMode="External"/><Relationship Id="rId21" Type="http://schemas.openxmlformats.org/officeDocument/2006/relationships/hyperlink" Target="https://hal.science/search/index/?q=*&amp;authFullName_s=Isabelle Cabrol" TargetMode="External"/><Relationship Id="rId22" Type="http://schemas.openxmlformats.org/officeDocument/2006/relationships/hyperlink" Target="https://hal.science/hal-03911401v1" TargetMode="External"/><Relationship Id="rId23" Type="http://schemas.openxmlformats.org/officeDocument/2006/relationships/hyperlink" Target="https://hal.science/hal-03882440v1" TargetMode="External"/><Relationship Id="rId24" Type="http://schemas.openxmlformats.org/officeDocument/2006/relationships/hyperlink" Target="https://hal.science/hal-03882584v1" TargetMode="External"/><Relationship Id="rId25" Type="http://schemas.openxmlformats.org/officeDocument/2006/relationships/hyperlink" Target="https://hal.science/hal-03845480v1" TargetMode="External"/><Relationship Id="rId26" Type="http://schemas.openxmlformats.org/officeDocument/2006/relationships/hyperlink" Target="https://hal.science/hal-03890542v1" TargetMode="External"/><Relationship Id="rId27" Type="http://schemas.openxmlformats.org/officeDocument/2006/relationships/hyperlink" Target="https://hal.sorbonne-universite.fr/hal-03861365v1" TargetMode="External"/><Relationship Id="rId28" Type="http://schemas.openxmlformats.org/officeDocument/2006/relationships/hyperlink" Target="https://hal.sorbonne-universite.fr/hal-03861363v1" TargetMode="External"/><Relationship Id="rId29" Type="http://schemas.openxmlformats.org/officeDocument/2006/relationships/hyperlink" Target="https://hal.science/hal-03891560v1" TargetMode="External"/><Relationship Id="rId30" Type="http://schemas.openxmlformats.org/officeDocument/2006/relationships/hyperlink" Target="https://hal.science/hal-03883623v1" TargetMode="External"/><Relationship Id="rId31" Type="http://schemas.openxmlformats.org/officeDocument/2006/relationships/hyperlink" Target="https://dx.doi.org/10.4000/agedor.4342" TargetMode="External"/><Relationship Id="rId32" Type="http://schemas.openxmlformats.org/officeDocument/2006/relationships/hyperlink" Target="https://hal.science/hal-03845238v1" TargetMode="External"/><Relationship Id="rId33" Type="http://schemas.openxmlformats.org/officeDocument/2006/relationships/hyperlink" Target="https://hal.science/hal-03882761v1" TargetMode="External"/><Relationship Id="rId34" Type="http://schemas.openxmlformats.org/officeDocument/2006/relationships/hyperlink" Target="https://dx.doi.org/10.4000/etudesromanes.2703" TargetMode="External"/><Relationship Id="rId35" Type="http://schemas.openxmlformats.org/officeDocument/2006/relationships/hyperlink" Target="https://hal.science/hal-03890491v1" TargetMode="External"/><Relationship Id="rId36" Type="http://schemas.openxmlformats.org/officeDocument/2006/relationships/hyperlink" Target="https://hal.science/hal-05271085v1" TargetMode="External"/><Relationship Id="rId37" Type="http://schemas.openxmlformats.org/officeDocument/2006/relationships/hyperlink" Target="https://hal.science/search/index/?q=*&amp;authFullName_s=H&#233;lo&#239;se Con&#233;sa" TargetMode="External"/><Relationship Id="rId38" Type="http://schemas.openxmlformats.org/officeDocument/2006/relationships/hyperlink" Target="https://hal.science/search/index/?q=*&amp;authFullName_s=Azahara Lozano" TargetMode="External"/><Relationship Id="rId39" Type="http://schemas.openxmlformats.org/officeDocument/2006/relationships/hyperlink" Target="https://hal.science/search/index/?q=*&amp;authFullName_s=Luis Mendez" TargetMode="External"/><Relationship Id="rId40" Type="http://schemas.openxmlformats.org/officeDocument/2006/relationships/hyperlink" Target="https://hal.science/hal-04417586v1" TargetMode="External"/><Relationship Id="rId41" Type="http://schemas.openxmlformats.org/officeDocument/2006/relationships/hyperlink" Target="https://hal.science/hal-03920998v1" TargetMode="External"/><Relationship Id="rId42" Type="http://schemas.openxmlformats.org/officeDocument/2006/relationships/hyperlink" Target="https://hal.science/hal-03926987v1" TargetMode="External"/><Relationship Id="rId43" Type="http://schemas.openxmlformats.org/officeDocument/2006/relationships/hyperlink" Target="https://hal.science/hal-03891586v1" TargetMode="External"/><Relationship Id="rId44" Type="http://schemas.openxmlformats.org/officeDocument/2006/relationships/hyperlink" Target="https://hal.science/hal-03883629v1" TargetMode="External"/><Relationship Id="rId45" Type="http://schemas.openxmlformats.org/officeDocument/2006/relationships/hyperlink" Target="https://hal.science/hal-04684529v1" TargetMode="External"/><Relationship Id="rId46" Type="http://schemas.openxmlformats.org/officeDocument/2006/relationships/hyperlink" Target="https://hal.science/search/index/?q=*&amp;authFullName_s=Carolina Miguel Arroyo" TargetMode="External"/><Relationship Id="rId47" Type="http://schemas.openxmlformats.org/officeDocument/2006/relationships/hyperlink" Target="https://hal.science/search/index/?q=*&amp;authFullName_s=Sonia Taravilla Gomez" TargetMode="External"/><Relationship Id="rId48" Type="http://schemas.openxmlformats.org/officeDocument/2006/relationships/hyperlink" Target="https://hal.science/search/index/?q=*&amp;authFullName_s=Marion Gautreau" TargetMode="External"/><Relationship Id="rId49" Type="http://schemas.openxmlformats.org/officeDocument/2006/relationships/hyperlink" Target="https://www.libreria.cultura.gob.es/libro/fotografia-y-museo_10580/" TargetMode="External"/><Relationship Id="rId50" Type="http://schemas.openxmlformats.org/officeDocument/2006/relationships/hyperlink" Target="https://hal.science/hal-03977265v1" TargetMode="External"/><Relationship Id="rId51" Type="http://schemas.openxmlformats.org/officeDocument/2006/relationships/hyperlink" Target="https://hal.sorbonne-universite.fr/hal-03861346v1" TargetMode="External"/><Relationship Id="rId52" Type="http://schemas.openxmlformats.org/officeDocument/2006/relationships/hyperlink" Target="https://editions-hispaniques.com/" TargetMode="External"/><Relationship Id="rId53" Type="http://schemas.openxmlformats.org/officeDocument/2006/relationships/hyperlink" Target="https://hal.science/hal-04418240v1" TargetMode="External"/><Relationship Id="rId54" Type="http://schemas.openxmlformats.org/officeDocument/2006/relationships/hyperlink" Target="https://hal.science/hal-03883190v1" TargetMode="External"/><Relationship Id="rId55" Type="http://schemas.openxmlformats.org/officeDocument/2006/relationships/hyperlink" Target="https://hal.science/hal-04232587v1" TargetMode="External"/><Relationship Id="rId56" Type="http://schemas.openxmlformats.org/officeDocument/2006/relationships/hyperlink" Target="https://hal.science/hal-03883632v1" TargetMode="External"/><Relationship Id="rId57" Type="http://schemas.openxmlformats.org/officeDocument/2006/relationships/hyperlink" Target="https://hal.science/search/index/?q=*&amp;authFullName_s=Denise Boyer" TargetMode="External"/><Relationship Id="rId58" Type="http://schemas.openxmlformats.org/officeDocument/2006/relationships/hyperlink" Target="https://hal.science/hal-03956896v1" TargetMode="External"/><Relationship Id="rId59" Type="http://schemas.openxmlformats.org/officeDocument/2006/relationships/hyperlink" Target="https://editionsorbistertius.com/" TargetMode="External"/><Relationship Id="rId60" Type="http://schemas.openxmlformats.org/officeDocument/2006/relationships/hyperlink" Target="https://hal.science/hal-03911403v1" TargetMode="External"/><Relationship Id="rId61" Type="http://schemas.openxmlformats.org/officeDocument/2006/relationships/hyperlink" Target="https://hal.science/hal-03882495v1" TargetMode="External"/><Relationship Id="rId62" Type="http://schemas.openxmlformats.org/officeDocument/2006/relationships/hyperlink" Target="https://hal.science/hal-03911405v1" TargetMode="External"/><Relationship Id="rId63" Type="http://schemas.openxmlformats.org/officeDocument/2006/relationships/hyperlink" Target="https://hal.science/hal-03882561v1" TargetMode="External"/><Relationship Id="rId64" Type="http://schemas.openxmlformats.org/officeDocument/2006/relationships/hyperlink" Target="https://hal.science/hal-03882458v1" TargetMode="External"/><Relationship Id="rId65" Type="http://schemas.openxmlformats.org/officeDocument/2006/relationships/hyperlink" Target="https://hal.science/hal-03882475v1" TargetMode="External"/><Relationship Id="rId66" Type="http://schemas.openxmlformats.org/officeDocument/2006/relationships/hyperlink" Target="https://hal.science/hal-03921065v1" TargetMode="External"/><Relationship Id="rId67" Type="http://schemas.openxmlformats.org/officeDocument/2006/relationships/hyperlink" Target="https://hal.science/search/index/?q=*&amp;authFullName_s=Jean Cassou" TargetMode="External"/><Relationship Id="rId68" Type="http://schemas.openxmlformats.org/officeDocument/2006/relationships/hyperlink" Target="https://hal.science/search/index/?q=*&amp;authFullName_s=Jean-Pierre Ressot" TargetMode="External"/><Relationship Id="rId69" Type="http://schemas.openxmlformats.org/officeDocument/2006/relationships/hyperlink" Target="https://hal.science/hal-03883634v1" TargetMode="External"/><Relationship Id="rId70" Type="http://schemas.openxmlformats.org/officeDocument/2006/relationships/hyperlink" Target="https://hal.sorbonne-universite.fr/hal-03861353v1" TargetMode="External"/><Relationship Id="rId71" Type="http://schemas.openxmlformats.org/officeDocument/2006/relationships/hyperlink" Target="https://hal.science/hal-03845230v1" TargetMode="External"/><Relationship Id="rId72" Type="http://schemas.openxmlformats.org/officeDocument/2006/relationships/hyperlink" Target="https://hal.science/hal-03921723v1" TargetMode="External"/><Relationship Id="rId73" Type="http://schemas.openxmlformats.org/officeDocument/2006/relationships/hyperlink" Target="https://hal.science/hal-03933643v1" TargetMode="External"/><Relationship Id="rId74" Type="http://schemas.openxmlformats.org/officeDocument/2006/relationships/hyperlink" Target="https://hal.science/hal-03921735v1" TargetMode="External"/><Relationship Id="rId75" Type="http://schemas.openxmlformats.org/officeDocument/2006/relationships/hyperlink" Target="https://hal.science/hal-05093773v1" TargetMode="External"/><Relationship Id="rId76" Type="http://schemas.openxmlformats.org/officeDocument/2006/relationships/hyperlink" Target="https://hal.science/hal-04966439v1" TargetMode="External"/><Relationship Id="rId77" Type="http://schemas.openxmlformats.org/officeDocument/2006/relationships/hyperlink" Target="https://hal.science/hal-03935134v1" TargetMode="External"/><Relationship Id="rId78" Type="http://schemas.openxmlformats.org/officeDocument/2006/relationships/hyperlink" Target="https://hal.science/hal-03882659v1" TargetMode="External"/><Relationship Id="rId79" Type="http://schemas.openxmlformats.org/officeDocument/2006/relationships/hyperlink" Target="https://hal.science/hal-03926960v1" TargetMode="External"/><Relationship Id="rId80" Type="http://schemas.openxmlformats.org/officeDocument/2006/relationships/hyperlink" Target="https://hal.science/hal-03883913v1" TargetMode="External"/><Relationship Id="rId81" Type="http://schemas.openxmlformats.org/officeDocument/2006/relationships/hyperlink" Target="https://hal.science/hal-03926972v1" TargetMode="External"/><Relationship Id="rId82" Type="http://schemas.openxmlformats.org/officeDocument/2006/relationships/hyperlink" Target="https://hal.science/hal-03883910v1" TargetMode="External"/><Relationship Id="rId83" Type="http://schemas.openxmlformats.org/officeDocument/2006/relationships/hyperlink" Target="https://hal.science/hal-03882729v1" TargetMode="External"/><Relationship Id="rId84" Type="http://schemas.openxmlformats.org/officeDocument/2006/relationships/hyperlink" Target="https://hal.science/hal-03882721v1" TargetMode="External"/><Relationship Id="rId85" Type="http://schemas.openxmlformats.org/officeDocument/2006/relationships/hyperlink" Target="https://hal.science/hal-03882679v1" TargetMode="External"/><Relationship Id="rId86" Type="http://schemas.openxmlformats.org/officeDocument/2006/relationships/hyperlink" Target="https://hal.science/hal-03882700v1" TargetMode="External"/><Relationship Id="rId87" Type="http://schemas.openxmlformats.org/officeDocument/2006/relationships/hyperlink" Target="https://hal.science/search/index/?q=*&amp;authFullName_s=Jean Tena" TargetMode="External"/><Relationship Id="rId88" Type="http://schemas.openxmlformats.org/officeDocument/2006/relationships/hyperlink" Target="https://hal.science/hal-03882669v1" TargetMode="External"/><Relationship Id="rId89" Type="http://schemas.openxmlformats.org/officeDocument/2006/relationships/hyperlink" Target="https://hal.science/hal-03882608v1" TargetMode="External"/><Relationship Id="rId90" Type="http://schemas.openxmlformats.org/officeDocument/2006/relationships/hyperlink" Target="https://hal.science/hal-05408744v1" TargetMode="External"/><Relationship Id="rId91" Type="http://schemas.openxmlformats.org/officeDocument/2006/relationships/hyperlink" Target="https://hal.science/search/index/?q=*&amp;authFullName_s=Martine Heredia" TargetMode="External"/><Relationship Id="rId92" Type="http://schemas.openxmlformats.org/officeDocument/2006/relationships/hyperlink" Target="https://hal.science/search/index/?q=*&amp;authFullName_s=Eva Sebbagh" TargetMode="External"/><Relationship Id="rId93" Type="http://schemas.openxmlformats.org/officeDocument/2006/relationships/hyperlink" Target="https://dx.doi.org/10.4000/158q8" TargetMode="External"/><Relationship Id="rId94" Type="http://schemas.openxmlformats.org/officeDocument/2006/relationships/hyperlink" Target="https://hal.science/hal-04242813v1" TargetMode="External"/><Relationship Id="rId95" Type="http://schemas.openxmlformats.org/officeDocument/2006/relationships/hyperlink" Target="https://hal.science/hal-0391141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CRISTINI</dc:title>
  <dc:description>CV</dc:description>
  <dc:subject/>
  <cp:keywords/>
  <cp:category/>
  <cp:lastModifiedBy/>
  <dcterms:created xsi:type="dcterms:W3CDTF">2026-04-06T11:54:04+02:00</dcterms:created>
  <dcterms:modified xsi:type="dcterms:W3CDTF">2026-04-06T11:54:04+02:00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