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MENCÉ-CASTER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corinne-mence-caster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0000-0002-3483-8499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06854636X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56886449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000000006159646X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une chercheuse en sciences du langage dans le domaine de l'espagnol et des langues romanes. Je m'intéresse aussi à la francophonie.J'ai une formation de médiéviste et travaille aussi en analyse du discours et traductologie.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Tradiciones discursivas, intercambios epistolares y estilo(s) individuale(s) en un corpus de cartas de mujeres medievales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 types, marqueurs expressifs et argumentation dans les lettres de femmes médiévales (Espagne, France, Italie, Portugal XIe-XVe siècle</w:t>
            </w:r>
            <w:r>
              <w:rPr/>
              <w:t xml:space="preserve">, Corinne Mencé-Caster et alii, Dec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‘disparition’ et/ou de la co- existence des phonèmes : entre prescription et description (Espagne et Amérique)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à l'œuvre : de la différence à la diversité en langue espagnole</w:t>
            </w:r>
            <w:r>
              <w:rPr/>
              <w:t xml:space="preserve">, Alejandra Barrio; Alexandra Oddo,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au prisme de langue et de l’écriture d’un colon de Saint-Domingue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des lumières dans les Caraïbes. Religion, savoir et raison</w:t>
            </w:r>
            <w:r>
              <w:rPr/>
              <w:t xml:space="preserve">, Ralph Ludwig, Gisela Fabel, Natascha Ueckmann, Marie-Therese Mäder, Jun 2018, Halle (Saale),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Confiant, passeur de langues et auto-traducteur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de Raphaël Confiant: avant et après l'oeuvre de la Créolité</w:t>
            </w:r>
            <w:r>
              <w:rPr/>
              <w:t xml:space="preserve">, Corinne Mencé-Caster et alii, Oct 2021, Saint-Esprit,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linguistique au service de l'édition des textes?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TRILOBE II. Édition et pluridisciplinarité</w:t>
            </w:r>
            <w:r>
              <w:rPr/>
              <w:t xml:space="preserve">, Laura Baldacchino et alii,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convaincre dans Le Libro de buen amor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pour convaincre dans l'Espagne du Moyen Âge et du Siècle d'Or</w:t>
            </w:r>
            <w:r>
              <w:rPr/>
              <w:t xml:space="preserve">, Elvezio Canonica, Apr 2019, Bordeaux,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⟨10.4000/e-spania.35593⟩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l’intimité avec ses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30,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⟨10.4000/catalonia.1763⟩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des modes de dénomination des expériences du contact appliqués aux populations « noires » : panafricanisme, diasporas, créolisations, relation… Quelles ruptures ? Quels renouveaux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2022, XXXVI-1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(Auto)biographie langagière, conscience linguistique plurilingue, intercompréhension en contexte de romanité.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Mònica Güell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⟨10.4000/catalonia.1788⟩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submorphémiques en espagnol et le renouvellement du savoir linguistique : quelques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Rivages linguistiques</w:t>
            </w:r>
            <w:r>
              <w:rPr/>
              <w:t xml:space="preserve">, 2022, Approches submorphémiques de l'espagnol. Pour une poétique du signifiant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 y autoría en la obra de Alfonso 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2022, hs01,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⟨10.46608/conceptos2022hs/art3⟩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Paulette Nardal ou le jeu du féminisme au prisme du genre grammatical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2021, Les Nardal: textes, co-textes, contextes,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⟨10.25965/flamme.98⟩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XVIe siècle: dialogues et dialogisme dans El diálogo de la lengua de Juan de Valdés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Dialogues et dialogismes dans les littératures des mondes hispaniques,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passage en castillan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2020,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⟨10.4000/atlante.297⟩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de mi vida de Leonardo Padura : un roman écrit en cubain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2020, La novela de mi vida de Leonardo Padura : miscellanées,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convaincre dans Le Libro de buen amor : les connecteurs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Traduire pour convaincre dans l'Espagne du Moyen Âge et du Siècle d'Or, 36,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⟨10.4000/e-spania.35623⟩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castillane, mutations discursives et mouvements d’indépendance hispano-américains : quels liens ? Le cas de la Caraïbe hispanophone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marges en diachronie, quelques observations théoriques, quelques exemples en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 la variation dans certaines théories linguistiques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entre les cultures : un horizon du Divers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Hors-Séries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relation d’appartenance dans le Rimado de Palacio : quelques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Pero López de Ayala y su Rimado de palacio : miradas cruzadas, 34,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⟨10.4000/e-spania.32057⟩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Glissant, philosophe d'Alexandre Leupin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⟨10.4000/12wfj⟩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pensée décoloniale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variation graphique dans les éditions critiques des textes anciens : enjeux phonétiques et phonologiques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Approches de la pensée décoloniale en contexte américano-caraïbe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identitariste, de Jean Bernabé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Discriminations multiples et croisées,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pensée décoloniale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médiévale : un déterminant majeur de la construction d’une théorie de l’écriture d’« invention» en castillan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2018, 41,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⟨10.3917/cehm.041.0037⟩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dissemblance : argument de l’affect et traduction dans la dynamique scripturale des chroniques. Le cas de l’Histoire d’Espagne d’Alphonse 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e-Spania. Revue interdisciplinaire d'études hispaniques médiévales et modernes</w:t>
            </w:r>
            <w:r>
              <w:rPr/>
              <w:t xml:space="preserve">, 2017, L'argument de l'affect dans l'historiographie médiévale, 27,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⟨10.4000/e-spania.26611⟩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dialogismes dans les mondes hispaniques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 et alii. Crisol, 23, 2022, Dialogues et dialogismes dans les littératures des mondes hispaniques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de Villalón, Gramática castellana : Editions semi-paléographique et édition modernisée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Mencé-Caster. </w:t>
            </w:r>
            <w:hyperlink r:id="rId57" w:history="1">
              <w:r>
                <w:rPr>
                  <w:color w:val="#410a8c"/>
                  <w:u w:val="single"/>
                </w:rPr>
                <w:t xml:space="preserve">e-Spania Books</w:t>
              </w:r>
            </w:hyperlink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⟨10.4000/books.esb.2809⟩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système linguistique: quel statut pour l'énoncé marginal?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Mencé-Caster; María Jiménez. Éditions Hispaniques, 3, 2021, Chréode. Vers une linguistique de signifiant, Corinne Mencé-Caster; Maria Jiménez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savoir et pouvoir dans l’Espagne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Mercedes Blanco</w:t>
              </w:r>
            </w:hyperlink>
          </w:p>
          <w:p>
            <w:pPr/>
            <w:r>
              <w:rPr/>
              <w:t xml:space="preserve">40, 2021,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⟨10.4000/e-spania.41028⟩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de l'intime Habiter des langues (néo)romanes, entre français, créole et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Mencé-Caster. Classiques-Garnier, 2021, Domaines linguistiques, 9782406120407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Nebrija, Villalón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e-Spania Books,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⟨10.4000/books.esb.3583⟩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castillane de Cristóbal de Villalón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Mencé-Caster. e-Spania Books,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⟨10.4000/books.esb.3535⟩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Tracées de Jean Bernabé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 et alii. SCITEP, 2020, 979109314415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 López de Ayala y su Rimado de Palacio: miradas cruzadas, dossier paru dans e-Spania, 34 (2019), publication en ligne (https://journals.openedition.org/e-spania/31529)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César Garcia de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Hirel-Wouts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l’entre-deux. Entre hispanité et américanité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Maurice Belrose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Césaire : pour une généalogie féminine de la pensée antillaise du Divers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Évelyne Bornier. </w:t>
            </w:r>
            <w:r>
              <w:rPr>
                <w:i w:val="1"/>
                <w:iCs w:val="1"/>
              </w:rPr>
              <w:t xml:space="preserve">Autour de Suzanne Césaire. Manifestes cannibales ou comment repenser les Antilles avec sa plume/</w:t>
            </w:r>
            <w:r>
              <w:rPr/>
              <w:t xml:space="preserve">, Passages,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savoir grammatical en castillan. Du sentiment de la langue à la description de la langue : rôle des grammaires et des écrits sur la langue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María Jiménez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Lavaud-Verrier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Oliveira</w:t>
              </w:r>
            </w:hyperlink>
          </w:p>
          <w:p>
            <w:pPr/>
            <w:r>
              <w:rPr/>
              <w:t xml:space="preserve">Corinne Mencé-Caster; Mercedes Blanco. </w:t>
            </w:r>
            <w:r>
              <w:rPr>
                <w:i w:val="1"/>
                <w:iCs w:val="1"/>
              </w:rPr>
              <w:t xml:space="preserve">Langue, savoir et pouvoir dans l'Espagne classique</w:t>
            </w:r>
            <w:r>
              <w:rPr/>
              <w:t xml:space="preserve">, 40, </w:t>
            </w:r>
            <w:hyperlink r:id="rId81" w:history="1">
              <w:r>
                <w:rPr>
                  <w:color w:val="#410a8c"/>
                  <w:u w:val="single"/>
                </w:rPr>
                <w:t xml:space="preserve">e-Spania Books</w:t>
              </w:r>
            </w:hyperlink>
            <w:r>
              <w:rPr/>
              <w:t xml:space="preserve">, 2021, Langue, savoir et pouvoir dans l'Espagne classique.,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⟨10.4000/e-spania.41030⟩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Glissant and &amp;quot;the feminine&amp;quot;: some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Archipels Glissant</w:t>
            </w:r>
            <w:r>
              <w:rPr/>
              <w:t xml:space="preserve">, Presses universitaires de Vincennes, pp.103-115, 2020, Littérature Hors Frontière,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⟨10.3917/puv.noude.2020.01.0103⟩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Bernabé ou l'inquiétude étymologique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Corinne Mencé-Caster et alii. </w:t>
            </w:r>
            <w:r>
              <w:rPr>
                <w:i w:val="1"/>
                <w:iCs w:val="1"/>
              </w:rPr>
              <w:t xml:space="preserve">Tracées de Jean Bernabé</w:t>
            </w:r>
            <w:r>
              <w:rPr/>
              <w:t xml:space="preserve">, SCITEP, 2020, 9791093314415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Nardal dans le Paris créole des années 1930 : un discours féminin de la négritude caribéenne ou du diversel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Érick Noël. </w:t>
            </w:r>
            <w:r>
              <w:rPr>
                <w:i w:val="1"/>
                <w:iCs w:val="1"/>
              </w:rPr>
              <w:t xml:space="preserve">Paris Créole.Son histoire, ses écrivains, ses artistes XVIIIe-XXe siècles</w:t>
            </w:r>
            <w:r>
              <w:rPr/>
              <w:t xml:space="preserve">, La Geste, 2020, 1035306514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l'esclavage au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Ueckmann, Natascha; Gisela, Febel. </w:t>
            </w:r>
            <w:r>
              <w:rPr>
                <w:i w:val="1"/>
                <w:iCs w:val="1"/>
              </w:rPr>
              <w:t xml:space="preserve">Mémoires transmédiales : Geschichte und Gedächtnis in der Karibik und ihrer Diaspora. Romanistik</w:t>
            </w:r>
            <w:r>
              <w:rPr/>
              <w:t xml:space="preserve">, Frank &amp; Timme, 2019, 9783865965233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discours du concept de « ville » dans Los fueros de Alcaraz et Alarcón, La Estoria de España et et Le Libro de buen amor (XIII -XIV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Louise Bénat-Tachot; Mercedes Blanco; Araceli Guillaume-Alonso; Hélène Thieulin-Pardo. </w:t>
            </w:r>
            <w:r>
              <w:rPr>
                <w:i w:val="1"/>
                <w:iCs w:val="1"/>
              </w:rPr>
              <w:t xml:space="preserve">L'invention de la ville dans le monde hispanique (XIe-XVIIIe siècles)</w:t>
            </w:r>
            <w:r>
              <w:rPr/>
              <w:t xml:space="preserve">, Éditions Hispaniques, 2019, 978-2-85355-102-1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Postcolonialisme : Traduire la Caraïbe : étude sur les modalités de la traduction des textes caribéens plurilingues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Marianne Lederer, Madeleine Stradford. </w:t>
            </w:r>
            <w:r>
              <w:rPr>
                <w:i w:val="1"/>
                <w:iCs w:val="1"/>
              </w:rPr>
              <w:t xml:space="preserve">Cultures et traduction: au-delà des mots</w:t>
            </w:r>
            <w:r>
              <w:rPr/>
              <w:t xml:space="preserve">, Classiques-Garnier,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Martin, &amp;quot;linguiste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Hélène Thieulin-Pardo, Jean-Pierre Jardin, Patricia Rochwert. </w:t>
            </w:r>
            <w:r>
              <w:rPr>
                <w:i w:val="1"/>
                <w:iCs w:val="1"/>
              </w:rPr>
              <w:t xml:space="preserve">histoires, femmes, pouvoirs (Péninsule Ibérique (IXe-XVe siècles). Mélanges offerts au Professeur Georges Martin</w:t>
            </w:r>
            <w:r>
              <w:rPr/>
              <w:t xml:space="preserve">, Classiques-Garnier,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modalités discursives de l’expression de l’idée reçue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Ghislaine Fournés; Frédéric Prot. </w:t>
            </w:r>
            <w:r>
              <w:rPr>
                <w:i w:val="1"/>
                <w:iCs w:val="1"/>
              </w:rPr>
              <w:t xml:space="preserve">Idées reçues et stéréotypes dans l’Espagne médiévale et moderne. Entre appropriation et questionnement de « vérités »</w:t>
            </w:r>
            <w:r>
              <w:rPr/>
              <w:t xml:space="preserve">, Honoré Champion, 2018, 9782745348500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patrimoine problématique et nouvelles archives numériques des cultures antillaises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Anja Bandau; Anne Brüske; Natascha Ueckmann. </w:t>
            </w:r>
            <w:r>
              <w:rPr>
                <w:i w:val="1"/>
                <w:iCs w:val="1"/>
              </w:rPr>
              <w:t xml:space="preserve">Reshaping (g)local dynamics of the Caribbean: Relations and Disconnections.</w:t>
            </w:r>
            <w:r>
              <w:rPr/>
              <w:t xml:space="preserve">, Heidelberger University,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concepts de « négritude » et de « negrismo » en espagnol et en français : un défi pour le traducteur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Natascha Ueckmann, Gisela Febel,. </w:t>
            </w:r>
            <w:r>
              <w:rPr>
                <w:i w:val="1"/>
                <w:iCs w:val="1"/>
              </w:rPr>
              <w:t xml:space="preserve">Pluraler Humanismus. Négritude und Negrismo weitergedacht</w:t>
            </w:r>
            <w:r>
              <w:rPr/>
              <w:t xml:space="preserve">, Springer,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Posturas e imposturas autoriales en el Libro de buen amor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</w:p>
          <w:p>
            <w:pPr/>
            <w:r>
              <w:rPr/>
              <w:t xml:space="preserve">Maud Le Guellec. </w:t>
            </w:r>
            <w:r>
              <w:rPr>
                <w:i w:val="1"/>
                <w:iCs w:val="1"/>
              </w:rPr>
              <w:t xml:space="preserve">El autor oculto en la literatura española. Siglos XIV a XVIII </w:t>
            </w:r>
            <w:r>
              <w:rPr/>
              <w:t xml:space="preserve">, Casa de Velázquez, p. 125-146., 2014,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⟨10.4000/books.cvz.20457⟩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transfictionnalité dans les mondes hispaniques. Le personnage et ses aventures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Pénélope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Gondouin Sandra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Marie-José Hanaï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 Lopez de Ayala y su Rimado de Palacio: miradas cruzadas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Jean-Pierre Jardin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Biaggini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César Garcia de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Hirel-Wouts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Mencé-Caster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e-Spania. Revue interdisciplinaire d'études hispaniques médiévales et modernes</w:t>
            </w:r>
            <w:r>
              <w:rPr/>
              <w:t xml:space="preserve">, 34,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hal-03738867v1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E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mence-caster" TargetMode="External"/><Relationship Id="rId8" Type="http://schemas.openxmlformats.org/officeDocument/2006/relationships/hyperlink" Target="https://orcid.org/0000-0002-3483-8499" TargetMode="External"/><Relationship Id="rId9" Type="http://schemas.openxmlformats.org/officeDocument/2006/relationships/hyperlink" Target="https://www.idref.fr/06854636X" TargetMode="External"/><Relationship Id="rId10" Type="http://schemas.openxmlformats.org/officeDocument/2006/relationships/hyperlink" Target="https://viaf.org/viaf/56886449" TargetMode="External"/><Relationship Id="rId11" Type="http://schemas.openxmlformats.org/officeDocument/2006/relationships/hyperlink" Target="http://isni.org/isni/000000006159646X" TargetMode="External"/><Relationship Id="rId12" Type="http://schemas.openxmlformats.org/officeDocument/2006/relationships/hyperlink" Target="https://hal.sorbonne-universite.fr/hal-04020523v1" TargetMode="External"/><Relationship Id="rId13" Type="http://schemas.openxmlformats.org/officeDocument/2006/relationships/hyperlink" Target="https://hal.science/search/index/?q=*&amp;authFullName_s=Corinne Menc&#233;-Caster" TargetMode="External"/><Relationship Id="rId14" Type="http://schemas.openxmlformats.org/officeDocument/2006/relationships/hyperlink" Target="https://hal.sorbonne-universite.fr/hal-04020513v1" TargetMode="External"/><Relationship Id="rId15" Type="http://schemas.openxmlformats.org/officeDocument/2006/relationships/hyperlink" Target="https://hal.sorbonne-universite.fr/hal-04020511v1" TargetMode="External"/><Relationship Id="rId16" Type="http://schemas.openxmlformats.org/officeDocument/2006/relationships/hyperlink" Target="https://hal.sorbonne-universite.fr/hal-04020531v1" TargetMode="External"/><Relationship Id="rId17" Type="http://schemas.openxmlformats.org/officeDocument/2006/relationships/hyperlink" Target="https://hal.sorbonne-universite.fr/hal-04020527v1" TargetMode="External"/><Relationship Id="rId18" Type="http://schemas.openxmlformats.org/officeDocument/2006/relationships/hyperlink" Target="https://hal.sorbonne-universite.fr/hal-03977792v1" TargetMode="External"/><Relationship Id="rId19" Type="http://schemas.openxmlformats.org/officeDocument/2006/relationships/hyperlink" Target="https://dx.doi.org/10.4000/e-spania.35593" TargetMode="External"/><Relationship Id="rId20" Type="http://schemas.openxmlformats.org/officeDocument/2006/relationships/hyperlink" Target="https://hal.science/hal-03891630v1" TargetMode="External"/><Relationship Id="rId21" Type="http://schemas.openxmlformats.org/officeDocument/2006/relationships/hyperlink" Target="https://dx.doi.org/10.4000/catalonia.1763" TargetMode="External"/><Relationship Id="rId22" Type="http://schemas.openxmlformats.org/officeDocument/2006/relationships/hyperlink" Target="https://hal.sorbonne-universite.fr/hal-04020532v1" TargetMode="External"/><Relationship Id="rId23" Type="http://schemas.openxmlformats.org/officeDocument/2006/relationships/hyperlink" Target="https://hal.science/hal-03887654v1" TargetMode="External"/><Relationship Id="rId24" Type="http://schemas.openxmlformats.org/officeDocument/2006/relationships/hyperlink" Target="https://hal.science/search/index/?q=*&amp;authFullName_s=M&#242;nica G&#252;ell" TargetMode="External"/><Relationship Id="rId25" Type="http://schemas.openxmlformats.org/officeDocument/2006/relationships/hyperlink" Target="https://dx.doi.org/10.4000/catalonia.1788" TargetMode="External"/><Relationship Id="rId26" Type="http://schemas.openxmlformats.org/officeDocument/2006/relationships/hyperlink" Target="https://hal.sorbonne-universite.fr/hal-03996822v1" TargetMode="External"/><Relationship Id="rId27" Type="http://schemas.openxmlformats.org/officeDocument/2006/relationships/hyperlink" Target="https://hal.science/hal-04077878v1" TargetMode="External"/><Relationship Id="rId28" Type="http://schemas.openxmlformats.org/officeDocument/2006/relationships/hyperlink" Target="https://dx.doi.org/10.46608/conceptos2022hs/art3" TargetMode="External"/><Relationship Id="rId29" Type="http://schemas.openxmlformats.org/officeDocument/2006/relationships/hyperlink" Target="https://hal.sorbonne-universite.fr/hal-04020500v1" TargetMode="External"/><Relationship Id="rId30" Type="http://schemas.openxmlformats.org/officeDocument/2006/relationships/hyperlink" Target="https://dx.doi.org/10.25965/flamme.98" TargetMode="External"/><Relationship Id="rId31" Type="http://schemas.openxmlformats.org/officeDocument/2006/relationships/hyperlink" Target="https://hal.sorbonne-universite.fr/hal-04020509v1" TargetMode="External"/><Relationship Id="rId32" Type="http://schemas.openxmlformats.org/officeDocument/2006/relationships/hyperlink" Target="https://hal.sorbonne-universite.fr/hal-04020056v1" TargetMode="External"/><Relationship Id="rId33" Type="http://schemas.openxmlformats.org/officeDocument/2006/relationships/hyperlink" Target="https://dx.doi.org/10.4000/atlante.297" TargetMode="External"/><Relationship Id="rId34" Type="http://schemas.openxmlformats.org/officeDocument/2006/relationships/hyperlink" Target="https://hal.sorbonne-universite.fr/hal-04020300v1" TargetMode="External"/><Relationship Id="rId35" Type="http://schemas.openxmlformats.org/officeDocument/2006/relationships/hyperlink" Target="https://hal.sorbonne-universite.fr/hal-03977785v1" TargetMode="External"/><Relationship Id="rId36" Type="http://schemas.openxmlformats.org/officeDocument/2006/relationships/hyperlink" Target="https://dx.doi.org/10.4000/e-spania.35623" TargetMode="External"/><Relationship Id="rId37" Type="http://schemas.openxmlformats.org/officeDocument/2006/relationships/hyperlink" Target="https://hal.sorbonne-universite.fr/hal-03977811v1" TargetMode="External"/><Relationship Id="rId38" Type="http://schemas.openxmlformats.org/officeDocument/2006/relationships/hyperlink" Target="https://hal.sorbonne-universite.fr/hal-04020308v1" TargetMode="External"/><Relationship Id="rId39" Type="http://schemas.openxmlformats.org/officeDocument/2006/relationships/hyperlink" Target="https://hal.sorbonne-universite.fr/hal-04020431v1" TargetMode="External"/><Relationship Id="rId40" Type="http://schemas.openxmlformats.org/officeDocument/2006/relationships/hyperlink" Target="https://hal.sorbonne-universite.fr/hal-04020477v1" TargetMode="External"/><Relationship Id="rId41" Type="http://schemas.openxmlformats.org/officeDocument/2006/relationships/hyperlink" Target="https://hal.sorbonne-universite.fr/hal-03977827v1" TargetMode="External"/><Relationship Id="rId42" Type="http://schemas.openxmlformats.org/officeDocument/2006/relationships/hyperlink" Target="https://dx.doi.org/10.4000/e-spania.32057" TargetMode="External"/><Relationship Id="rId43" Type="http://schemas.openxmlformats.org/officeDocument/2006/relationships/hyperlink" Target="https://univ-antilles.hal.science/hal-02044735v1" TargetMode="External"/><Relationship Id="rId44" Type="http://schemas.openxmlformats.org/officeDocument/2006/relationships/hyperlink" Target="https://dx.doi.org/10.4000/12wfj" TargetMode="External"/><Relationship Id="rId45" Type="http://schemas.openxmlformats.org/officeDocument/2006/relationships/hyperlink" Target="https://univ-antilles.hal.science/hal-02044701v1" TargetMode="External"/><Relationship Id="rId46" Type="http://schemas.openxmlformats.org/officeDocument/2006/relationships/hyperlink" Target="https://hal.science/search/index/?q=*&amp;authFullName_s=C&#233;cile Bertin-Elisabeth" TargetMode="External"/><Relationship Id="rId47" Type="http://schemas.openxmlformats.org/officeDocument/2006/relationships/hyperlink" Target="https://hal.sorbonne-universite.fr/hal-04020337v1" TargetMode="External"/><Relationship Id="rId48" Type="http://schemas.openxmlformats.org/officeDocument/2006/relationships/hyperlink" Target="https://hal.science/hal-03427968v1" TargetMode="External"/><Relationship Id="rId49" Type="http://schemas.openxmlformats.org/officeDocument/2006/relationships/hyperlink" Target="https://univ-antilles.hal.science/hal-02045226v1" TargetMode="External"/><Relationship Id="rId50" Type="http://schemas.openxmlformats.org/officeDocument/2006/relationships/hyperlink" Target="https://hal.sorbonne-universite.fr/hal-04020442v1" TargetMode="External"/><Relationship Id="rId51" Type="http://schemas.openxmlformats.org/officeDocument/2006/relationships/hyperlink" Target="https://hal.sorbonne-universite.fr/hal-03977855v1" TargetMode="External"/><Relationship Id="rId52" Type="http://schemas.openxmlformats.org/officeDocument/2006/relationships/hyperlink" Target="https://dx.doi.org/10.3917/cehm.041.0037" TargetMode="External"/><Relationship Id="rId53" Type="http://schemas.openxmlformats.org/officeDocument/2006/relationships/hyperlink" Target="https://hal.sorbonne-universite.fr/hal-04020286v1" TargetMode="External"/><Relationship Id="rId54" Type="http://schemas.openxmlformats.org/officeDocument/2006/relationships/hyperlink" Target="https://dx.doi.org/10.4000/e-spania.26611" TargetMode="External"/><Relationship Id="rId55" Type="http://schemas.openxmlformats.org/officeDocument/2006/relationships/hyperlink" Target="https://hal.sorbonne-universite.fr/hal-04020515v1" TargetMode="External"/><Relationship Id="rId56" Type="http://schemas.openxmlformats.org/officeDocument/2006/relationships/hyperlink" Target="https://hal.sorbonne-universite.fr/hal-04020401v1" TargetMode="External"/><Relationship Id="rId57" Type="http://schemas.openxmlformats.org/officeDocument/2006/relationships/hyperlink" Target="https://books.openedition.org/esb/2809?lang=en" TargetMode="External"/><Relationship Id="rId58" Type="http://schemas.openxmlformats.org/officeDocument/2006/relationships/hyperlink" Target="https://dx.doi.org/10.4000/books.esb.2809" TargetMode="External"/><Relationship Id="rId59" Type="http://schemas.openxmlformats.org/officeDocument/2006/relationships/hyperlink" Target="https://hal.sorbonne-universite.fr/hal-04020312v1" TargetMode="External"/><Relationship Id="rId60" Type="http://schemas.openxmlformats.org/officeDocument/2006/relationships/hyperlink" Target="https://hal.sorbonne-universite.fr/hal-04020435v1" TargetMode="External"/><Relationship Id="rId61" Type="http://schemas.openxmlformats.org/officeDocument/2006/relationships/hyperlink" Target="https://hal.science/search/index/?q=*&amp;authFullName_s=Mercedes Blanco" TargetMode="External"/><Relationship Id="rId62" Type="http://schemas.openxmlformats.org/officeDocument/2006/relationships/hyperlink" Target="https://dx.doi.org/10.4000/e-spania.41028" TargetMode="External"/><Relationship Id="rId63" Type="http://schemas.openxmlformats.org/officeDocument/2006/relationships/hyperlink" Target="https://hal.sorbonne-universite.fr/hal-04020422v1" TargetMode="External"/><Relationship Id="rId64" Type="http://schemas.openxmlformats.org/officeDocument/2006/relationships/hyperlink" Target="https://hal.sorbonne-universite.fr/hal-04020439v1" TargetMode="External"/><Relationship Id="rId65" Type="http://schemas.openxmlformats.org/officeDocument/2006/relationships/hyperlink" Target="https://dx.doi.org/10.4000/books.esb.3583" TargetMode="External"/><Relationship Id="rId66" Type="http://schemas.openxmlformats.org/officeDocument/2006/relationships/hyperlink" Target="https://hal.sorbonne-universite.fr/hal-04020415v1" TargetMode="External"/><Relationship Id="rId67" Type="http://schemas.openxmlformats.org/officeDocument/2006/relationships/hyperlink" Target="https://dx.doi.org/10.4000/books.esb.3535" TargetMode="External"/><Relationship Id="rId68" Type="http://schemas.openxmlformats.org/officeDocument/2006/relationships/hyperlink" Target="https://hal.sorbonne-universite.fr/hal-04020425v1" TargetMode="External"/><Relationship Id="rId69" Type="http://schemas.openxmlformats.org/officeDocument/2006/relationships/hyperlink" Target="https://univ-sorbonne-nouvelle.hal.science/hal-03824804v1" TargetMode="External"/><Relationship Id="rId70" Type="http://schemas.openxmlformats.org/officeDocument/2006/relationships/hyperlink" Target="https://hal.science/search/index/?q=*&amp;authFullName_s=Olivier Biaggini" TargetMode="External"/><Relationship Id="rId71" Type="http://schemas.openxmlformats.org/officeDocument/2006/relationships/hyperlink" Target="https://hal.science/search/index/?q=*&amp;authFullName_s=C&#233;sar Garcia de Lucas" TargetMode="External"/><Relationship Id="rId72" Type="http://schemas.openxmlformats.org/officeDocument/2006/relationships/hyperlink" Target="https://hal.science/search/index/?q=*&amp;authFullName_s=Sophie Hirel-Wouts" TargetMode="External"/><Relationship Id="rId73" Type="http://schemas.openxmlformats.org/officeDocument/2006/relationships/hyperlink" Target="https://hal.science/search/index/?q=*&amp;authFullName_s=Jean-Pierre Jardin" TargetMode="External"/><Relationship Id="rId74" Type="http://schemas.openxmlformats.org/officeDocument/2006/relationships/hyperlink" Target="https://hal.science/hal-03427494v1" TargetMode="External"/><Relationship Id="rId75" Type="http://schemas.openxmlformats.org/officeDocument/2006/relationships/hyperlink" Target="https://hal.science/search/index/?q=*&amp;authFullName_s=Maurice Belrose" TargetMode="External"/><Relationship Id="rId76" Type="http://schemas.openxmlformats.org/officeDocument/2006/relationships/hyperlink" Target="https://hal.sorbonne-universite.fr/hal-04020493v1" TargetMode="External"/><Relationship Id="rId77" Type="http://schemas.openxmlformats.org/officeDocument/2006/relationships/hyperlink" Target="https://hal.sorbonne-universite.fr/hal-04020438v1" TargetMode="External"/><Relationship Id="rId78" Type="http://schemas.openxmlformats.org/officeDocument/2006/relationships/hyperlink" Target="https://hal.science/search/index/?q=*&amp;authFullName_s=Mar&#237;a Jim&#233;nez" TargetMode="External"/><Relationship Id="rId79" Type="http://schemas.openxmlformats.org/officeDocument/2006/relationships/hyperlink" Target="https://hal.science/search/index/?q=*&amp;authFullName_s=Marie-Pierre Lavaud-Verrier" TargetMode="External"/><Relationship Id="rId80" Type="http://schemas.openxmlformats.org/officeDocument/2006/relationships/hyperlink" Target="https://hal.science/search/index/?q=*&amp;authFullName_s=Chlo&#233; Oliveira" TargetMode="External"/><Relationship Id="rId81" Type="http://schemas.openxmlformats.org/officeDocument/2006/relationships/hyperlink" Target="https://journals.openedition.org/e-spania/" TargetMode="External"/><Relationship Id="rId82" Type="http://schemas.openxmlformats.org/officeDocument/2006/relationships/hyperlink" Target="https://dx.doi.org/10.4000/e-spania.41030" TargetMode="External"/><Relationship Id="rId83" Type="http://schemas.openxmlformats.org/officeDocument/2006/relationships/hyperlink" Target="https://hal.sorbonne-universite.fr/hal-04020502v1" TargetMode="External"/><Relationship Id="rId84" Type="http://schemas.openxmlformats.org/officeDocument/2006/relationships/hyperlink" Target="https://dx.doi.org/10.3917/puv.noude.2020.01.0103" TargetMode="External"/><Relationship Id="rId85" Type="http://schemas.openxmlformats.org/officeDocument/2006/relationships/hyperlink" Target="https://hal.sorbonne-universite.fr/hal-04020429v1" TargetMode="External"/><Relationship Id="rId86" Type="http://schemas.openxmlformats.org/officeDocument/2006/relationships/hyperlink" Target="https://hal.sorbonne-universite.fr/hal-04020483v1" TargetMode="External"/><Relationship Id="rId87" Type="http://schemas.openxmlformats.org/officeDocument/2006/relationships/hyperlink" Target="https://hal.sorbonne-universite.fr/hal-04020382v1" TargetMode="External"/><Relationship Id="rId88" Type="http://schemas.openxmlformats.org/officeDocument/2006/relationships/hyperlink" Target="https://hal.sorbonne-universite.fr/hal-04020362v1" TargetMode="External"/><Relationship Id="rId89" Type="http://schemas.openxmlformats.org/officeDocument/2006/relationships/hyperlink" Target="https://hal.sorbonne-universite.fr/hal-04020327v1" TargetMode="External"/><Relationship Id="rId90" Type="http://schemas.openxmlformats.org/officeDocument/2006/relationships/hyperlink" Target="https://hal.sorbonne-universite.fr/hal-03977838v1" TargetMode="External"/><Relationship Id="rId91" Type="http://schemas.openxmlformats.org/officeDocument/2006/relationships/hyperlink" Target="https://hal.sorbonne-universite.fr/hal-04020154v1" TargetMode="External"/><Relationship Id="rId92" Type="http://schemas.openxmlformats.org/officeDocument/2006/relationships/hyperlink" Target="https://hal.sorbonne-universite.fr/hal-04020392v1" TargetMode="External"/><Relationship Id="rId93" Type="http://schemas.openxmlformats.org/officeDocument/2006/relationships/hyperlink" Target="https://hal.sorbonne-universite.fr/hal-04020344v1" TargetMode="External"/><Relationship Id="rId94" Type="http://schemas.openxmlformats.org/officeDocument/2006/relationships/hyperlink" Target="https://univ-sorbonne-nouvelle.hal.science/hal-01440812v1" TargetMode="External"/><Relationship Id="rId95" Type="http://schemas.openxmlformats.org/officeDocument/2006/relationships/hyperlink" Target="https://dx.doi.org/10.4000/books.cvz.20457" TargetMode="External"/><Relationship Id="rId96" Type="http://schemas.openxmlformats.org/officeDocument/2006/relationships/hyperlink" Target="https://hal.science/hal-03832094v1" TargetMode="External"/><Relationship Id="rId97" Type="http://schemas.openxmlformats.org/officeDocument/2006/relationships/hyperlink" Target="https://hal.science/search/index/?q=*&amp;authFullName_s=Julien Roger" TargetMode="External"/><Relationship Id="rId98" Type="http://schemas.openxmlformats.org/officeDocument/2006/relationships/hyperlink" Target="https://hal.science/search/index/?q=*&amp;authFullName_s=P&#233;n&#233;lope Laurent" TargetMode="External"/><Relationship Id="rId99" Type="http://schemas.openxmlformats.org/officeDocument/2006/relationships/hyperlink" Target="https://hal.science/search/index/?q=*&amp;authFullName_s=Ren&#233;e Cl&#233;mentine Lucien" TargetMode="External"/><Relationship Id="rId100" Type="http://schemas.openxmlformats.org/officeDocument/2006/relationships/hyperlink" Target="https://hal.science/search/index/?q=*&amp;authFullName_s=Gondouin Sandra" TargetMode="External"/><Relationship Id="rId101" Type="http://schemas.openxmlformats.org/officeDocument/2006/relationships/hyperlink" Target="https://hal.science/search/index/?q=*&amp;authFullName_s=Marie-Jos&#233; Hana&#239;" TargetMode="External"/><Relationship Id="rId102" Type="http://schemas.openxmlformats.org/officeDocument/2006/relationships/hyperlink" Target="https://univ-sorbonne-nouvelle.hal.science/hal-0373886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MENCÉ-CASTER</dc:title>
  <dc:description>CV</dc:description>
  <dc:subject/>
  <cp:keywords/>
  <cp:category/>
  <cp:lastModifiedBy/>
  <dcterms:created xsi:type="dcterms:W3CDTF">2026-05-28T04:07:20+02:00</dcterms:created>
  <dcterms:modified xsi:type="dcterms:W3CDTF">2026-05-28T04:07:20+02:00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