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source power and steering vector estimation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230, pp.109868.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⟨10.1016/j.sigpro.2024.109868⟩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astronomy dynamic imaging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2024, Big Sky, Montana,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⟨10.1109/aero58975.2024.10521085⟩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Estimation of Stochastic Radio Source Power and DoA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 (ACSSC 2024)</w:t>
            </w:r>
            <w:r>
              <w:rPr/>
              <w:t xml:space="preserve">, Oct 2024, Pacific Grove, CA, United States. pp.1881-1885,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⟨10.1109/IEEECONF60004.2024.10942677⟩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and signal processing algorithms for the study of gravitational waves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</w:p>
          <w:p>
            <w:pPr/>
            <w:r>
              <w:rPr/>
              <w:t xml:space="preserve">Signal and Image processing. Université Grenoble Alpes [2020-..],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2022GRALT070⟩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tel-04220715v2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25v1" TargetMode="External"/><Relationship Id="rId8" Type="http://schemas.openxmlformats.org/officeDocument/2006/relationships/hyperlink" Target="https://hal.science/search/index/?q=*&amp;authFullName_s=Cyril Cano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&#201;ric Chaumette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016/j.sigpro.2024.109868" TargetMode="External"/><Relationship Id="rId13" Type="http://schemas.openxmlformats.org/officeDocument/2006/relationships/hyperlink" Target="https://hal.science/hal-04719332v1" TargetMode="External"/><Relationship Id="rId14" Type="http://schemas.openxmlformats.org/officeDocument/2006/relationships/hyperlink" Target="https://hal.science/search/index/?q=*&amp;authFullName_s=Nawel Arab" TargetMode="External"/><Relationship Id="rId15" Type="http://schemas.openxmlformats.org/officeDocument/2006/relationships/hyperlink" Target="https://dx.doi.org/10.1186/s13634-024-01147-x" TargetMode="External"/><Relationship Id="rId16" Type="http://schemas.openxmlformats.org/officeDocument/2006/relationships/hyperlink" Target="https://hal.science/hal-04399504v1" TargetMode="External"/><Relationship Id="rId17" Type="http://schemas.openxmlformats.org/officeDocument/2006/relationships/hyperlink" Target="https://hal.science/search/index/?q=*&amp;authFullName_s=Mohammed Nabil EL KORSO" TargetMode="External"/><Relationship Id="rId18" Type="http://schemas.openxmlformats.org/officeDocument/2006/relationships/hyperlink" Target="https://hal.science/search/index/?q=*&amp;authFullName_s=Isabelle Vin" TargetMode="External"/><Relationship Id="rId19" Type="http://schemas.openxmlformats.org/officeDocument/2006/relationships/hyperlink" Target="https://dx.doi.org/10.1109/aero58975.2024.10521085" TargetMode="External"/><Relationship Id="rId20" Type="http://schemas.openxmlformats.org/officeDocument/2006/relationships/hyperlink" Target="https://hal.science/hal-05409335v1" TargetMode="External"/><Relationship Id="rId21" Type="http://schemas.openxmlformats.org/officeDocument/2006/relationships/hyperlink" Target="https://dx.doi.org/10.1109/IEEECONF60004.2024.10942677" TargetMode="External"/><Relationship Id="rId22" Type="http://schemas.openxmlformats.org/officeDocument/2006/relationships/hyperlink" Target="https://hal.science/hal-04217821v1" TargetMode="External"/><Relationship Id="rId23" Type="http://schemas.openxmlformats.org/officeDocument/2006/relationships/hyperlink" Target="https://hal.science/search/index/?q=*&amp;authFullName_s=Nicolas Le Bihan" TargetMode="External"/><Relationship Id="rId24" Type="http://schemas.openxmlformats.org/officeDocument/2006/relationships/hyperlink" Target="https://hal.science/search/index/?q=*&amp;authFullName_s=Eric Chassande-Mottin" TargetMode="External"/><Relationship Id="rId25" Type="http://schemas.openxmlformats.org/officeDocument/2006/relationships/hyperlink" Target="https://hal.science/hal-04399439v1" TargetMode="External"/><Relationship Id="rId26" Type="http://schemas.openxmlformats.org/officeDocument/2006/relationships/hyperlink" Target="https://hal.science/search/index/?q=*&amp;authFullName_s=Eric Chaumette" TargetMode="External"/><Relationship Id="rId27" Type="http://schemas.openxmlformats.org/officeDocument/2006/relationships/hyperlink" Target="https://hal.science/hal-04399532v1" TargetMode="External"/><Relationship Id="rId28" Type="http://schemas.openxmlformats.org/officeDocument/2006/relationships/hyperlink" Target="https://dx.doi.org/10.1109/camsap58249.2023.10403483" TargetMode="External"/><Relationship Id="rId29" Type="http://schemas.openxmlformats.org/officeDocument/2006/relationships/hyperlink" Target="https://hal.science/hal-03868278v1" TargetMode="External"/><Relationship Id="rId30" Type="http://schemas.openxmlformats.org/officeDocument/2006/relationships/hyperlink" Target="https://dx.doi.org/10.23919/EUSIPCO55093.2022.9909752" TargetMode="External"/><Relationship Id="rId31" Type="http://schemas.openxmlformats.org/officeDocument/2006/relationships/hyperlink" Target="https://hal.science/hal-03868307v1" TargetMode="External"/><Relationship Id="rId32" Type="http://schemas.openxmlformats.org/officeDocument/2006/relationships/hyperlink" Target="https://hal.science/search/index/?q=*&amp;authFullName_s=&#201;ric Chassande-Mottin" TargetMode="External"/><Relationship Id="rId33" Type="http://schemas.openxmlformats.org/officeDocument/2006/relationships/hyperlink" Target="https://dx.doi.org/10.7935/GT1W-" TargetMode="External"/><Relationship Id="rId34" Type="http://schemas.openxmlformats.org/officeDocument/2006/relationships/hyperlink" Target="https://theses.hal.science/tel-04220715v2" TargetMode="External"/><Relationship Id="rId35" Type="http://schemas.openxmlformats.org/officeDocument/2006/relationships/hyperlink" Target="https://www.theses.fr/2022GRALT07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Cano</dc:title>
  <dc:description>CV</dc:description>
  <dc:subject/>
  <cp:keywords/>
  <cp:category/>
  <cp:lastModifiedBy/>
  <dcterms:created xsi:type="dcterms:W3CDTF">2026-05-16T18:53:35+02:00</dcterms:created>
  <dcterms:modified xsi:type="dcterms:W3CDTF">2026-05-16T18:53:35+02:00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