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Marzouk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Bienvenue sur ma page de publications. Ma page professionnelle se trouve à l'adresse </w:t>
      </w:r>
      <w:hyperlink r:id="rId7" w:history="1">
        <w:r>
          <w:rPr>
            <w:color w:val="#410a8c"/>
            <w:u w:val="single"/>
          </w:rPr>
          <w:t xml:space="preserve">http://cmarzouk.perso.math.cnrs.fr/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 Local Limit Theorems and limits of biconditioned Trees and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Kortchemski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2023, 33 (5),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⟨10.1214/22-AAP1906⟩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hal-03371111v1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mesoscopic geometry of sparse random maps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Curien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Kortchemski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2022, 9, pp.1305-1345.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⟨10.5802/jep.207⟩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hal-03798653v1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scaling limits of random trees and maps with a prescribed degree sequence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2022, 5, pp.317-386.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⟨10.5802/ahl.125⟩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stable Boltzmann planar maps are subdiffusive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Curien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and Mathematical Physics</w:t>
            </w:r>
            <w:r>
              <w:rPr/>
              <w:t xml:space="preserve">, 2021, 2 (1), pp.1-26.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⟨10.2140/pmp.2021.2.1⟩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hal-03287273v1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limits of discrete snakes with stable branching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2020, 56 (1), pp.502-523.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⟨10.1214/19-AIHP970⟩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hal-01718881v1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Markovian explorations of random planar maps are roundish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Curien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2020, 148 (4), pp.709-732.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⟨10.24033/bsmf.2821⟩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hal-02052950v1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limits of random bipartite planar maps with a prescribed degree sequence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2018, 53 (3), pp.448-503.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⟨10.1002/rsa.20773⟩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hal-01423027v2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scaling limits of planar maps with stable face-degrees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2018, 15, pp.1089-1122.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⟨10.30757/ALEA.v15-40⟩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hal-01741473v2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random planar maps related to Cauchy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Timothy Budd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2018, 5, pp.749-791.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⟨10.5802/jep.82⟩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hal-01510080v1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planar maps get swallowed by a peeling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Curien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2018, 23 (18), 11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⟨10.1214/18-ECP123⟩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hal-01719797v1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Simply generated non-crossing partitions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Kortchemski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Combinatorics, Probability and Computing</w:t>
            </w:r>
            <w:r>
              <w:rPr/>
              <w:t xml:space="preserve">, 2017, 26 (4), pp.560-592.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⟨10.1017/S0963548317000050⟩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Triangulating stable laminations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Kortchemski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2016, 21 (11), 31 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⟨10.1214/16-EJP4559⟩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sizes of burnt and fireproof components for fires on a large Cayley tree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2016, 52 (1), pp.355-375.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⟨10.1214/14-AIHP640⟩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hal-01199258v1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Fires on large recursive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2016, 126 (1), pp.265-289.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⟨10.1016/j.spa.2015.08.006⟩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hal-01199261v1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Lévy Looptrees and Lévy Maps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Igor Kortchemski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limits of random looptrees and bipartite plane maps with prescribed large 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growth of random planar maps with a prescribed degree sequence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hal-02017084v1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trees, fires and non-crossing partitions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/>
              <w:t xml:space="preserve">Probability [math.PR]. Universität Zürich - Switzerland, 2015.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tel-01208179v1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aspects of large random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 Marzouk</w:t>
              </w:r>
            </w:hyperlink>
          </w:p>
          <w:p>
            <w:pPr/>
            <w:r>
              <w:rPr/>
              <w:t xml:space="preserve">Probability [math.PR]. Institut Polytechnique de Paris,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tel-04434667v1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marzouk.perso.math.cnrs.fr/" TargetMode="External"/><Relationship Id="rId8" Type="http://schemas.openxmlformats.org/officeDocument/2006/relationships/hyperlink" Target="https://hal.science/hal-03371111v1" TargetMode="External"/><Relationship Id="rId9" Type="http://schemas.openxmlformats.org/officeDocument/2006/relationships/hyperlink" Target="https://hal.science/search/index/?q=*&amp;authFullName_s=Igor Kortchemski" TargetMode="External"/><Relationship Id="rId10" Type="http://schemas.openxmlformats.org/officeDocument/2006/relationships/hyperlink" Target="https://hal.science/search/index/?q=*&amp;authFullName_s=Cyril Marzouk" TargetMode="External"/><Relationship Id="rId11" Type="http://schemas.openxmlformats.org/officeDocument/2006/relationships/hyperlink" Target="https://dx.doi.org/10.1214/22-AAP1906" TargetMode="External"/><Relationship Id="rId12" Type="http://schemas.openxmlformats.org/officeDocument/2006/relationships/hyperlink" Target="https://hal.science/hal-03798653v1" TargetMode="External"/><Relationship Id="rId13" Type="http://schemas.openxmlformats.org/officeDocument/2006/relationships/hyperlink" Target="https://hal.science/search/index/?q=*&amp;authFullName_s=Nicolas Curien" TargetMode="External"/><Relationship Id="rId14" Type="http://schemas.openxmlformats.org/officeDocument/2006/relationships/hyperlink" Target="https://dx.doi.org/10.5802/jep.207" TargetMode="External"/><Relationship Id="rId15" Type="http://schemas.openxmlformats.org/officeDocument/2006/relationships/hyperlink" Target="https://hal.science/hal-03697667v1" TargetMode="External"/><Relationship Id="rId16" Type="http://schemas.openxmlformats.org/officeDocument/2006/relationships/hyperlink" Target="https://dx.doi.org/10.5802/ahl.125" TargetMode="External"/><Relationship Id="rId17" Type="http://schemas.openxmlformats.org/officeDocument/2006/relationships/hyperlink" Target="https://universite-paris-saclay.hal.science/hal-03287273v1" TargetMode="External"/><Relationship Id="rId18" Type="http://schemas.openxmlformats.org/officeDocument/2006/relationships/hyperlink" Target="https://dx.doi.org/10.2140/pmp.2021.2.1" TargetMode="External"/><Relationship Id="rId19" Type="http://schemas.openxmlformats.org/officeDocument/2006/relationships/hyperlink" Target="https://hal.science/hal-01718881v1" TargetMode="External"/><Relationship Id="rId20" Type="http://schemas.openxmlformats.org/officeDocument/2006/relationships/hyperlink" Target="https://dx.doi.org/10.1214/19-AIHP970" TargetMode="External"/><Relationship Id="rId21" Type="http://schemas.openxmlformats.org/officeDocument/2006/relationships/hyperlink" Target="https://hal.science/hal-02052950v1" TargetMode="External"/><Relationship Id="rId22" Type="http://schemas.openxmlformats.org/officeDocument/2006/relationships/hyperlink" Target="https://dx.doi.org/10.24033/bsmf.2821" TargetMode="External"/><Relationship Id="rId23" Type="http://schemas.openxmlformats.org/officeDocument/2006/relationships/hyperlink" Target="https://hal.science/hal-01423027v2" TargetMode="External"/><Relationship Id="rId24" Type="http://schemas.openxmlformats.org/officeDocument/2006/relationships/hyperlink" Target="https://dx.doi.org/10.1002/rsa.20773" TargetMode="External"/><Relationship Id="rId25" Type="http://schemas.openxmlformats.org/officeDocument/2006/relationships/hyperlink" Target="https://hal.science/hal-01741473v2" TargetMode="External"/><Relationship Id="rId26" Type="http://schemas.openxmlformats.org/officeDocument/2006/relationships/hyperlink" Target="https://dx.doi.org/10.30757/ALEA.v15-40" TargetMode="External"/><Relationship Id="rId27" Type="http://schemas.openxmlformats.org/officeDocument/2006/relationships/hyperlink" Target="https://hal.science/hal-01510080v1" TargetMode="External"/><Relationship Id="rId28" Type="http://schemas.openxmlformats.org/officeDocument/2006/relationships/hyperlink" Target="https://hal.science/search/index/?q=*&amp;authFullName_s=Timothy Budd" TargetMode="External"/><Relationship Id="rId29" Type="http://schemas.openxmlformats.org/officeDocument/2006/relationships/hyperlink" Target="https://dx.doi.org/10.5802/jep.82" TargetMode="External"/><Relationship Id="rId30" Type="http://schemas.openxmlformats.org/officeDocument/2006/relationships/hyperlink" Target="https://hal.science/hal-01719797v1" TargetMode="External"/><Relationship Id="rId31" Type="http://schemas.openxmlformats.org/officeDocument/2006/relationships/hyperlink" Target="https://dx.doi.org/10.1214/18-ECP123" TargetMode="External"/><Relationship Id="rId32" Type="http://schemas.openxmlformats.org/officeDocument/2006/relationships/hyperlink" Target="https://hal.science/hal-01199288v1" TargetMode="External"/><Relationship Id="rId33" Type="http://schemas.openxmlformats.org/officeDocument/2006/relationships/hyperlink" Target="https://dx.doi.org/10.1017/S0963548317000050" TargetMode="External"/><Relationship Id="rId34" Type="http://schemas.openxmlformats.org/officeDocument/2006/relationships/hyperlink" Target="https://hal.science/hal-01199295v1" TargetMode="External"/><Relationship Id="rId35" Type="http://schemas.openxmlformats.org/officeDocument/2006/relationships/hyperlink" Target="https://dx.doi.org/10.1214/16-EJP4559" TargetMode="External"/><Relationship Id="rId36" Type="http://schemas.openxmlformats.org/officeDocument/2006/relationships/hyperlink" Target="https://hal.science/hal-01199258v1" TargetMode="External"/><Relationship Id="rId37" Type="http://schemas.openxmlformats.org/officeDocument/2006/relationships/hyperlink" Target="https://dx.doi.org/10.1214/14-AIHP640" TargetMode="External"/><Relationship Id="rId38" Type="http://schemas.openxmlformats.org/officeDocument/2006/relationships/hyperlink" Target="https://hal.science/hal-01199261v1" TargetMode="External"/><Relationship Id="rId39" Type="http://schemas.openxmlformats.org/officeDocument/2006/relationships/hyperlink" Target="https://dx.doi.org/10.1016/j.spa.2015.08.006" TargetMode="External"/><Relationship Id="rId40" Type="http://schemas.openxmlformats.org/officeDocument/2006/relationships/hyperlink" Target="https://hal.science/hal-04443018v1" TargetMode="External"/><Relationship Id="rId41" Type="http://schemas.openxmlformats.org/officeDocument/2006/relationships/hyperlink" Target="https://hal.science/hal-04434462v1" TargetMode="External"/><Relationship Id="rId42" Type="http://schemas.openxmlformats.org/officeDocument/2006/relationships/hyperlink" Target="https://hal.science/hal-02017084v1" TargetMode="External"/><Relationship Id="rId43" Type="http://schemas.openxmlformats.org/officeDocument/2006/relationships/hyperlink" Target="https://theses.hal.science/tel-01208179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hyperlink" Target="https://hal.science/tel-04434667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Marzouk</dc:title>
  <dc:description>CV</dc:description>
  <dc:subject/>
  <cp:keywords/>
  <cp:category/>
  <cp:lastModifiedBy/>
  <dcterms:created xsi:type="dcterms:W3CDTF">2026-04-07T11:53:59+02:00</dcterms:created>
  <dcterms:modified xsi:type="dcterms:W3CDTF">2026-04-07T11:53:59+02:00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