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797909407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Cyril Masselot </w:t></w:r><w:r><w:rPr><w:color w:val="641e6e"/></w:rPr><w:t xml:space="preserve">Maître de Conférences Habilité à Diriger des Recherches en Sciences de l'Information et de la Communication - Directeur Adjoint CIMEOS UR4177, Université de Bourgogne Europe - IUT BVD, Université Marie et Louis Pasteur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cyril-masselot</w:t></w:r></w:hyperlink></w:p><w:p><w:pPr><w:numPr><w:ilvl w:val="0"/><w:numId w:val="1"/></w:numPr></w:pPr><w:r><w:rPr/><w:t xml:space="preserve"> ORCID : </w:t></w:r><w:hyperlink r:id="rId9" w:history="1"><w:r><w:rPr><w:color w:val="#410a8c"/><w:u w:val="single"/></w:rPr><w:t xml:space="preserve">0000-0003-1845-9648</w:t></w:r></w:hyperlink></w:p><w:p><w:pPr><w:numPr><w:ilvl w:val="0"/><w:numId w:val="1"/></w:numPr></w:pPr><w:r><w:rPr/><w:t xml:space="preserve"> IdRef : </w:t></w:r><w:hyperlink r:id="rId10" w:history="1"><w:r><w:rPr><w:color w:val="#410a8c"/><w:u w:val="single"/></w:rPr><w:t xml:space="preserve">083540342</w:t></w:r></w:hyperlink></w:p><w:p><w:pPr><w:numPr><w:ilvl w:val="0"/><w:numId w:val="1"/></w:numPr></w:pPr><w:r><w:rPr/><w:t xml:space="preserve"> ResearcherID : </w:t></w:r><w:hyperlink r:id="rId11" w:history="1"><w:r><w:rPr><w:color w:val="#410a8c"/><w:u w:val="single"/></w:rPr><w:t xml:space="preserve">http://www.researcherid.com/rid/C-8334-2012</w:t></w:r></w:hyperlink></w:p><w:p><w:pPr><w:spacing w:before="600"/></w:pPr></w:p><w:p><w:pPr><w:pStyle w:val="Heading2"/></w:pPr><w:r><w:rPr><w:color w:val="1e198e"/><w:b w:val="1"/><w:bCs w:val="1"/></w:rPr><w:t xml:space="preserve">Présentation</w:t></w:r></w:p><w:p><w:pPr><w:spacing w:after="100"/></w:pPr></w:p><w:p><w:pPr/><w:r><w:rPr/><w:t xml:space="preserve">Adresse professionnelle : IUT de Besançon-Vesoul-Dole, Université de Franche-Comté</w:t></w:r><w:br/><w:r><w:rPr/><w:t xml:space="preserve">30 av. de l’Observatoire – BP 1559 – F 25009 Besançon Cedex</w:t></w:r></w:p><w:p><w:pPr/><w:r><w:rPr/><w:t xml:space="preserve">Mél : cyril.masselot (at) univ-fcomte.fr // cyril.masselot (at) u-bourgogne.fr</w:t></w:r></w:p><w:p><w:pPr><w:pStyle w:val="Heading3"/></w:pPr><w:r><w:rPr><w:i w:val="1"/><w:iCs w:val="1"/></w:rPr><w:t xml:space="preserve">MCFU HDR (Assistant Professor HDR)</w:t></w:r><w:r><w:rPr/><w:t xml:space="preserve"> en Sciences de l’Information et de la Communication à l’Université Bourgogne Europe et Université Marie et Louis Pasteur.</w:t></w:r></w:p><w:p><w:pPr><w:pStyle w:val="Heading4"/></w:pPr><w:r><w:rPr><w:i w:val="1"/><w:iCs w:val="1"/></w:rPr><w:t xml:space="preserve">Directeur Adjoint</w:t></w:r><w:r><w:rPr/><w:t xml:space="preserve"> du laboratoire </w:t></w:r><w:hyperlink r:id="rId12" w:history="1"><w:r><w:rPr><w:color w:val="#410a8c"/><w:u w:val="single"/></w:rPr><w:t xml:space="preserve">CIMEOS (UR4177)</w:t></w:r></w:hyperlink><w:r><w:rPr/><w:t xml:space="preserve">, Université de Bourgogne Europe.</w:t></w:r></w:p><w:p><w:pPr><w:pStyle w:val="Heading4"/></w:pPr><w:r><w:rPr><w:i w:val="1"/><w:iCs w:val="1"/></w:rPr><w:t xml:space="preserve">Enseignant</w:t></w:r><w:r><w:rPr/><w:t xml:space="preserve"> en Sciences de l'Information et de la Communication, Université Marie et Louis Pasteur.</w:t></w:r></w:p><w:p><w:pPr><w:spacing w:before="120" w:after="120" w:line="240" w:lineRule="auto"/><w:pBdr><w:bottom w:val="single" w:sz="1" w:color="000000"/></w:pBdr></w:pPr><w:r><w:rPr><w:sz w:val="6"/><w:szCs w:val="6"/></w:rPr><w:t xml:space="preserve"></w:t></w:r></w:p><w:p><w:pPr><w:pStyle w:val="Heading3"/></w:pPr><w:r><w:rPr><w:b w:val="1"/><w:bCs w:val="1"/><w:i w:val="1"/><w:iCs w:val="1"/></w:rPr><w:t xml:space="preserve">Activités de recherche</w:t></w:r></w:p><w:p><w:pPr/><w:r><w:rPr><w:b w:val="1"/><w:bCs w:val="1"/><w:i w:val="1"/><w:iCs w:val="1"/></w:rPr><w:t xml:space="preserve">– Communication, Transitions et Intelligence Territoriale</w:t></w:r><w:br/><w:r><w:rPr/><w:t xml:space="preserve">Les SIC ont un rôle spécifique dans l’accompagnement de la transition socio-écologique, et dans l’accompagnement des changements sociaux.</w:t></w:r><w:br/><w:r><w:rPr/><w:t xml:space="preserve">L’objectif est de questionner la place et le rôle de la structuration de l’information d’une part, et la conception comme l’analyse de la communication dans la production des connaissances et dans les usages sociaux, politiques et économiques des savoirs en ligne par des publics spécialisés ou non, par le biais notamment de médias informatisés. Les méthodes d'analyse du discours et d'analyse de données nourrissent les processus infocommunicationnels de l'observation à l'action, où les espaces de communication sont autant nécessaires à la co-construction des informations qu’aux procédures décisionnelles et opérationnelles.</w:t></w:r><w:br/><w:r><w:rPr/><w:t xml:space="preserve">Les SIC s’intéressant entre autres à l’Intelligence Territoriale assument un rôle spécifique dans l’accompagnement actif des changements sociaux au sens large, qu’il convient d’analyser, et d’approfondir.</w:t></w:r></w:p><w:p><w:pPr/><w:r><w:rPr><w:b w:val="1"/><w:bCs w:val="1"/><w:i w:val="1"/><w:iCs w:val="1"/></w:rPr><w:t xml:space="preserve">– Dispositifs numériques pour faire société : conception, médiation, appropriation</w:t></w:r><w:br/><w:r><w:rPr/><w:t xml:space="preserve">Il s’agit ici de développer ce que la sémiologie et les sciences de l’information et de la communication peuvent apporter à la conception et à l’analyse de systèmes d’informations et de communication multimédia, en interrogeant les liens entre communautés et territoires, transformations et pouvoir d’agir. Mise en scène, isotopies, analyses du discours, filtres et processus info-communicationnels sont des exemples des notions et méthodes convoquées pour comprendre et concevoir.</w:t></w:r></w:p><w:p><w:pPr><w:spacing w:before="120" w:after="120" w:line="240" w:lineRule="auto"/><w:pBdr><w:bottom w:val="single" w:sz="1" w:color="000000"/></w:pBdr></w:pPr><w:r><w:rPr><w:sz w:val="6"/><w:szCs w:val="6"/></w:rPr><w:t xml:space="preserve"></w:t></w:r></w:p><w:p><w:pPr><w:pStyle w:val="Heading3"/></w:pPr><w:r><w:rPr><w:b w:val="1"/><w:bCs w:val="1"/><w:i w:val="1"/><w:iCs w:val="1"/></w:rPr><w:t xml:space="preserve">Activités d'enseignement</w:t></w:r></w:p><w:p><w:pPr><w:numPr><w:ilvl w:val="0"/><w:numId w:val="2"/></w:numPr></w:pPr><w:r><w:rPr/><w:t xml:space="preserve">Épistémologie et Théories des Sciences de l’Information et de la Communication</w:t></w:r></w:p><w:p><w:pPr><w:numPr><w:ilvl w:val="0"/><w:numId w:val="2"/></w:numPr></w:pPr><w:r><w:rPr/><w:t xml:space="preserve">Communication des Organisations</w:t></w:r></w:p><w:p><w:pPr><w:numPr><w:ilvl w:val="0"/><w:numId w:val="2"/></w:numPr></w:pPr><w:r><w:rPr/><w:t xml:space="preserve">Communication environnementale et responsable</w:t></w:r></w:p><w:p><w:pPr><w:numPr><w:ilvl w:val="0"/><w:numId w:val="2"/></w:numPr></w:pPr><w:r><w:rPr/><w:t xml:space="preserve">Systèmes communautaires d’intelligence territoriale : Catalyse</w:t></w:r></w:p><w:p><w:pPr><w:numPr><w:ilvl w:val="0"/><w:numId w:val="2"/></w:numPr></w:pPr><w:r><w:rPr/><w:t xml:space="preserve">Linguistique et Sémiologie</w:t></w:r></w:p><w:p><w:pPr><w:numPr><w:ilvl w:val="0"/><w:numId w:val="2"/></w:numPr></w:pPr><w:r><w:rPr/><w:t xml:space="preserve">Ecriture multimédia</w:t></w:r></w:p><w:p><w:pPr><w:numPr><w:ilvl w:val="0"/><w:numId w:val="2"/></w:numPr></w:pPr><w:r><w:rPr/><w:t xml:space="preserve">Sémiologie et Communication des nouveaux médias</w:t></w:r></w:p><w:p><w:pPr><w:numPr><w:ilvl w:val="0"/><w:numId w:val="2"/></w:numPr></w:pPr><w:r><w:rPr/><w:t xml:space="preserve">Politiques en matière d’information et de communication</w:t></w:r></w:p><w:p><w:pPr><w:numPr><w:ilvl w:val="0"/><w:numId w:val="2"/></w:numPr></w:pPr><w:r><w:rPr/><w:t xml:space="preserve">Méthodologie de la recherche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Territoires urbains en transition. Monographie d’un quartier populaire en résilience écologique, Editions Universitaires de Dijon, décembre 2015</w:t></w:r></w:hyperlink></w:p><w:p><w:pPr/><w:hyperlink r:id="rId14" w:history="1"><w:r><w:rPr><w:color w:val="#410a8c"/><w:u w:val="single"/></w:rPr><w:t xml:space="preserve">Olivier Galibert</w:t></w:r></w:hyperlink><w:r><w:rPr/><w:t xml:space="preserve">,</w:t></w:r><w:hyperlink r:id="rId15" w:history="1"><w:r><w:rPr><w:color w:val="#410a8c"/><w:u w:val="single"/></w:rPr><w:t xml:space="preserve">Francis Aubert</w:t></w:r></w:hyperlink><w:r><w:rPr/><w:t xml:space="preserve">,</w:t></w:r><w:hyperlink r:id="rId16" w:history="1"><w:r><w:rPr><w:color w:val="#410a8c"/><w:u w:val="single"/></w:rPr><w:t xml:space="preserve">Mohamed Hilal</w:t></w:r></w:hyperlink><w:r><w:rPr/><w:t xml:space="preserve">,</w:t></w:r><w:hyperlink r:id="rId17" w:history="1"><w:r><w:rPr><w:color w:val="#410a8c"/><w:u w:val="single"/></w:rPr><w:t xml:space="preserve">Jean-Jacques Girardot</w:t></w:r></w:hyperlink><w:r><w:rPr/><w:t xml:space="preserve">,</w:t></w:r><w:hyperlink r:id="rId18" w:history="1"><w:r><w:rPr><w:color w:val="#410a8c"/><w:u w:val="single"/></w:rPr><w:t xml:space="preserve">Cyril Masselot</w:t></w:r></w:hyperlink><w:r><w:rPr/><w:t xml:space="preserve">et al.</w:t></w:r></w:p><w:p><w:pPr/><w:hyperlink r:id="rId19" w:history="1"><w:r><w:rPr><w:color w:val="#410a8c"/><w:u w:val="single"/></w:rPr><w:t xml:space="preserve">Editions universitaires de Dijon</w:t></w:r></w:hyperlink><w:r><w:rPr/><w:t xml:space="preserve">, http://eud.u-bourgogne.fr/468-territoires-urbains-en-transition-9782364411562.html, 2015, Sociétés, 978-2-36441-156-2</w:t></w:r></w:p><w:p><w:pPr/><w:r><w:rPr/><w:t xml:space="preserve">Ouvrages</w:t></w:r></w:p><w:p><w:pPr/><w:hyperlink r:id="rId13" w:history="1"><w:r><w:rPr><w:color w:val="#410a8c"/><w:u w:val="single"/></w:rPr><w:t xml:space="preserve">halshs-01251061v1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Sciences, techniques et société : recherches sur les technologies digitales.</w:t></w:r></w:hyperlink></w:p><w:p><w:pPr/><w:hyperlink r:id="rId18" w:history="1"><w:r><w:rPr><w:color w:val="#410a8c"/><w:u w:val="single"/></w:rPr><w:t xml:space="preserve">Cyril Masselot</w:t></w:r></w:hyperlink><w:r><w:rPr/><w:t xml:space="preserve">,</w:t></w:r><w:hyperlink r:id="rId21" w:history="1"><w:r><w:rPr><w:color w:val="#410a8c"/><w:u w:val="single"/></w:rPr><w:t xml:space="preserve">Paul Rasse</w:t></w:r></w:hyperlink></w:p><w:p><w:pPr/><w:r><w:rPr><w:i w:val="1"/><w:iCs w:val="1"/></w:rPr><w:t xml:space="preserve">Penser les techniques et les technologies. Apports des Sciences de l’Information et de la Communication et perspectives de recherches</w:t></w:r><w:r><w:rPr/><w:t xml:space="preserve">, Jun 2014, Toulon, France. </w:t></w:r><w:hyperlink r:id="rId22" w:history="1"><w:r><w:rPr><w:color w:val="#410a8c"/><w:u w:val="single"/></w:rPr><w:t xml:space="preserve">L'Harmattan</w:t></w:r></w:hyperlink><w:r><w:rPr/><w:t xml:space="preserve">, 194 p., 2015, 978-2-336-30736-7</w:t></w:r></w:p><w:p><w:pPr/><w:r><w:rPr/><w:t xml:space="preserve">Proceedings/Recueil des communications</w:t></w:r></w:p><w:p><w:pPr/><w:hyperlink r:id="rId20" w:history="1"><w:r><w:rPr><w:color w:val="#410a8c"/><w:u w:val="single"/></w:rPr><w:t xml:space="preserve">halshs-01520777v1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Territoires intelligents versus intelligence territoriale : tenter de mieux vivre ensemble</w:t></w:r></w:hyperlink></w:p><w:p><w:pPr/><w:hyperlink r:id="rId18" w:history="1"><w:r><w:rPr><w:color w:val="#410a8c"/><w:u w:val="single"/></w:rPr><w:t xml:space="preserve">Cyril Masselot</w:t></w:r></w:hyperlink></w:p><w:p><w:pPr/><w:r><w:rPr/><w:t xml:space="preserve">Dir. Vincent Meyer, Frédéric Couston, Peggy Cadel et Jacques Araszkiewiez. </w:t></w:r><w:r><w:rPr><w:i w:val="1"/><w:iCs w:val="1"/></w:rPr><w:t xml:space="preserve">(Re)qualifier les territoires : promesses et actes.</w:t></w:r><w:r><w:rPr/><w:t xml:space="preserve">, Éditions ÉRES, 2023</w:t></w:r></w:p><w:p><w:pPr/><w:r><w:rPr/><w:t xml:space="preserve">Chapitre d'ouvrage</w:t></w:r></w:p><w:p><w:pPr/><w:hyperlink r:id="rId23" w:history="1"><w:r><w:rPr><w:color w:val="#410a8c"/><w:u w:val="single"/></w:rPr><w:t xml:space="preserve">hal-04182521v1</w:t></w:r></w:hyperlink></w:p></w:tc></w:tr><w:tr><w:trPr/><w:tc><w:tcPr><w:noWrap/></w:tcPr><w:p><w:pPr><w:spacing w:after="200"/></w:pPr><w:hyperlink r:id="rId24" w:history="1"><w:r><w:rPr><w:color w:val="1e198e"/><w:b w:val="1"/><w:bCs w:val="1"/><w:u w:val="single"/></w:rPr><w:t xml:space="preserve">Transitions et transformations: Un dialogue interculturel en intelligence territoriale</w:t></w:r></w:hyperlink></w:p><w:p><w:pPr/><w:hyperlink r:id="rId18" w:history="1"><w:r><w:rPr><w:color w:val="#410a8c"/><w:u w:val="single"/></w:rPr><w:t xml:space="preserve">Cyril Masselot</w:t></w:r></w:hyperlink></w:p><w:p><w:pPr/><w:r><w:rPr/><w:t xml:space="preserve">Matina Magkou; Franck Renucci; Gheorghe-Ilie Fârte; Camelia Beciu. </w:t></w:r><w:r><w:rPr><w:i w:val="1"/><w:iCs w:val="1"/></w:rPr><w:t xml:space="preserve">Questionner la diversité culturelle. Organisations, médias et création à l’ère de la mondialisation</w:t></w:r><w:r><w:rPr/><w:t xml:space="preserve">, 2, </w:t></w:r><w:hyperlink r:id="rId25" w:history="1"><w:r><w:rPr><w:color w:val="#410a8c"/><w:u w:val="single"/></w:rPr><w:t xml:space="preserve">Editura Universităţii Alexandru Ioan Cuza</w:t></w:r></w:hyperlink><w:r><w:rPr/><w:t xml:space="preserve">, pp.40-56, 2023, 978-606-714-808-4</w:t></w:r></w:p><w:p><w:pPr/><w:r><w:rPr/><w:t xml:space="preserve">Chapitre d'ouvrage</w:t></w:r></w:p><w:p><w:pPr/><w:hyperlink r:id="rId24" w:history="1"><w:r><w:rPr><w:color w:val="#410a8c"/><w:u w:val="single"/></w:rPr><w:t xml:space="preserve">hal-05008217v1</w:t></w:r></w:hyperlink></w:p></w:tc></w:tr><w:tr><w:trPr/><w:tc><w:tcPr><w:noWrap/></w:tcPr><w:p><w:pPr><w:spacing w:after="200"/></w:pPr><w:hyperlink r:id="rId26" w:history="1"><w:r><w:rPr><w:color w:val="1e198e"/><w:b w:val="1"/><w:bCs w:val="1"/><w:u w:val="single"/></w:rPr><w:t xml:space="preserve">Transitions et transformations : Un dialogue interculturel en intelligence territoriale</w:t></w:r></w:hyperlink></w:p><w:p><w:pPr/><w:hyperlink r:id="rId18" w:history="1"><w:r><w:rPr><w:color w:val="#410a8c"/><w:u w:val="single"/></w:rPr><w:t xml:space="preserve">Cyril Masselot</w:t></w:r></w:hyperlink></w:p><w:p><w:pPr/><w:r><w:rPr/><w:t xml:space="preserve">Editura Universitatii "Alexandru Ioan Cuza" din Iasi. </w:t></w:r><w:r><w:rPr><w:i w:val="1"/><w:iCs w:val="1"/></w:rPr><w:t xml:space="preserve">Questionner la diversité culturelle. Organisations, médias et création à l'ère de la mondiallisation</w:t></w:r><w:r><w:rPr/><w:t xml:space="preserve">, , 2023, 978-606-714-808-4</w:t></w:r></w:p><w:p><w:pPr/><w:r><w:rPr/><w:t xml:space="preserve">Chapitre d'ouvrage</w:t></w:r></w:p><w:p><w:pPr/><w:hyperlink r:id="rId26" w:history="1"><w:r><w:rPr><w:color w:val="#410a8c"/><w:u w:val="single"/></w:rPr><w:t xml:space="preserve">hal-04904698v1</w:t></w:r></w:hyperlink></w:p></w:tc></w:tr><w:tr><w:trPr/><w:tc><w:tcPr><w:noWrap/></w:tcPr><w:p><w:pPr><w:spacing w:after="200"/></w:pPr><w:hyperlink r:id="rId27" w:history="1"><w:r><w:rPr><w:color w:val="1e198e"/><w:b w:val="1"/><w:bCs w:val="1"/><w:u w:val="single"/></w:rPr><w:t xml:space="preserve">Communication et information territoriales pour des actions concertées</w:t></w:r></w:hyperlink></w:p><w:p><w:pPr/><w:hyperlink r:id="rId18" w:history="1"><w:r><w:rPr><w:color w:val="#410a8c"/><w:u w:val="single"/></w:rPr><w:t xml:space="preserve">Cyril Masselot</w:t></w:r></w:hyperlink></w:p><w:p><w:pPr/><w:r><w:rPr><w:i w:val="1"/><w:iCs w:val="1"/></w:rPr><w:t xml:space="preserve">Le retour au territoire. L'identité à l'épreuve de la mondialisation</w:t></w:r><w:r><w:rPr/><w:t xml:space="preserve">, L'Harmattan, pp.137-155, 2018</w:t></w:r></w:p><w:p><w:pPr/><w:r><w:rPr/><w:t xml:space="preserve">Chapitre d'ouvrage</w:t></w:r></w:p><w:p><w:pPr/><w:hyperlink r:id="rId27" w:history="1"><w:r><w:rPr><w:color w:val="#410a8c"/><w:u w:val="single"/></w:rPr><w:t xml:space="preserve">halshs-03128189v1</w:t></w:r></w:hyperlink></w:p></w:tc></w:tr><w:tr><w:trPr/><w:tc><w:tcPr><w:noWrap/></w:tcPr><w:p><w:pPr><w:spacing w:after="200"/></w:pPr><w:hyperlink r:id="rId28" w:history="1"><w:r><w:rPr><w:color w:val="1e198e"/><w:b w:val="1"/><w:bCs w:val="1"/><w:u w:val="single"/></w:rPr><w:t xml:space="preserve">El método Catalyse. Aplicación en el territorio del departamento de Lavalleja.</w:t></w:r></w:hyperlink></w:p><w:p><w:pPr/><w:hyperlink r:id="rId18" w:history="1"><w:r><w:rPr><w:color w:val="#410a8c"/><w:u w:val="single"/></w:rPr><w:t xml:space="preserve">Cyril Masselot</w:t></w:r></w:hyperlink><w:r><w:rPr/><w:t xml:space="preserve">,</w:t></w:r><w:hyperlink r:id="rId17" w:history="1"><w:r><w:rPr><w:color w:val="#410a8c"/><w:u w:val="single"/></w:rPr><w:t xml:space="preserve">Jean-Jacques Girardot</w:t></w:r></w:hyperlink><w:r><w:rPr/><w:t xml:space="preserve">,</w:t></w:r><w:hyperlink r:id="rId29" w:history="1"><w:r><w:rPr><w:color w:val="#410a8c"/><w:u w:val="single"/></w:rPr><w:t xml:space="preserve">Carlos Oggero</w:t></w:r></w:hyperlink><w:r><w:rPr/><w:t xml:space="preserve">,</w:t></w:r><w:hyperlink r:id="rId30" w:history="1"><w:r><w:rPr><w:color w:val="#410a8c"/><w:u w:val="single"/></w:rPr><w:t xml:space="preserve">Horacio Bozzano</w:t></w:r></w:hyperlink></w:p><w:p><w:pPr/><w:r><w:rPr/><w:t xml:space="preserve">Horacio BOZZANO; Irene VELARDE. </w:t></w:r><w:r><w:rPr><w:i w:val="1"/><w:iCs w:val="1"/></w:rPr><w:t xml:space="preserve">Transformaciones Territoriales y Procesos de Intervención en la Región Rioplatense</w:t></w:r><w:r><w:rPr/><w:t xml:space="preserve">, 1 (Chapitre 7), </w:t></w:r><w:hyperlink r:id="rId31" w:history="1"><w:r><w:rPr><w:color w:val="#410a8c"/><w:u w:val="single"/></w:rPr><w:t xml:space="preserve">Imago Mundi</w:t></w:r></w:hyperlink><w:r><w:rPr/><w:t xml:space="preserve">, pp. 97-115, 2016, INTI, 9778-950-793-228-1</w:t></w:r></w:p><w:p><w:pPr/><w:r><w:rPr/><w:t xml:space="preserve">Chapitre d'ouvrage</w:t></w:r></w:p><w:p><w:pPr/><w:hyperlink r:id="rId28" w:history="1"><w:r><w:rPr><w:color w:val="#410a8c"/><w:u w:val="single"/></w:rPr><w:t xml:space="preserve">halshs-01520530v1</w:t></w:r></w:hyperlink></w:p></w:tc></w:tr><w:tr><w:trPr/><w:tc><w:tcPr><w:noWrap/></w:tcPr><w:p><w:pPr><w:spacing w:after="200"/></w:pPr><w:hyperlink r:id="rId32" w:history="1"><w:r><w:rPr><w:color w:val="1e198e"/><w:b w:val="1"/><w:bCs w:val="1"/><w:u w:val="single"/></w:rPr><w:t xml:space="preserve">Modes de consommation et développement durable: vulnérabilité, résistance et résilience dans le quartier de la Fontaine d’Ouche</w:t></w:r></w:hyperlink></w:p><w:p><w:pPr/><w:hyperlink r:id="rId14" w:history="1"><w:r><w:rPr><w:color w:val="#410a8c"/><w:u w:val="single"/></w:rPr><w:t xml:space="preserve">Olivier Galibert</w:t></w:r></w:hyperlink><w:r><w:rPr/><w:t xml:space="preserve">,</w:t></w:r><w:hyperlink r:id="rId15" w:history="1"><w:r><w:rPr><w:color w:val="#410a8c"/><w:u w:val="single"/></w:rPr><w:t xml:space="preserve">Francis Aubert</w:t></w:r></w:hyperlink><w:r><w:rPr/><w:t xml:space="preserve">,</w:t></w:r><w:hyperlink r:id="rId17" w:history="1"><w:r><w:rPr><w:color w:val="#410a8c"/><w:u w:val="single"/></w:rPr><w:t xml:space="preserve">Jean-Jacques Girardot</w:t></w:r></w:hyperlink><w:r><w:rPr/><w:t xml:space="preserve">,</w:t></w:r><w:hyperlink r:id="rId33" w:history="1"><w:r><w:rPr><w:color w:val="#410a8c"/><w:u w:val="single"/></w:rPr><w:t xml:space="preserve">Philippe Woloszyn</w:t></w:r></w:hyperlink><w:r><w:rPr/><w:t xml:space="preserve">,</w:t></w:r><w:hyperlink r:id="rId16" w:history="1"><w:r><w:rPr><w:color w:val="#410a8c"/><w:u w:val="single"/></w:rPr><w:t xml:space="preserve">Mohamed Hilal</w:t></w:r></w:hyperlink><w:r><w:rPr/><w:t xml:space="preserve">et al.</w:t></w:r></w:p><w:p><w:pPr/><w:r><w:rPr/><w:t xml:space="preserve">Editions Universitaires de Dijon. </w:t></w:r><w:r><w:rPr><w:i w:val="1"/><w:iCs w:val="1"/></w:rPr><w:t xml:space="preserve">Territoires urbains en transition. Monographie d’un quartier populaire en résilience écologique</w:t></w:r><w:r><w:rPr/><w:t xml:space="preserve">, 2015, 978-2-36441-156-2</w:t></w:r></w:p><w:p><w:pPr/><w:r><w:rPr/><w:t xml:space="preserve">Chapitre d'ouvrage</w:t></w:r></w:p><w:p><w:pPr/><w:hyperlink r:id="rId32" w:history="1"><w:r><w:rPr><w:color w:val="#410a8c"/><w:u w:val="single"/></w:rPr><w:t xml:space="preserve">halshs-02055634v1</w:t></w:r></w:hyperlink></w:p></w:tc></w:tr><w:tr><w:trPr/><w:tc><w:tcPr><w:noWrap/></w:tcPr><w:p><w:pPr><w:spacing w:after="200"/></w:pPr><w:hyperlink r:id="rId34" w:history="1"><w:r><w:rPr><w:color w:val="1e198e"/><w:b w:val="1"/><w:bCs w:val="1"/><w:u w:val="single"/></w:rPr><w:t xml:space="preserve">El software Pragma</w:t></w:r></w:hyperlink></w:p><w:p><w:pPr/><w:hyperlink r:id="rId18" w:history="1"><w:r><w:rPr><w:color w:val="#410a8c"/><w:u w:val="single"/></w:rPr><w:t xml:space="preserve">Cyril Masselot</w:t></w:r></w:hyperlink><w:r><w:rPr/><w:t xml:space="preserve">,</w:t></w:r><w:hyperlink r:id="rId17" w:history="1"><w:r><w:rPr><w:color w:val="#410a8c"/><w:u w:val="single"/></w:rPr><w:t xml:space="preserve">Jean-Jacques Girardot</w:t></w:r></w:hyperlink></w:p><w:p><w:pPr/><w:r><w:rPr><w:i w:val="1"/><w:iCs w:val="1"/></w:rPr><w:t xml:space="preserve">Intelligentia Territorial : teoría, métodos e iniciativas en Europa y América Latina</w:t></w:r><w:r><w:rPr/><w:t xml:space="preserve">, 184-187p, 2012, 978-987-595-158-7</w:t></w:r></w:p><w:p><w:pPr/><w:r><w:rPr/><w:t xml:space="preserve">Chapitre d'ouvrage</w:t></w:r></w:p><w:p><w:pPr/><w:hyperlink r:id="rId34" w:history="1"><w:r><w:rPr><w:color w:val="#410a8c"/><w:u w:val="single"/></w:rPr><w:t xml:space="preserve">halshs-01146755v1</w:t></w:r></w:hyperlink></w:p></w:tc></w:tr><w:tr><w:trPr/><w:tc><w:tcPr><w:noWrap/></w:tcPr><w:p><w:pPr><w:spacing w:after="200"/></w:pPr><w:hyperlink r:id="rId35" w:history="1"><w:r><w:rPr><w:color w:val="1e198e"/><w:b w:val="1"/><w:bCs w:val="1"/><w:u w:val="single"/></w:rPr><w:t xml:space="preserve">El metodo Catalyse</w:t></w:r></w:hyperlink></w:p><w:p><w:pPr/><w:hyperlink r:id="rId17" w:history="1"><w:r><w:rPr><w:color w:val="#410a8c"/><w:u w:val="single"/></w:rPr><w:t xml:space="preserve">Jean-Jacques Girardot</w:t></w:r></w:hyperlink><w:r><w:rPr/><w:t xml:space="preserve">,</w:t></w:r><w:hyperlink r:id="rId18" w:history="1"><w:r><w:rPr><w:color w:val="#410a8c"/><w:u w:val="single"/></w:rPr><w:t xml:space="preserve">Cyril Masselot</w:t></w:r></w:hyperlink></w:p><w:p><w:pPr/><w:r><w:rPr><w:i w:val="1"/><w:iCs w:val="1"/></w:rPr><w:t xml:space="preserve">Intelligentia Territorial : teoría, métodos e iniciativas en Europa y América Latina</w:t></w:r><w:r><w:rPr/><w:t xml:space="preserve">, 179-183p, 2012, 978-987-595-158-7</w:t></w:r></w:p><w:p><w:pPr/><w:r><w:rPr/><w:t xml:space="preserve">Chapitre d'ouvrage</w:t></w:r></w:p><w:p><w:pPr/><w:hyperlink r:id="rId35" w:history="1"><w:r><w:rPr><w:color w:val="#410a8c"/><w:u w:val="single"/></w:rPr><w:t xml:space="preserve">halshs-01146753v1</w:t></w:r></w:hyperlink></w:p></w:tc></w:tr><w:tr><w:trPr/><w:tc><w:tcPr><w:noWrap/></w:tcPr><w:p><w:pPr><w:spacing w:after="200"/></w:pPr><w:hyperlink r:id="rId36" w:history="1"><w:r><w:rPr><w:color w:val="1e198e"/><w:b w:val="1"/><w:bCs w:val="1"/><w:u w:val="single"/></w:rPr><w:t xml:space="preserve">Pratiques pédagogiques et Internet</w:t></w:r></w:hyperlink></w:p><w:p><w:pPr/><w:hyperlink r:id="rId18" w:history="1"><w:r><w:rPr><w:color w:val="#410a8c"/><w:u w:val="single"/></w:rPr><w:t xml:space="preserve">Cyril Masselot</w:t></w:r></w:hyperlink></w:p><w:p><w:pPr/><w:r><w:rPr/><w:t xml:space="preserve">Jacques Anis. </w:t></w:r><w:r><w:rPr><w:i w:val="1"/><w:iCs w:val="1"/></w:rPr><w:t xml:space="preserve">Internet, communication et langue française</w:t></w:r><w:r><w:rPr/><w:t xml:space="preserve">, Hermès, pp.113-131, 1999, 2-7462-0063-5</w:t></w:r></w:p><w:p><w:pPr/><w:r><w:rPr/><w:t xml:space="preserve">Chapitre d'ouvrage</w:t></w:r></w:p><w:p><w:pPr/><w:hyperlink r:id="rId36" w:history="1"><w:r><w:rPr><w:color w:val="#410a8c"/><w:u w:val="single"/></w:rPr><w:t xml:space="preserve">hal-04112355v1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Jalons pour une construction collaborative du concept de revitalisation territoriale</w:t></w:r></w:hyperlink></w:p><w:p><w:pPr/><w:hyperlink r:id="rId38" w:history="1"><w:r><w:rPr><w:color w:val="#410a8c"/><w:u w:val="single"/></w:rPr><w:t xml:space="preserve">Marina Gasnier</w:t></w:r></w:hyperlink><w:r><w:rPr/><w:t xml:space="preserve">,</w:t></w:r><w:hyperlink r:id="rId39" w:history="1"><w:r><w:rPr><w:color w:val="#410a8c"/><w:u w:val="single"/></w:rPr><w:t xml:space="preserve">Christian Guinchard</w:t></w:r></w:hyperlink><w:r><w:rPr/><w:t xml:space="preserve">,</w:t></w:r><w:hyperlink r:id="rId40" w:history="1"><w:r><w:rPr><w:color w:val="#410a8c"/><w:u w:val="single"/></w:rPr><w:t xml:space="preserve">Nathalie Kroichvili</w:t></w:r></w:hyperlink><w:r><w:rPr/><w:t xml:space="preserve">,</w:t></w:r><w:hyperlink r:id="rId18" w:history="1"><w:r><w:rPr><w:color w:val="#410a8c"/><w:u w:val="single"/></w:rPr><w:t xml:space="preserve">Cyril Masselot</w:t></w:r></w:hyperlink><w:r><w:rPr/><w:t xml:space="preserve">,</w:t></w:r><w:hyperlink r:id="rId41" w:history="1"><w:r><w:rPr><w:color w:val="#410a8c"/><w:u w:val="single"/></w:rPr><w:t xml:space="preserve">Alexandre Moine</w:t></w:r></w:hyperlink><w:r><w:rPr/><w:t xml:space="preserve">et al.</w:t></w:r></w:p><w:p><w:pPr/><w:r><w:rPr><w:i w:val="1"/><w:iCs w:val="1"/></w:rPr><w:t xml:space="preserve">Cybergeo : Revue européenne de géographie / European journal of geography</w:t></w:r><w:r><w:rPr/><w:t xml:space="preserve">, 2022, Espace, Société, Territoires, </w:t></w:r><w:hyperlink r:id="rId42" w:history="1"><w:r><w:rPr><w:color w:val="#410a8c"/><w:u w:val="single"/></w:rPr><w:t xml:space="preserve">⟨10.4000/cybergeo.38404⟩</w:t></w:r></w:hyperlink></w:p><w:p><w:pPr/><w:r><w:rPr/><w:t xml:space="preserve">Article dans une revue</w:t></w:r></w:p><w:p><w:pPr/><w:hyperlink r:id="rId37" w:history="1"><w:r><w:rPr><w:color w:val="#410a8c"/><w:u w:val="single"/></w:rPr><w:t xml:space="preserve">halshs-03607745v1</w:t></w:r></w:hyperlink></w:p></w:tc></w:tr><w:tr><w:trPr/><w:tc><w:tcPr><w:noWrap/></w:tcPr><w:p><w:pPr><w:spacing w:after="200"/></w:pPr><w:hyperlink r:id="rId43" w:history="1"><w:r><w:rPr><w:color w:val="1e198e"/><w:b w:val="1"/><w:bCs w:val="1"/><w:u w:val="single"/></w:rPr><w:t xml:space="preserve">Définir et comprendre l’ESS sur les territoires frontaliers franco-suisses :l’observatoire ESSpace</w:t></w:r></w:hyperlink></w:p><w:p><w:pPr/><w:hyperlink r:id="rId18" w:history="1"><w:r><w:rPr><w:color w:val="#410a8c"/><w:u w:val="single"/></w:rPr><w:t xml:space="preserve">Cyril Masselot</w:t></w:r></w:hyperlink></w:p><w:p><w:pPr/><w:r><w:rPr><w:i w:val="1"/><w:iCs w:val="1"/></w:rPr><w:t xml:space="preserve">Semen - Revue de sémio-linguistique des textes et discours</w:t></w:r><w:r><w:rPr/><w:t xml:space="preserve">, 2022, 1 (52), pp.93-108. </w:t></w:r><w:hyperlink r:id="rId44" w:history="1"><w:r><w:rPr><w:color w:val="#410a8c"/><w:u w:val="single"/></w:rPr><w:t xml:space="preserve">⟨10.4000/semen.18468⟩</w:t></w:r></w:hyperlink></w:p><w:p><w:pPr/><w:r><w:rPr/><w:t xml:space="preserve">Article dans une revue</w:t></w:r></w:p><w:p><w:pPr/><w:hyperlink r:id="rId43" w:history="1"><w:r><w:rPr><w:color w:val="#410a8c"/><w:u w:val="single"/></w:rPr><w:t xml:space="preserve">halshs-04025820v1</w:t></w:r></w:hyperlink></w:p></w:tc></w:tr><w:tr><w:trPr/><w:tc><w:tcPr><w:noWrap/></w:tcPr><w:p><w:pPr><w:spacing w:after="200"/></w:pPr><w:hyperlink r:id="rId45" w:history="1"><w:r><w:rPr><w:color w:val="1e198e"/><w:b w:val="1"/><w:bCs w:val="1"/><w:u w:val="single"/></w:rPr><w:t xml:space="preserve">Aplicación de métodos Territorii y Catalyse en el diagnóstico de problemáticas sociales y ambientales en dos zonas del Gran La Plata</w:t></w:r></w:hyperlink></w:p><w:p><w:pPr/><w:hyperlink r:id="rId46" w:history="1"><w:r><w:rPr><w:color w:val="#410a8c"/><w:u w:val="single"/></w:rPr><w:t xml:space="preserve">Tomas Canaveri</w:t></w:r></w:hyperlink><w:r><w:rPr/><w:t xml:space="preserve">,</w:t></w:r><w:hyperlink r:id="rId18" w:history="1"><w:r><w:rPr><w:color w:val="#410a8c"/><w:u w:val="single"/></w:rPr><w:t xml:space="preserve">Cyril Masselot</w:t></w:r></w:hyperlink></w:p><w:p><w:pPr/><w:r><w:rPr><w:i w:val="1"/><w:iCs w:val="1"/></w:rPr><w:t xml:space="preserve">Arquetipo</w:t></w:r><w:r><w:rPr/><w:t xml:space="preserve">, 2018, pp.79-96</w:t></w:r></w:p><w:p><w:pPr/><w:r><w:rPr/><w:t xml:space="preserve">Article dans une revue</w:t></w:r></w:p><w:p><w:pPr/><w:hyperlink r:id="rId45" w:history="1"><w:r><w:rPr><w:color w:val="#410a8c"/><w:u w:val="single"/></w:rPr><w:t xml:space="preserve">halshs-01985252v1</w:t></w:r></w:hyperlink></w:p></w:tc></w:tr><w:tr><w:trPr/><w:tc><w:tcPr><w:noWrap/></w:tcPr><w:p><w:pPr><w:spacing w:after="200"/></w:pPr><w:hyperlink r:id="rId47" w:history="1"><w:r><w:rPr><w:color w:val="1e198e"/><w:b w:val="1"/><w:bCs w:val="1"/><w:u w:val="single"/></w:rPr><w:t xml:space="preserve">L’observatoire de la transition socio-écologique en Franche-Comté. Une référence pour l’Observatoire « Drââ » de la Province de Ouarzazate</w:t></w:r></w:hyperlink></w:p><w:p><w:pPr/><w:hyperlink r:id="rId17" w:history="1"><w:r><w:rPr><w:color w:val="#410a8c"/><w:u w:val="single"/></w:rPr><w:t xml:space="preserve">Jean-Jacques Girardot</w:t></w:r></w:hyperlink><w:r><w:rPr/><w:t xml:space="preserve">,</w:t></w:r><w:hyperlink r:id="rId18" w:history="1"><w:r><w:rPr><w:color w:val="#410a8c"/><w:u w:val="single"/></w:rPr><w:t xml:space="preserve">Cyril Masselot</w:t></w:r></w:hyperlink><w:r><w:rPr/><w:t xml:space="preserve">,</w:t></w:r><w:hyperlink r:id="rId48" w:history="1"><w:r><w:rPr><w:color w:val="#410a8c"/><w:u w:val="single"/></w:rPr><w:t xml:space="preserve">Serge Ormaux</w:t></w:r></w:hyperlink><w:r><w:rPr/><w:t xml:space="preserve">,</w:t></w:r><w:hyperlink r:id="rId49" w:history="1"><w:r><w:rPr><w:color w:val="#410a8c"/><w:u w:val="single"/></w:rPr><w:t xml:space="preserve">Mohamed Oudada</w:t></w:r></w:hyperlink></w:p><w:p><w:pPr/><w:r><w:rPr><w:i w:val="1"/><w:iCs w:val="1"/></w:rPr><w:t xml:space="preserve">EWASH &amp; TI : Environmental and Water Sciences, Public Health and Territorial Intelligence</w:t></w:r><w:r><w:rPr/><w:t xml:space="preserve">, 2018, 2 (1), pp.109-119</w:t></w:r></w:p><w:p><w:pPr/><w:r><w:rPr/><w:t xml:space="preserve">Article dans une revue</w:t></w:r></w:p><w:p><w:pPr/><w:hyperlink r:id="rId47" w:history="1"><w:r><w:rPr><w:color w:val="#410a8c"/><w:u w:val="single"/></w:rPr><w:t xml:space="preserve">halshs-03128121v1</w:t></w:r></w:hyperlink></w:p></w:tc></w:tr><w:tr><w:trPr/><w:tc><w:tcPr><w:noWrap/></w:tcPr><w:p><w:pPr><w:spacing w:after="200"/></w:pPr><w:hyperlink r:id="rId50" w:history="1"><w:r><w:rPr><w:color w:val="1e198e"/><w:b w:val="1"/><w:bCs w:val="1"/><w:u w:val="single"/></w:rPr><w:t xml:space="preserve">Temps, culture et communication au prisme de l'Intelligence Territoriale</w:t></w:r></w:hyperlink></w:p><w:p><w:pPr/><w:hyperlink r:id="rId18" w:history="1"><w:r><w:rPr><w:color w:val="#410a8c"/><w:u w:val="single"/></w:rPr><w:t xml:space="preserve">Cyril Masselot</w:t></w:r></w:hyperlink></w:p><w:p><w:pPr/><w:r><w:rPr><w:i w:val="1"/><w:iCs w:val="1"/></w:rPr><w:t xml:space="preserve">Les Cahiers de la SFSIC</w:t></w:r><w:r><w:rPr/><w:t xml:space="preserve">, 2017, 13, pp. 51 à 61</w:t></w:r></w:p><w:p><w:pPr/><w:r><w:rPr/><w:t xml:space="preserve">Article dans une revue</w:t></w:r></w:p><w:p><w:pPr/><w:hyperlink r:id="rId50" w:history="1"><w:r><w:rPr><w:color w:val="#410a8c"/><w:u w:val="single"/></w:rPr><w:t xml:space="preserve">halshs-01520746v1</w:t></w:r></w:hyperlink></w:p></w:tc></w:tr><w:tr><w:trPr/><w:tc><w:tcPr><w:noWrap/></w:tcPr><w:p><w:pPr><w:spacing w:after="200"/></w:pPr><w:hyperlink r:id="rId51" w:history="1"><w:r><w:rPr><w:color w:val="1e198e"/><w:b w:val="1"/><w:bCs w:val="1"/><w:u w:val="single"/></w:rPr><w:t xml:space="preserve">Resilience of a Working-Class Neighborhood: Challenges for a Territorial Community Management</w:t></w:r></w:hyperlink></w:p><w:p><w:pPr/><w:hyperlink r:id="rId18" w:history="1"><w:r><w:rPr><w:color w:val="#410a8c"/><w:u w:val="single"/></w:rPr><w:t xml:space="preserve">Cyril Masselot</w:t></w:r></w:hyperlink></w:p><w:p><w:pPr/><w:r><w:rPr><w:i w:val="1"/><w:iCs w:val="1"/></w:rPr><w:t xml:space="preserve">Communiquer : Revue de communication sociale et publique</w:t></w:r><w:r><w:rPr/><w:t xml:space="preserve">, 2017, 19, pp.47 - 57. </w:t></w:r><w:hyperlink r:id="rId52" w:history="1"><w:r><w:rPr><w:color w:val="#410a8c"/><w:u w:val="single"/></w:rPr><w:t xml:space="preserve">⟨10.4000/communiquer.2156⟩</w:t></w:r></w:hyperlink></w:p><w:p><w:pPr/><w:r><w:rPr/><w:t xml:space="preserve">Article dans une revue</w:t></w:r></w:p><w:p><w:pPr/><w:hyperlink r:id="rId51" w:history="1"><w:r><w:rPr><w:color w:val="#410a8c"/><w:u w:val="single"/></w:rPr><w:t xml:space="preserve">halshs-01620942v1</w:t></w:r></w:hyperlink></w:p></w:tc></w:tr><w:tr><w:trPr/><w:tc><w:tcPr><w:noWrap/></w:tcPr><w:p><w:pPr><w:spacing w:after="200"/></w:pPr><w:hyperlink r:id="rId53" w:history="1"><w:r><w:rPr><w:color w:val="1e198e"/><w:b w:val="1"/><w:bCs w:val="1"/><w:u w:val="single"/></w:rPr><w:t xml:space="preserve">Repenser la communication sociale</w:t></w:r></w:hyperlink></w:p><w:p><w:pPr/><w:hyperlink r:id="rId18" w:history="1"><w:r><w:rPr><w:color w:val="#410a8c"/><w:u w:val="single"/></w:rPr><w:t xml:space="preserve">Cyril Masselot</w:t></w:r></w:hyperlink></w:p><w:p><w:pPr/><w:r><w:rPr><w:i w:val="1"/><w:iCs w:val="1"/></w:rPr><w:t xml:space="preserve">Revue française des sciences de l'information et de la communication</w:t></w:r><w:r><w:rPr/><w:t xml:space="preserve">, 2015, Usages et usagers de l'information à l'ère numérique, 6, </w:t></w:r><w:hyperlink r:id="rId54" w:history="1"><w:r><w:rPr><w:color w:val="#410a8c"/><w:u w:val="single"/></w:rPr><w:t xml:space="preserve">⟨10.4000/rfsic.1457⟩</w:t></w:r></w:hyperlink></w:p><w:p><w:pPr/><w:r><w:rPr/><w:t xml:space="preserve">Article dans une revue</w:t></w:r></w:p><w:p><w:pPr/><w:hyperlink r:id="rId53" w:history="1"><w:r><w:rPr><w:color w:val="#410a8c"/><w:u w:val="single"/></w:rPr><w:t xml:space="preserve">halshs-01302961v1</w:t></w:r></w:hyperlink></w:p></w:tc></w:tr><w:tr><w:trPr/><w:tc><w:tcPr><w:noWrap/></w:tcPr><w:p><w:pPr><w:spacing w:after="200"/></w:pPr><w:hyperlink r:id="rId55" w:history="1"><w:r><w:rPr><w:color w:val="1e198e"/><w:b w:val="1"/><w:bCs w:val="1"/><w:u w:val="single"/></w:rPr><w:t xml:space="preserve">Intelligence territoriale et éthique : étude de la protection de la biodiversité et de l'écodiversité en Guadeloupe</w:t></w:r></w:hyperlink></w:p><w:p><w:pPr/><w:hyperlink r:id="rId56" w:history="1"><w:r><w:rPr><w:color w:val="#410a8c"/><w:u w:val="single"/></w:rPr><w:t xml:space="preserve">Houda Neffati</w:t></w:r></w:hyperlink><w:r><w:rPr/><w:t xml:space="preserve">,</w:t></w:r><w:hyperlink r:id="rId17" w:history="1"><w:r><w:rPr><w:color w:val="#410a8c"/><w:u w:val="single"/></w:rPr><w:t xml:space="preserve">Jean-Jacques Girardot</w:t></w:r></w:hyperlink><w:r><w:rPr/><w:t xml:space="preserve">,</w:t></w:r><w:hyperlink r:id="rId57" w:history="1"><w:r><w:rPr><w:color w:val="#410a8c"/><w:u w:val="single"/></w:rPr><w:t xml:space="preserve">Montenegro Raul</w:t></w:r></w:hyperlink><w:r><w:rPr/><w:t xml:space="preserve">,</w:t></w:r><w:hyperlink r:id="rId18" w:history="1"><w:r><w:rPr><w:color w:val="#410a8c"/><w:u w:val="single"/></w:rPr><w:t xml:space="preserve">Cyril Masselot</w:t></w:r></w:hyperlink></w:p><w:p><w:pPr/><w:r><w:rPr><w:i w:val="1"/><w:iCs w:val="1"/></w:rPr><w:t xml:space="preserve">Mondes en Développement</w:t></w:r><w:r><w:rPr/><w:t xml:space="preserve">, 2014, Éthique, entrepreneuriat et développement, Tome 42 2014/4 (168), pp.87. </w:t></w:r><w:hyperlink r:id="rId58" w:history="1"><w:r><w:rPr><w:color w:val="#410a8c"/><w:u w:val="single"/></w:rPr><w:t xml:space="preserve">⟨10.3917/med.168.0087⟩</w:t></w:r></w:hyperlink></w:p><w:p><w:pPr/><w:r><w:rPr/><w:t xml:space="preserve">Article dans une revue</w:t></w:r></w:p><w:p><w:pPr/><w:hyperlink r:id="rId55" w:history="1"><w:r><w:rPr><w:color w:val="#410a8c"/><w:u w:val="single"/></w:rPr><w:t xml:space="preserve">halshs-01136596v1</w:t></w:r></w:hyperlink></w:p></w:tc></w:tr><w:tr><w:trPr/><w:tc><w:tcPr><w:noWrap/></w:tcPr><w:p><w:pPr><w:spacing w:after="200"/></w:pPr><w:hyperlink r:id="rId59" w:history="1"><w:r><w:rPr><w:color w:val="1e198e"/><w:b w:val="1"/><w:bCs w:val="1"/><w:u w:val="single"/></w:rPr><w:t xml:space="preserve">Association between Ambient Noise Exposure and School Performance of Children Living in An Urban Area: A Cross-Sectional Population-Based Study</w:t></w:r></w:hyperlink></w:p><w:p><w:pPr/><w:hyperlink r:id="rId60" w:history="1"><w:r><w:rPr><w:color w:val="#410a8c"/><w:u w:val="single"/></w:rPr><w:t xml:space="preserve">Sophie Pujol</w:t></w:r></w:hyperlink><w:r><w:rPr/><w:t xml:space="preserve">,</w:t></w:r><w:hyperlink r:id="rId61" w:history="1"><w:r><w:rPr><w:color w:val="#410a8c"/><w:u w:val="single"/></w:rPr><w:t xml:space="preserve">Jean-Pierre Levain</w:t></w:r></w:hyperlink><w:r><w:rPr/><w:t xml:space="preserve">,</w:t></w:r><w:hyperlink r:id="rId62" w:history="1"><w:r><w:rPr><w:color w:val="#410a8c"/><w:u w:val="single"/></w:rPr><w:t xml:space="preserve">Hélène Houot</w:t></w:r></w:hyperlink><w:r><w:rPr/><w:t xml:space="preserve">,</w:t></w:r><w:hyperlink r:id="rId63" w:history="1"><w:r><w:rPr><w:color w:val="#410a8c"/><w:u w:val="single"/></w:rPr><w:t xml:space="preserve">Rémy Petit</w:t></w:r></w:hyperlink><w:r><w:rPr/><w:t xml:space="preserve">,</w:t></w:r><w:hyperlink r:id="rId64" w:history="1"><w:r><w:rPr><w:color w:val="#410a8c"/><w:u w:val="single"/></w:rPr><w:t xml:space="preserve">Marc Berthillier</w:t></w:r></w:hyperlink><w:r><w:rPr/><w:t xml:space="preserve">et al.</w:t></w:r></w:p><w:p><w:pPr/><w:r><w:rPr><w:i w:val="1"/><w:iCs w:val="1"/></w:rPr><w:t xml:space="preserve">Journal of Urban Health</w:t></w:r><w:r><w:rPr/><w:t xml:space="preserve">, 2014, 91 (2), pp.256-271. </w:t></w:r><w:hyperlink r:id="rId65" w:history="1"><w:r><w:rPr><w:color w:val="#410a8c"/><w:u w:val="single"/></w:rPr><w:t xml:space="preserve">⟨10.1007/s11524-013-9843-6⟩</w:t></w:r></w:hyperlink></w:p><w:p><w:pPr/><w:r><w:rPr/><w:t xml:space="preserve">Article dans une revue</w:t></w:r></w:p><w:p><w:pPr/><w:hyperlink r:id="rId59" w:history="1"><w:r><w:rPr><w:color w:val="#410a8c"/><w:u w:val="single"/></w:rPr><w:t xml:space="preserve">hal-00881486v1</w:t></w:r></w:hyperlink></w:p></w:tc></w:tr><w:tr><w:trPr/><w:tc><w:tcPr><w:noWrap/></w:tcPr><w:p><w:pPr><w:spacing w:after="200"/></w:pPr><w:hyperlink r:id="rId66" w:history="1"><w:r><w:rPr><w:color w:val="1e198e"/><w:b w:val="1"/><w:bCs w:val="1"/><w:u w:val="single"/></w:rPr><w:t xml:space="preserve">Co-construire l’information territoriale pour des actions concertées</w:t></w:r></w:hyperlink></w:p><w:p><w:pPr/><w:hyperlink r:id="rId18" w:history="1"><w:r><w:rPr><w:color w:val="#410a8c"/><w:u w:val="single"/></w:rPr><w:t xml:space="preserve">Cyril Masselot</w:t></w:r></w:hyperlink></w:p><w:p><w:pPr/><w:r><w:rPr><w:i w:val="1"/><w:iCs w:val="1"/></w:rPr><w:t xml:space="preserve">Les Cahiers de l'administration</w:t></w:r><w:r><w:rPr/><w:t xml:space="preserve">, 2014, L'Intelligence Territoriale 25 ans déjà !, Les cahiers d'Administration, hors série de la revue Administratio (Supplément au n°244), pp.45</w:t></w:r></w:p><w:p><w:pPr/><w:r><w:rPr/><w:t xml:space="preserve">Article dans une revue</w:t></w:r></w:p><w:p><w:pPr/><w:hyperlink r:id="rId66" w:history="1"><w:r><w:rPr><w:color w:val="#410a8c"/><w:u w:val="single"/></w:rPr><w:t xml:space="preserve">halshs-01136638v1</w:t></w:r></w:hyperlink></w:p></w:tc></w:tr><w:tr><w:trPr/><w:tc><w:tcPr><w:noWrap/></w:tcPr><w:p><w:pPr><w:spacing w:after="200"/></w:pPr><w:hyperlink r:id="rId67" w:history="1"><w:r><w:rPr><w:color w:val="1e198e"/><w:b w:val="1"/><w:bCs w:val="1"/><w:u w:val="single"/></w:rPr><w:t xml:space="preserve">Information et communication territoriales. Approches croisées</w:t></w:r></w:hyperlink></w:p><w:p><w:pPr/><w:hyperlink r:id="rId18" w:history="1"><w:r><w:rPr><w:color w:val="#410a8c"/><w:u w:val="single"/></w:rPr><w:t xml:space="preserve">Cyril Masselot</w:t></w:r></w:hyperlink></w:p><w:p><w:pPr/><w:r><w:rPr><w:i w:val="1"/><w:iCs w:val="1"/></w:rPr><w:t xml:space="preserve">Revue française des sciences de l'information et de la communication</w:t></w:r><w:r><w:rPr/><w:t xml:space="preserve">, 2014, État des recherches en SIC sur l’information médiatique, 5, pp.1007. </w:t></w:r><w:hyperlink r:id="rId68" w:history="1"><w:r><w:rPr><w:color w:val="#410a8c"/><w:u w:val="single"/></w:rPr><w:t xml:space="preserve">⟨10.4000/rfsic.1007⟩</w:t></w:r></w:hyperlink></w:p><w:p><w:pPr/><w:r><w:rPr/><w:t xml:space="preserve">Article dans une revue</w:t></w:r></w:p><w:p><w:pPr/><w:hyperlink r:id="rId67" w:history="1"><w:r><w:rPr><w:color w:val="#410a8c"/><w:u w:val="single"/></w:rPr><w:t xml:space="preserve">halshs-01136607v1</w:t></w:r></w:hyperlink></w:p></w:tc></w:tr><w:tr><w:trPr/><w:tc><w:tcPr><w:noWrap/></w:tcPr><w:p><w:pPr><w:spacing w:after="200"/></w:pPr><w:hyperlink r:id="rId69" w:history="1"><w:r><w:rPr><w:color w:val="1e198e"/><w:b w:val="1"/><w:bCs w:val="1"/><w:u w:val="single"/></w:rPr><w:t xml:space="preserve">Urban ambient outdoor and indoor noise exposure at home: A population-based study on schoolchildren</w:t></w:r></w:hyperlink></w:p><w:p><w:pPr/><w:hyperlink r:id="rId60" w:history="1"><w:r><w:rPr><w:color w:val="#410a8c"/><w:u w:val="single"/></w:rPr><w:t xml:space="preserve">Sophie Pujol</w:t></w:r></w:hyperlink><w:r><w:rPr/><w:t xml:space="preserve">,</w:t></w:r><w:hyperlink r:id="rId64" w:history="1"><w:r><w:rPr><w:color w:val="#410a8c"/><w:u w:val="single"/></w:rPr><w:t xml:space="preserve">Marc Berthillier</w:t></w:r></w:hyperlink><w:r><w:rPr/><w:t xml:space="preserve">,</w:t></w:r><w:hyperlink r:id="rId70" w:history="1"><w:r><w:rPr><w:color w:val="#410a8c"/><w:u w:val="single"/></w:rPr><w:t xml:space="preserve">Jérôme Defrance</w:t></w:r></w:hyperlink><w:r><w:rPr/><w:t xml:space="preserve">,</w:t></w:r><w:hyperlink r:id="rId71" w:history="1"><w:r><w:rPr><w:color w:val="#410a8c"/><w:u w:val="single"/></w:rPr><w:t xml:space="preserve">Joseph Lardiès</w:t></w:r></w:hyperlink><w:r><w:rPr/><w:t xml:space="preserve">,</w:t></w:r><w:hyperlink r:id="rId63" w:history="1"><w:r><w:rPr><w:color w:val="#410a8c"/><w:u w:val="single"/></w:rPr><w:t xml:space="preserve">Rémy Petit</w:t></w:r></w:hyperlink><w:r><w:rPr/><w:t xml:space="preserve">et al.</w:t></w:r></w:p><w:p><w:pPr/><w:r><w:rPr><w:i w:val="1"/><w:iCs w:val="1"/></w:rPr><w:t xml:space="preserve">Applied Acoustics</w:t></w:r><w:r><w:rPr/><w:t xml:space="preserve">, 2012, 73, pp.741-750. </w:t></w:r><w:hyperlink r:id="rId72" w:history="1"><w:r><w:rPr><w:color w:val="#410a8c"/><w:u w:val="single"/></w:rPr><w:t xml:space="preserve">⟨10.1016/j.apacoust.2012.02.007⟩</w:t></w:r></w:hyperlink></w:p><w:p><w:pPr/><w:r><w:rPr/><w:t xml:space="preserve">Article dans une revue</w:t></w:r></w:p><w:p><w:pPr/><w:hyperlink r:id="rId73" w:history="1"><w:r><w:rPr><w:color w:val="#410a8c"/><w:u w:val="single"/></w:rPr><w:t xml:space="preserve">istex</w:t></w:r></w:hyperlink></w:p><w:p><w:pPr/><w:hyperlink r:id="rId69" w:history="1"><w:r><w:rPr><w:color w:val="#410a8c"/><w:u w:val="single"/></w:rPr><w:t xml:space="preserve">halshs-00819234v1</w:t></w:r></w:hyperlink></w:p></w:tc></w:tr><w:tr><w:trPr/><w:tc><w:tcPr><w:noWrap/></w:tcPr><w:p><w:pPr><w:spacing w:after="200"/></w:pPr><w:hyperlink r:id="rId74" w:history="1"><w:r><w:rPr><w:color w:val="1e198e"/><w:b w:val="1"/><w:bCs w:val="1"/><w:u w:val="single"/></w:rPr><w:t xml:space="preserve">Le net communautaire : Quand la relation fait sens</w:t></w:r></w:hyperlink></w:p><w:p><w:pPr/><w:hyperlink r:id="rId18" w:history="1"><w:r><w:rPr><w:color w:val="#410a8c"/><w:u w:val="single"/></w:rPr><w:t xml:space="preserve">Cyril Masselot</w:t></w:r></w:hyperlink></w:p><w:p><w:pPr/><w:r><w:rPr><w:i w:val="1"/><w:iCs w:val="1"/></w:rPr><w:t xml:space="preserve">Semiotica</w:t></w:r><w:r><w:rPr/><w:t xml:space="preserve">, 2012, Vers une sémiotique du médium, 2012 (191), pp.49-73. </w:t></w:r><w:hyperlink r:id="rId75" w:history="1"><w:r><w:rPr><w:color w:val="#410a8c"/><w:u w:val="single"/></w:rPr><w:t xml:space="preserve">⟨10.1515/sem-2012-0055⟩</w:t></w:r></w:hyperlink></w:p><w:p><w:pPr/><w:r><w:rPr/><w:t xml:space="preserve">Article dans une revue</w:t></w:r></w:p><w:p><w:pPr/><w:hyperlink r:id="rId74" w:history="1"><w:r><w:rPr><w:color w:val="#410a8c"/><w:u w:val="single"/></w:rPr><w:t xml:space="preserve">halshs-01136664v1</w:t></w:r></w:hyperlink></w:p></w:tc></w:tr><w:tr><w:trPr/><w:tc><w:tcPr><w:noWrap/></w:tcPr><w:p><w:pPr><w:spacing w:after="200"/></w:pPr><w:hyperlink r:id="rId76" w:history="1"><w:r><w:rPr><w:color w:val="1e198e"/><w:b w:val="1"/><w:bCs w:val="1"/><w:u w:val="single"/></w:rPr><w:t xml:space="preserve">Information territoriale : une construction collective nécessaire</w:t></w:r></w:hyperlink></w:p><w:p><w:pPr/><w:hyperlink r:id="rId18" w:history="1"><w:r><w:rPr><w:color w:val="#410a8c"/><w:u w:val="single"/></w:rPr><w:t xml:space="preserve">Cyril Masselot</w:t></w:r></w:hyperlink></w:p><w:p><w:pPr/><w:r><w:rPr><w:i w:val="1"/><w:iCs w:val="1"/></w:rPr><w:t xml:space="preserve">Les Cahiers de la SFSIC</w:t></w:r><w:r><w:rPr/><w:t xml:space="preserve">, 2011, 1 (6), pp.71-76</w:t></w:r></w:p><w:p><w:pPr/><w:r><w:rPr/><w:t xml:space="preserve">Article dans une revue</w:t></w:r></w:p><w:p><w:pPr/><w:hyperlink r:id="rId76" w:history="1"><w:r><w:rPr><w:color w:val="#410a8c"/><w:u w:val="single"/></w:rPr><w:t xml:space="preserve">hal-04113468v1</w:t></w:r></w:hyperlink></w:p></w:tc></w:tr><w:tr><w:trPr/><w:tc><w:tcPr><w:noWrap/></w:tcPr><w:p><w:pPr><w:spacing w:after="200"/></w:pPr><w:hyperlink r:id="rId77" w:history="1"><w:r><w:rPr><w:color w:val="1e198e"/><w:b w:val="1"/><w:bCs w:val="1"/><w:u w:val="single"/></w:rPr><w:t xml:space="preserve">Territorial Intelligence Communicational and Community System (TICCS)</w:t></w:r></w:hyperlink></w:p><w:p><w:pPr/><w:hyperlink r:id="rId18" w:history="1"><w:r><w:rPr><w:color w:val="#410a8c"/><w:u w:val="single"/></w:rPr><w:t xml:space="preserve">Cyril Masselot</w:t></w:r></w:hyperlink></w:p><w:p><w:pPr/><w:r><w:rPr><w:i w:val="1"/><w:iCs w:val="1"/></w:rPr><w:t xml:space="preserve">ReS-Ricerca e Sviluppo per le politiche sociali</w:t></w:r><w:r><w:rPr/><w:t xml:space="preserve">, 2009, Territorial Intelligence, 1-2 Numero speciale 2008, pp.90 - 104</w:t></w:r></w:p><w:p><w:pPr/><w:r><w:rPr/><w:t xml:space="preserve">Article dans une revue</w:t></w:r></w:p><w:p><w:pPr/><w:hyperlink r:id="rId77" w:history="1"><w:r><w:rPr><w:color w:val="#410a8c"/><w:u w:val="single"/></w:rPr><w:t xml:space="preserve">halshs-01521592v1</w:t></w:r></w:hyperlink></w:p></w:tc></w:tr><w:tr><w:trPr/><w:tc><w:tcPr><w:noWrap/></w:tcPr><w:p><w:pPr><w:spacing w:after="200"/></w:pPr><w:hyperlink r:id="rId78" w:history="1"><w:r><w:rPr><w:color w:val="1e198e"/><w:b w:val="1"/><w:bCs w:val="1"/><w:u w:val="single"/></w:rPr><w:t xml:space="preserve">Didatext : entrer en Littérature dans un environnement informatique</w:t></w:r></w:hyperlink></w:p><w:p><w:pPr/><w:hyperlink r:id="rId18" w:history="1"><w:r><w:rPr><w:color w:val="#410a8c"/><w:u w:val="single"/></w:rPr><w:t xml:space="preserve">Cyril Masselot</w:t></w:r></w:hyperlink></w:p><w:p><w:pPr/><w:r><w:rPr><w:i w:val="1"/><w:iCs w:val="1"/></w:rPr><w:t xml:space="preserve">Les cahiers du creslef</w:t></w:r><w:r><w:rPr/><w:t xml:space="preserve">, 1996, Les textes… loin : littérature en hypertextes, 38, pp.21-48</w:t></w:r></w:p><w:p><w:pPr/><w:r><w:rPr/><w:t xml:space="preserve">Article dans une revue</w:t></w:r></w:p><w:p><w:pPr/><w:hyperlink r:id="rId78" w:history="1"><w:r><w:rPr><w:color w:val="#410a8c"/><w:u w:val="single"/></w:rPr><w:t xml:space="preserve">hal-04112861v1</w:t></w:r></w:hyperlink></w:p></w:tc></w:tr></w:tbl><w:p><w:pPr><w:spacing w:before="200"/></w:pPr></w:p><w:p><w:pPr><w:pStyle w:val="Heading2"/></w:pPr><w:r><w:rPr><w:color w:val="1e198e"/><w:b w:val="1"/><w:bCs w:val="1"/></w:rPr><w:t xml:space="preserve">Communication dans un congrès (79)</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Éco-Conception, Transitions… : Sommes-nous prêts ?</w:t></w:r></w:hyperlink></w:p><w:p><w:pPr/><w:hyperlink r:id="rId18" w:history="1"><w:r><w:rPr><w:color w:val="#410a8c"/><w:u w:val="single"/></w:rPr><w:t xml:space="preserve">Cyril Masselot</w:t></w:r></w:hyperlink></w:p><w:p><w:pPr/><w:r><w:rPr><w:i w:val="1"/><w:iCs w:val="1"/></w:rPr><w:t xml:space="preserve">Dynamiques d'éco-conception en communication</w:t></w:r><w:r><w:rPr/><w:t xml:space="preserve">, Aude Chauviat - CIMEOS; Sarah Rakotoary - CIMEOS, Feb 2025, Dijon, France</w:t></w:r></w:p><w:p><w:pPr/><w:r><w:rPr/><w:t xml:space="preserve">Communication dans un congrès</w:t></w:r></w:p><w:p><w:pPr/><w:hyperlink r:id="rId79" w:history="1"><w:r><w:rPr><w:color w:val="#410a8c"/><w:u w:val="single"/></w:rPr><w:t xml:space="preserve">hal-05008179v1</w:t></w:r></w:hyperlink></w:p></w:tc></w:tr><w:tr><w:trPr/><w:tc><w:tcPr><w:noWrap/></w:tcPr><w:p><w:pPr><w:spacing w:after="200"/></w:pPr><w:hyperlink r:id="rId80" w:history="1"><w:r><w:rPr><w:color w:val="1e198e"/><w:b w:val="1"/><w:bCs w:val="1"/><w:u w:val="single"/></w:rPr><w:t xml:space="preserve">Les usages de ChatGPT en contexte d'apprentissage : entre risques et opportunités. Application à l'intelligence territoriale</w:t></w:r></w:hyperlink></w:p><w:p><w:pPr/><w:hyperlink r:id="rId81" w:history="1"><w:r><w:rPr><w:color w:val="#410a8c"/><w:u w:val="single"/></w:rPr><w:t xml:space="preserve">Audrey Knauf</w:t></w:r></w:hyperlink><w:r><w:rPr/><w:t xml:space="preserve">,</w:t></w:r><w:hyperlink r:id="rId18" w:history="1"><w:r><w:rPr><w:color w:val="#410a8c"/><w:u w:val="single"/></w:rPr><w:t xml:space="preserve">Cyril Masselot</w:t></w:r></w:hyperlink></w:p><w:p><w:pPr/><w:r><w:rPr><w:i w:val="1"/><w:iCs w:val="1"/></w:rPr><w:t xml:space="preserve">Colloque international Ticemed 14 Digitalisation des pratiques en éducation : risques, valeurs et) opportunités</w:t></w:r><w:r><w:rPr/><w:t xml:space="preserve">, Institut méditerranéen des sciences de l'information et de la communication (Imsic, Université de Toulon et Aix Marseille Universités); Centre de recherche sur les médiations (Crem, Université de Lorraine); Université Française d’Égypte, Caire, Oct 2024, Le Caire, Égypte. pp.[En ligne]</w:t></w:r></w:p><w:p><w:pPr/><w:r><w:rPr/><w:t xml:space="preserve">Communication dans un congrès</w:t></w:r></w:p><w:p><w:pPr/><w:hyperlink r:id="rId80" w:history="1"><w:r><w:rPr><w:color w:val="#410a8c"/><w:u w:val="single"/></w:rPr><w:t xml:space="preserve">hal-04924966v1</w:t></w:r></w:hyperlink></w:p></w:tc></w:tr><w:tr><w:trPr/><w:tc><w:tcPr><w:noWrap/></w:tcPr><w:p><w:pPr><w:spacing w:after="200"/></w:pPr><w:hyperlink r:id="rId82" w:history="1"><w:r><w:rPr><w:color w:val="1e198e"/><w:b w:val="1"/><w:bCs w:val="1"/><w:u w:val="single"/></w:rPr><w:t xml:space="preserve">Expertises, compétences, professionnalisation et visibilité. Quels enjeux &amp;quot;d'éducation à&amp;quot; et de formation, pour quelle visibilité et reconnaissance au-delà du monde académique ?</w:t></w:r></w:hyperlink></w:p><w:p><w:pPr/><w:hyperlink r:id="rId83" w:history="1"><w:r><w:rPr><w:color w:val="#410a8c"/><w:u w:val="single"/></w:rPr><w:t xml:space="preserve">Laurence Corroy</w:t></w:r></w:hyperlink><w:r><w:rPr/><w:t xml:space="preserve">,</w:t></w:r><w:hyperlink r:id="rId84" w:history="1"><w:r><w:rPr><w:color w:val="#410a8c"/><w:u w:val="single"/></w:rPr><w:t xml:space="preserve">Clémentine Hugol-Gential</w:t></w:r></w:hyperlink><w:r><w:rPr/><w:t xml:space="preserve">,</w:t></w:r><w:hyperlink r:id="rId18" w:history="1"><w:r><w:rPr><w:color w:val="#410a8c"/><w:u w:val="single"/></w:rPr><w:t xml:space="preserve">Cyril Masselot</w:t></w:r></w:hyperlink><w:r><w:rPr/><w:t xml:space="preserve">,</w:t></w:r><w:hyperlink r:id="rId81" w:history="1"><w:r><w:rPr><w:color w:val="#410a8c"/><w:u w:val="single"/></w:rPr><w:t xml:space="preserve">Audrey Knauf</w:t></w:r></w:hyperlink><w:r><w:rPr/><w:t xml:space="preserve">,</w:t></w:r><w:hyperlink r:id="rId85" w:history="1"><w:r><w:rPr><w:color w:val="#410a8c"/><w:u w:val="single"/></w:rPr><w:t xml:space="preserve">Raphaël Roth</w:t></w:r></w:hyperlink><w:r><w:rPr/><w:t xml:space="preserve">et al.</w:t></w:r></w:p><w:p><w:pPr/><w:r><w:rPr><w:i w:val="1"/><w:iCs w:val="1"/></w:rPr><w:t xml:space="preserve">Table ronde dans le cadre des Assises de la SFSIC 2023. État des lieux et perspectives des Sciences de l'Information - Communication</w:t></w:r><w:r><w:rPr/><w:t xml:space="preserve">, Société française des Sciences de l'information et de la communication (SFSIC), Nov 2023, Paris, France</w:t></w:r></w:p><w:p><w:pPr/><w:r><w:rPr/><w:t xml:space="preserve">Communication dans un congrès</w:t></w:r></w:p><w:p><w:pPr/><w:hyperlink r:id="rId82" w:history="1"><w:r><w:rPr><w:color w:val="#410a8c"/><w:u w:val="single"/></w:rPr><w:t xml:space="preserve">hal-04462511v1</w:t></w:r></w:hyperlink></w:p></w:tc></w:tr><w:tr><w:trPr/><w:tc><w:tcPr><w:noWrap/></w:tcPr><w:p><w:pPr><w:spacing w:after="200"/></w:pPr><w:hyperlink r:id="rId86" w:history="1"><w:r><w:rPr><w:color w:val="1e198e"/><w:b w:val="1"/><w:bCs w:val="1"/><w:u w:val="single"/></w:rPr><w:t xml:space="preserve">L'approche « Une seule santé » dans le Plan Régional Santé Environnement 4 en Bourgogne Franche-Comté</w:t></w:r></w:hyperlink></w:p><w:p><w:pPr/><w:hyperlink r:id="rId18" w:history="1"><w:r><w:rPr><w:color w:val="#410a8c"/><w:u w:val="single"/></w:rPr><w:t xml:space="preserve">Cyril Masselot</w:t></w:r></w:hyperlink></w:p><w:p><w:pPr/><w:r><w:rPr><w:i w:val="1"/><w:iCs w:val="1"/></w:rPr><w:t xml:space="preserve">Vent debout! Dynamiques communicationnelles, mobilisations écologiques et participations citoyennes contemporaines</w:t></w:r><w:r><w:rPr/><w:t xml:space="preserve">, Groupe d'études et de recherches « Communication, Environnement, Sciences et Société » (GER ComENss) de la Société Française des Sciences de l'Information et de la Communication (SFSIC); Académie des Controverses et de la Communication Sensible (ACCS); IMSIC; CARISM; CREM; GRESEC, Nov 2023, Paris, France</w:t></w:r></w:p><w:p><w:pPr/><w:r><w:rPr/><w:t xml:space="preserve">Communication dans un congrès</w:t></w:r></w:p><w:p><w:pPr/><w:hyperlink r:id="rId86" w:history="1"><w:r><w:rPr><w:color w:val="#410a8c"/><w:u w:val="single"/></w:rPr><w:t xml:space="preserve">hal-05438695v1</w:t></w:r></w:hyperlink></w:p></w:tc></w:tr><w:tr><w:trPr/><w:tc><w:tcPr><w:noWrap/></w:tcPr><w:p><w:pPr><w:spacing w:after="200"/></w:pPr><w:hyperlink r:id="rId87" w:history="1"><w:r><w:rPr><w:color w:val="1e198e"/><w:b w:val="1"/><w:bCs w:val="1"/><w:u w:val="single"/></w:rPr><w:t xml:space="preserve">L'expertise SIC en intelligence territoriale</w:t></w:r></w:hyperlink></w:p><w:p><w:pPr/><w:hyperlink r:id="rId81" w:history="1"><w:r><w:rPr><w:color w:val="#410a8c"/><w:u w:val="single"/></w:rPr><w:t xml:space="preserve">Audrey Knauf</w:t></w:r></w:hyperlink><w:r><w:rPr/><w:t xml:space="preserve">,</w:t></w:r><w:hyperlink r:id="rId18" w:history="1"><w:r><w:rPr><w:color w:val="#410a8c"/><w:u w:val="single"/></w:rPr><w:t xml:space="preserve">Cyril Masselot</w:t></w:r></w:hyperlink></w:p><w:p><w:pPr/><w:r><w:rPr><w:i w:val="1"/><w:iCs w:val="1"/></w:rPr><w:t xml:space="preserve">Assises des SIC : États des lieux et perspectives des Sciences de l'information et de la communication</w:t></w:r><w:r><w:rPr/><w:t xml:space="preserve">, Société française des sciences de l'information et de la communication (SFSIC), Nov 2023, Paris, France. pp.[En ligne]</w:t></w:r></w:p><w:p><w:pPr/><w:r><w:rPr/><w:t xml:space="preserve">Communication dans un congrès</w:t></w:r></w:p><w:p><w:pPr/><w:hyperlink r:id="rId87" w:history="1"><w:r><w:rPr><w:color w:val="#410a8c"/><w:u w:val="single"/></w:rPr><w:t xml:space="preserve">hal-04842763v1</w:t></w:r></w:hyperlink></w:p></w:tc></w:tr><w:tr><w:trPr/><w:tc><w:tcPr><w:noWrap/></w:tcPr><w:p><w:pPr><w:spacing w:after="200"/></w:pPr><w:hyperlink r:id="rId88" w:history="1"><w:r><w:rPr><w:color w:val="1e198e"/><w:b w:val="1"/><w:bCs w:val="1"/><w:u w:val="single"/></w:rPr><w:t xml:space="preserve">Pratiques de recrutements en formation et critères de sélection : représentations des équipes pédagogiques en IUT</w:t></w:r></w:hyperlink></w:p><w:p><w:pPr/><w:hyperlink r:id="rId89" w:history="1"><w:r><w:rPr><w:color w:val="#410a8c"/><w:u w:val="single"/></w:rPr><w:t xml:space="preserve">Anne-Laurence Ferrari</w:t></w:r></w:hyperlink><w:r><w:rPr/><w:t xml:space="preserve">,</w:t></w:r><w:hyperlink r:id="rId18" w:history="1"><w:r><w:rPr><w:color w:val="#410a8c"/><w:u w:val="single"/></w:rPr><w:t xml:space="preserve">Cyril Masselot</w:t></w:r></w:hyperlink><w:r><w:rPr/><w:t xml:space="preserve">,</w:t></w:r><w:hyperlink r:id="rId90" w:history="1"><w:r><w:rPr><w:color w:val="#410a8c"/><w:u w:val="single"/></w:rPr><w:t xml:space="preserve">Laurent Milland</w:t></w:r></w:hyperlink><w:r><w:rPr/><w:t xml:space="preserve">,</w:t></w:r><w:hyperlink r:id="rId91" w:history="1"><w:r><w:rPr><w:color w:val="#410a8c"/><w:u w:val="single"/></w:rPr><w:t xml:space="preserve">Antonietta Specogna</w:t></w:r></w:hyperlink></w:p><w:p><w:pPr/><w:r><w:rPr><w:i w:val="1"/><w:iCs w:val="1"/></w:rPr><w:t xml:space="preserve">CNRIUT 2023 Saint Pierre - La Réunion</w:t></w:r><w:r><w:rPr/><w:t xml:space="preserve">, IUT de Saint Pierre, Jun 2023, Saint Pierre (La Réunion), La Réunion. pp.275-277</w:t></w:r></w:p><w:p><w:pPr/><w:r><w:rPr/><w:t xml:space="preserve">Communication dans un congrès</w:t></w:r></w:p><w:p><w:pPr/><w:hyperlink r:id="rId88" w:history="1"><w:r><w:rPr><w:color w:val="#410a8c"/><w:u w:val="single"/></w:rPr><w:t xml:space="preserve">hal-04326699v1</w:t></w:r></w:hyperlink></w:p></w:tc></w:tr><w:tr><w:trPr/><w:tc><w:tcPr><w:noWrap/></w:tcPr><w:p><w:pPr><w:spacing w:after="200"/></w:pPr><w:hyperlink r:id="rId92" w:history="1"><w:r><w:rPr><w:color w:val="1e198e"/><w:b w:val="1"/><w:bCs w:val="1"/><w:u w:val="single"/></w:rPr><w:t xml:space="preserve">Observatoire de la Transition Socioécologique en Bourgogne Franche-Comté : Résultats 2021</w:t></w:r></w:hyperlink></w:p><w:p><w:pPr/><w:hyperlink r:id="rId18" w:history="1"><w:r><w:rPr><w:color w:val="#410a8c"/><w:u w:val="single"/></w:rPr><w:t xml:space="preserve">Cyril Masselot</w:t></w:r></w:hyperlink></w:p><w:p><w:pPr/><w:r><w:rPr><w:i w:val="1"/><w:iCs w:val="1"/></w:rPr><w:t xml:space="preserve">Université Francophone en santé publique 2022</w:t></w:r><w:r><w:rPr/><w:t xml:space="preserve">, Université de Franche-Comté; EHESP; Université de Liège, Jul 2022, Besançon, France</w:t></w:r></w:p><w:p><w:pPr/><w:r><w:rPr/><w:t xml:space="preserve">Communication dans un congrès</w:t></w:r></w:p><w:p><w:pPr/><w:hyperlink r:id="rId92" w:history="1"><w:r><w:rPr><w:color w:val="#410a8c"/><w:u w:val="single"/></w:rPr><w:t xml:space="preserve">halshs-04025878v1</w:t></w:r></w:hyperlink></w:p></w:tc></w:tr><w:tr><w:trPr/><w:tc><w:tcPr><w:noWrap/></w:tcPr><w:p><w:pPr><w:spacing w:after="200"/></w:pPr><w:hyperlink r:id="rId93" w:history="1"><w:r><w:rPr><w:color w:val="1e198e"/><w:b w:val="1"/><w:bCs w:val="1"/><w:u w:val="single"/></w:rPr><w:t xml:space="preserve">Observatoire de la Transition Socioécologique en Bourgogne Franche-Comté : Méthodes et résultats</w:t></w:r></w:hyperlink></w:p><w:p><w:pPr/><w:hyperlink r:id="rId18" w:history="1"><w:r><w:rPr><w:color w:val="#410a8c"/><w:u w:val="single"/></w:rPr><w:t xml:space="preserve">Cyril Masselot</w:t></w:r></w:hyperlink></w:p><w:p><w:pPr/><w:r><w:rPr><w:i w:val="1"/><w:iCs w:val="1"/></w:rPr><w:t xml:space="preserve">Transition écologique, quel impact sur les publics fragiles rendus vulnérables par la crise sanitaire et économique ? - Festival des Solutions écologiques 2022, Région BFC</w:t></w:r><w:r><w:rPr/><w:t xml:space="preserve">, CRESS BFC; MACIF BFC; Région BFC, Sep 2022, Dijon (FR), France</w:t></w:r></w:p><w:p><w:pPr/><w:r><w:rPr/><w:t xml:space="preserve">Communication dans un congrès</w:t></w:r></w:p><w:p><w:pPr/><w:hyperlink r:id="rId93" w:history="1"><w:r><w:rPr><w:color w:val="#410a8c"/><w:u w:val="single"/></w:rPr><w:t xml:space="preserve">halshs-04025905v1</w:t></w:r></w:hyperlink></w:p></w:tc></w:tr><w:tr><w:trPr/><w:tc><w:tcPr><w:noWrap/></w:tcPr><w:p><w:pPr><w:spacing w:after="200"/></w:pPr><w:hyperlink r:id="rId94" w:history="1"><w:r><w:rPr><w:color w:val="1e198e"/><w:b w:val="1"/><w:bCs w:val="1"/><w:u w:val="single"/></w:rPr><w:t xml:space="preserve">Observatoire de la Transition Socio-écologique en Bourgogne Franche-Comté : Comprendre les conditions des transitions</w:t></w:r></w:hyperlink></w:p><w:p><w:pPr/><w:hyperlink r:id="rId18" w:history="1"><w:r><w:rPr><w:color w:val="#410a8c"/><w:u w:val="single"/></w:rPr><w:t xml:space="preserve">Cyril Masselot</w:t></w:r></w:hyperlink></w:p><w:p><w:pPr/><w:r><w:rPr><w:i w:val="1"/><w:iCs w:val="1"/></w:rPr><w:t xml:space="preserve">Recherches interdisciplinaires sur les Transitions écologiques et sur le changement climatique: quelle place pour les Maisons des sciences de l’Homme (MSH) et le Réseau national des MSH (RnMSH) ?</w:t></w:r><w:r><w:rPr/><w:t xml:space="preserve">, RnMSH - CNRS, Oct 2022, Paris, France</w:t></w:r></w:p><w:p><w:pPr/><w:r><w:rPr/><w:t xml:space="preserve">Communication dans un congrès</w:t></w:r></w:p><w:p><w:pPr/><w:hyperlink r:id="rId94" w:history="1"><w:r><w:rPr><w:color w:val="#410a8c"/><w:u w:val="single"/></w:rPr><w:t xml:space="preserve">halshs-04025925v1</w:t></w:r></w:hyperlink></w:p></w:tc></w:tr><w:tr><w:trPr/><w:tc><w:tcPr><w:noWrap/></w:tcPr><w:p><w:pPr><w:spacing w:after="200"/></w:pPr><w:hyperlink r:id="rId95" w:history="1"><w:r><w:rPr><w:color w:val="1e198e"/><w:b w:val="1"/><w:bCs w:val="1"/><w:u w:val="single"/></w:rPr><w:t xml:space="preserve">Observatorio de la Transición Socioecológica en Borgoña Franche-Comté (Francia): Métodos y resultados</w:t></w:r></w:hyperlink></w:p><w:p><w:pPr/><w:hyperlink r:id="rId18" w:history="1"><w:r><w:rPr><w:color w:val="#410a8c"/><w:u w:val="single"/></w:rPr><w:t xml:space="preserve">Cyril Masselot</w:t></w:r></w:hyperlink><w:r><w:rPr/><w:t xml:space="preserve">,</w:t></w:r><w:hyperlink r:id="rId96" w:history="1"><w:r><w:rPr><w:color w:val="#410a8c"/><w:u w:val="single"/></w:rPr><w:t xml:space="preserve">Nanta Novello Paglianti</w:t></w:r></w:hyperlink></w:p><w:p><w:pPr/><w:r><w:rPr><w:i w:val="1"/><w:iCs w:val="1"/></w:rPr><w:t xml:space="preserve">XVIII INTI-Transformaciones y Transiciones: diálogos, teorías y praxis</w:t></w:r><w:r><w:rPr/><w:t xml:space="preserve">, Nov 2021, La Plata (on line), Argentina</w:t></w:r></w:p><w:p><w:pPr/><w:r><w:rPr/><w:t xml:space="preserve">Communication dans un congrès</w:t></w:r></w:p><w:p><w:pPr/><w:hyperlink r:id="rId95" w:history="1"><w:r><w:rPr><w:color w:val="#410a8c"/><w:u w:val="single"/></w:rPr><w:t xml:space="preserve">halshs-03563584v1</w:t></w:r></w:hyperlink></w:p></w:tc></w:tr><w:tr><w:trPr/><w:tc><w:tcPr><w:noWrap/></w:tcPr><w:p><w:pPr><w:spacing w:after="200"/></w:pPr><w:hyperlink r:id="rId97" w:history="1"><w:r><w:rPr><w:color w:val="1e198e"/><w:b w:val="1"/><w:bCs w:val="1"/><w:u w:val="single"/></w:rPr><w:t xml:space="preserve">Pratiques collaboratives et réseaux d’acteurs dans les territoires</w:t></w:r></w:hyperlink></w:p><w:p><w:pPr/><w:hyperlink r:id="rId18" w:history="1"><w:r><w:rPr><w:color w:val="#410a8c"/><w:u w:val="single"/></w:rPr><w:t xml:space="preserve">Cyril Masselot</w:t></w:r></w:hyperlink></w:p><w:p><w:pPr/><w:r><w:rPr><w:i w:val="1"/><w:iCs w:val="1"/></w:rPr><w:t xml:space="preserve">L’intelligence territoriale : du diagnostic au projet de territoire</w:t></w:r><w:r><w:rPr/><w:t xml:space="preserve">, Sep 2020, Cluny, France</w:t></w:r></w:p><w:p><w:pPr/><w:r><w:rPr/><w:t xml:space="preserve">Communication dans un congrès</w:t></w:r></w:p><w:p><w:pPr/><w:hyperlink r:id="rId97" w:history="1"><w:r><w:rPr><w:color w:val="#410a8c"/><w:u w:val="single"/></w:rPr><w:t xml:space="preserve">halshs-03128430v1</w:t></w:r></w:hyperlink></w:p></w:tc></w:tr><w:tr><w:trPr/><w:tc><w:tcPr><w:noWrap/></w:tcPr><w:p><w:pPr><w:spacing w:after="200"/></w:pPr><w:hyperlink r:id="rId98" w:history="1"><w:r><w:rPr><w:color w:val="1e198e"/><w:b w:val="1"/><w:bCs w:val="1"/><w:u w:val="single"/></w:rPr><w:t xml:space="preserve">Médiations & Reliances</w:t></w:r></w:hyperlink></w:p><w:p><w:pPr/><w:hyperlink r:id="rId18" w:history="1"><w:r><w:rPr><w:color w:val="#410a8c"/><w:u w:val="single"/></w:rPr><w:t xml:space="preserve">Cyril Masselot</w:t></w:r></w:hyperlink></w:p><w:p><w:pPr/><w:r><w:rPr><w:i w:val="1"/><w:iCs w:val="1"/></w:rPr><w:t xml:space="preserve">Les 20 Ans du PIMMS de Dijon</w:t></w:r><w:r><w:rPr/><w:t xml:space="preserve">, Sep 2020, Dijon, France</w:t></w:r></w:p><w:p><w:pPr/><w:r><w:rPr/><w:t xml:space="preserve">Communication dans un congrès</w:t></w:r></w:p><w:p><w:pPr/><w:hyperlink r:id="rId98" w:history="1"><w:r><w:rPr><w:color w:val="#410a8c"/><w:u w:val="single"/></w:rPr><w:t xml:space="preserve">halshs-03128435v1</w:t></w:r></w:hyperlink></w:p></w:tc></w:tr><w:tr><w:trPr/><w:tc><w:tcPr><w:noWrap/></w:tcPr><w:p><w:pPr><w:spacing w:after="200"/></w:pPr><w:hyperlink r:id="rId99" w:history="1"><w:r><w:rPr><w:color w:val="1e198e"/><w:b w:val="1"/><w:bCs w:val="1"/><w:u w:val="single"/></w:rPr><w:t xml:space="preserve">Campagnes Citoyennes : Accompagnement au changement et Transitions</w:t></w:r></w:hyperlink></w:p><w:p><w:pPr/><w:hyperlink r:id="rId18" w:history="1"><w:r><w:rPr><w:color w:val="#410a8c"/><w:u w:val="single"/></w:rPr><w:t xml:space="preserve">Cyril Masselot</w:t></w:r></w:hyperlink></w:p><w:p><w:pPr/><w:r><w:rPr><w:i w:val="1"/><w:iCs w:val="1"/></w:rPr><w:t xml:space="preserve">Campagnes citoyennes, un outil efficace pour favoriser l’engagement et la mobilisation des acteurs de Bourgogne-Franche-Comté ? Rencontre régionale des acteurs des campagnes citoyennes 2020</w:t></w:r><w:r><w:rPr/><w:t xml:space="preserve">, Jun 2020, Besançon, France</w:t></w:r></w:p><w:p><w:pPr/><w:r><w:rPr/><w:t xml:space="preserve">Communication dans un congrès</w:t></w:r></w:p><w:p><w:pPr/><w:hyperlink r:id="rId99" w:history="1"><w:r><w:rPr><w:color w:val="#410a8c"/><w:u w:val="single"/></w:rPr><w:t xml:space="preserve">halshs-03128402v1</w:t></w:r></w:hyperlink></w:p></w:tc></w:tr><w:tr><w:trPr/><w:tc><w:tcPr><w:noWrap/></w:tcPr><w:p><w:pPr><w:spacing w:after="200"/></w:pPr><w:hyperlink r:id="rId100" w:history="1"><w:r><w:rPr><w:color w:val="1e198e"/><w:b w:val="1"/><w:bCs w:val="1"/><w:u w:val="single"/></w:rPr><w:t xml:space="preserve">Ciudades en transición y otras alternativas al concepto Smart-city</w:t></w:r></w:hyperlink></w:p><w:p><w:pPr/><w:hyperlink r:id="rId18" w:history="1"><w:r><w:rPr><w:color w:val="#410a8c"/><w:u w:val="single"/></w:rPr><w:t xml:space="preserve">Cyril Masselot</w:t></w:r></w:hyperlink></w:p><w:p><w:pPr/><w:r><w:rPr><w:i w:val="1"/><w:iCs w:val="1"/></w:rPr><w:t xml:space="preserve">El papel de las cuidades en el contexto de la transición socioecologica - Laboratorio Coideso - Universidad de Huelva</w:t></w:r><w:r><w:rPr/><w:t xml:space="preserve">, Sep 2020, Huelva, España</w:t></w:r></w:p><w:p><w:pPr/><w:r><w:rPr/><w:t xml:space="preserve">Communication dans un congrès</w:t></w:r></w:p><w:p><w:pPr/><w:hyperlink r:id="rId100" w:history="1"><w:r><w:rPr><w:color w:val="#410a8c"/><w:u w:val="single"/></w:rPr><w:t xml:space="preserve">halshs-03128420v1</w:t></w:r></w:hyperlink></w:p></w:tc></w:tr><w:tr><w:trPr/><w:tc><w:tcPr><w:noWrap/></w:tcPr><w:p><w:pPr><w:spacing w:after="200"/></w:pPr><w:hyperlink r:id="rId101" w:history="1"><w:r><w:rPr><w:color w:val="1e198e"/><w:b w:val="1"/><w:bCs w:val="1"/><w:u w:val="single"/></w:rPr><w:t xml:space="preserve">Transición SocioEcologica: Resiliencia y Justicia Social</w:t></w:r></w:hyperlink></w:p><w:p><w:pPr/><w:hyperlink r:id="rId18" w:history="1"><w:r><w:rPr><w:color w:val="#410a8c"/><w:u w:val="single"/></w:rPr><w:t xml:space="preserve">Cyril Masselot</w:t></w:r></w:hyperlink></w:p><w:p><w:pPr/><w:r><w:rPr><w:i w:val="1"/><w:iCs w:val="1"/></w:rPr><w:t xml:space="preserve">Seminario-Taller De Investigación Territorios Posibles, Praxis Y Transformación : Métodos, Técnicas y Dispositivos en Ciencias Sociales, Exactas y Naturales - Conicet &amp; Université de La Plata</w:t></w:r><w:r><w:rPr/><w:t xml:space="preserve">, Apr 2019, La Plata, Argentina</w:t></w:r></w:p><w:p><w:pPr/><w:r><w:rPr/><w:t xml:space="preserve">Communication dans un congrès</w:t></w:r></w:p><w:p><w:pPr/><w:hyperlink r:id="rId101" w:history="1"><w:r><w:rPr><w:color w:val="#410a8c"/><w:u w:val="single"/></w:rPr><w:t xml:space="preserve">halshs-03128311v1</w:t></w:r></w:hyperlink></w:p></w:tc></w:tr><w:tr><w:trPr/><w:tc><w:tcPr><w:noWrap/></w:tcPr><w:p><w:pPr><w:spacing w:after="200"/></w:pPr><w:hyperlink r:id="rId102" w:history="1"><w:r><w:rPr><w:color w:val="1e198e"/><w:b w:val="1"/><w:bCs w:val="1"/><w:u w:val="single"/></w:rPr><w:t xml:space="preserve">Territoire, acteurs, flux : l'intelligence collective territoriale.</w:t></w:r></w:hyperlink></w:p><w:p><w:pPr/><w:hyperlink r:id="rId18" w:history="1"><w:r><w:rPr><w:color w:val="#410a8c"/><w:u w:val="single"/></w:rPr><w:t xml:space="preserve">Cyril Masselot</w:t></w:r></w:hyperlink></w:p><w:p><w:pPr/><w:r><w:rPr><w:i w:val="1"/><w:iCs w:val="1"/></w:rPr><w:t xml:space="preserve">Vivre ensemble [en milieu transfrontalier] - Des flux, des médias, des cultures, UHA</w:t></w:r><w:r><w:rPr/><w:t xml:space="preserve">, May 2019, Mulhouse, France</w:t></w:r></w:p><w:p><w:pPr/><w:r><w:rPr/><w:t xml:space="preserve">Communication dans un congrès</w:t></w:r></w:p><w:p><w:pPr/><w:hyperlink r:id="rId102" w:history="1"><w:r><w:rPr><w:color w:val="#410a8c"/><w:u w:val="single"/></w:rPr><w:t xml:space="preserve">halshs-03128370v1</w:t></w:r></w:hyperlink></w:p></w:tc></w:tr><w:tr><w:trPr/><w:tc><w:tcPr><w:noWrap/></w:tcPr><w:p><w:pPr><w:spacing w:after="200"/></w:pPr><w:hyperlink r:id="rId103" w:history="1"><w:r><w:rPr><w:color w:val="1e198e"/><w:b w:val="1"/><w:bCs w:val="1"/><w:u w:val="single"/></w:rPr><w:t xml:space="preserve">Transitions et justice territoriales : comprendre, agir, changer. Le cas de l'Observatoire de la Transition Socio-Écologique de Bourgogne Franche-Comté</w:t></w:r></w:hyperlink></w:p><w:p><w:pPr/><w:hyperlink r:id="rId18" w:history="1"><w:r><w:rPr><w:color w:val="#410a8c"/><w:u w:val="single"/></w:rPr><w:t xml:space="preserve">Cyril Masselot</w:t></w:r></w:hyperlink></w:p><w:p><w:pPr/><w:r><w:rPr><w:i w:val="1"/><w:iCs w:val="1"/></w:rPr><w:t xml:space="preserve">Les Assises de la Transition Ecologique et Citoyenne…et après ? Retours d’expérience sur des dispositifs d’observation territoriale à l’interface science/société - MSHS Sud-Est</w:t></w:r><w:r><w:rPr/><w:t xml:space="preserve">, May 2019, Nice, France</w:t></w:r></w:p><w:p><w:pPr/><w:r><w:rPr/><w:t xml:space="preserve">Communication dans un congrès</w:t></w:r></w:p><w:p><w:pPr/><w:hyperlink r:id="rId103" w:history="1"><w:r><w:rPr><w:color w:val="#410a8c"/><w:u w:val="single"/></w:rPr><w:t xml:space="preserve">halshs-03128359v1</w:t></w:r></w:hyperlink></w:p></w:tc></w:tr><w:tr><w:trPr/><w:tc><w:tcPr><w:noWrap/></w:tcPr><w:p><w:pPr><w:spacing w:after="200"/></w:pPr><w:hyperlink r:id="rId104" w:history="1"><w:r><w:rPr><w:color w:val="1e198e"/><w:b w:val="1"/><w:bCs w:val="1"/><w:u w:val="single"/></w:rPr><w:t xml:space="preserve">Facebook page: a collective intelligence for a working-class neighborhood transition</w:t></w:r></w:hyperlink></w:p><w:p><w:pPr/><w:hyperlink r:id="rId18" w:history="1"><w:r><w:rPr><w:color w:val="#410a8c"/><w:u w:val="single"/></w:rPr><w:t xml:space="preserve">Cyril Masselot</w:t></w:r></w:hyperlink></w:p><w:p><w:pPr/><w:r><w:rPr><w:i w:val="1"/><w:iCs w:val="1"/></w:rPr><w:t xml:space="preserve">Defending methodological pluralism in communication research - International Communication Association Conference 2018</w:t></w:r><w:r><w:rPr/><w:t xml:space="preserve">, May 2018, Prague, Czech Republic</w:t></w:r></w:p><w:p><w:pPr/><w:r><w:rPr/><w:t xml:space="preserve">Communication dans un congrès</w:t></w:r></w:p><w:p><w:pPr/><w:hyperlink r:id="rId104" w:history="1"><w:r><w:rPr><w:color w:val="#410a8c"/><w:u w:val="single"/></w:rPr><w:t xml:space="preserve">halshs-03128170v1</w:t></w:r></w:hyperlink></w:p></w:tc></w:tr><w:tr><w:trPr/><w:tc><w:tcPr><w:noWrap/></w:tcPr><w:p><w:pPr><w:spacing w:after="200"/></w:pPr><w:hyperlink r:id="rId105" w:history="1"><w:r><w:rPr><w:color w:val="1e198e"/><w:b w:val="1"/><w:bCs w:val="1"/><w:u w:val="single"/></w:rPr><w:t xml:space="preserve">Transitions & Accompagnement du changement : Agir ensemble, changer ensemble</w:t></w:r></w:hyperlink></w:p><w:p><w:pPr/><w:hyperlink r:id="rId18" w:history="1"><w:r><w:rPr><w:color w:val="#410a8c"/><w:u w:val="single"/></w:rPr><w:t xml:space="preserve">Cyril Masselot</w:t></w:r></w:hyperlink></w:p><w:p><w:pPr/><w:r><w:rPr><w:i w:val="1"/><w:iCs w:val="1"/></w:rPr><w:t xml:space="preserve">Le développement territorial durable dans les milieux oasiens : le cas de la Province Assa-Zag</w:t></w:r><w:r><w:rPr/><w:t xml:space="preserve">, Jan 2018, Assa, Maroc</w:t></w:r></w:p><w:p><w:pPr/><w:r><w:rPr/><w:t xml:space="preserve">Communication dans un congrès</w:t></w:r></w:p><w:p><w:pPr/><w:hyperlink r:id="rId105" w:history="1"><w:r><w:rPr><w:color w:val="#410a8c"/><w:u w:val="single"/></w:rPr><w:t xml:space="preserve">halshs-03128110v1</w:t></w:r></w:hyperlink></w:p></w:tc></w:tr><w:tr><w:trPr/><w:tc><w:tcPr><w:noWrap/></w:tcPr><w:p><w:pPr><w:spacing w:after="200"/></w:pPr><w:hyperlink r:id="rId106" w:history="1"><w:r><w:rPr><w:color w:val="1e198e"/><w:b w:val="1"/><w:bCs w:val="1"/><w:u w:val="single"/></w:rPr><w:t xml:space="preserve">Une méthode d’intelligence collective territoriale pour concevoir son projet de territoire</w:t></w:r></w:hyperlink></w:p><w:p><w:pPr/><w:hyperlink r:id="rId18" w:history="1"><w:r><w:rPr><w:color w:val="#410a8c"/><w:u w:val="single"/></w:rPr><w:t xml:space="preserve">Cyril Masselot</w:t></w:r></w:hyperlink></w:p><w:p><w:pPr/><w:r><w:rPr><w:i w:val="1"/><w:iCs w:val="1"/></w:rPr><w:t xml:space="preserve">Collective Intelligence and Innovative Territories. Transitions, Cultural Changes and Inequalities. XVII INTI International Conference &amp; 4th ICSR Mediterranean Knowledge</w:t></w:r><w:r><w:rPr/><w:t xml:space="preserve">, Oct 2018, Salerno, Italie</w:t></w:r></w:p><w:p><w:pPr/><w:r><w:rPr/><w:t xml:space="preserve">Communication dans un congrès</w:t></w:r></w:p><w:p><w:pPr/><w:hyperlink r:id="rId106" w:history="1"><w:r><w:rPr><w:color w:val="#410a8c"/><w:u w:val="single"/></w:rPr><w:t xml:space="preserve">halshs-03128205v1</w:t></w:r></w:hyperlink></w:p></w:tc></w:tr><w:tr><w:trPr/><w:tc><w:tcPr><w:noWrap/></w:tcPr><w:p><w:pPr><w:spacing w:after="200"/></w:pPr><w:hyperlink r:id="rId107" w:history="1"><w:r><w:rPr><w:color w:val="1e198e"/><w:b w:val="1"/><w:bCs w:val="1"/><w:u w:val="single"/></w:rPr><w:t xml:space="preserve">Une page Facebook pour une transition communautaire : un outil comme un autre ?</w:t></w:r></w:hyperlink></w:p><w:p><w:pPr/><w:hyperlink r:id="rId18" w:history="1"><w:r><w:rPr><w:color w:val="#410a8c"/><w:u w:val="single"/></w:rPr><w:t xml:space="preserve">Cyril Masselot</w:t></w:r></w:hyperlink></w:p><w:p><w:pPr/><w:r><w:rPr><w:i w:val="1"/><w:iCs w:val="1"/></w:rPr><w:t xml:space="preserve">Communication et nouveaux médias : évolutions et enjeux</w:t></w:r><w:r><w:rPr/><w:t xml:space="preserve">, Nov 2018, Corte, France</w:t></w:r></w:p><w:p><w:pPr/><w:r><w:rPr/><w:t xml:space="preserve">Communication dans un congrès</w:t></w:r></w:p><w:p><w:pPr/><w:hyperlink r:id="rId107" w:history="1"><w:r><w:rPr><w:color w:val="#410a8c"/><w:u w:val="single"/></w:rPr><w:t xml:space="preserve">halshs-03128293v1</w:t></w:r></w:hyperlink></w:p></w:tc></w:tr><w:tr><w:trPr/><w:tc><w:tcPr><w:noWrap/></w:tcPr><w:p><w:pPr><w:spacing w:after="200"/></w:pPr><w:hyperlink r:id="rId108" w:history="1"><w:r><w:rPr><w:color w:val="1e198e"/><w:b w:val="1"/><w:bCs w:val="1"/><w:u w:val="single"/></w:rPr><w:t xml:space="preserve">Présentation de l’Observatoire de la Transition Socio-Écologique en Bourgogne Franche-Comté : une recherche-action coopérative</w:t></w:r></w:hyperlink></w:p><w:p><w:pPr/><w:hyperlink r:id="rId18" w:history="1"><w:r><w:rPr><w:color w:val="#410a8c"/><w:u w:val="single"/></w:rPr><w:t xml:space="preserve">Cyril Masselot</w:t></w:r></w:hyperlink></w:p><w:p><w:pPr/><w:r><w:rPr><w:i w:val="1"/><w:iCs w:val="1"/></w:rPr><w:t xml:space="preserve">Journée R&amp;D Sociale 2018 du Cluster Jura</w:t></w:r><w:r><w:rPr/><w:t xml:space="preserve">, Jun 2018, Conliège, France</w:t></w:r></w:p><w:p><w:pPr/><w:r><w:rPr/><w:t xml:space="preserve">Communication dans un congrès</w:t></w:r></w:p><w:p><w:pPr/><w:hyperlink r:id="rId108" w:history="1"><w:r><w:rPr><w:color w:val="#410a8c"/><w:u w:val="single"/></w:rPr><w:t xml:space="preserve">halshs-03128224v1</w:t></w:r></w:hyperlink></w:p></w:tc></w:tr><w:tr><w:trPr/><w:tc><w:tcPr><w:noWrap/></w:tcPr><w:p><w:pPr><w:spacing w:after="200"/></w:pPr><w:hyperlink r:id="rId109" w:history="1"><w:r><w:rPr><w:color w:val="1e198e"/><w:b w:val="1"/><w:bCs w:val="1"/><w:u w:val="single"/></w:rPr><w:t xml:space="preserve">Les enjeux de la transdisciplinarité autour de l’accompagnement d’un projet de revitalisation de Bourg-Centre</w:t></w:r></w:hyperlink></w:p><w:p><w:pPr/><w:hyperlink r:id="rId41" w:history="1"><w:r><w:rPr><w:color w:val="#410a8c"/><w:u w:val="single"/></w:rPr><w:t xml:space="preserve">Alexandre Moine</w:t></w:r></w:hyperlink><w:r><w:rPr/><w:t xml:space="preserve">,</w:t></w:r><w:hyperlink r:id="rId39" w:history="1"><w:r><w:rPr><w:color w:val="#410a8c"/><w:u w:val="single"/></w:rPr><w:t xml:space="preserve">Christian Guinchard</w:t></w:r></w:hyperlink><w:r><w:rPr/><w:t xml:space="preserve">,</w:t></w:r><w:hyperlink r:id="rId18" w:history="1"><w:r><w:rPr><w:color w:val="#410a8c"/><w:u w:val="single"/></w:rPr><w:t xml:space="preserve">Cyril Masselot</w:t></w:r></w:hyperlink><w:r><w:rPr/><w:t xml:space="preserve">,</w:t></w:r><w:hyperlink r:id="rId110" w:history="1"><w:r><w:rPr><w:color w:val="#410a8c"/><w:u w:val="single"/></w:rPr><w:t xml:space="preserve">Sophie Nemoz</w:t></w:r></w:hyperlink><w:r><w:rPr/><w:t xml:space="preserve">,</w:t></w:r><w:hyperlink r:id="rId111" w:history="1"><w:r><w:rPr><w:color w:val="#410a8c"/><w:u w:val="single"/></w:rPr><w:t xml:space="preserve">Laure Nuninger</w:t></w:r></w:hyperlink></w:p><w:p><w:pPr/><w:r><w:rPr><w:i w:val="1"/><w:iCs w:val="1"/></w:rPr><w:t xml:space="preserve">De la géographie sociale aux sciences sociales de l’espace</w:t></w:r><w:r><w:rPr/><w:t xml:space="preserve">, Mar 2018, Rennes, France</w:t></w:r></w:p><w:p><w:pPr/><w:r><w:rPr/><w:t xml:space="preserve">Communication dans un congrès</w:t></w:r></w:p><w:p><w:pPr/><w:hyperlink r:id="rId109" w:history="1"><w:r><w:rPr><w:color w:val="#410a8c"/><w:u w:val="single"/></w:rPr><w:t xml:space="preserve">halshs-01868265v1</w:t></w:r></w:hyperlink></w:p></w:tc></w:tr><w:tr><w:trPr/><w:tc><w:tcPr><w:noWrap/></w:tcPr><w:p><w:pPr><w:spacing w:after="200"/></w:pPr><w:hyperlink r:id="rId112" w:history="1"><w:r><w:rPr><w:color w:val="1e198e"/><w:b w:val="1"/><w:bCs w:val="1"/><w:u w:val="single"/></w:rPr><w:t xml:space="preserve">L'intelligence collective territoriale : un processus informationnel et communicationnel</w:t></w:r></w:hyperlink></w:p><w:p><w:pPr/><w:hyperlink r:id="rId18" w:history="1"><w:r><w:rPr><w:color w:val="#410a8c"/><w:u w:val="single"/></w:rPr><w:t xml:space="preserve">Cyril Masselot</w:t></w:r></w:hyperlink></w:p><w:p><w:pPr/><w:r><w:rPr><w:i w:val="1"/><w:iCs w:val="1"/></w:rPr><w:t xml:space="preserve">Dynamiques des Territoires &amp; Pratiques Collaboratives. Laboratoires GRM &amp; SIC.Lab &amp; MSHS</w:t></w:r><w:r><w:rPr/><w:t xml:space="preserve">, Jun 2018, Nice, France</w:t></w:r></w:p><w:p><w:pPr/><w:r><w:rPr/><w:t xml:space="preserve">Communication dans un congrès</w:t></w:r></w:p><w:p><w:pPr/><w:hyperlink r:id="rId112" w:history="1"><w:r><w:rPr><w:color w:val="#410a8c"/><w:u w:val="single"/></w:rPr><w:t xml:space="preserve">halshs-03128232v1</w:t></w:r></w:hyperlink></w:p></w:tc></w:tr><w:tr><w:trPr/><w:tc><w:tcPr><w:noWrap/></w:tcPr><w:p><w:pPr><w:spacing w:after="200"/></w:pPr><w:hyperlink r:id="rId113" w:history="1"><w:r><w:rPr><w:color w:val="1e198e"/><w:b w:val="1"/><w:bCs w:val="1"/><w:u w:val="single"/></w:rPr><w:t xml:space="preserve">Transición socio-ecológica: ¿estamos listos? El caso del Observatorio de la Transición Socio-ecológica de Bourgogne Franche-Comté.</w:t></w:r></w:hyperlink></w:p><w:p><w:pPr/><w:hyperlink r:id="rId18" w:history="1"><w:r><w:rPr><w:color w:val="#410a8c"/><w:u w:val="single"/></w:rPr><w:t xml:space="preserve">Cyril Masselot</w:t></w:r></w:hyperlink></w:p><w:p><w:pPr/><w:r><w:rPr><w:i w:val="1"/><w:iCs w:val="1"/></w:rPr><w:t xml:space="preserve">Cuidades en Transicion - LabCit</w:t></w:r><w:r><w:rPr/><w:t xml:space="preserve">, Dec 2018, Mexico, México</w:t></w:r></w:p><w:p><w:pPr/><w:r><w:rPr/><w:t xml:space="preserve">Communication dans un congrès</w:t></w:r></w:p><w:p><w:pPr/><w:hyperlink r:id="rId113" w:history="1"><w:r><w:rPr><w:color w:val="#410a8c"/><w:u w:val="single"/></w:rPr><w:t xml:space="preserve">halshs-03128308v1</w:t></w:r></w:hyperlink></w:p></w:tc></w:tr><w:tr><w:trPr/><w:tc><w:tcPr><w:noWrap/></w:tcPr><w:p><w:pPr><w:spacing w:after="200"/></w:pPr><w:hyperlink r:id="rId114" w:history="1"><w:r><w:rPr><w:color w:val="1e198e"/><w:b w:val="1"/><w:bCs w:val="1"/><w:u w:val="single"/></w:rPr><w:t xml:space="preserve">La face cachée des discours : explorer l’implicite des Transitions !</w:t></w:r></w:hyperlink></w:p><w:p><w:pPr/><w:hyperlink r:id="rId18" w:history="1"><w:r><w:rPr><w:color w:val="#410a8c"/><w:u w:val="single"/></w:rPr><w:t xml:space="preserve">Cyril Masselot</w:t></w:r></w:hyperlink></w:p><w:p><w:pPr/><w:r><w:rPr><w:i w:val="1"/><w:iCs w:val="1"/></w:rPr><w:t xml:space="preserve">L'éducation à l'environnement, l'huile de coude d'uns société en transition. 29èmes Rencontres nationales des Acteurs de l'éducation à l'environnement</w:t></w:r><w:r><w:rPr/><w:t xml:space="preserve">, Aug 2018, Cuisery, France</w:t></w:r></w:p><w:p><w:pPr/><w:r><w:rPr/><w:t xml:space="preserve">Communication dans un congrès</w:t></w:r></w:p><w:p><w:pPr/><w:hyperlink r:id="rId114" w:history="1"><w:r><w:rPr><w:color w:val="#410a8c"/><w:u w:val="single"/></w:rPr><w:t xml:space="preserve">halshs-03128247v1</w:t></w:r></w:hyperlink></w:p></w:tc></w:tr><w:tr><w:trPr/><w:tc><w:tcPr><w:noWrap/></w:tcPr><w:p><w:pPr><w:spacing w:after="200"/></w:pPr><w:hyperlink r:id="rId115" w:history="1"><w:r><w:rPr><w:color w:val="1e198e"/><w:b w:val="1"/><w:bCs w:val="1"/><w:u w:val="single"/></w:rPr><w:t xml:space="preserve">De nouvelles places pour les citoyens, les experts et les chercheurs au sein de communautés d’enquêteur.trice.s</w:t></w:r></w:hyperlink></w:p><w:p><w:pPr/><w:hyperlink r:id="rId41" w:history="1"><w:r><w:rPr><w:color w:val="#410a8c"/><w:u w:val="single"/></w:rPr><w:t xml:space="preserve">Alexandre Moine</w:t></w:r></w:hyperlink><w:r><w:rPr/><w:t xml:space="preserve">,</w:t></w:r><w:hyperlink r:id="rId110" w:history="1"><w:r><w:rPr><w:color w:val="#410a8c"/><w:u w:val="single"/></w:rPr><w:t xml:space="preserve">Sophie Nemoz</w:t></w:r></w:hyperlink><w:r><w:rPr/><w:t xml:space="preserve">,</w:t></w:r><w:hyperlink r:id="rId39" w:history="1"><w:r><w:rPr><w:color w:val="#410a8c"/><w:u w:val="single"/></w:rPr><w:t xml:space="preserve">Christian Guinchard</w:t></w:r></w:hyperlink><w:r><w:rPr/><w:t xml:space="preserve">,</w:t></w:r><w:hyperlink r:id="rId18" w:history="1"><w:r><w:rPr><w:color w:val="#410a8c"/><w:u w:val="single"/></w:rPr><w:t xml:space="preserve">Cyril Masselot</w:t></w:r></w:hyperlink><w:r><w:rPr/><w:t xml:space="preserve">,</w:t></w:r><w:hyperlink r:id="rId111" w:history="1"><w:r><w:rPr><w:color w:val="#410a8c"/><w:u w:val="single"/></w:rPr><w:t xml:space="preserve">Laure Nuninger</w:t></w:r></w:hyperlink></w:p><w:p><w:pPr/><w:r><w:rPr><w:i w:val="1"/><w:iCs w:val="1"/></w:rPr><w:t xml:space="preserve">Géopoint - Espaces citoyens. Sciences de l’espace et politique</w:t></w:r><w:r><w:rPr/><w:t xml:space="preserve">, Jun 2018, Avignon, France</w:t></w:r></w:p><w:p><w:pPr/><w:r><w:rPr/><w:t xml:space="preserve">Communication dans un congrès</w:t></w:r></w:p><w:p><w:pPr/><w:hyperlink r:id="rId115" w:history="1"><w:r><w:rPr><w:color w:val="#410a8c"/><w:u w:val="single"/></w:rPr><w:t xml:space="preserve">halshs-01868268v1</w:t></w:r></w:hyperlink></w:p></w:tc></w:tr><w:tr><w:trPr/><w:tc><w:tcPr><w:noWrap/></w:tcPr><w:p><w:pPr><w:spacing w:after="200"/></w:pPr><w:hyperlink r:id="rId116" w:history="1"><w:r><w:rPr><w:color w:val="1e198e"/><w:b w:val="1"/><w:bCs w:val="1"/><w:u w:val="single"/></w:rPr><w:t xml:space="preserve">Évaluation des usages locaux de données territoriales</w:t></w:r></w:hyperlink></w:p><w:p><w:pPr/><w:hyperlink r:id="rId18" w:history="1"><w:r><w:rPr><w:color w:val="#410a8c"/><w:u w:val="single"/></w:rPr><w:t xml:space="preserve">Cyril Masselot</w:t></w:r></w:hyperlink><w:r><w:rPr/><w:t xml:space="preserve">,</w:t></w:r><w:hyperlink r:id="rId117" w:history="1"><w:r><w:rPr><w:color w:val="#410a8c"/><w:u w:val="single"/></w:rPr><w:t xml:space="preserve">Stéphane Djahanchahi</w:t></w:r></w:hyperlink></w:p><w:p><w:pPr/><w:r><w:rPr><w:i w:val="1"/><w:iCs w:val="1"/></w:rPr><w:t xml:space="preserve">XVI Conférencia Internacional INTI Network y Primer Encuentro LatinoAmericano de Territorios Posibles</w:t></w:r><w:r><w:rPr/><w:t xml:space="preserve">, Oct 2017, Bogota, Colombie</w:t></w:r></w:p><w:p><w:pPr/><w:r><w:rPr/><w:t xml:space="preserve">Communication dans un congrès</w:t></w:r></w:p><w:p><w:pPr/><w:hyperlink r:id="rId116" w:history="1"><w:r><w:rPr><w:color w:val="#410a8c"/><w:u w:val="single"/></w:rPr><w:t xml:space="preserve">halshs-03128139v1</w:t></w:r></w:hyperlink></w:p></w:tc></w:tr><w:tr><w:trPr/><w:tc><w:tcPr><w:noWrap/></w:tcPr><w:p><w:pPr><w:spacing w:after="200"/></w:pPr><w:hyperlink r:id="rId118" w:history="1"><w:r><w:rPr><w:color w:val="1e198e"/><w:b w:val="1"/><w:bCs w:val="1"/><w:u w:val="single"/></w:rPr><w:t xml:space="preserve">Perspectives de l’Intelligence territoriale.</w:t></w:r></w:hyperlink></w:p><w:p><w:pPr/><w:hyperlink r:id="rId18" w:history="1"><w:r><w:rPr><w:color w:val="#410a8c"/><w:u w:val="single"/></w:rPr><w:t xml:space="preserve">Cyril Masselot</w:t></w:r></w:hyperlink></w:p><w:p><w:pPr/><w:r><w:rPr><w:i w:val="1"/><w:iCs w:val="1"/></w:rPr><w:t xml:space="preserve">Ressources, déchets et territoires en Économie Sociale et Solidaire : Valoriser le territoire et améliorer sa qualité au moyen de la gestion des déchets et de l’Économie circulaire</w:t></w:r><w:r><w:rPr/><w:t xml:space="preserve">, Nov 2017, Béjaïa, Algérie</w:t></w:r></w:p><w:p><w:pPr/><w:r><w:rPr/><w:t xml:space="preserve">Communication dans un congrès</w:t></w:r></w:p><w:p><w:pPr/><w:hyperlink r:id="rId118" w:history="1"><w:r><w:rPr><w:color w:val="#410a8c"/><w:u w:val="single"/></w:rPr><w:t xml:space="preserve">halshs-03128158v1</w:t></w:r></w:hyperlink></w:p></w:tc></w:tr><w:tr><w:trPr/><w:tc><w:tcPr><w:noWrap/></w:tcPr><w:p><w:pPr><w:spacing w:after="200"/></w:pPr><w:hyperlink r:id="rId119" w:history="1"><w:r><w:rPr><w:color w:val="1e198e"/><w:b w:val="1"/><w:bCs w:val="1"/><w:u w:val="single"/></w:rPr><w:t xml:space="preserve">Données territoriales en ESS : entre usages et co-construction</w:t></w:r></w:hyperlink></w:p><w:p><w:pPr/><w:hyperlink r:id="rId18" w:history="1"><w:r><w:rPr><w:color w:val="#410a8c"/><w:u w:val="single"/></w:rPr><w:t xml:space="preserve">Cyril Masselot</w:t></w:r></w:hyperlink><w:r><w:rPr/><w:t xml:space="preserve">,</w:t></w:r><w:hyperlink r:id="rId117" w:history="1"><w:r><w:rPr><w:color w:val="#410a8c"/><w:u w:val="single"/></w:rPr><w:t xml:space="preserve">Stéphane Djahanchahi</w:t></w:r></w:hyperlink></w:p><w:p><w:pPr/><w:r><w:rPr><w:i w:val="1"/><w:iCs w:val="1"/></w:rPr><w:t xml:space="preserve">Économie  sociale  et  solidaire  dans  les  territoires. Initiatives,  enjeux  et  perspectives</w:t></w:r><w:r><w:rPr/><w:t xml:space="preserve">, INTI, Nov 2016, Liège, Belgique</w:t></w:r></w:p><w:p><w:pPr/><w:r><w:rPr/><w:t xml:space="preserve">Communication dans un congrès</w:t></w:r></w:p><w:p><w:pPr/><w:hyperlink r:id="rId119" w:history="1"><w:r><w:rPr><w:color w:val="#410a8c"/><w:u w:val="single"/></w:rPr><w:t xml:space="preserve">halshs-01519186v1</w:t></w:r></w:hyperlink></w:p></w:tc></w:tr><w:tr><w:trPr/><w:tc><w:tcPr><w:noWrap/></w:tcPr><w:p><w:pPr><w:spacing w:after="200"/></w:pPr><w:hyperlink r:id="rId120" w:history="1"><w:r><w:rPr><w:color w:val="1e198e"/><w:b w:val="1"/><w:bCs w:val="1"/><w:u w:val="single"/></w:rPr><w:t xml:space="preserve">Expérimentation PRIMO : étude-action sur la dynamique de création d'entreprises nouvelles et d'emplois dans l'ESS</w:t></w:r></w:hyperlink></w:p><w:p><w:pPr/><w:hyperlink r:id="rId121" w:history="1"><w:r><w:rPr><w:color w:val="#410a8c"/><w:u w:val="single"/></w:rPr><w:t xml:space="preserve">François Baulard</w:t></w:r></w:hyperlink><w:r><w:rPr/><w:t xml:space="preserve">,</w:t></w:r><w:hyperlink r:id="rId122" w:history="1"><w:r><w:rPr><w:color w:val="#410a8c"/><w:u w:val="single"/></w:rPr><w:t xml:space="preserve">Marc Figard</w:t></w:r></w:hyperlink><w:r><w:rPr/><w:t xml:space="preserve">,</w:t></w:r><w:hyperlink r:id="rId18" w:history="1"><w:r><w:rPr><w:color w:val="#410a8c"/><w:u w:val="single"/></w:rPr><w:t xml:space="preserve">Cyril Masselot</w:t></w:r></w:hyperlink></w:p><w:p><w:pPr/><w:r><w:rPr><w:i w:val="1"/><w:iCs w:val="1"/></w:rPr><w:t xml:space="preserve">Économie  sociale  et  solidaire  dans  les  territoires. Initiatives,  enjeux  et  perspectives</w:t></w:r><w:r><w:rPr/><w:t xml:space="preserve">, Université de Liège, Belgique; INTI, Nov 2016, Liège, France. 17 p</w:t></w:r></w:p><w:p><w:pPr/><w:r><w:rPr/><w:t xml:space="preserve">Communication dans un congrès</w:t></w:r></w:p><w:p><w:pPr/><w:hyperlink r:id="rId120" w:history="1"><w:r><w:rPr><w:color w:val="#410a8c"/><w:u w:val="single"/></w:rPr><w:t xml:space="preserve">halshs-01520725v1</w:t></w:r></w:hyperlink></w:p></w:tc></w:tr><w:tr><w:trPr/><w:tc><w:tcPr><w:noWrap/></w:tcPr><w:p><w:pPr><w:spacing w:after="200"/></w:pPr><w:hyperlink r:id="rId123" w:history="1"><w:r><w:rPr><w:color w:val="1e198e"/><w:b w:val="1"/><w:bCs w:val="1"/><w:u w:val="single"/></w:rPr><w:t xml:space="preserve">L’observatoire de la Transition Socio-Écologique en Franche-Comté</w:t></w:r></w:hyperlink></w:p><w:p><w:pPr/><w:hyperlink r:id="rId18" w:history="1"><w:r><w:rPr><w:color w:val="#410a8c"/><w:u w:val="single"/></w:rPr><w:t xml:space="preserve">Cyril Masselot</w:t></w:r></w:hyperlink><w:r><w:rPr/><w:t xml:space="preserve">,</w:t></w:r><w:hyperlink r:id="rId17" w:history="1"><w:r><w:rPr><w:color w:val="#410a8c"/><w:u w:val="single"/></w:rPr><w:t xml:space="preserve">Jean-Jacques Girardot</w:t></w:r></w:hyperlink><w:r><w:rPr/><w:t xml:space="preserve">,</w:t></w:r><w:hyperlink r:id="rId124" w:history="1"><w:r><w:rPr><w:color w:val="#410a8c"/><w:u w:val="single"/></w:rPr><w:t xml:space="preserve">Samira Ould-Bouzian</w:t></w:r></w:hyperlink><w:r><w:rPr/><w:t xml:space="preserve">,</w:t></w:r><w:hyperlink r:id="rId125" w:history="1"><w:r><w:rPr><w:color w:val="#410a8c"/><w:u w:val="single"/></w:rPr><w:t xml:space="preserve">Pierre Gerardin</w:t></w:r></w:hyperlink></w:p><w:p><w:pPr/><w:r><w:rPr><w:i w:val="1"/><w:iCs w:val="1"/></w:rPr><w:t xml:space="preserve">Forum Mondial de l’Économie Sociale, Montréal, 7-9 septembre 2016.</w:t></w:r><w:r><w:rPr/><w:t xml:space="preserve">, GSEF, Sep 2016, Montréal, Québec, Canada</w:t></w:r></w:p><w:p><w:pPr/><w:r><w:rPr/><w:t xml:space="preserve">Communication dans un congrès</w:t></w:r></w:p><w:p><w:pPr/><w:hyperlink r:id="rId123" w:history="1"><w:r><w:rPr><w:color w:val="#410a8c"/><w:u w:val="single"/></w:rPr><w:t xml:space="preserve">halshs-01520776v1</w:t></w:r></w:hyperlink></w:p></w:tc></w:tr><w:tr><w:trPr/><w:tc><w:tcPr><w:noWrap/></w:tcPr><w:p><w:pPr><w:spacing w:after="200"/></w:pPr><w:hyperlink r:id="rId126" w:history="1"><w:r><w:rPr><w:color w:val="1e198e"/><w:b w:val="1"/><w:bCs w:val="1"/><w:u w:val="single"/></w:rPr><w:t xml:space="preserve">Co-construct territorial cultures</w:t></w:r></w:hyperlink></w:p><w:p><w:pPr/><w:hyperlink r:id="rId18" w:history="1"><w:r><w:rPr><w:color w:val="#410a8c"/><w:u w:val="single"/></w:rPr><w:t xml:space="preserve">Cyril Masselot</w:t></w:r></w:hyperlink></w:p><w:p><w:pPr/><w:r><w:rPr><w:i w:val="1"/><w:iCs w:val="1"/></w:rPr><w:t xml:space="preserve">IL FUTURO DELL’EUROPA - INCONTRI EUROPEI DI AMALFI XXI</w:t></w:r><w:r><w:rPr/><w:t xml:space="preserve">, UNIVERSITA’ DI SALERNO Dipartimento di Scienze Umane, Filosofiche e della Formazione con il Patrocinio della Sezione Teorie Sociologiche dell’Associazione Italiana di Sociologia, May 2015, Salerno et Amalfi, Italy</w:t></w:r></w:p><w:p><w:pPr/><w:r><w:rPr/><w:t xml:space="preserve">Communication dans un congrès</w:t></w:r></w:p><w:p><w:pPr/><w:hyperlink r:id="rId126" w:history="1"><w:r><w:rPr><w:color w:val="#410a8c"/><w:u w:val="single"/></w:rPr><w:t xml:space="preserve">halshs-01521593v1</w:t></w:r></w:hyperlink></w:p></w:tc></w:tr><w:tr><w:trPr/><w:tc><w:tcPr><w:noWrap/></w:tcPr><w:p><w:pPr><w:spacing w:after="200"/></w:pPr><w:hyperlink r:id="rId127" w:history="1"><w:r><w:rPr><w:color w:val="1e198e"/><w:b w:val="1"/><w:bCs w:val="1"/><w:u w:val="single"/></w:rPr><w:t xml:space="preserve">Réseaux territoriaux & Dynamiques territoriales : Apports de l’Intelligence Territoriale</w:t></w:r></w:hyperlink></w:p><w:p><w:pPr/><w:hyperlink r:id="rId18" w:history="1"><w:r><w:rPr><w:color w:val="#410a8c"/><w:u w:val="single"/></w:rPr><w:t xml:space="preserve">Cyril Masselot</w:t></w:r></w:hyperlink></w:p><w:p><w:pPr/><w:r><w:rPr><w:i w:val="1"/><w:iCs w:val="1"/></w:rPr><w:t xml:space="preserve">Forum régional et européen sur les perdus de vue</w:t></w:r><w:r><w:rPr/><w:t xml:space="preserve">, Région Alsace, Jan 2015, Strasbourg, France</w:t></w:r></w:p><w:p><w:pPr/><w:r><w:rPr/><w:t xml:space="preserve">Communication dans un congrès</w:t></w:r></w:p><w:p><w:pPr/><w:hyperlink r:id="rId127" w:history="1"><w:r><w:rPr><w:color w:val="#410a8c"/><w:u w:val="single"/></w:rPr><w:t xml:space="preserve">halshs-01302982v1</w:t></w:r></w:hyperlink></w:p></w:tc></w:tr><w:tr><w:trPr/><w:tc><w:tcPr><w:noWrap/></w:tcPr><w:p><w:pPr><w:spacing w:after="200"/></w:pPr><w:hyperlink r:id="rId128" w:history="1"><w:r><w:rPr><w:color w:val="1e198e"/><w:b w:val="1"/><w:bCs w:val="1"/><w:u w:val="single"/></w:rPr><w:t xml:space="preserve">Observaciones cruzadas de la transición socio-ecológica: el Observatorio de la Transición Socio-Ecológica en Franche-Comté y el proyecto Movida “Barrio Fontaine d’Ouche en transición”</w:t></w:r></w:hyperlink></w:p><w:p><w:pPr/><w:hyperlink r:id="rId18" w:history="1"><w:r><w:rPr><w:color w:val="#410a8c"/><w:u w:val="single"/></w:rPr><w:t xml:space="preserve">Cyril Masselot</w:t></w:r></w:hyperlink></w:p><w:p><w:pPr/><w:r><w:rPr><w:i w:val="1"/><w:iCs w:val="1"/></w:rPr><w:t xml:space="preserve">Escuela tematica en Inteligencia Territorial</w:t></w:r><w:r><w:rPr/><w:t xml:space="preserve">, Universidad Nacional de Cordoba, Argentina, Jun 2015, Cordoba, Argentina</w:t></w:r></w:p><w:p><w:pPr/><w:r><w:rPr/><w:t xml:space="preserve">Communication dans un congrès</w:t></w:r></w:p><w:p><w:pPr/><w:hyperlink r:id="rId128" w:history="1"><w:r><w:rPr><w:color w:val="#410a8c"/><w:u w:val="single"/></w:rPr><w:t xml:space="preserve">halshs-01521596v1</w:t></w:r></w:hyperlink></w:p></w:tc></w:tr><w:tr><w:trPr/><w:tc><w:tcPr><w:noWrap/></w:tcPr><w:p><w:pPr><w:spacing w:after="200"/></w:pPr><w:hyperlink r:id="rId129" w:history="1"><w:r><w:rPr><w:color w:val="1e198e"/><w:b w:val="1"/><w:bCs w:val="1"/><w:u w:val="single"/></w:rPr><w:t xml:space="preserve">Fontaines d’Ouche (France), quartier en transition</w:t></w:r></w:hyperlink></w:p><w:p><w:pPr/><w:hyperlink r:id="rId18" w:history="1"><w:r><w:rPr><w:color w:val="#410a8c"/><w:u w:val="single"/></w:rPr><w:t xml:space="preserve">Cyril Masselot</w:t></w:r></w:hyperlink><w:r><w:rPr/><w:t xml:space="preserve">,</w:t></w:r><w:hyperlink r:id="rId14" w:history="1"><w:r><w:rPr><w:color w:val="#410a8c"/><w:u w:val="single"/></w:rPr><w:t xml:space="preserve">Olivier Galibert</w:t></w:r></w:hyperlink></w:p><w:p><w:pPr/><w:r><w:rPr><w:i w:val="1"/><w:iCs w:val="1"/></w:rPr><w:t xml:space="preserve">13th Annual International Conference of Territorial Intelligence “Progress and Prospects of Territorial Intelligence”, CNAM</w:t></w:r><w:r><w:rPr/><w:t xml:space="preserve">, Dec 2014, Paris, France</w:t></w:r></w:p><w:p><w:pPr/><w:r><w:rPr/><w:t xml:space="preserve">Communication dans un congrès</w:t></w:r></w:p><w:p><w:pPr/><w:hyperlink r:id="rId129" w:history="1"><w:r><w:rPr><w:color w:val="#410a8c"/><w:u w:val="single"/></w:rPr><w:t xml:space="preserve">halshs-01144246v1</w:t></w:r></w:hyperlink></w:p></w:tc></w:tr><w:tr><w:trPr/><w:tc><w:tcPr><w:noWrap/></w:tcPr><w:p><w:pPr><w:spacing w:after="200"/></w:pPr><w:hyperlink r:id="rId130" w:history="1"><w:r><w:rPr><w:color w:val="1e198e"/><w:b w:val="1"/><w:bCs w:val="1"/><w:u w:val="single"/></w:rPr><w:t xml:space="preserve">Transition Socio-écologique</w:t></w:r></w:hyperlink></w:p><w:p><w:pPr/><w:hyperlink r:id="rId18" w:history="1"><w:r><w:rPr><w:color w:val="#410a8c"/><w:u w:val="single"/></w:rPr><w:t xml:space="preserve">Cyril Masselot</w:t></w:r></w:hyperlink></w:p><w:p><w:pPr/><w:r><w:rPr><w:i w:val="1"/><w:iCs w:val="1"/></w:rPr><w:t xml:space="preserve">13th Annual International Conference of Territorial Intelligence “Progress and Prospects of Territorial Intelligence”, CNAM</w:t></w:r><w:r><w:rPr/><w:t xml:space="preserve">, Dec 2014, Paris, France</w:t></w:r></w:p><w:p><w:pPr/><w:r><w:rPr/><w:t xml:space="preserve">Communication dans un congrès</w:t></w:r></w:p><w:p><w:pPr/><w:hyperlink r:id="rId130" w:history="1"><w:r><w:rPr><w:color w:val="#410a8c"/><w:u w:val="single"/></w:rPr><w:t xml:space="preserve">halshs-01144305v1</w:t></w:r></w:hyperlink></w:p></w:tc></w:tr><w:tr><w:trPr/><w:tc><w:tcPr><w:noWrap/></w:tcPr><w:p><w:pPr><w:spacing w:after="200"/></w:pPr><w:hyperlink r:id="rId131" w:history="1"><w:r><w:rPr><w:color w:val="1e198e"/><w:b w:val="1"/><w:bCs w:val="1"/><w:u w:val="single"/></w:rPr><w:t xml:space="preserve">Intelligence et éthique : étude de la protection de la biodiversité et de l' écodiversité en Guadeloupe</w:t></w:r></w:hyperlink></w:p><w:p><w:pPr/><w:hyperlink r:id="rId56" w:history="1"><w:r><w:rPr><w:color w:val="#410a8c"/><w:u w:val="single"/></w:rPr><w:t xml:space="preserve">Houda Neffati</w:t></w:r></w:hyperlink><w:r><w:rPr/><w:t xml:space="preserve">,</w:t></w:r><w:hyperlink r:id="rId17" w:history="1"><w:r><w:rPr><w:color w:val="#410a8c"/><w:u w:val="single"/></w:rPr><w:t xml:space="preserve">Jean-Jacques Girardot</w:t></w:r></w:hyperlink><w:r><w:rPr/><w:t xml:space="preserve">,</w:t></w:r><w:hyperlink r:id="rId57" w:history="1"><w:r><w:rPr><w:color w:val="#410a8c"/><w:u w:val="single"/></w:rPr><w:t xml:space="preserve">Montenegro Raul</w:t></w:r></w:hyperlink><w:r><w:rPr/><w:t xml:space="preserve">,</w:t></w:r><w:hyperlink r:id="rId18" w:history="1"><w:r><w:rPr><w:color w:val="#410a8c"/><w:u w:val="single"/></w:rPr><w:t xml:space="preserve">Cyril Masselot</w:t></w:r></w:hyperlink></w:p><w:p><w:pPr/><w:r><w:rPr><w:i w:val="1"/><w:iCs w:val="1"/></w:rPr><w:t xml:space="preserve">XXXèmes Journées du développement de l’Association Tiers-Monde, « Ethique, entrepreunariat et développement »</w:t></w:r><w:r><w:rPr/><w:t xml:space="preserve">, May 2014, Marrakech, Maroc</w:t></w:r></w:p><w:p><w:pPr/><w:r><w:rPr/><w:t xml:space="preserve">Communication dans un congrès</w:t></w:r></w:p><w:p><w:pPr/><w:hyperlink r:id="rId131" w:history="1"><w:r><w:rPr><w:color w:val="#410a8c"/><w:u w:val="single"/></w:rPr><w:t xml:space="preserve">halshs-01164258v1</w:t></w:r></w:hyperlink></w:p></w:tc></w:tr><w:tr><w:trPr/><w:tc><w:tcPr><w:noWrap/></w:tcPr><w:p><w:pPr><w:spacing w:after="200"/></w:pPr><w:hyperlink r:id="rId132" w:history="1"><w:r><w:rPr><w:color w:val="1e198e"/><w:b w:val="1"/><w:bCs w:val="1"/><w:u w:val="single"/></w:rPr><w:t xml:space="preserve">IT for eco-responsive consumption: Facebook as a 2.0 ecological education tool</w:t></w:r></w:hyperlink></w:p><w:p><w:pPr/><w:hyperlink r:id="rId14" w:history="1"><w:r><w:rPr><w:color w:val="#410a8c"/><w:u w:val="single"/></w:rPr><w:t xml:space="preserve">Olivier Galibert</w:t></w:r></w:hyperlink><w:r><w:rPr/><w:t xml:space="preserve">,</w:t></w:r><w:hyperlink r:id="rId18" w:history="1"><w:r><w:rPr><w:color w:val="#410a8c"/><w:u w:val="single"/></w:rPr><w:t xml:space="preserve">Cyril Masselot</w:t></w:r></w:hyperlink></w:p><w:p><w:pPr/><w:r><w:rPr><w:i w:val="1"/><w:iCs w:val="1"/></w:rPr><w:t xml:space="preserve">Global Research Forum on sustainable production and consumption systems</w:t></w:r><w:r><w:rPr/><w:t xml:space="preserve">, Fudan University / SCORAI, Jun 2014, Shanghai, China</w:t></w:r></w:p><w:p><w:pPr/><w:r><w:rPr/><w:t xml:space="preserve">Communication dans un congrès</w:t></w:r></w:p><w:p><w:pPr/><w:hyperlink r:id="rId132" w:history="1"><w:r><w:rPr><w:color w:val="#410a8c"/><w:u w:val="single"/></w:rPr><w:t xml:space="preserve">hal-01137827v1</w:t></w:r></w:hyperlink></w:p></w:tc></w:tr><w:tr><w:trPr/><w:tc><w:tcPr><w:noWrap/></w:tcPr><w:p><w:pPr><w:spacing w:after="200"/></w:pPr><w:hyperlink r:id="rId133" w:history="1"><w:r><w:rPr><w:color w:val="1e198e"/><w:b w:val="1"/><w:bCs w:val="1"/><w:u w:val="single"/></w:rPr><w:t xml:space="preserve">Developing the regional knowledge and sharing cooperativeapplications (TT Cloud)</w:t></w:r></w:hyperlink></w:p><w:p><w:pPr/><w:hyperlink r:id="rId18" w:history="1"><w:r><w:rPr><w:color w:val="#410a8c"/><w:u w:val="single"/></w:rPr><w:t xml:space="preserve">Cyril Masselot</w:t></w:r></w:hyperlink></w:p><w:p><w:pPr/><w:r><w:rPr><w:i w:val="1"/><w:iCs w:val="1"/></w:rPr><w:t xml:space="preserve">International Conference of Territorial Intelligence “Well-Being in Information Society”</w:t></w:r><w:r><w:rPr/><w:t xml:space="preserve">, Nov 2014, Pécs, Hungary</w:t></w:r></w:p><w:p><w:pPr/><w:r><w:rPr/><w:t xml:space="preserve">Communication dans un congrès</w:t></w:r></w:p><w:p><w:pPr/><w:hyperlink r:id="rId133" w:history="1"><w:r><w:rPr><w:color w:val="#410a8c"/><w:u w:val="single"/></w:rPr><w:t xml:space="preserve">halshs-01148161v1</w:t></w:r></w:hyperlink></w:p></w:tc></w:tr><w:tr><w:trPr/><w:tc><w:tcPr><w:noWrap/></w:tcPr><w:p><w:pPr><w:spacing w:after="200"/></w:pPr><w:hyperlink r:id="rId134" w:history="1"><w:r><w:rPr><w:color w:val="1e198e"/><w:b w:val="1"/><w:bCs w:val="1"/><w:u w:val="single"/></w:rPr><w:t xml:space="preserve">Intelligence collective, information, communication et connaissance dans une culture alternative du développement guidé par le bien-être de chacun et de tous</w:t></w:r></w:hyperlink></w:p><w:p><w:pPr/><w:hyperlink r:id="rId18" w:history="1"><w:r><w:rPr><w:color w:val="#410a8c"/><w:u w:val="single"/></w:rPr><w:t xml:space="preserve">Cyril Masselot</w:t></w:r></w:hyperlink></w:p><w:p><w:pPr/><w:r><w:rPr><w:i w:val="1"/><w:iCs w:val="1"/></w:rPr><w:t xml:space="preserve">13th Annual International Conference of Territorial Intelligence “Progress and Prospects of Territorial Intelligence”, CNAM</w:t></w:r><w:r><w:rPr/><w:t xml:space="preserve">, Dec 2014, Paris, France</w:t></w:r></w:p><w:p><w:pPr/><w:r><w:rPr/><w:t xml:space="preserve">Communication dans un congrès</w:t></w:r></w:p><w:p><w:pPr/><w:hyperlink r:id="rId134" w:history="1"><w:r><w:rPr><w:color w:val="#410a8c"/><w:u w:val="single"/></w:rPr><w:t xml:space="preserve">halshs-01144290v1</w:t></w:r></w:hyperlink></w:p></w:tc></w:tr><w:tr><w:trPr/><w:tc><w:tcPr><w:noWrap/></w:tcPr><w:p><w:pPr><w:spacing w:after="200"/></w:pPr><w:hyperlink r:id="rId135" w:history="1"><w:r><w:rPr><w:color w:val="1e198e"/><w:b w:val="1"/><w:bCs w:val="1"/><w:u w:val="single"/></w:rPr><w:t xml:space="preserve">Perspectives pour le réseau INTI</w:t></w:r></w:hyperlink></w:p><w:p><w:pPr/><w:hyperlink r:id="rId18" w:history="1"><w:r><w:rPr><w:color w:val="#410a8c"/><w:u w:val="single"/></w:rPr><w:t xml:space="preserve">Cyril Masselot</w:t></w:r></w:hyperlink></w:p><w:p><w:pPr/><w:r><w:rPr><w:i w:val="1"/><w:iCs w:val="1"/></w:rPr><w:t xml:space="preserve">13th Annual International Conference of Territorial Intelligence “Progress and Prospects of Territorial Intelligence”, CNAM</w:t></w:r><w:r><w:rPr/><w:t xml:space="preserve">, Dec 2014, Paris, France</w:t></w:r></w:p><w:p><w:pPr/><w:r><w:rPr/><w:t xml:space="preserve">Communication dans un congrès</w:t></w:r></w:p><w:p><w:pPr/><w:hyperlink r:id="rId135" w:history="1"><w:r><w:rPr><w:color w:val="#410a8c"/><w:u w:val="single"/></w:rPr><w:t xml:space="preserve">halshs-01144298v1</w:t></w:r></w:hyperlink></w:p></w:tc></w:tr><w:tr><w:trPr/><w:tc><w:tcPr><w:noWrap/></w:tcPr><w:p><w:pPr><w:spacing w:after="200"/></w:pPr><w:hyperlink r:id="rId136" w:history="1"><w:r><w:rPr><w:color w:val="1e198e"/><w:b w:val="1"/><w:bCs w:val="1"/><w:u w:val="single"/></w:rPr><w:t xml:space="preserve">GdRI structurant axis</w:t></w:r></w:hyperlink></w:p><w:p><w:pPr/><w:hyperlink r:id="rId17" w:history="1"><w:r><w:rPr><w:color w:val="#410a8c"/><w:u w:val="single"/></w:rPr><w:t xml:space="preserve">Jean-Jacques Girardot</w:t></w:r></w:hyperlink><w:r><w:rPr/><w:t xml:space="preserve">,</w:t></w:r><w:hyperlink r:id="rId18" w:history="1"><w:r><w:rPr><w:color w:val="#410a8c"/><w:u w:val="single"/></w:rPr><w:t xml:space="preserve">Cyril Masselot</w:t></w:r></w:hyperlink><w:r><w:rPr/><w:t xml:space="preserve">,</w:t></w:r><w:hyperlink r:id="rId48" w:history="1"><w:r><w:rPr><w:color w:val="#410a8c"/><w:u w:val="single"/></w:rPr><w:t xml:space="preserve">Serge Ormaux</w:t></w:r></w:hyperlink><w:r><w:rPr/><w:t xml:space="preserve">,</w:t></w:r><w:hyperlink r:id="rId137" w:history="1"><w:r><w:rPr><w:color w:val="#410a8c"/><w:u w:val="single"/></w:rPr><w:t xml:space="preserve">Miedes-Ugarte Blanca</w:t></w:r></w:hyperlink><w:r><w:rPr/><w:t xml:space="preserve">,</w:t></w:r><w:hyperlink r:id="rId138" w:history="1"><w:r><w:rPr><w:color w:val="#410a8c"/><w:u w:val="single"/></w:rPr><w:t xml:space="preserve">Guénael Devillet</w:t></w:r></w:hyperlink></w:p><w:p><w:pPr/><w:r><w:rPr><w:i w:val="1"/><w:iCs w:val="1"/></w:rPr><w:t xml:space="preserve">International Seminar IT-GO Rencontres Grand Ouest de l'Intelligence Territoriale «Towards sustainable territorial intelligence: the scales of the resilience»</w:t></w:r><w:r><w:rPr/><w:t xml:space="preserve">, May 2014, Roskoff, France</w:t></w:r></w:p><w:p><w:pPr/><w:r><w:rPr/><w:t xml:space="preserve">Communication dans un congrès</w:t></w:r></w:p><w:p><w:pPr/><w:hyperlink r:id="rId136" w:history="1"><w:r><w:rPr><w:color w:val="#410a8c"/><w:u w:val="single"/></w:rPr><w:t xml:space="preserve">halshs-01144575v1</w:t></w:r></w:hyperlink></w:p></w:tc></w:tr><w:tr><w:trPr/><w:tc><w:tcPr><w:noWrap/></w:tcPr><w:p><w:pPr><w:spacing w:after="200"/></w:pPr><w:hyperlink r:id="rId139" w:history="1"><w:r><w:rPr><w:color w:val="1e198e"/><w:b w:val="1"/><w:bCs w:val="1"/><w:u w:val="single"/></w:rPr><w:t xml:space="preserve">Prospects of territorial intelligence tool Catalyse according to governance</w:t></w:r></w:hyperlink></w:p><w:p><w:pPr/><w:hyperlink r:id="rId140" w:history="1"><w:r><w:rPr><w:color w:val="#410a8c"/><w:u w:val="single"/></w:rPr><w:t xml:space="preserve">Sylvie Damy</w:t></w:r></w:hyperlink><w:r><w:rPr/><w:t xml:space="preserve">,</w:t></w:r><w:hyperlink r:id="rId17" w:history="1"><w:r><w:rPr><w:color w:val="#410a8c"/><w:u w:val="single"/></w:rPr><w:t xml:space="preserve">Jean-Jacques Girardot</w:t></w:r></w:hyperlink><w:r><w:rPr/><w:t xml:space="preserve">,</w:t></w:r><w:hyperlink r:id="rId141" w:history="1"><w:r><w:rPr><w:color w:val="#410a8c"/><w:u w:val="single"/></w:rPr><w:t xml:space="preserve">Bénédicte Herrmann</w:t></w:r></w:hyperlink><w:r><w:rPr/><w:t xml:space="preserve">,</w:t></w:r><w:hyperlink r:id="rId18" w:history="1"><w:r><w:rPr><w:color w:val="#410a8c"/><w:u w:val="single"/></w:rPr><w:t xml:space="preserve">Cyril Masselot</w:t></w:r></w:hyperlink></w:p><w:p><w:pPr/><w:r><w:rPr><w:i w:val="1"/><w:iCs w:val="1"/></w:rPr><w:t xml:space="preserve">12th Annual International Conference of Territorial Intelligence "Innovación Social y nuevos modos de gobernanza para la transición socio-ecológica"</w:t></w:r><w:r><w:rPr/><w:t xml:space="preserve">, Nov 2013, Spain</w:t></w:r></w:p><w:p><w:pPr/><w:r><w:rPr/><w:t xml:space="preserve">Communication dans un congrès</w:t></w:r></w:p><w:p><w:pPr/><w:hyperlink r:id="rId139" w:history="1"><w:r><w:rPr><w:color w:val="#410a8c"/><w:u w:val="single"/></w:rPr><w:t xml:space="preserve">halshs-00931717v1</w:t></w:r></w:hyperlink></w:p></w:tc></w:tr><w:tr><w:trPr/><w:tc><w:tcPr><w:noWrap/></w:tcPr><w:p><w:pPr><w:spacing w:after="200"/></w:pPr><w:hyperlink r:id="rId142" w:history="1"><w:r><w:rPr><w:color w:val="1e198e"/><w:b w:val="1"/><w:bCs w:val="1"/><w:u w:val="single"/></w:rPr><w:t xml:space="preserve">Digital participation for an eco-responsive consumption</w:t></w:r></w:hyperlink></w:p><w:p><w:pPr/><w:hyperlink r:id="rId14" w:history="1"><w:r><w:rPr><w:color w:val="#410a8c"/><w:u w:val="single"/></w:rPr><w:t xml:space="preserve">Olivier Galibert</w:t></w:r></w:hyperlink><w:r><w:rPr/><w:t xml:space="preserve">,</w:t></w:r><w:hyperlink r:id="rId18" w:history="1"><w:r><w:rPr><w:color w:val="#410a8c"/><w:u w:val="single"/></w:rPr><w:t xml:space="preserve">Cyril Masselot</w:t></w:r></w:hyperlink><w:r><w:rPr/><w:t xml:space="preserve">,</w:t></w:r><w:hyperlink r:id="rId143" w:history="1"><w:r><w:rPr><w:color w:val="#410a8c"/><w:u w:val="single"/></w:rPr><w:t xml:space="preserve">Franck Dubois</w:t></w:r></w:hyperlink></w:p><w:p><w:pPr/><w:r><w:rPr><w:i w:val="1"/><w:iCs w:val="1"/></w:rPr><w:t xml:space="preserve">9th International Conference: « Education for Sustainable Development </w:t></w:r><w:r><w:rPr/><w:t xml:space="preserve">, The Learning Teacher Network, Sep 2013, Lisbon, Portugal</w:t></w:r></w:p><w:p><w:pPr/><w:r><w:rPr/><w:t xml:space="preserve">Communication dans un congrès</w:t></w:r></w:p><w:p><w:pPr/><w:hyperlink r:id="rId142" w:history="1"><w:r><w:rPr><w:color w:val="#410a8c"/><w:u w:val="single"/></w:rPr><w:t xml:space="preserve">hal-01137839v1</w:t></w:r></w:hyperlink></w:p></w:tc></w:tr><w:tr><w:trPr/><w:tc><w:tcPr><w:noWrap/></w:tcPr><w:p><w:pPr><w:spacing w:after="200"/></w:pPr><w:hyperlink r:id="rId144" w:history="1"><w:r><w:rPr><w:color w:val="1e198e"/><w:b w:val="1"/><w:bCs w:val="1"/><w:u w:val="single"/></w:rPr><w:t xml:space="preserve">Digital socialization and eco-citizen consumption</w:t></w:r></w:hyperlink></w:p><w:p><w:pPr/><w:hyperlink r:id="rId18" w:history="1"><w:r><w:rPr><w:color w:val="#410a8c"/><w:u w:val="single"/></w:rPr><w:t xml:space="preserve">Cyril Masselot</w:t></w:r></w:hyperlink><w:r><w:rPr/><w:t xml:space="preserve">,</w:t></w:r><w:hyperlink r:id="rId14" w:history="1"><w:r><w:rPr><w:color w:val="#410a8c"/><w:u w:val="single"/></w:rPr><w:t xml:space="preserve">Olivier Galibert</w:t></w:r></w:hyperlink></w:p><w:p><w:pPr/><w:r><w:rPr><w:i w:val="1"/><w:iCs w:val="1"/></w:rPr><w:t xml:space="preserve">International Conference of Territorial Intelligence "Territorial Intelligence, Socio-Ecological Transition and Resilience of the Territories". 30-31 May 2013</w:t></w:r><w:r><w:rPr/><w:t xml:space="preserve">, May 2013, Besançon-Dijon, France</w:t></w:r></w:p><w:p><w:pPr/><w:r><w:rPr/><w:t xml:space="preserve">Communication dans un congrès</w:t></w:r></w:p><w:p><w:pPr/><w:hyperlink r:id="rId144" w:history="1"><w:r><w:rPr><w:color w:val="#410a8c"/><w:u w:val="single"/></w:rPr><w:t xml:space="preserve">halshs-00827663v1</w:t></w:r></w:hyperlink></w:p></w:tc></w:tr><w:tr><w:trPr/><w:tc><w:tcPr><w:noWrap/></w:tcPr><w:p><w:pPr><w:spacing w:after="200"/></w:pPr><w:hyperlink r:id="rId145" w:history="1"><w:r><w:rPr><w:color w:val="1e198e"/><w:b w:val="1"/><w:bCs w:val="1"/><w:u w:val="single"/></w:rPr><w:t xml:space="preserve">Information, communication, connaissance dans une culture alternative du développement guidé par le bien-être de chacun et de tous (Information, communication, knowledge in an alternative culture of development guided by any- and everybody well being)</w:t></w:r></w:hyperlink></w:p><w:p><w:pPr/><w:hyperlink r:id="rId18" w:history="1"><w:r><w:rPr><w:color w:val="#410a8c"/><w:u w:val="single"/></w:rPr><w:t xml:space="preserve">Cyril Masselot</w:t></w:r></w:hyperlink></w:p><w:p><w:pPr/><w:r><w:rPr><w:i w:val="1"/><w:iCs w:val="1"/></w:rPr><w:t xml:space="preserve">International Conference of Territorial Intelligence "Territorial Intelligence, Socio-Ecological Transition and Resilience of the Territories". 30-31 May 2013</w:t></w:r><w:r><w:rPr/><w:t xml:space="preserve">, May 2013, Besançon-Dijon, France</w:t></w:r></w:p><w:p><w:pPr/><w:r><w:rPr/><w:t xml:space="preserve">Communication dans un congrès</w:t></w:r></w:p><w:p><w:pPr/><w:hyperlink r:id="rId145" w:history="1"><w:r><w:rPr><w:color w:val="#410a8c"/><w:u w:val="single"/></w:rPr><w:t xml:space="preserve">halshs-00827356v1</w:t></w:r></w:hyperlink></w:p></w:tc></w:tr><w:tr><w:trPr/><w:tc><w:tcPr><w:noWrap/></w:tcPr><w:p><w:pPr><w:spacing w:after="200"/></w:pPr><w:hyperlink r:id="rId146" w:history="1"><w:r><w:rPr><w:color w:val="1e198e"/><w:b w:val="1"/><w:bCs w:val="1"/><w:u w:val="single"/></w:rPr><w:t xml:space="preserve">Territorial Intelligence: Exploring Theoretical Approaches, Methods and Applications</w:t></w:r></w:hyperlink></w:p><w:p><w:pPr/><w:hyperlink r:id="rId147" w:history="1"><w:r><w:rPr><w:color w:val="#410a8c"/><w:u w:val="single"/></w:rPr><w:t xml:space="preserve">R. Calderon Contrearas</w:t></w:r></w:hyperlink><w:r><w:rPr/><w:t xml:space="preserve">,</w:t></w:r><w:hyperlink r:id="rId14" w:history="1"><w:r><w:rPr><w:color w:val="#410a8c"/><w:u w:val="single"/></w:rPr><w:t xml:space="preserve">Olivier Galibert</w:t></w:r></w:hyperlink><w:r><w:rPr/><w:t xml:space="preserve">,</w:t></w:r><w:hyperlink r:id="rId17" w:history="1"><w:r><w:rPr><w:color w:val="#410a8c"/><w:u w:val="single"/></w:rPr><w:t xml:space="preserve">Jean-Jacques Girardot</w:t></w:r></w:hyperlink><w:r><w:rPr/><w:t xml:space="preserve">,</w:t></w:r><w:hyperlink r:id="rId18" w:history="1"><w:r><w:rPr><w:color w:val="#410a8c"/><w:u w:val="single"/></w:rPr><w:t xml:space="preserve">Cyril Masselot</w:t></w:r></w:hyperlink><w:r><w:rPr/><w:t xml:space="preserve">,</w:t></w:r><w:hyperlink r:id="rId148" w:history="1"><w:r><w:rPr><w:color w:val="#410a8c"/><w:u w:val="single"/></w:rPr><w:t xml:space="preserve">S. Gonzales</w:t></w:r></w:hyperlink><w:r><w:rPr/><w:t xml:space="preserve">et al.</w:t></w:r></w:p><w:p><w:pPr/><w:r><w:rPr><w:i w:val="1"/><w:iCs w:val="1"/></w:rPr><w:t xml:space="preserve">Annual Meeting of the Association of American Geographers</w:t></w:r><w:r><w:rPr/><w:t xml:space="preserve">, Apr 2013, Los Angeles, United States</w:t></w:r></w:p><w:p><w:pPr/><w:r><w:rPr/><w:t xml:space="preserve">Communication dans un congrès</w:t></w:r></w:p><w:p><w:pPr/><w:hyperlink r:id="rId146" w:history="1"><w:r><w:rPr><w:color w:val="#410a8c"/><w:u w:val="single"/></w:rPr><w:t xml:space="preserve">halshs-01146876v1</w:t></w:r></w:hyperlink></w:p></w:tc></w:tr><w:tr><w:trPr/><w:tc><w:tcPr><w:noWrap/></w:tcPr><w:p><w:pPr><w:spacing w:after="200"/></w:pPr><w:hyperlink r:id="rId149" w:history="1"><w:r><w:rPr><w:color w:val="1e198e"/><w:b w:val="1"/><w:bCs w:val="1"/><w:u w:val="single"/></w:rPr><w:t xml:space="preserve">Digital socialization in a Territorial Intelligence case: The Fontaine d'Ouche area in Dijon (Burgundy, France).</w:t></w:r></w:hyperlink></w:p><w:p><w:pPr/><w:hyperlink r:id="rId18" w:history="1"><w:r><w:rPr><w:color w:val="#410a8c"/><w:u w:val="single"/></w:rPr><w:t xml:space="preserve">Cyril Masselot</w:t></w:r></w:hyperlink><w:r><w:rPr/><w:t xml:space="preserve">,</w:t></w:r><w:hyperlink r:id="rId14" w:history="1"><w:r><w:rPr><w:color w:val="#410a8c"/><w:u w:val="single"/></w:rPr><w:t xml:space="preserve">Olivier Galibert</w:t></w:r></w:hyperlink></w:p><w:p><w:pPr/><w:r><w:rPr><w:i w:val="1"/><w:iCs w:val="1"/></w:rPr><w:t xml:space="preserve">12th Annual International Conference of Territorial Intelligence "Innovación Social y nuevos modos de gobernanza para la transición socio-ecológica"</w:t></w:r><w:r><w:rPr/><w:t xml:space="preserve">, Nov 2013, Spain</w:t></w:r></w:p><w:p><w:pPr/><w:r><w:rPr/><w:t xml:space="preserve">Communication dans un congrès</w:t></w:r></w:p><w:p><w:pPr/><w:hyperlink r:id="rId149" w:history="1"><w:r><w:rPr><w:color w:val="#410a8c"/><w:u w:val="single"/></w:rPr><w:t xml:space="preserve">halshs-00931706v1</w:t></w:r></w:hyperlink></w:p></w:tc></w:tr><w:tr><w:trPr/><w:tc><w:tcPr><w:noWrap/></w:tcPr><w:p><w:pPr><w:spacing w:after="200"/></w:pPr><w:hyperlink r:id="rId150" w:history="1"><w:r><w:rPr><w:color w:val="1e198e"/><w:b w:val="1"/><w:bCs w:val="1"/><w:u w:val="single"/></w:rPr><w:t xml:space="preserve">Digital Socialization in a Territorial Intelligence Case : The Fontaine d’Ouche area in Dijon (Burgundy, France)</w:t></w:r></w:hyperlink></w:p><w:p><w:pPr/><w:hyperlink r:id="rId18" w:history="1"><w:r><w:rPr><w:color w:val="#410a8c"/><w:u w:val="single"/></w:rPr><w:t xml:space="preserve">Cyril Masselot</w:t></w:r></w:hyperlink><w:r><w:rPr/><w:t xml:space="preserve">,</w:t></w:r><w:hyperlink r:id="rId14" w:history="1"><w:r><w:rPr><w:color w:val="#410a8c"/><w:u w:val="single"/></w:rPr><w:t xml:space="preserve">Olivier Galibert</w:t></w:r></w:hyperlink></w:p><w:p><w:pPr/><w:r><w:rPr><w:i w:val="1"/><w:iCs w:val="1"/></w:rPr><w:t xml:space="preserve">Annual Meeting of the Association of American Geographers “Territorial Intelligence: Exploring Theoretical Approaches, Methods and Applications”</w:t></w:r><w:r><w:rPr/><w:t xml:space="preserve">, Apr 2013, Los Angeles, United States</w:t></w:r></w:p><w:p><w:pPr/><w:r><w:rPr/><w:t xml:space="preserve">Communication dans un congrès</w:t></w:r></w:p><w:p><w:pPr/><w:hyperlink r:id="rId150" w:history="1"><w:r><w:rPr><w:color w:val="#410a8c"/><w:u w:val="single"/></w:rPr><w:t xml:space="preserve">halshs-01146958v1</w:t></w:r></w:hyperlink></w:p></w:tc></w:tr><w:tr><w:trPr/><w:tc><w:tcPr><w:noWrap/></w:tcPr><w:p><w:pPr><w:spacing w:after="200"/></w:pPr><w:hyperlink r:id="rId151" w:history="1"><w:r><w:rPr><w:color w:val="1e198e"/><w:b w:val="1"/><w:bCs w:val="1"/><w:u w:val="single"/></w:rPr><w:t xml:space="preserve">Présentation du portail et de l’espace de travail coopératif du réseau INTI</w:t></w:r></w:hyperlink></w:p><w:p><w:pPr/><w:hyperlink r:id="rId18" w:history="1"><w:r><w:rPr><w:color w:val="#410a8c"/><w:u w:val="single"/></w:rPr><w:t xml:space="preserve">Cyril Masselot</w:t></w:r></w:hyperlink><w:r><w:rPr/><w:t xml:space="preserve">,</w:t></w:r><w:hyperlink r:id="rId152" w:history="1"><w:r><w:rPr><w:color w:val="#410a8c"/><w:u w:val="single"/></w:rPr><w:t xml:space="preserve">Peter Acs</w:t></w:r></w:hyperlink></w:p><w:p><w:pPr/><w:r><w:rPr><w:i w:val="1"/><w:iCs w:val="1"/></w:rPr><w:t xml:space="preserve">International Seminar of Territorial Intelligence « Dynamics of Territories : Innovation, Intelligence and Common Good»</w:t></w:r><w:r><w:rPr/><w:t xml:space="preserve">, Mar 2012, Tours, France</w:t></w:r></w:p><w:p><w:pPr/><w:r><w:rPr/><w:t xml:space="preserve">Communication dans un congrès</w:t></w:r></w:p><w:p><w:pPr/><w:hyperlink r:id="rId151" w:history="1"><w:r><w:rPr><w:color w:val="#410a8c"/><w:u w:val="single"/></w:rPr><w:t xml:space="preserve">halshs-01149086v1</w:t></w:r></w:hyperlink></w:p></w:tc></w:tr><w:tr><w:trPr/><w:tc><w:tcPr><w:noWrap/></w:tcPr><w:p><w:pPr><w:spacing w:after="200"/></w:pPr><w:hyperlink r:id="rId153" w:history="1"><w:r><w:rPr><w:color w:val="1e198e"/><w:b w:val="1"/><w:bCs w:val="1"/><w:u w:val="single"/></w:rPr><w:t xml:space="preserve">La información, comunicación y el conocimiento en una cultura alternativa de desarrollo cuyo motor sea el bien común por todos y para todos.</w:t></w:r></w:hyperlink></w:p><w:p><w:pPr/><w:hyperlink r:id="rId18" w:history="1"><w:r><w:rPr><w:color w:val="#410a8c"/><w:u w:val="single"/></w:rPr><w:t xml:space="preserve">Cyril Masselot</w:t></w:r></w:hyperlink><w:r><w:rPr/><w:t xml:space="preserve">,</w:t></w:r><w:hyperlink r:id="rId154" w:history="1"><w:r><w:rPr><w:color w:val="#410a8c"/><w:u w:val="single"/></w:rPr><w:t xml:space="preserve">S. Azzolini</w:t></w:r></w:hyperlink><w:r><w:rPr/><w:t xml:space="preserve">,</w:t></w:r><w:hyperlink r:id="rId155" w:history="1"><w:r><w:rPr><w:color w:val="#410a8c"/><w:u w:val="single"/></w:rPr><w:t xml:space="preserve">T. Saccheri</w:t></w:r></w:hyperlink><w:r><w:rPr/><w:t xml:space="preserve">,</w:t></w:r><w:hyperlink r:id="rId156" w:history="1"><w:r><w:rPr><w:color w:val="#410a8c"/><w:u w:val="single"/></w:rPr><w:t xml:space="preserve">Christian Bourret</w:t></w:r></w:hyperlink><w:r><w:rPr/><w:t xml:space="preserve">,</w:t></w:r><w:hyperlink r:id="rId157" w:history="1"><w:r><w:rPr><w:color w:val="#410a8c"/><w:u w:val="single"/></w:rPr><w:t xml:space="preserve">Cintia Analía Barrionuevo</w:t></w:r></w:hyperlink></w:p><w:p><w:pPr/><w:r><w:rPr><w:i w:val="1"/><w:iCs w:val="1"/></w:rPr><w:t xml:space="preserve">11th Annual International Conference of Territorial intelligence of INTI, "Territorial intelligence and globalization tensions, transition and transformation" 17-20 October 2012, La Plata (Argentine).</w:t></w:r><w:r><w:rPr/><w:t xml:space="preserve">, Oct 2012, La Plata, Argentina</w:t></w:r></w:p><w:p><w:pPr/><w:r><w:rPr/><w:t xml:space="preserve">Communication dans un congrès</w:t></w:r></w:p><w:p><w:pPr/><w:hyperlink r:id="rId153" w:history="1"><w:r><w:rPr><w:color w:val="#410a8c"/><w:u w:val="single"/></w:rPr><w:t xml:space="preserve">halshs-00938539v1</w:t></w:r></w:hyperlink></w:p></w:tc></w:tr><w:tr><w:trPr/><w:tc><w:tcPr><w:noWrap/></w:tcPr><w:p><w:pPr><w:spacing w:after="200"/></w:pPr><w:hyperlink r:id="rId158" w:history="1"><w:r><w:rPr><w:color w:val="1e198e"/><w:b w:val="1"/><w:bCs w:val="1"/><w:u w:val="single"/></w:rPr><w:t xml:space="preserve">Indoor noise exposure assessment of primary school children living in a french urban area</w:t></w:r></w:hyperlink></w:p><w:p><w:pPr/><w:hyperlink r:id="rId60" w:history="1"><w:r><w:rPr><w:color w:val="#410a8c"/><w:u w:val="single"/></w:rPr><w:t xml:space="preserve">Sophie Pujol</w:t></w:r></w:hyperlink><w:r><w:rPr/><w:t xml:space="preserve">,</w:t></w:r><w:hyperlink r:id="rId64" w:history="1"><w:r><w:rPr><w:color w:val="#410a8c"/><w:u w:val="single"/></w:rPr><w:t xml:space="preserve">Marc Berthillier</w:t></w:r></w:hyperlink><w:r><w:rPr/><w:t xml:space="preserve">,</w:t></w:r><w:hyperlink r:id="rId70" w:history="1"><w:r><w:rPr><w:color w:val="#410a8c"/><w:u w:val="single"/></w:rPr><w:t xml:space="preserve">Jérôme Defrance</w:t></w:r></w:hyperlink><w:r><w:rPr/><w:t xml:space="preserve">,</w:t></w:r><w:hyperlink r:id="rId159" w:history="1"><w:r><w:rPr><w:color w:val="#410a8c"/><w:u w:val="single"/></w:rPr><w:t xml:space="preserve">Joseph Lardies</w:t></w:r></w:hyperlink><w:r><w:rPr/><w:t xml:space="preserve">,</w:t></w:r><w:hyperlink r:id="rId63" w:history="1"><w:r><w:rPr><w:color w:val="#410a8c"/><w:u w:val="single"/></w:rPr><w:t xml:space="preserve">Rémy Petit</w:t></w:r></w:hyperlink><w:r><w:rPr/><w:t xml:space="preserve">et al.</w:t></w:r></w:p><w:p><w:pPr/><w:r><w:rPr><w:i w:val="1"/><w:iCs w:val="1"/></w:rPr><w:t xml:space="preserve">Acoustics 2012</w:t></w:r><w:r><w:rPr/><w:t xml:space="preserve">, Apr 2012, Nantes, France</w:t></w:r></w:p><w:p><w:pPr/><w:r><w:rPr/><w:t xml:space="preserve">Communication dans un congrès</w:t></w:r></w:p><w:p><w:pPr/><w:hyperlink r:id="rId158" w:history="1"><w:r><w:rPr><w:color w:val="#410a8c"/><w:u w:val="single"/></w:rPr><w:t xml:space="preserve">hal-00811274v1</w:t></w:r></w:hyperlink></w:p></w:tc></w:tr><w:tr><w:trPr/><w:tc><w:tcPr><w:noWrap/></w:tcPr><w:p><w:pPr><w:spacing w:after="200"/></w:pPr><w:hyperlink r:id="rId160" w:history="1"><w:r><w:rPr><w:color w:val="1e198e"/><w:b w:val="1"/><w:bCs w:val="1"/><w:u w:val="single"/></w:rPr><w:t xml:space="preserve">L’instrumentalisation « éco-citoyenne » de la socialisation électronique : le cas du projet de recherche Villes en Transition– MOVIDA</w:t></w:r></w:hyperlink></w:p><w:p><w:pPr/><w:hyperlink r:id="rId14" w:history="1"><w:r><w:rPr><w:color w:val="#410a8c"/><w:u w:val="single"/></w:rPr><w:t xml:space="preserve">Olivier Galibert</w:t></w:r></w:hyperlink><w:r><w:rPr/><w:t xml:space="preserve">,</w:t></w:r><w:hyperlink r:id="rId18" w:history="1"><w:r><w:rPr><w:color w:val="#410a8c"/><w:u w:val="single"/></w:rPr><w:t xml:space="preserve">Cyril Masselot</w:t></w:r></w:hyperlink></w:p><w:p><w:pPr/><w:r><w:rPr><w:i w:val="1"/><w:iCs w:val="1"/></w:rPr><w:t xml:space="preserve">Politique – Médias – TIC : Utilisations des médias sociaux en politique</w:t></w:r><w:r><w:rPr/><w:t xml:space="preserve">, Université de Bourgogne, laboratoires TIL et CIMEOS, Jun 2012, Dijon, France</w:t></w:r></w:p><w:p><w:pPr/><w:r><w:rPr/><w:t xml:space="preserve">Communication dans un congrès</w:t></w:r></w:p><w:p><w:pPr/><w:hyperlink r:id="rId160" w:history="1"><w:r><w:rPr><w:color w:val="#410a8c"/><w:u w:val="single"/></w:rPr><w:t xml:space="preserve">halshs-01237398v1</w:t></w:r></w:hyperlink></w:p></w:tc></w:tr><w:tr><w:trPr/><w:tc><w:tcPr><w:noWrap/></w:tcPr><w:p><w:pPr><w:spacing w:after="200"/></w:pPr><w:hyperlink r:id="rId161" w:history="1"><w:r><w:rPr><w:color w:val="1e198e"/><w:b w:val="1"/><w:bCs w:val="1"/><w:u w:val="single"/></w:rPr><w:t xml:space="preserve">ITCs on socio-ecological transition's issues : The case of Fontaine d'Ouche area in Dijon (Burgundy, France)</w:t></w:r></w:hyperlink></w:p><w:p><w:pPr/><w:hyperlink r:id="rId14" w:history="1"><w:r><w:rPr><w:color w:val="#410a8c"/><w:u w:val="single"/></w:rPr><w:t xml:space="preserve">Olivier Galibert</w:t></w:r></w:hyperlink><w:r><w:rPr/><w:t xml:space="preserve">,</w:t></w:r><w:hyperlink r:id="rId18" w:history="1"><w:r><w:rPr><w:color w:val="#410a8c"/><w:u w:val="single"/></w:rPr><w:t xml:space="preserve">Cyril Masselot</w:t></w:r></w:hyperlink></w:p><w:p><w:pPr/><w:r><w:rPr><w:i w:val="1"/><w:iCs w:val="1"/></w:rPr><w:t xml:space="preserve">Vulnerabilities and Resilience between Local and Global", International Seminar of Territorial Intelligence.</w:t></w:r><w:r><w:rPr/><w:t xml:space="preserve">, International Network of Territorial Intelligence, Jun 2012, Salerno, Italy</w:t></w:r></w:p><w:p><w:pPr/><w:r><w:rPr/><w:t xml:space="preserve">Communication dans un congrès</w:t></w:r></w:p><w:p><w:pPr/><w:hyperlink r:id="rId161" w:history="1"><w:r><w:rPr><w:color w:val="#410a8c"/><w:u w:val="single"/></w:rPr><w:t xml:space="preserve">hal-01137961v1</w:t></w:r></w:hyperlink></w:p></w:tc></w:tr><w:tr><w:trPr/><w:tc><w:tcPr><w:noWrap/></w:tcPr><w:p><w:pPr><w:spacing w:after="200"/></w:pPr><w:hyperlink r:id="rId162" w:history="1"><w:r><w:rPr><w:color w:val="1e198e"/><w:b w:val="1"/><w:bCs w:val="1"/><w:u w:val="single"/></w:rPr><w:t xml:space="preserve">Contenus de l'axe de recherche Intelligence du GDRI INTI</w:t></w:r></w:hyperlink></w:p><w:p><w:pPr/><w:hyperlink r:id="rId18" w:history="1"><w:r><w:rPr><w:color w:val="#410a8c"/><w:u w:val="single"/></w:rPr><w:t xml:space="preserve">Cyril Masselot</w:t></w:r></w:hyperlink></w:p><w:p><w:pPr/><w:r><w:rPr><w:i w:val="1"/><w:iCs w:val="1"/></w:rPr><w:t xml:space="preserve">International Conference "Sustainable economics within the new culture of development". ENTI. September 12th-14th 2011</w:t></w:r><w:r><w:rPr/><w:t xml:space="preserve">, Sep 2011, Liège, Belgique</w:t></w:r></w:p><w:p><w:pPr/><w:r><w:rPr/><w:t xml:space="preserve">Communication dans un congrès</w:t></w:r></w:p><w:p><w:pPr/><w:hyperlink r:id="rId162" w:history="1"><w:r><w:rPr><w:color w:val="#410a8c"/><w:u w:val="single"/></w:rPr><w:t xml:space="preserve">halshs-00803684v1</w:t></w:r></w:hyperlink></w:p></w:tc></w:tr><w:tr><w:trPr/><w:tc><w:tcPr><w:noWrap/></w:tcPr><w:p><w:pPr><w:spacing w:after="200"/></w:pPr><w:hyperlink r:id="rId163" w:history="1"><w:r><w:rPr><w:color w:val="1e198e"/><w:b w:val="1"/><w:bCs w:val="1"/><w:u w:val="single"/></w:rPr><w:t xml:space="preserve">Modélisation de l'exposition au bruit en milieu urbain et études épidémiologiques : quelles sources sonores ?</w:t></w:r></w:hyperlink></w:p><w:p><w:pPr/><w:hyperlink r:id="rId60" w:history="1"><w:r><w:rPr><w:color w:val="#410a8c"/><w:u w:val="single"/></w:rPr><w:t xml:space="preserve">Sophie Pujol</w:t></w:r></w:hyperlink><w:r><w:rPr/><w:t xml:space="preserve">,</w:t></w:r><w:hyperlink r:id="rId62" w:history="1"><w:r><w:rPr><w:color w:val="#410a8c"/><w:u w:val="single"/></w:rPr><w:t xml:space="preserve">Hélène Houot</w:t></w:r></w:hyperlink><w:r><w:rPr/><w:t xml:space="preserve">,</w:t></w:r><w:hyperlink r:id="rId64" w:history="1"><w:r><w:rPr><w:color w:val="#410a8c"/><w:u w:val="single"/></w:rPr><w:t xml:space="preserve">Marc Berthillier</w:t></w:r></w:hyperlink><w:r><w:rPr/><w:t xml:space="preserve">,</w:t></w:r><w:hyperlink r:id="rId70" w:history="1"><w:r><w:rPr><w:color w:val="#410a8c"/><w:u w:val="single"/></w:rPr><w:t xml:space="preserve">Jérôme Defrance</w:t></w:r></w:hyperlink><w:r><w:rPr/><w:t xml:space="preserve">,</w:t></w:r><w:hyperlink r:id="rId71" w:history="1"><w:r><w:rPr><w:color w:val="#410a8c"/><w:u w:val="single"/></w:rPr><w:t xml:space="preserve">Joseph Lardiès</w:t></w:r></w:hyperlink><w:r><w:rPr/><w:t xml:space="preserve">et al.</w:t></w:r></w:p><w:p><w:pPr/><w:r><w:rPr><w:i w:val="1"/><w:iCs w:val="1"/></w:rPr><w:t xml:space="preserve">Modélisation de l'exposition au bruit à domicile en milieu urbain dans un contexte de recherche épidémiologique : une double contrainte d'échelle et d'information.</w:t></w:r><w:r><w:rPr/><w:t xml:space="preserve">, Mar 2009, Besançon, France. pp.1-10</w:t></w:r></w:p><w:p><w:pPr/><w:r><w:rPr/><w:t xml:space="preserve">Communication dans un congrès</w:t></w:r></w:p><w:p><w:pPr/><w:hyperlink r:id="rId163" w:history="1"><w:r><w:rPr><w:color w:val="#410a8c"/><w:u w:val="single"/></w:rPr><w:t xml:space="preserve">hal-00483127v1</w:t></w:r></w:hyperlink></w:p></w:tc></w:tr><w:tr><w:trPr/><w:tc><w:tcPr><w:noWrap/></w:tcPr><w:p><w:pPr><w:spacing w:after="200"/></w:pPr><w:hyperlink r:id="rId164" w:history="1"><w:r><w:rPr><w:color w:val="1e198e"/><w:b w:val="1"/><w:bCs w:val="1"/><w:u w:val="single"/></w:rPr><w:t xml:space="preserve">First steps in the modelling of Territorial Intelligence Community Systems</w:t></w:r></w:hyperlink></w:p><w:p><w:pPr/><w:hyperlink r:id="rId140" w:history="1"><w:r><w:rPr><w:color w:val="#410a8c"/><w:u w:val="single"/></w:rPr><w:t xml:space="preserve">Sylvie Damy</w:t></w:r></w:hyperlink><w:r><w:rPr/><w:t xml:space="preserve">,</w:t></w:r><w:hyperlink r:id="rId165" w:history="1"><w:r><w:rPr><w:color w:val="#410a8c"/><w:u w:val="single"/></w:rPr><w:t xml:space="preserve">Bénédicte Herrmann-Philippe</w:t></w:r></w:hyperlink><w:r><w:rPr/><w:t xml:space="preserve">,</w:t></w:r><w:hyperlink r:id="rId17" w:history="1"><w:r><w:rPr><w:color w:val="#410a8c"/><w:u w:val="single"/></w:rPr><w:t xml:space="preserve">Jean-Jacques Girardot</w:t></w:r></w:hyperlink><w:r><w:rPr/><w:t xml:space="preserve">,</w:t></w:r><w:hyperlink r:id="rId18" w:history="1"><w:r><w:rPr><w:color w:val="#410a8c"/><w:u w:val="single"/></w:rPr><w:t xml:space="preserve">Cyril Masselot</w:t></w:r></w:hyperlink><w:r><w:rPr/><w:t xml:space="preserve">,</w:t></w:r><w:hyperlink r:id="rId166" w:history="1"><w:r><w:rPr><w:color w:val="#410a8c"/><w:u w:val="single"/></w:rPr><w:t xml:space="preserve">Rémi Thomas</w:t></w:r></w:hyperlink></w:p><w:p><w:pPr/><w:r><w:rPr><w:i w:val="1"/><w:iCs w:val="1"/></w:rPr><w:t xml:space="preserve">8th Annual International Conference of Territorial Intelligence of ENTI "Territorial Intelligence and Culture of Development", Salerno, nov. 2009</w:t></w:r><w:r><w:rPr/><w:t xml:space="preserve">, Nov 2009, Salerno, Italy</w:t></w:r></w:p><w:p><w:pPr/><w:r><w:rPr/><w:t xml:space="preserve">Communication dans un congrès</w:t></w:r></w:p><w:p><w:pPr/><w:hyperlink r:id="rId164" w:history="1"><w:r><w:rPr><w:color w:val="#410a8c"/><w:u w:val="single"/></w:rPr><w:t xml:space="preserve">halshs-00847743v1</w:t></w:r></w:hyperlink></w:p></w:tc></w:tr><w:tr><w:trPr/><w:tc><w:tcPr><w:noWrap/></w:tcPr><w:p><w:pPr><w:spacing w:after="200"/></w:pPr><w:hyperlink r:id="rId167" w:history="1"><w:r><w:rPr><w:color w:val="1e198e"/><w:b w:val="1"/><w:bCs w:val="1"/><w:u w:val="single"/></w:rPr><w:t xml:space="preserve">Progress and prospects of Catalyse tools Integration.</w:t></w:r></w:hyperlink></w:p><w:p><w:pPr/><w:hyperlink r:id="rId140" w:history="1"><w:r><w:rPr><w:color w:val="#410a8c"/><w:u w:val="single"/></w:rPr><w:t xml:space="preserve">Sylvie Damy</w:t></w:r></w:hyperlink><w:r><w:rPr/><w:t xml:space="preserve">,</w:t></w:r><w:hyperlink r:id="rId141" w:history="1"><w:r><w:rPr><w:color w:val="#410a8c"/><w:u w:val="single"/></w:rPr><w:t xml:space="preserve">Bénédicte Herrmann</w:t></w:r></w:hyperlink><w:r><w:rPr/><w:t xml:space="preserve">,</w:t></w:r><w:hyperlink r:id="rId18" w:history="1"><w:r><w:rPr><w:color w:val="#410a8c"/><w:u w:val="single"/></w:rPr><w:t xml:space="preserve">Cyril Masselot</w:t></w:r></w:hyperlink><w:r><w:rPr/><w:t xml:space="preserve">,</w:t></w:r><w:hyperlink r:id="rId168" w:history="1"><w:r><w:rPr><w:color w:val="#410a8c"/><w:u w:val="single"/></w:rPr><w:t xml:space="preserve">Eddy Petit</w:t></w:r></w:hyperlink><w:r><w:rPr/><w:t xml:space="preserve">,</w:t></w:r><w:hyperlink r:id="rId169" w:history="1"><w:r><w:rPr><w:color w:val="#410a8c"/><w:u w:val="single"/></w:rPr><w:t xml:space="preserve">Jonathan Benilan</w:t></w:r></w:hyperlink><w:r><w:rPr/><w:t xml:space="preserve">et al.</w:t></w:r></w:p><w:p><w:pPr/><w:r><w:rPr><w:i w:val="1"/><w:iCs w:val="1"/></w:rPr><w:t xml:space="preserve">In International Conference of Territorial Intelligence, Besançon 2008.</w:t></w:r><w:r><w:rPr/><w:t xml:space="preserve">, Oct 2008, Besançon, France. pp.10</w:t></w:r></w:p><w:p><w:pPr/><w:r><w:rPr/><w:t xml:space="preserve">Communication dans un congrès</w:t></w:r></w:p><w:p><w:pPr/><w:hyperlink r:id="rId167" w:history="1"><w:r><w:rPr><w:color w:val="#410a8c"/><w:u w:val="single"/></w:rPr><w:t xml:space="preserve">halshs-00516138v1</w:t></w:r></w:hyperlink></w:p></w:tc></w:tr><w:tr><w:trPr/><w:tc><w:tcPr><w:noWrap/></w:tcPr><w:p><w:pPr><w:spacing w:after="200"/></w:pPr><w:hyperlink r:id="rId170" w:history="1"><w:r><w:rPr><w:color w:val="1e198e"/><w:b w:val="1"/><w:bCs w:val="1"/><w:u w:val="single"/></w:rPr><w:t xml:space="preserve">Specifications for the Territorial Intelligence Community Systems (TICS)</w:t></w:r></w:hyperlink></w:p><w:p><w:pPr/><w:hyperlink r:id="rId17" w:history="1"><w:r><w:rPr><w:color w:val="#410a8c"/><w:u w:val="single"/></w:rPr><w:t xml:space="preserve">Jean-Jacques Girardot</w:t></w:r></w:hyperlink><w:r><w:rPr/><w:t xml:space="preserve">,</w:t></w:r><w:hyperlink r:id="rId18" w:history="1"><w:r><w:rPr><w:color w:val="#410a8c"/><w:u w:val="single"/></w:rPr><w:t xml:space="preserve">Cyril Masselot</w:t></w:r></w:hyperlink></w:p><w:p><w:pPr/><w:r><w:rPr><w:i w:val="1"/><w:iCs w:val="1"/></w:rPr><w:t xml:space="preserve">International Conference of Territorial Intelligence "Tools and Methods of Territorial Intelligence", MSHE, Besançon 2008</w:t></w:r><w:r><w:rPr/><w:t xml:space="preserve">, Oct 2008, Besançon, France. pp.273-282</w:t></w:r></w:p><w:p><w:pPr/><w:r><w:rPr/><w:t xml:space="preserve">Communication dans un congrès</w:t></w:r></w:p><w:p><w:pPr/><w:hyperlink r:id="rId170" w:history="1"><w:r><w:rPr><w:color w:val="#410a8c"/><w:u w:val="single"/></w:rPr><w:t xml:space="preserve">halshs-00485789v1</w:t></w:r></w:hyperlink></w:p></w:tc></w:tr><w:tr><w:trPr/><w:tc><w:tcPr><w:noWrap/></w:tcPr><w:p><w:pPr><w:spacing w:after="200"/></w:pPr><w:hyperlink r:id="rId171" w:history="1"><w:r><w:rPr><w:color w:val="1e198e"/><w:b w:val="1"/><w:bCs w:val="1"/><w:u w:val="single"/></w:rPr><w:t xml:space="preserve">SIC et Intelligence Territoriale : Relations pragmatiques et disciplinaires</w:t></w:r></w:hyperlink></w:p><w:p><w:pPr/><w:hyperlink r:id="rId18" w:history="1"><w:r><w:rPr><w:color w:val="#410a8c"/><w:u w:val="single"/></w:rPr><w:t xml:space="preserve">Cyril Masselot</w:t></w:r></w:hyperlink></w:p><w:p><w:pPr/><w:r><w:rPr><w:i w:val="1"/><w:iCs w:val="1"/></w:rPr><w:t xml:space="preserve">Congrès SFSIC 2008, Compiègne, Les sciences de l’information et communication, émancipation et pluralité</w:t></w:r><w:r><w:rPr/><w:t xml:space="preserve">, SFSIC, Jun 2008, Compiègne, France</w:t></w:r></w:p><w:p><w:pPr/><w:r><w:rPr/><w:t xml:space="preserve">Communication dans un congrès</w:t></w:r></w:p><w:p><w:pPr/><w:hyperlink r:id="rId171" w:history="1"><w:r><w:rPr><w:color w:val="#410a8c"/><w:u w:val="single"/></w:rPr><w:t xml:space="preserve">hal-04113407v1</w:t></w:r></w:hyperlink></w:p></w:tc></w:tr><w:tr><w:trPr/><w:tc><w:tcPr><w:noWrap/></w:tcPr><w:p><w:pPr><w:spacing w:after="200"/></w:pPr><w:hyperlink r:id="rId172" w:history="1"><w:r><w:rPr><w:color w:val="1e198e"/><w:b w:val="1"/><w:bCs w:val="1"/><w:u w:val="single"/></w:rPr><w:t xml:space="preserve">Territorial Intelligence and Governance.</w:t></w:r></w:hyperlink></w:p><w:p><w:pPr/><w:hyperlink r:id="rId173" w:history="1"><w:r><w:rPr><w:color w:val="#410a8c"/><w:u w:val="single"/></w:rPr><w:t xml:space="preserve">Philippe Herbaux</w:t></w:r></w:hyperlink><w:r><w:rPr/><w:t xml:space="preserve">,</w:t></w:r><w:hyperlink r:id="rId18" w:history="1"><w:r><w:rPr><w:color w:val="#410a8c"/><w:u w:val="single"/></w:rPr><w:t xml:space="preserve">Cyril Masselot</w:t></w:r></w:hyperlink></w:p><w:p><w:pPr/><w:r><w:rPr><w:i w:val="1"/><w:iCs w:val="1"/></w:rPr><w:t xml:space="preserve">In International Conference of Territorial Intelligence</w:t></w:r><w:r><w:rPr/><w:t xml:space="preserve">, Oct 2007, France. p. 509-521</w:t></w:r></w:p><w:p><w:pPr/><w:r><w:rPr/><w:t xml:space="preserve">Communication dans un congrès</w:t></w:r></w:p><w:p><w:pPr/><w:hyperlink r:id="rId172" w:history="1"><w:r><w:rPr><w:color w:val="#410a8c"/><w:u w:val="single"/></w:rPr><w:t xml:space="preserve">halshs-00516430v1</w:t></w:r></w:hyperlink></w:p></w:tc></w:tr><w:tr><w:trPr/><w:tc><w:tcPr><w:noWrap/></w:tcPr><w:p><w:pPr><w:spacing w:after="200"/></w:pPr><w:hyperlink r:id="rId174" w:history="1"><w:r><w:rPr><w:color w:val="1e198e"/><w:b w:val="1"/><w:bCs w:val="1"/><w:u w:val="single"/></w:rPr><w:t xml:space="preserve">Information System: Transport Dynamic Cartography in Alsace.</w:t></w:r></w:hyperlink></w:p><w:p><w:pPr/><w:hyperlink r:id="rId175" w:history="1"><w:r><w:rPr><w:color w:val="#410a8c"/><w:u w:val="single"/></w:rPr><w:t xml:space="preserve">Oliver Quoy</w:t></w:r></w:hyperlink><w:r><w:rPr/><w:t xml:space="preserve">,</w:t></w:r><w:hyperlink r:id="rId18" w:history="1"><w:r><w:rPr><w:color w:val="#410a8c"/><w:u w:val="single"/></w:rPr><w:t xml:space="preserve">Cyril Masselot</w:t></w:r></w:hyperlink></w:p><w:p><w:pPr/><w:r><w:rPr><w:i w:val="1"/><w:iCs w:val="1"/></w:rPr><w:t xml:space="preserve">In International Conference of Territorial Intelligence</w:t></w:r><w:r><w:rPr/><w:t xml:space="preserve">, Oct 2007, Huelva, Spain. p. 253-275</w:t></w:r></w:p><w:p><w:pPr/><w:r><w:rPr/><w:t xml:space="preserve">Communication dans un congrès</w:t></w:r></w:p><w:p><w:pPr/><w:hyperlink r:id="rId174" w:history="1"><w:r><w:rPr><w:color w:val="#410a8c"/><w:u w:val="single"/></w:rPr><w:t xml:space="preserve">halshs-00519908v1</w:t></w:r></w:hyperlink></w:p></w:tc></w:tr><w:tr><w:trPr/><w:tc><w:tcPr><w:noWrap/></w:tcPr><w:p><w:pPr><w:spacing w:after="200"/></w:pPr><w:hyperlink r:id="rId176" w:history="1"><w:r><w:rPr><w:color w:val="1e198e"/><w:b w:val="1"/><w:bCs w:val="1"/><w:u w:val="single"/></w:rPr><w:t xml:space="preserve">CMS Catalyse and Catalyse community blog.</w:t></w:r></w:hyperlink></w:p><w:p><w:pPr/><w:hyperlink r:id="rId18" w:history="1"><w:r><w:rPr><w:color w:val="#410a8c"/><w:u w:val="single"/></w:rPr><w:t xml:space="preserve">Cyril Masselot</w:t></w:r></w:hyperlink><w:r><w:rPr/><w:t xml:space="preserve">,</w:t></w:r><w:hyperlink r:id="rId168" w:history="1"><w:r><w:rPr><w:color w:val="#410a8c"/><w:u w:val="single"/></w:rPr><w:t xml:space="preserve">Eddy Petit</w:t></w:r></w:hyperlink></w:p><w:p><w:pPr/><w:r><w:rPr><w:i w:val="1"/><w:iCs w:val="1"/></w:rPr><w:t xml:space="preserve">6th International Conference of Territorial Intelligence "Tools and methods of Territorial Intelligence", Besançon, 2008</w:t></w:r><w:r><w:rPr/><w:t xml:space="preserve">, Oct 2008, Besançon, France</w:t></w:r></w:p><w:p><w:pPr/><w:r><w:rPr/><w:t xml:space="preserve">Communication dans un congrès</w:t></w:r></w:p><w:p><w:pPr/><w:hyperlink r:id="rId176" w:history="1"><w:r><w:rPr><w:color w:val="#410a8c"/><w:u w:val="single"/></w:rPr><w:t xml:space="preserve">halshs-00985868v1</w:t></w:r></w:hyperlink></w:p></w:tc></w:tr><w:tr><w:trPr/><w:tc><w:tcPr><w:noWrap/></w:tcPr><w:p><w:pPr><w:spacing w:after="200"/></w:pPr><w:hyperlink r:id="rId177" w:history="1"><w:r><w:rPr><w:color w:val="1e198e"/><w:b w:val="1"/><w:bCs w:val="1"/><w:u w:val="single"/></w:rPr><w:t xml:space="preserve">The contribution of the computer science as well as the information and communication science approaches for the editorial function of the territorial information systems.</w:t></w:r></w:hyperlink></w:p><w:p><w:pPr/><w:hyperlink r:id="rId178" w:history="1"><w:r><w:rPr><w:color w:val="#410a8c"/><w:u w:val="single"/></w:rPr><w:t xml:space="preserve">S. Damy</w:t></w:r></w:hyperlink><w:r><w:rPr/><w:t xml:space="preserve">,</w:t></w:r><w:hyperlink r:id="rId179" w:history="1"><w:r><w:rPr><w:color w:val="#410a8c"/><w:u w:val="single"/></w:rPr><w:t xml:space="preserve">B. Hermann</w:t></w:r></w:hyperlink><w:r><w:rPr/><w:t xml:space="preserve">,</w:t></w:r><w:hyperlink r:id="rId180" w:history="1"><w:r><w:rPr><w:color w:val="#410a8c"/><w:u w:val="single"/></w:rPr><w:t xml:space="preserve">I. Jacques</w:t></w:r></w:hyperlink><w:r><w:rPr/><w:t xml:space="preserve">,</w:t></w:r><w:hyperlink r:id="rId17" w:history="1"><w:r><w:rPr><w:color w:val="#410a8c"/><w:u w:val="single"/></w:rPr><w:t xml:space="preserve">Jean-Jacques Girardot</w:t></w:r></w:hyperlink><w:r><w:rPr/><w:t xml:space="preserve">,</w:t></w:r><w:hyperlink r:id="rId18" w:history="1"><w:r><w:rPr><w:color w:val="#410a8c"/><w:u w:val="single"/></w:rPr><w:t xml:space="preserve">Cyril Masselot</w:t></w:r></w:hyperlink></w:p><w:p><w:pPr/><w:r><w:rPr><w:i w:val="1"/><w:iCs w:val="1"/></w:rPr><w:t xml:space="preserve">In International Conference of Territorial Intelligence</w:t></w:r><w:r><w:rPr/><w:t xml:space="preserve">, Oct 2007, Huelva, Spain. pp.331-349</w:t></w:r></w:p><w:p><w:pPr/><w:r><w:rPr/><w:t xml:space="preserve">Communication dans un congrès</w:t></w:r></w:p><w:p><w:pPr/><w:hyperlink r:id="rId177" w:history="1"><w:r><w:rPr><w:color w:val="#410a8c"/><w:u w:val="single"/></w:rPr><w:t xml:space="preserve">halshs-00516136v1</w:t></w:r></w:hyperlink></w:p></w:tc></w:tr><w:tr><w:trPr/><w:tc><w:tcPr><w:noWrap/></w:tcPr><w:p><w:pPr><w:spacing w:after="200"/></w:pPr><w:hyperlink r:id="rId181" w:history="1"><w:r><w:rPr><w:color w:val="1e198e"/><w:b w:val="1"/><w:bCs w:val="1"/><w:u w:val="single"/></w:rPr><w:t xml:space="preserve">Implication d'acteurs, pédagogie de la gouvernance.</w:t></w:r></w:hyperlink></w:p><w:p><w:pPr/><w:hyperlink r:id="rId173" w:history="1"><w:r><w:rPr><w:color w:val="#410a8c"/><w:u w:val="single"/></w:rPr><w:t xml:space="preserve">Philippe Herbaux</w:t></w:r></w:hyperlink><w:r><w:rPr/><w:t xml:space="preserve">,</w:t></w:r><w:hyperlink r:id="rId18" w:history="1"><w:r><w:rPr><w:color w:val="#410a8c"/><w:u w:val="single"/></w:rPr><w:t xml:space="preserve">Cyril Masselot</w:t></w:r></w:hyperlink></w:p><w:p><w:pPr/><w:r><w:rPr><w:i w:val="1"/><w:iCs w:val="1"/></w:rPr><w:t xml:space="preserve">International Annual Conference of Territorial Intelligence Huelva (Spain) fr. 24 to 27 octobre 2007</w:t></w:r><w:r><w:rPr/><w:t xml:space="preserve">, Oct 2007, France. pp.45-57</w:t></w:r></w:p><w:p><w:pPr/><w:r><w:rPr/><w:t xml:space="preserve">Communication dans un congrès</w:t></w:r></w:p><w:p><w:pPr/><w:hyperlink r:id="rId181" w:history="1"><w:r><w:rPr><w:color w:val="#410a8c"/><w:u w:val="single"/></w:rPr><w:t xml:space="preserve">sic_00186661v1</w:t></w:r></w:hyperlink></w:p></w:tc></w:tr><w:tr><w:trPr/><w:tc><w:tcPr><w:noWrap/></w:tcPr><w:p><w:pPr><w:spacing w:after="200"/></w:pPr><w:hyperlink r:id="rId182" w:history="1"><w:r><w:rPr><w:color w:val="1e198e"/><w:b w:val="1"/><w:bCs w:val="1"/><w:u w:val="single"/></w:rPr><w:t xml:space="preserve">E-PRAGMA: Software Tool for the Territorial Intelligence Distributed Systems.</w:t></w:r></w:hyperlink></w:p><w:p><w:pPr/><w:hyperlink r:id="rId17" w:history="1"><w:r><w:rPr><w:color w:val="#410a8c"/><w:u w:val="single"/></w:rPr><w:t xml:space="preserve">Jean-Jacques Girardot</w:t></w:r></w:hyperlink><w:r><w:rPr/><w:t xml:space="preserve">,</w:t></w:r><w:hyperlink r:id="rId18" w:history="1"><w:r><w:rPr><w:color w:val="#410a8c"/><w:u w:val="single"/></w:rPr><w:t xml:space="preserve">Cyril Masselot</w:t></w:r></w:hyperlink></w:p><w:p><w:pPr/><w:r><w:rPr><w:i w:val="1"/><w:iCs w:val="1"/></w:rPr><w:t xml:space="preserve">International Conference of Territorial Intelligence "territorial intelligence and governance, participative action-research and territorial development", Observatorio Local de Empleo, Huelva, 2007</w:t></w:r><w:r><w:rPr/><w:t xml:space="preserve">, Oct 2007, Huelva, Spain</w:t></w:r></w:p><w:p><w:pPr/><w:r><w:rPr/><w:t xml:space="preserve">Communication dans un congrès</w:t></w:r></w:p><w:p><w:pPr/><w:hyperlink r:id="rId182" w:history="1"><w:r><w:rPr><w:color w:val="#410a8c"/><w:u w:val="single"/></w:rPr><w:t xml:space="preserve">halshs-00997346v1</w:t></w:r></w:hyperlink></w:p></w:tc></w:tr><w:tr><w:trPr/><w:tc><w:tcPr><w:noWrap/></w:tcPr><w:p><w:pPr><w:spacing w:after="200"/></w:pPr><w:hyperlink r:id="rId183" w:history="1"><w:r><w:rPr><w:color w:val="1e198e"/><w:b w:val="1"/><w:bCs w:val="1"/><w:u w:val="single"/></w:rPr><w:t xml:space="preserve">IMPLICATION OF ACTORS, PEDAGOGY OF GOUVERNANCE</w:t></w:r></w:hyperlink></w:p><w:p><w:pPr/><w:hyperlink r:id="rId173" w:history="1"><w:r><w:rPr><w:color w:val="#410a8c"/><w:u w:val="single"/></w:rPr><w:t xml:space="preserve">Philippe Herbaux</w:t></w:r></w:hyperlink><w:r><w:rPr/><w:t xml:space="preserve">,</w:t></w:r><w:hyperlink r:id="rId18" w:history="1"><w:r><w:rPr><w:color w:val="#410a8c"/><w:u w:val="single"/></w:rPr><w:t xml:space="preserve">Cyril Masselot</w:t></w:r></w:hyperlink></w:p><w:p><w:pPr/><w:r><w:rPr><w:i w:val="1"/><w:iCs w:val="1"/></w:rPr><w:t xml:space="preserve">International Annual Conference of Territorial Intelligence Huelva (Spain) fr. 24 to 27 octobre 2007</w:t></w:r><w:r><w:rPr/><w:t xml:space="preserve">, Oct 2007, France. pp.45-57</w:t></w:r></w:p><w:p><w:pPr/><w:r><w:rPr/><w:t xml:space="preserve">Communication dans un congrès</w:t></w:r></w:p><w:p><w:pPr/><w:hyperlink r:id="rId183" w:history="1"><w:r><w:rPr><w:color w:val="#410a8c"/><w:u w:val="single"/></w:rPr><w:t xml:space="preserve">sic_00206289v1</w:t></w:r></w:hyperlink></w:p></w:tc></w:tr><w:tr><w:trPr/><w:tc><w:tcPr><w:noWrap/></w:tcPr><w:p><w:pPr><w:spacing w:after="200"/></w:pPr><w:hyperlink r:id="rId184" w:history="1"><w:r><w:rPr><w:color w:val="1e198e"/><w:b w:val="1"/><w:bCs w:val="1"/><w:u w:val="single"/></w:rPr><w:t xml:space="preserve">Sémiotique et communication au pays du numérique : de l'interface disciplinaire à la médiation</w:t></w:r></w:hyperlink></w:p><w:p><w:pPr/><w:hyperlink r:id="rId185" w:history="1"><w:r><w:rPr><w:color w:val="#410a8c"/><w:u w:val="single"/></w:rPr><w:t xml:space="preserve">Eleni Mitropoulou</w:t></w:r></w:hyperlink><w:r><w:rPr/><w:t xml:space="preserve">,</w:t></w:r><w:hyperlink r:id="rId18" w:history="1"><w:r><w:rPr><w:color w:val="#410a8c"/><w:u w:val="single"/></w:rPr><w:t xml:space="preserve">Cyril Masselot</w:t></w:r></w:hyperlink></w:p><w:p><w:pPr/><w:r><w:rPr><w:i w:val="1"/><w:iCs w:val="1"/></w:rPr><w:t xml:space="preserve">SÉMIO 2007 : Rencontres Sémiotiques</w:t></w:r><w:r><w:rPr/><w:t xml:space="preserve">, Association Française de Sémiotique; Laboratoire DynaLang EA 3790, équipe Dynalang–SEM, Nov 2007, Paris, France</w:t></w:r></w:p><w:p><w:pPr/><w:r><w:rPr/><w:t xml:space="preserve">Communication dans un congrès</w:t></w:r></w:p><w:p><w:pPr/><w:hyperlink r:id="rId184" w:history="1"><w:r><w:rPr><w:color w:val="#410a8c"/><w:u w:val="single"/></w:rPr><w:t xml:space="preserve">hal-04113376v1</w:t></w:r></w:hyperlink></w:p></w:tc></w:tr><w:tr><w:trPr/><w:tc><w:tcPr><w:noWrap/></w:tcPr><w:p><w:pPr><w:spacing w:after="200"/></w:pPr><w:hyperlink r:id="rId186" w:history="1"><w:r><w:rPr><w:color w:val="1e198e"/><w:b w:val="1"/><w:bCs w:val="1"/><w:u w:val="single"/></w:rPr><w:t xml:space="preserve">ACCEM observation strategy.</w:t></w:r></w:hyperlink></w:p><w:p><w:pPr/><w:hyperlink r:id="rId187" w:history="1"><w:r><w:rPr><w:color w:val="#410a8c"/><w:u w:val="single"/></w:rPr><w:t xml:space="preserve">Julia Fernandez Quintanilla</w:t></w:r></w:hyperlink><w:r><w:rPr/><w:t xml:space="preserve">,</w:t></w:r><w:hyperlink r:id="rId188" w:history="1"><w:r><w:rPr><w:color w:val="#410a8c"/><w:u w:val="single"/></w:rPr><w:t xml:space="preserve">Javier Mahia Cordero</w:t></w:r></w:hyperlink><w:r><w:rPr/><w:t xml:space="preserve">,</w:t></w:r><w:hyperlink r:id="rId17" w:history="1"><w:r><w:rPr><w:color w:val="#410a8c"/><w:u w:val="single"/></w:rPr><w:t xml:space="preserve">Jean-Jacques Girardot</w:t></w:r></w:hyperlink><w:r><w:rPr/><w:t xml:space="preserve">,</w:t></w:r><w:hyperlink r:id="rId18" w:history="1"><w:r><w:rPr><w:color w:val="#410a8c"/><w:u w:val="single"/></w:rPr><w:t xml:space="preserve">Cyril Masselot</w:t></w:r></w:hyperlink></w:p><w:p><w:pPr/><w:r><w:rPr><w:i w:val="1"/><w:iCs w:val="1"/></w:rPr><w:t xml:space="preserve">In International Conference of Territorial Intelligence</w:t></w:r><w:r><w:rPr/><w:t xml:space="preserve">, Sep 2006, Alba Iulia, Romania. p. 151-158</w:t></w:r></w:p><w:p><w:pPr/><w:r><w:rPr/><w:t xml:space="preserve">Communication dans un congrès</w:t></w:r></w:p><w:p><w:pPr/><w:hyperlink r:id="rId186" w:history="1"><w:r><w:rPr><w:color w:val="#410a8c"/><w:u w:val="single"/></w:rPr><w:t xml:space="preserve">halshs-00516301v1</w:t></w:r></w:hyperlink></w:p></w:tc></w:tr><w:tr><w:trPr/><w:tc><w:tcPr><w:noWrap/></w:tcPr><w:p><w:pPr><w:spacing w:after="200"/></w:pPr><w:hyperlink r:id="rId189" w:history="1"><w:r><w:rPr><w:color w:val="1e198e"/><w:b w:val="1"/><w:bCs w:val="1"/><w:u w:val="single"/></w:rPr><w:t xml:space="preserve">Progress and prospects of the wp6 “tools for actors”</w:t></w:r></w:hyperlink></w:p><w:p><w:pPr/><w:hyperlink r:id="rId17" w:history="1"><w:r><w:rPr><w:color w:val="#410a8c"/><w:u w:val="single"/></w:rPr><w:t xml:space="preserve">Jean-Jacques Girardot</w:t></w:r></w:hyperlink><w:r><w:rPr/><w:t xml:space="preserve">,</w:t></w:r><w:hyperlink r:id="rId18" w:history="1"><w:r><w:rPr><w:color w:val="#410a8c"/><w:u w:val="single"/></w:rPr><w:t xml:space="preserve">Cyril Masselot</w:t></w:r></w:hyperlink><w:r><w:rPr/><w:t xml:space="preserve">,</w:t></w:r><w:hyperlink r:id="rId140" w:history="1"><w:r><w:rPr><w:color w:val="#410a8c"/><w:u w:val="single"/></w:rPr><w:t xml:space="preserve">Sylvie Damy</w:t></w:r></w:hyperlink><w:r><w:rPr/><w:t xml:space="preserve">,</w:t></w:r><w:hyperlink r:id="rId190" w:history="1"><w:r><w:rPr><w:color w:val="#410a8c"/><w:u w:val="single"/></w:rPr><w:t xml:space="preserve">Bénédicte Hermann</w:t></w:r></w:hyperlink><w:r><w:rPr/><w:t xml:space="preserve">,</w:t></w:r><w:hyperlink r:id="rId191" w:history="1"><w:r><w:rPr><w:color w:val="#410a8c"/><w:u w:val="single"/></w:rPr><w:t xml:space="preserve">Isabelle Jacques</w:t></w:r></w:hyperlink><w:r><w:rPr/><w:t xml:space="preserve">et al.</w:t></w:r></w:p><w:p><w:pPr/><w:r><w:rPr><w:i w:val="1"/><w:iCs w:val="1"/></w:rPr><w:t xml:space="preserve">In International Conference of Territorial Intelligence "Territorial Intelligence and Governance. Participatory Action-Research and Territorial Development"</w:t></w:r><w:r><w:rPr/><w:t xml:space="preserve">, Oct 2007, Huelva, Spain. p. 81-104</w:t></w:r></w:p><w:p><w:pPr/><w:r><w:rPr/><w:t xml:space="preserve">Communication dans un congrès</w:t></w:r></w:p><w:p><w:pPr/><w:hyperlink r:id="rId189" w:history="1"><w:r><w:rPr><w:color w:val="#410a8c"/><w:u w:val="single"/></w:rPr><w:t xml:space="preserve">halshs-00487039v1</w:t></w:r></w:hyperlink></w:p></w:tc></w:tr><w:tr><w:trPr/><w:tc><w:tcPr><w:noWrap/></w:tcPr><w:p><w:pPr><w:spacing w:after="200"/></w:pPr><w:hyperlink r:id="rId192" w:history="1"><w:r><w:rPr><w:color w:val="1e198e"/><w:b w:val="1"/><w:bCs w:val="1"/><w:u w:val="single"/></w:rPr><w:t xml:space="preserve">Systèmes d'information territoriaux et politiques sociales : quand l'observation territoriale s'empare du net</w:t></w:r></w:hyperlink></w:p><w:p><w:pPr/><w:hyperlink r:id="rId18" w:history="1"><w:r><w:rPr><w:color w:val="#410a8c"/><w:u w:val="single"/></w:rPr><w:t xml:space="preserve">Cyril Masselot</w:t></w:r></w:hyperlink></w:p><w:p><w:pPr/><w:r><w:rPr><w:i w:val="1"/><w:iCs w:val="1"/></w:rPr><w:t xml:space="preserve">Congrès national des sciences de l’information. (2006). Questionner les pratiques d’information et de communication : Agir professionnel et agir social</w:t></w:r><w:r><w:rPr/><w:t xml:space="preserve">, SFSIC, May 2006, Bordeaux, France</w:t></w:r></w:p><w:p><w:pPr/><w:r><w:rPr/><w:t xml:space="preserve">Communication dans un congrès</w:t></w:r></w:p><w:p><w:pPr/><w:hyperlink r:id="rId192" w:history="1"><w:r><w:rPr><w:color w:val="#410a8c"/><w:u w:val="single"/></w:rPr><w:t xml:space="preserve">hal-04113341v1</w:t></w:r></w:hyperlink></w:p></w:tc></w:tr><w:tr><w:trPr/><w:tc><w:tcPr><w:noWrap/></w:tcPr><w:p><w:pPr><w:spacing w:after="200"/></w:pPr><w:hyperlink r:id="rId193" w:history="1"><w:r><w:rPr><w:color w:val="1e198e"/><w:b w:val="1"/><w:bCs w:val="1"/><w:u w:val="single"/></w:rPr><w:t xml:space="preserve">Intelligence Territoriale et Sciences de l'Information et de la Communication : Relations et apports possibles</w:t></w:r></w:hyperlink></w:p><w:p><w:pPr/><w:hyperlink r:id="rId18" w:history="1"><w:r><w:rPr><w:color w:val="#410a8c"/><w:u w:val="single"/></w:rPr><w:t xml:space="preserve">Cyril Masselot</w:t></w:r></w:hyperlink></w:p><w:p><w:pPr/><w:r><w:rPr><w:i w:val="1"/><w:iCs w:val="1"/></w:rPr><w:t xml:space="preserve">Séminaire de Recherche "Territoires"</w:t></w:r><w:r><w:rPr/><w:t xml:space="preserve">, Observatoire de l'École Rurale (OER); Réseau Européen en Intelligence Territoriale (REIT), Apr 2005, Aix-en-Provence, France</w:t></w:r></w:p><w:p><w:pPr/><w:r><w:rPr/><w:t xml:space="preserve">Communication dans un congrès</w:t></w:r></w:p><w:p><w:pPr/><w:hyperlink r:id="rId193" w:history="1"><w:r><w:rPr><w:color w:val="#410a8c"/><w:u w:val="single"/></w:rPr><w:t xml:space="preserve">hal-04113254v1</w:t></w:r></w:hyperlink></w:p></w:tc></w:tr><w:tr><w:trPr/><w:tc><w:tcPr><w:noWrap/></w:tcPr><w:p><w:pPr><w:spacing w:after="200"/></w:pPr><w:hyperlink r:id="rId194" w:history="1"><w:r><w:rPr><w:color w:val="1e198e"/><w:b w:val="1"/><w:bCs w:val="1"/><w:u w:val="single"/></w:rPr><w:t xml:space="preserve">SIC & intelligence territoriale: analyse sémiotique du site internet de l'observatoire CATALYSE INTEGRA PLUS</w:t></w:r></w:hyperlink></w:p><w:p><w:pPr/><w:hyperlink r:id="rId18" w:history="1"><w:r><w:rPr><w:color w:val="#410a8c"/><w:u w:val="single"/></w:rPr><w:t xml:space="preserve">Cyril Masselot</w:t></w:r></w:hyperlink></w:p><w:p><w:pPr/><w:r><w:rPr><w:i w:val="1"/><w:iCs w:val="1"/></w:rPr><w:t xml:space="preserve"> IVème colloque TIC et territoires : quels développements</w:t></w:r><w:r><w:rPr/><w:t xml:space="preserve">, La Société Française de Bibliométrie Appliquée; I3M, Jun 2005, Île-Rousse, France</w:t></w:r></w:p><w:p><w:pPr/><w:r><w:rPr/><w:t xml:space="preserve">Communication dans un congrès</w:t></w:r></w:p><w:p><w:pPr/><w:hyperlink r:id="rId194" w:history="1"><w:r><w:rPr><w:color w:val="#410a8c"/><w:u w:val="single"/></w:rPr><w:t xml:space="preserve">hal-01500623v1</w:t></w:r></w:hyperlink></w:p></w:tc></w:tr><w:tr><w:trPr/><w:tc><w:tcPr><w:noWrap/></w:tcPr><w:p><w:pPr><w:spacing w:after="200"/></w:pPr><w:hyperlink r:id="rId195" w:history="1"><w:r><w:rPr><w:color w:val="1e198e"/><w:b w:val="1"/><w:bCs w:val="1"/><w:u w:val="single"/></w:rPr><w:t xml:space="preserve">DISTIC et médiation sociale : Analyse sémiotique du site internet de l'observatoire Catalyse Optima</w:t></w:r></w:hyperlink></w:p><w:p><w:pPr/><w:hyperlink r:id="rId18" w:history="1"><w:r><w:rPr><w:color w:val="#410a8c"/><w:u w:val="single"/></w:rPr><w:t xml:space="preserve">Cyril Masselot</w:t></w:r></w:hyperlink></w:p><w:p><w:pPr/><w:r><w:rPr><w:i w:val="1"/><w:iCs w:val="1"/></w:rPr><w:t xml:space="preserve">Culture des Organisations et DISTIC 2005</w:t></w:r><w:r><w:rPr/><w:t xml:space="preserve">, Laboratoire I3M - parrainage de la SFSIC, Dec 2005, Nice, France</w:t></w:r></w:p><w:p><w:pPr/><w:r><w:rPr/><w:t xml:space="preserve">Communication dans un congrès</w:t></w:r></w:p><w:p><w:pPr/><w:hyperlink r:id="rId195" w:history="1"><w:r><w:rPr><w:color w:val="#410a8c"/><w:u w:val="single"/></w:rPr><w:t xml:space="preserve">hal-04113310v1</w:t></w:r></w:hyperlink></w:p></w:tc></w:tr><w:tr><w:trPr/><w:tc><w:tcPr><w:noWrap/></w:tcPr><w:p><w:pPr><w:spacing w:after="200"/></w:pPr><w:hyperlink r:id="rId196" w:history="1"><w:r><w:rPr><w:color w:val="1e198e"/><w:b w:val="1"/><w:bCs w:val="1"/><w:u w:val="single"/></w:rPr><w:t xml:space="preserve">Apports de la sémiologie à la conception et à l'analyse de systèmes d'informations multimédias</w:t></w:r></w:hyperlink></w:p><w:p><w:pPr/><w:hyperlink r:id="rId18" w:history="1"><w:r><w:rPr><w:color w:val="#410a8c"/><w:u w:val="single"/></w:rPr><w:t xml:space="preserve">Cyril Masselot</w:t></w:r></w:hyperlink><w:r><w:rPr/><w:t xml:space="preserve">,</w:t></w:r><w:hyperlink r:id="rId197" w:history="1"><w:r><w:rPr><w:color w:val="#410a8c"/><w:u w:val="single"/></w:rPr><w:t xml:space="preserve">Fanny Bougenies</w:t></w:r></w:hyperlink></w:p><w:p><w:pPr/><w:r><w:rPr/><w:t xml:space="preserve">Feb 2004</w:t></w:r></w:p><w:p><w:pPr/><w:r><w:rPr/><w:t xml:space="preserve">Communication dans un congrès</w:t></w:r></w:p><w:p><w:pPr/><w:hyperlink r:id="rId196" w:history="1"><w:r><w:rPr><w:color w:val="#410a8c"/><w:u w:val="single"/></w:rPr><w:t xml:space="preserve">sic_00001693v1</w:t></w:r></w:hyperlink></w:p></w:tc></w:tr><w:tr><w:trPr/><w:tc><w:tcPr><w:noWrap/></w:tcPr><w:p><w:pPr><w:spacing w:after="200"/></w:pPr><w:hyperlink r:id="rId198" w:history="1"><w:r><w:rPr><w:color w:val="1e198e"/><w:b w:val="1"/><w:bCs w:val="1"/><w:u w:val="single"/></w:rPr><w:t xml:space="preserve">Doctorat SIC : Accessibilité et qualité des systèmes d'information multimédia : transfert méthodologique et technologique</w:t></w:r></w:hyperlink></w:p><w:p><w:pPr/><w:hyperlink r:id="rId18" w:history="1"><w:r><w:rPr><w:color w:val="#410a8c"/><w:u w:val="single"/></w:rPr><w:t xml:space="preserve">Cyril Masselot</w:t></w:r></w:hyperlink></w:p><w:p><w:pPr/><w:r><w:rPr/><w:t xml:space="preserve">Dec 2004</w:t></w:r></w:p><w:p><w:pPr/><w:r><w:rPr/><w:t xml:space="preserve">Communication dans un congrès</w:t></w:r></w:p><w:p><w:pPr/><w:hyperlink r:id="rId198" w:history="1"><w:r><w:rPr><w:color w:val="#410a8c"/><w:u w:val="single"/></w:rPr><w:t xml:space="preserve">sic_00001282v1</w:t></w:r></w:hyperlink></w:p></w:tc></w:tr><w:tr><w:trPr/><w:tc><w:tcPr><w:noWrap/></w:tcPr><w:p><w:pPr><w:spacing w:after="200"/></w:pPr><w:hyperlink r:id="rId199" w:history="1"><w:r><w:rPr><w:color w:val="1e198e"/><w:b w:val="1"/><w:bCs w:val="1"/><w:u w:val="single"/></w:rPr><w:t xml:space="preserve">LES TIC DANS LA MÉTHODE CATALYSE : TRANSFERT MÉTHODOLOGIQUE ET TECHNOLOGIQUE</w:t></w:r></w:hyperlink></w:p><w:p><w:pPr/><w:hyperlink r:id="rId18" w:history="1"><w:r><w:rPr><w:color w:val="#410a8c"/><w:u w:val="single"/></w:rPr><w:t xml:space="preserve">Cyril Masselot</w:t></w:r></w:hyperlink></w:p><w:p><w:pPr/><w:r><w:rPr><w:i w:val="1"/><w:iCs w:val="1"/></w:rPr><w:t xml:space="preserve">3ème journée TIC ET TERRITOIRE : QUELS DEVELOPPEMENTS ?</w:t></w:r><w:r><w:rPr/><w:t xml:space="preserve">, May 2004, Lille, France</w:t></w:r></w:p><w:p><w:pPr/><w:r><w:rPr/><w:t xml:space="preserve">Communication dans un congrès</w:t></w:r></w:p><w:p><w:pPr/><w:hyperlink r:id="rId199" w:history="1"><w:r><w:rPr><w:color w:val="#410a8c"/><w:u w:val="single"/></w:rPr><w:t xml:space="preserve">sic_00090769v1</w:t></w:r></w:hyperlink></w:p></w:tc></w:tr><w:tr><w:trPr/><w:tc><w:tcPr><w:noWrap/></w:tcPr><w:p><w:pPr><w:spacing w:after="200"/></w:pPr><w:hyperlink r:id="rId200" w:history="1"><w:r><w:rPr><w:color w:val="1e198e"/><w:b w:val="1"/><w:bCs w:val="1"/><w:u w:val="single"/></w:rPr><w:t xml:space="preserve">Catalyse : Systèmes d'intelligence territoriale pour le développement local</w:t></w:r></w:hyperlink></w:p><w:p><w:pPr/><w:hyperlink r:id="rId18" w:history="1"><w:r><w:rPr><w:color w:val="#410a8c"/><w:u w:val="single"/></w:rPr><w:t xml:space="preserve">Cyril Masselot</w:t></w:r></w:hyperlink><w:r><w:rPr/><w:t xml:space="preserve">,</w:t></w:r><w:hyperlink r:id="rId201" w:history="1"><w:r><w:rPr><w:color w:val="#410a8c"/><w:u w:val="single"/></w:rPr><w:t xml:space="preserve">Evelyne Brunau</w:t></w:r></w:hyperlink></w:p><w:p><w:pPr/><w:r><w:rPr><w:i w:val="1"/><w:iCs w:val="1"/></w:rPr><w:t xml:space="preserve">Conhecer Melhor para Agir Melhor– A Experiência dos Observatórios</w:t></w:r><w:r><w:rPr/><w:t xml:space="preserve">, DGAS - Gouvernement du Portugal, May 2000, Evora, Portugal</w:t></w:r></w:p><w:p><w:pPr/><w:r><w:rPr/><w:t xml:space="preserve">Communication dans un congrès</w:t></w:r></w:p><w:p><w:pPr/><w:hyperlink r:id="rId200" w:history="1"><w:r><w:rPr><w:color w:val="#410a8c"/><w:u w:val="single"/></w:rPr><w:t xml:space="preserve">hal-04112888v1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Specifications for a Territorial Information System, deliverable 60 of caENTl</w:t></w:r></w:hyperlink></w:p><w:p><w:pPr/><w:hyperlink r:id="rId17" w:history="1"><w:r><w:rPr><w:color w:val="#410a8c"/><w:u w:val="single"/></w:rPr><w:t xml:space="preserve">Jean-Jacques Girardot</w:t></w:r></w:hyperlink><w:r><w:rPr/><w:t xml:space="preserve">,</w:t></w:r><w:hyperlink r:id="rId18" w:history="1"><w:r><w:rPr><w:color w:val="#410a8c"/><w:u w:val="single"/></w:rPr><w:t xml:space="preserve">Cyril Masselot</w:t></w:r></w:hyperlink><w:r><w:rPr/><w:t xml:space="preserve">,</w:t></w:r><w:hyperlink r:id="rId140" w:history="1"><w:r><w:rPr><w:color w:val="#410a8c"/><w:u w:val="single"/></w:rPr><w:t xml:space="preserve">Sylvie Damy</w:t></w:r></w:hyperlink><w:r><w:rPr/><w:t xml:space="preserve">,</w:t></w:r><w:hyperlink r:id="rId203" w:history="1"><w:r><w:rPr><w:color w:val="#410a8c"/><w:u w:val="single"/></w:rPr><w:t xml:space="preserve">Hermann Bénédicte</w:t></w:r></w:hyperlink><w:r><w:rPr/><w:t xml:space="preserve">,</w:t></w:r><w:hyperlink r:id="rId204" w:history="1"><w:r><w:rPr><w:color w:val="#410a8c"/><w:u w:val="single"/></w:rPr><w:t xml:space="preserve">Celia Sanchez Lopez</w:t></w:r></w:hyperlink><w:r><w:rPr/><w:t xml:space="preserve">et al.</w:t></w:r></w:p><w:p><w:pPr/><w:r><w:rPr/><w:t xml:space="preserve">2009, pp.362</w:t></w:r></w:p><w:p><w:pPr/><w:r><w:rPr/><w:t xml:space="preserve">Autre publication scientifique</w:t></w:r></w:p><w:p><w:pPr/><w:hyperlink r:id="rId202" w:history="1"><w:r><w:rPr><w:color w:val="#410a8c"/><w:u w:val="single"/></w:rPr><w:t xml:space="preserve">halshs-00487985v1</w:t></w:r></w:hyperlink></w:p></w:tc></w:tr><w:tr><w:trPr/><w:tc><w:tcPr><w:noWrap/></w:tcPr><w:p><w:pPr><w:spacing w:after="200"/></w:pPr><w:hyperlink r:id="rId205" w:history="1"><w:r><w:rPr><w:color w:val="1e198e"/><w:b w:val="1"/><w:bCs w:val="1"/><w:u w:val="single"/></w:rPr><w:t xml:space="preserve">Territorial Intelligence Portal, deliverable 22 of caENTI, project funded under FP6 research program of the European Union.</w:t></w:r></w:hyperlink></w:p><w:p><w:pPr/><w:hyperlink r:id="rId18" w:history="1"><w:r><w:rPr><w:color w:val="#410a8c"/><w:u w:val="single"/></w:rPr><w:t xml:space="preserve">Cyril Masselot</w:t></w:r></w:hyperlink><w:r><w:rPr/><w:t xml:space="preserve">,</w:t></w:r><w:hyperlink r:id="rId168" w:history="1"><w:r><w:rPr><w:color w:val="#410a8c"/><w:u w:val="single"/></w:rPr><w:t xml:space="preserve">Eddy Petit</w:t></w:r></w:hyperlink></w:p><w:p><w:pPr/><w:r><w:rPr/><w:t xml:space="preserve">2009, 35 p</w:t></w:r></w:p><w:p><w:pPr/><w:r><w:rPr/><w:t xml:space="preserve">Autre publication scientifique</w:t></w:r></w:p><w:p><w:pPr/><w:hyperlink r:id="rId205" w:history="1"><w:r><w:rPr><w:color w:val="#410a8c"/><w:u w:val="single"/></w:rPr><w:t xml:space="preserve">halshs-00530494v1</w:t></w:r></w:hyperlink></w:p></w:tc></w:tr><w:tr><w:trPr/><w:tc><w:tcPr><w:noWrap/></w:tcPr><w:p><w:pPr><w:spacing w:after="200"/></w:pPr><w:hyperlink r:id="rId206" w:history="1"><w:r><w:rPr><w:color w:val="1e198e"/><w:b w:val="1"/><w:bCs w:val="1"/><w:u w:val="single"/></w:rPr><w:t xml:space="preserve">Final portal editorial report, deliverable 21 of caENTI, project funded under FP6 research program of the European Union.</w:t></w:r></w:hyperlink></w:p><w:p><w:pPr/><w:hyperlink r:id="rId18" w:history="1"><w:r><w:rPr><w:color w:val="#410a8c"/><w:u w:val="single"/></w:rPr><w:t xml:space="preserve">Cyril Masselot</w:t></w:r></w:hyperlink><w:r><w:rPr/><w:t xml:space="preserve">,</w:t></w:r><w:hyperlink r:id="rId207" w:history="1"><w:r><w:rPr><w:color w:val="#410a8c"/><w:u w:val="single"/></w:rPr><w:t xml:space="preserve">E. Petit</w:t></w:r></w:hyperlink><w:r><w:rPr/><w:t xml:space="preserve">,</w:t></w:r><w:hyperlink r:id="rId208" w:history="1"><w:r><w:rPr><w:color w:val="#410a8c"/><w:u w:val="single"/></w:rPr><w:t xml:space="preserve">A. Piponnier</w:t></w:r></w:hyperlink><w:r><w:rPr/><w:t xml:space="preserve">,</w:t></w:r><w:hyperlink r:id="rId209" w:history="1"><w:r><w:rPr><w:color w:val="#410a8c"/><w:u w:val="single"/></w:rPr><w:t xml:space="preserve">P. Acs</w:t></w:r></w:hyperlink></w:p><w:p><w:pPr/><w:r><w:rPr/><w:t xml:space="preserve">2009, 45 p</w:t></w:r></w:p><w:p><w:pPr/><w:r><w:rPr/><w:t xml:space="preserve">Autre publication scientifique</w:t></w:r></w:p><w:p><w:pPr/><w:hyperlink r:id="rId206" w:history="1"><w:r><w:rPr><w:color w:val="#410a8c"/><w:u w:val="single"/></w:rPr><w:t xml:space="preserve">halshs-00530497v1</w:t></w:r></w:hyperlink></w:p></w:tc></w:tr><w:tr><w:trPr/><w:tc><w:tcPr><w:noWrap/></w:tcPr><w:p><w:pPr><w:spacing w:after="200"/></w:pPr><w:hyperlink r:id="rId210" w:history="1"><w:r><w:rPr><w:color w:val="1e198e"/><w:b w:val="1"/><w:bCs w:val="1"/><w:u w:val="single"/></w:rPr><w:t xml:space="preserve">Second periodic portal editorial report, deliverable 20 of caENTI, project funded under FP6 research program of the European Union</w:t></w:r></w:hyperlink></w:p><w:p><w:pPr/><w:hyperlink r:id="rId18" w:history="1"><w:r><w:rPr><w:color w:val="#410a8c"/><w:u w:val="single"/></w:rPr><w:t xml:space="preserve">Cyril Masselot</w:t></w:r></w:hyperlink><w:r><w:rPr/><w:t xml:space="preserve">,</w:t></w:r><w:hyperlink r:id="rId209" w:history="1"><w:r><w:rPr><w:color w:val="#410a8c"/><w:u w:val="single"/></w:rPr><w:t xml:space="preserve">P. Acs</w:t></w:r></w:hyperlink><w:r><w:rPr/><w:t xml:space="preserve">,</w:t></w:r><w:hyperlink r:id="rId208" w:history="1"><w:r><w:rPr><w:color w:val="#410a8c"/><w:u w:val="single"/></w:rPr><w:t xml:space="preserve">A. Piponnier</w:t></w:r></w:hyperlink><w:r><w:rPr/><w:t xml:space="preserve">,</w:t></w:r><w:hyperlink r:id="rId207" w:history="1"><w:r><w:rPr><w:color w:val="#410a8c"/><w:u w:val="single"/></w:rPr><w:t xml:space="preserve">E. Petit</w:t></w:r></w:hyperlink></w:p><w:p><w:pPr/><w:r><w:rPr/><w:t xml:space="preserve">2008, 81 p</w:t></w:r></w:p><w:p><w:pPr/><w:r><w:rPr/><w:t xml:space="preserve">Autre publication scientifique</w:t></w:r></w:p><w:p><w:pPr/><w:hyperlink r:id="rId210" w:history="1"><w:r><w:rPr><w:color w:val="#410a8c"/><w:u w:val="single"/></w:rPr><w:t xml:space="preserve">halshs-00530489v1</w:t></w:r></w:hyperlink></w:p></w:tc></w:tr><w:tr><w:trPr/><w:tc><w:tcPr><w:noWrap/></w:tcPr><w:p><w:pPr><w:spacing w:after="200"/></w:pPr><w:hyperlink r:id="rId211" w:history="1"><w:r><w:rPr><w:color w:val="1e198e"/><w:b w:val="1"/><w:bCs w:val="1"/><w:u w:val="single"/></w:rPr><w:t xml:space="preserve">First periodic portal editorial report, deliverable 19 of caENTI, project funded under FP6 research program of the European Union</w:t></w:r></w:hyperlink></w:p><w:p><w:pPr/><w:hyperlink r:id="rId18" w:history="1"><w:r><w:rPr><w:color w:val="#410a8c"/><w:u w:val="single"/></w:rPr><w:t xml:space="preserve">Cyril Masselot</w:t></w:r></w:hyperlink><w:r><w:rPr/><w:t xml:space="preserve">,</w:t></w:r><w:hyperlink r:id="rId209" w:history="1"><w:r><w:rPr><w:color w:val="#410a8c"/><w:u w:val="single"/></w:rPr><w:t xml:space="preserve">P. Acs</w:t></w:r></w:hyperlink><w:r><w:rPr/><w:t xml:space="preserve">,</w:t></w:r><w:hyperlink r:id="rId207" w:history="1"><w:r><w:rPr><w:color w:val="#410a8c"/><w:u w:val="single"/></w:rPr><w:t xml:space="preserve">E. Petit</w:t></w:r></w:hyperlink><w:r><w:rPr/><w:t xml:space="preserve">,</w:t></w:r><w:hyperlink r:id="rId208" w:history="1"><w:r><w:rPr><w:color w:val="#410a8c"/><w:u w:val="single"/></w:rPr><w:t xml:space="preserve">A. Piponnier</w:t></w:r></w:hyperlink></w:p><w:p><w:pPr/><w:r><w:rPr/><w:t xml:space="preserve">2007, 95 p</w:t></w:r></w:p><w:p><w:pPr/><w:r><w:rPr/><w:t xml:space="preserve">Autre publication scientifique</w:t></w:r></w:p><w:p><w:pPr/><w:hyperlink r:id="rId211" w:history="1"><w:r><w:rPr><w:color w:val="#410a8c"/><w:u w:val="single"/></w:rPr><w:t xml:space="preserve">halshs-00530486v1</w:t></w:r></w:hyperlink></w:p></w:tc></w:tr><w:tr><w:trPr/><w:tc><w:tcPr><w:noWrap/></w:tcPr><w:p><w:pPr><w:spacing w:after="200"/></w:pPr><w:hyperlink r:id="rId212" w:history="1"><w:r><w:rPr><w:color w:val="1e198e"/><w:b w:val="1"/><w:bCs w:val="1"/><w:u w:val="single"/></w:rPr><w:t xml:space="preserve">European contents specifications of an on line territorial repertory of services, deliverable 52 of caENTI, project funded under FP6 research program of the European Union</w:t></w:r></w:hyperlink></w:p><w:p><w:pPr/><w:hyperlink r:id="rId204" w:history="1"><w:r><w:rPr><w:color w:val="#410a8c"/><w:u w:val="single"/></w:rPr><w:t xml:space="preserve">Celia Sanchez Lopez</w:t></w:r></w:hyperlink><w:r><w:rPr/><w:t xml:space="preserve">,</w:t></w:r><w:hyperlink r:id="rId17" w:history="1"><w:r><w:rPr><w:color w:val="#410a8c"/><w:u w:val="single"/></w:rPr><w:t xml:space="preserve">Jean-Jacques Girardot</w:t></w:r></w:hyperlink><w:r><w:rPr/><w:t xml:space="preserve">,</w:t></w:r><w:hyperlink r:id="rId18" w:history="1"><w:r><w:rPr><w:color w:val="#410a8c"/><w:u w:val="single"/></w:rPr><w:t xml:space="preserve">Cyril Masselot</w:t></w:r></w:hyperlink></w:p><w:p><w:pPr/><w:r><w:rPr/><w:t xml:space="preserve">2007, 31 p</w:t></w:r></w:p><w:p><w:pPr/><w:r><w:rPr/><w:t xml:space="preserve">Autre publication scientifique</w:t></w:r></w:p><w:p><w:pPr/><w:hyperlink r:id="rId212" w:history="1"><w:r><w:rPr><w:color w:val="#410a8c"/><w:u w:val="single"/></w:rPr><w:t xml:space="preserve">halshs-00531421v1</w:t></w:r></w:hyperlink></w:p></w:tc></w:tr><w:tr><w:trPr/><w:tc><w:tcPr><w:noWrap/></w:tcPr><w:p><w:pPr><w:spacing w:after="200"/></w:pPr><w:hyperlink r:id="rId213" w:history="1"><w:r><w:rPr><w:color w:val="1e198e"/><w:b w:val="1"/><w:bCs w:val="1"/><w:u w:val="single"/></w:rPr><w:t xml:space="preserve">Intra-consortium web site, deliverable 17 of caENTI, project funded under FP6 research program of the European Union</w:t></w:r></w:hyperlink></w:p><w:p><w:pPr/><w:hyperlink r:id="rId18" w:history="1"><w:r><w:rPr><w:color w:val="#410a8c"/><w:u w:val="single"/></w:rPr><w:t xml:space="preserve">Cyril Masselot</w:t></w:r></w:hyperlink><w:r><w:rPr/><w:t xml:space="preserve">,</w:t></w:r><w:hyperlink r:id="rId207" w:history="1"><w:r><w:rPr><w:color w:val="#410a8c"/><w:u w:val="single"/></w:rPr><w:t xml:space="preserve">E. Petit</w:t></w:r></w:hyperlink></w:p><w:p><w:pPr/><w:r><w:rPr/><w:t xml:space="preserve">2006, 12 p</w:t></w:r></w:p><w:p><w:pPr/><w:r><w:rPr/><w:t xml:space="preserve">Autre publication scientifique</w:t></w:r></w:p><w:p><w:pPr/><w:hyperlink r:id="rId213" w:history="1"><w:r><w:rPr><w:color w:val="#410a8c"/><w:u w:val="single"/></w:rPr><w:t xml:space="preserve">halshs-00530491v1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Élections Municipales 2020 en Franche-Comté</w:t></w:r></w:hyperlink></w:p><w:p><w:pPr/><w:hyperlink r:id="rId18" w:history="1"><w:r><w:rPr><w:color w:val="#410a8c"/><w:u w:val="single"/></w:rPr><w:t xml:space="preserve">Cyril Masselot</w:t></w:r></w:hyperlink><w:r><w:rPr/><w:t xml:space="preserve">,</w:t></w:r><w:hyperlink r:id="rId215" w:history="1"><w:r><w:rPr><w:color w:val="#410a8c"/><w:u w:val="single"/></w:rPr><w:t xml:space="preserve">Philippe Haag</w:t></w:r></w:hyperlink></w:p><w:p><w:pPr/><w:r><w:rPr/><w:t xml:space="preserve">[Travaux universitaires] CIMEOS. 2020</w:t></w:r></w:p><w:p><w:pPr/><w:r><w:rPr/><w:t xml:space="preserve">Rapport</w:t></w:r></w:p><w:p><w:pPr/><w:hyperlink r:id="rId214" w:history="1"><w:r><w:rPr><w:color w:val="#410a8c"/><w:u w:val="single"/></w:rPr><w:t xml:space="preserve">halshs-03128389v1</w:t></w:r></w:hyperlink></w:p></w:tc></w:tr><w:tr><w:trPr/><w:tc><w:tcPr><w:noWrap/></w:tcPr><w:p><w:pPr><w:spacing w:after="200"/></w:pPr><w:hyperlink r:id="rId216" w:history="1"><w:r><w:rPr><w:color w:val="1e198e"/><w:b w:val="1"/><w:bCs w:val="1"/><w:u w:val="single"/></w:rPr><w:t xml:space="preserve">Évaluation des usages locaux de données territoriales</w:t></w:r></w:hyperlink></w:p><w:p><w:pPr/><w:hyperlink r:id="rId18" w:history="1"><w:r><w:rPr><w:color w:val="#410a8c"/><w:u w:val="single"/></w:rPr><w:t xml:space="preserve">Cyril Masselot</w:t></w:r></w:hyperlink><w:r><w:rPr/><w:t xml:space="preserve">,</w:t></w:r><w:hyperlink r:id="rId117" w:history="1"><w:r><w:rPr><w:color w:val="#410a8c"/><w:u w:val="single"/></w:rPr><w:t xml:space="preserve">Stéphane Djahanchahi</w:t></w:r></w:hyperlink></w:p><w:p><w:pPr/><w:r><w:rPr/><w:t xml:space="preserve">[Rapport de recherche] MSH Dijon; CGET - commissariat à l'égalité des territoires. 2017, 62 p</w:t></w:r></w:p><w:p><w:pPr/><w:r><w:rPr/><w:t xml:space="preserve">Rapport</w:t></w:r><w:r><w:rPr/><w:t xml:space="preserve"> (rapport de recherche)</w:t></w:r></w:p><w:p><w:pPr/><w:hyperlink r:id="rId216" w:history="1"><w:r><w:rPr><w:color w:val="#410a8c"/><w:u w:val="single"/></w:rPr><w:t xml:space="preserve">halshs-01520542v1</w:t></w:r></w:hyperlink></w:p></w:tc></w:tr><w:tr><w:trPr/><w:tc><w:tcPr><w:noWrap/></w:tcPr><w:p><w:pPr><w:spacing w:after="200"/></w:pPr><w:hyperlink r:id="rId217" w:history="1"><w:r><w:rPr><w:color w:val="1e198e"/><w:b w:val="1"/><w:bCs w:val="1"/><w:u w:val="single"/></w:rPr><w:t xml:space="preserve">Rapport final du projet « Villes en Transition : le cas du quartier de de la Fontaine d’Ouche à Dijon</w:t></w:r></w:hyperlink></w:p><w:p><w:pPr/><w:hyperlink r:id="rId14" w:history="1"><w:r><w:rPr><w:color w:val="#410a8c"/><w:u w:val="single"/></w:rPr><w:t xml:space="preserve">Olivier Galibert</w:t></w:r></w:hyperlink><w:r><w:rPr/><w:t xml:space="preserve">,</w:t></w:r><w:hyperlink r:id="rId18" w:history="1"><w:r><w:rPr><w:color w:val="#410a8c"/><w:u w:val="single"/></w:rPr><w:t xml:space="preserve">Cyril Masselot</w:t></w:r></w:hyperlink><w:r><w:rPr/><w:t xml:space="preserve">,</w:t></w:r><w:hyperlink r:id="rId218" w:history="1"><w:r><w:rPr><w:color w:val="#410a8c"/><w:u w:val="single"/></w:rPr><w:t xml:space="preserve">Thomas Thévenin</w:t></w:r></w:hyperlink><w:r><w:rPr/><w:t xml:space="preserve">,</w:t></w:r><w:hyperlink r:id="rId219" w:history="1"><w:r><w:rPr><w:color w:val="#410a8c"/><w:u w:val="single"/></w:rPr><w:t xml:space="preserve">Marie-Françoise Lacassagne</w:t></w:r></w:hyperlink><w:r><w:rPr/><w:t xml:space="preserve">,</w:t></w:r><w:hyperlink r:id="rId220" w:history="1"><w:r><w:rPr><w:color w:val="#410a8c"/><w:u w:val="single"/></w:rPr><w:t xml:space="preserve">Philippe Castel</w:t></w:r></w:hyperlink><w:r><w:rPr/><w:t xml:space="preserve">et al.</w:t></w:r></w:p><w:p><w:pPr/><w:r><w:rPr/><w:t xml:space="preserve">[Rapport de recherche] MSH Dijon; MEDDLT; ADEME. 2014, 274 p</w:t></w:r></w:p><w:p><w:pPr/><w:r><w:rPr/><w:t xml:space="preserve">Rapport</w:t></w:r><w:r><w:rPr/><w:t xml:space="preserve"> (rapport de recherche)</w:t></w:r></w:p><w:p><w:pPr/><w:hyperlink r:id="rId217" w:history="1"><w:r><w:rPr><w:color w:val="#410a8c"/><w:u w:val="single"/></w:rPr><w:t xml:space="preserve">hal-01138125v1</w:t></w:r></w:hyperlink></w:p></w:tc></w:tr><w:tr><w:trPr/><w:tc><w:tcPr><w:noWrap/></w:tcPr><w:p><w:pPr><w:spacing w:after="200"/></w:pPr><w:hyperlink r:id="rId221" w:history="1"><w:r><w:rPr><w:color w:val="1e198e"/><w:b w:val="1"/><w:bCs w:val="1"/><w:u w:val="single"/></w:rPr><w:t xml:space="preserve">Le bruit en milieu urbain : bruit et scolarité à Besançon</w:t></w:r></w:hyperlink></w:p><w:p><w:pPr/><w:hyperlink r:id="rId222" w:history="1"><w:r><w:rPr><w:color w:val="#410a8c"/><w:u w:val="single"/></w:rPr><w:t xml:space="preserve">Frédéric Mauny</w:t></w:r></w:hyperlink><w:r><w:rPr/><w:t xml:space="preserve">,</w:t></w:r><w:hyperlink r:id="rId60" w:history="1"><w:r><w:rPr><w:color w:val="#410a8c"/><w:u w:val="single"/></w:rPr><w:t xml:space="preserve">Sophie Pujol</w:t></w:r></w:hyperlink><w:r><w:rPr/><w:t xml:space="preserve">,</w:t></w:r><w:hyperlink r:id="rId64" w:history="1"><w:r><w:rPr><w:color w:val="#410a8c"/><w:u w:val="single"/></w:rPr><w:t xml:space="preserve">Marc Berthillier</w:t></w:r></w:hyperlink><w:r><w:rPr/><w:t xml:space="preserve">,</w:t></w:r><w:hyperlink r:id="rId70" w:history="1"><w:r><w:rPr><w:color w:val="#410a8c"/><w:u w:val="single"/></w:rPr><w:t xml:space="preserve">Jérôme Defrance</w:t></w:r></w:hyperlink><w:r><w:rPr/><w:t xml:space="preserve">,</w:t></w:r><w:hyperlink r:id="rId63" w:history="1"><w:r><w:rPr><w:color w:val="#410a8c"/><w:u w:val="single"/></w:rPr><w:t xml:space="preserve">Rémy Petit</w:t></w:r></w:hyperlink><w:r><w:rPr/><w:t xml:space="preserve">et al.</w:t></w:r></w:p><w:p><w:pPr/><w:r><w:rPr/><w:t xml:space="preserve">[Rapport de recherche] Etude PREDIT "Bruit et scolarité à Besançon". 2009, pp.121</w:t></w:r></w:p><w:p><w:pPr/><w:r><w:rPr/><w:t xml:space="preserve">Rapport</w:t></w:r><w:r><w:rPr/><w:t xml:space="preserve"> (rapport de recherche)</w:t></w:r></w:p><w:p><w:pPr/><w:hyperlink r:id="rId221" w:history="1"><w:r><w:rPr><w:color w:val="#410a8c"/><w:u w:val="single"/></w:rPr><w:t xml:space="preserve">hal-00483160v1</w:t></w:r></w:hyperlink></w:p></w:tc></w:tr><w:tr><w:trPr/><w:tc><w:tcPr><w:noWrap/></w:tcPr><w:p><w:pPr><w:spacing w:after="200"/></w:pPr><w:hyperlink r:id="rId223" w:history="1"><w:r><w:rPr><w:color w:val="1e198e"/><w:b w:val="1"/><w:bCs w:val="1"/><w:u w:val="single"/></w:rPr><w:t xml:space="preserve">Specifications for Territorial Intelligence Community Systems</w:t></w:r></w:hyperlink></w:p><w:p><w:pPr/><w:hyperlink r:id="rId17" w:history="1"><w:r><w:rPr><w:color w:val="#410a8c"/><w:u w:val="single"/></w:rPr><w:t xml:space="preserve">Jean-Jacques Girardot</w:t></w:r></w:hyperlink><w:r><w:rPr/><w:t xml:space="preserve">,</w:t></w:r><w:hyperlink r:id="rId18" w:history="1"><w:r><w:rPr><w:color w:val="#410a8c"/><w:u w:val="single"/></w:rPr><w:t xml:space="preserve">Cyril Masselot</w:t></w:r></w:hyperlink><w:r><w:rPr/><w:t xml:space="preserve">,</w:t></w:r><w:hyperlink r:id="rId204" w:history="1"><w:r><w:rPr><w:color w:val="#410a8c"/><w:u w:val="single"/></w:rPr><w:t xml:space="preserve">Celia Sanchez Lopez</w:t></w:r></w:hyperlink><w:r><w:rPr/><w:t xml:space="preserve">,</w:t></w:r><w:hyperlink r:id="rId224" w:history="1"><w:r><w:rPr><w:color w:val="#410a8c"/><w:u w:val="single"/></w:rPr><w:t xml:space="preserve">Blanca Miedes Ugarte</w:t></w:r></w:hyperlink><w:r><w:rPr/><w:t xml:space="preserve">,</w:t></w:r><w:hyperlink r:id="rId140" w:history="1"><w:r><w:rPr><w:color w:val="#410a8c"/><w:u w:val="single"/></w:rPr><w:t xml:space="preserve">Sylvie Damy</w:t></w:r></w:hyperlink><w:r><w:rPr/><w:t xml:space="preserve">et al.</w:t></w:r></w:p><w:p><w:pPr/><w:r><w:rPr/><w:t xml:space="preserve">[Research Report] Delivrable n°60, of the European Research Coordination Actionof the European Network of Territorial Intelligence, FP6 – 2004 – CITIZENS – 5 – 8.2.2 - CA 029127 - caENTI. 2009, 362 p</w:t></w:r></w:p><w:p><w:pPr/><w:r><w:rPr/><w:t xml:space="preserve">Rapport</w:t></w:r><w:r><w:rPr/><w:t xml:space="preserve"> (rapport de recherche)</w:t></w:r></w:p><w:p><w:pPr/><w:hyperlink r:id="rId223" w:history="1"><w:r><w:rPr><w:color w:val="#410a8c"/><w:u w:val="single"/></w:rPr><w:t xml:space="preserve">halshs-01148842v1</w:t></w:r></w:hyperlink></w:p></w:tc></w:tr><w:tr><w:trPr/><w:tc><w:tcPr><w:noWrap/></w:tcPr><w:p><w:pPr><w:spacing w:after="200"/></w:pPr><w:hyperlink r:id="rId225" w:history="1"><w:r><w:rPr><w:color w:val="1e198e"/><w:b w:val="1"/><w:bCs w:val="1"/><w:u w:val="single"/></w:rPr><w:t xml:space="preserve">Les représentations de l'Europe en Franche-Comté</w:t></w:r></w:hyperlink></w:p><w:p><w:pPr/><w:hyperlink r:id="rId226" w:history="1"><w:r><w:rPr><w:color w:val="#410a8c"/><w:u w:val="single"/></w:rPr><w:t xml:space="preserve">Laurent Amiotte-Suchet</w:t></w:r></w:hyperlink><w:r><w:rPr/><w:t xml:space="preserve">,</w:t></w:r><w:hyperlink r:id="rId17" w:history="1"><w:r><w:rPr><w:color w:val="#410a8c"/><w:u w:val="single"/></w:rPr><w:t xml:space="preserve">Jean-Jacques Girardot</w:t></w:r></w:hyperlink><w:r><w:rPr/><w:t xml:space="preserve">,</w:t></w:r><w:hyperlink r:id="rId227" w:history="1"><w:r><w:rPr><w:color w:val="#410a8c"/><w:u w:val="single"/></w:rPr><w:t xml:space="preserve">Anne Griffond-Boitier</w:t></w:r></w:hyperlink><w:r><w:rPr/><w:t xml:space="preserve">,</w:t></w:r><w:hyperlink r:id="rId228" w:history="1"><w:r><w:rPr><w:color w:val="#410a8c"/><w:u w:val="single"/></w:rPr><w:t xml:space="preserve">Armelle Kaufmant-Couillet</w:t></w:r></w:hyperlink><w:r><w:rPr/><w:t xml:space="preserve">,</w:t></w:r><w:hyperlink r:id="rId18" w:history="1"><w:r><w:rPr><w:color w:val="#410a8c"/><w:u w:val="single"/></w:rPr><w:t xml:space="preserve">Cyril Masselot</w:t></w:r></w:hyperlink><w:r><w:rPr/><w:t xml:space="preserve">et al.</w:t></w:r></w:p><w:p><w:pPr/><w:r><w:rPr/><w:t xml:space="preserve">[Rapport de recherche] Préfecture de la Région Franche-Comté. 2008, 155 p</w:t></w:r></w:p><w:p><w:pPr/><w:r><w:rPr/><w:t xml:space="preserve">Rapport</w:t></w:r><w:r><w:rPr/><w:t xml:space="preserve"> (rapport de recherche)</w:t></w:r></w:p><w:p><w:pPr/><w:hyperlink r:id="rId225" w:history="1"><w:r><w:rPr><w:color w:val="#410a8c"/><w:u w:val="single"/></w:rPr><w:t xml:space="preserve">halshs-00498540v1</w:t></w:r></w:hyperlink></w:p></w:tc></w:tr><w:tr><w:trPr/><w:tc><w:tcPr><w:noWrap/></w:tcPr><w:p><w:pPr><w:spacing w:after="200"/></w:pPr><w:hyperlink r:id="rId229" w:history="1"><w:r><w:rPr><w:color w:val="1e198e"/><w:b w:val="1"/><w:bCs w:val="1"/><w:u w:val="single"/></w:rPr><w:t xml:space="preserve">CATALYSE Toolkit. Specifications for the processing and editorial chain from territorial data to results</w:t></w:r></w:hyperlink></w:p><w:p><w:pPr/><w:hyperlink r:id="rId17" w:history="1"><w:r><w:rPr><w:color w:val="#410a8c"/><w:u w:val="single"/></w:rPr><w:t xml:space="preserve">Jean-Jacques Girardot</w:t></w:r></w:hyperlink><w:r><w:rPr/><w:t xml:space="preserve">,</w:t></w:r><w:hyperlink r:id="rId18" w:history="1"><w:r><w:rPr><w:color w:val="#410a8c"/><w:u w:val="single"/></w:rPr><w:t xml:space="preserve">Cyril Masselot</w:t></w:r></w:hyperlink></w:p><w:p><w:pPr/><w:r><w:rPr/><w:t xml:space="preserve">[Research Report] Delivrable n°58, of the European Research Coordination Action of the European Network of Territorial Intelligence, FP6 – 2004 – CITIZENS – 5 – 8.2.2 - CA 029127 - caENTI. 2008, 251 p</w:t></w:r></w:p><w:p><w:pPr/><w:r><w:rPr/><w:t xml:space="preserve">Rapport</w:t></w:r><w:r><w:rPr/><w:t xml:space="preserve"> (rapport de recherche)</w:t></w:r></w:p><w:p><w:pPr/><w:hyperlink r:id="rId229" w:history="1"><w:r><w:rPr><w:color w:val="#410a8c"/><w:u w:val="single"/></w:rPr><w:t xml:space="preserve">halshs-00525324v1</w:t></w:r></w:hyperlink></w:p></w:tc></w:tr><w:tr><w:trPr/><w:tc><w:tcPr><w:noWrap/></w:tcPr><w:p><w:pPr><w:spacing w:after="200"/></w:pPr><w:hyperlink r:id="rId230" w:history="1"><w:r><w:rPr><w:color w:val="1e198e"/><w:b w:val="1"/><w:bCs w:val="1"/><w:u w:val="single"/></w:rPr><w:t xml:space="preserve">Conceptual and methodological specifications for a Territorial Information Community System, including technical specifications for integration of “PRAGMA” with the software of qualitative data analysis “ANACONDA”, deliverable 55 of caENTI</w:t></w:r></w:hyperlink></w:p><w:p><w:pPr/><w:hyperlink r:id="rId17" w:history="1"><w:r><w:rPr><w:color w:val="#410a8c"/><w:u w:val="single"/></w:rPr><w:t xml:space="preserve">Jean-Jacques Girardot</w:t></w:r></w:hyperlink><w:r><w:rPr/><w:t xml:space="preserve">,</w:t></w:r><w:hyperlink r:id="rId18" w:history="1"><w:r><w:rPr><w:color w:val="#410a8c"/><w:u w:val="single"/></w:rPr><w:t xml:space="preserve">Cyril Masselot</w:t></w:r></w:hyperlink></w:p><w:p><w:pPr/><w:r><w:rPr/><w:t xml:space="preserve">[Research Report] Project funded under FP6 research program of the European Union. 2006, pp.24</w:t></w:r></w:p><w:p><w:pPr/><w:r><w:rPr/><w:t xml:space="preserve">Rapport</w:t></w:r><w:r><w:rPr/><w:t xml:space="preserve"> (rapport de recherche)</w:t></w:r></w:p><w:p><w:pPr/><w:hyperlink r:id="rId230" w:history="1"><w:r><w:rPr><w:color w:val="#410a8c"/><w:u w:val="single"/></w:rPr><w:t xml:space="preserve">halshs-00488702v1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Processus info-communicationnels en intelligence territoriale : des données aux transitions</w:t></w:r></w:hyperlink></w:p><w:p><w:pPr/><w:hyperlink r:id="rId18" w:history="1"><w:r><w:rPr><w:color w:val="#410a8c"/><w:u w:val="single"/></w:rPr><w:t xml:space="preserve">Cyril Masselot</w:t></w:r></w:hyperlink></w:p><w:p><w:pPr/><w:r><w:rPr/><w:t xml:space="preserve">Sciences de l'information et de la communication. Université Bourgogne - Franche-Comté, 2024</w:t></w:r></w:p><w:p><w:pPr/><w:r><w:rPr/><w:t xml:space="preserve">HDR</w:t></w:r></w:p><w:p><w:pPr/><w:hyperlink r:id="rId231" w:history="1"><w:r><w:rPr><w:color w:val="#410a8c"/><w:u w:val="single"/></w:rPr><w:t xml:space="preserve">tel-04904665v1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Accessibilité et qualité des systèmes d'information multimédia : transfert méthodologique et technologique</w:t></w:r></w:hyperlink></w:p><w:p><w:pPr/><w:hyperlink r:id="rId18" w:history="1"><w:r><w:rPr><w:color w:val="#410a8c"/><w:u w:val="single"/></w:rPr><w:t xml:space="preserve">Cyril Masselot</w:t></w:r></w:hyperlink></w:p><w:p><w:pPr/><w:r><w:rPr/><w:t xml:space="preserve">domain_stic.coll. Université de Franche-Comté, 2004. Français. </w:t></w:r><w:hyperlink r:id="rId233" w:history="1"><w:r><w:rPr><w:color w:val="#410a8c"/><w:u w:val="single"/></w:rPr><w:t xml:space="preserve">⟨NNT : ⟩</w:t></w:r></w:hyperlink></w:p><w:p><w:pPr/><w:r><w:rPr/><w:t xml:space="preserve">Thèse</w:t></w:r></w:p><w:p><w:pPr/><w:hyperlink r:id="rId232" w:history="1"><w:r><w:rPr><w:color w:val="#410a8c"/><w:u w:val="single"/></w:rPr><w:t xml:space="preserve">tel-00007817v1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Transitions en système</w:t></w:r></w:hyperlink></w:p><w:p><w:pPr/><w:hyperlink r:id="rId18" w:history="1"><w:r><w:rPr><w:color w:val="#410a8c"/><w:u w:val="single"/></w:rPr><w:t xml:space="preserve">Cyril Masselot</w:t></w:r></w:hyperlink></w:p><w:p><w:pPr/><w:r><w:rPr/><w:t xml:space="preserve">Illustration. France. 2020</w:t></w:r></w:p><w:p><w:pPr/><w:r><w:rPr/><w:t xml:space="preserve">Image</w:t></w:r><w:r><w:rPr/><w:t xml:space="preserve"> (illustration)</w:t></w:r></w:p><w:p><w:pPr/><w:hyperlink r:id="rId234" w:history="1"><w:r><w:rPr><w:color w:val="#410a8c"/><w:u w:val="single"/></w:rPr><w:t xml:space="preserve">halshs-03563555v1</w:t></w:r></w:hyperlink></w:p></w:tc></w:tr></w:tbl><w:sectPr><w:footerReference w:type="default" r:id="rId2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1C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70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l-masselot" TargetMode="External"/><Relationship Id="rId9" Type="http://schemas.openxmlformats.org/officeDocument/2006/relationships/hyperlink" Target="https://orcid.org/0000-0003-1845-9648" TargetMode="External"/><Relationship Id="rId10" Type="http://schemas.openxmlformats.org/officeDocument/2006/relationships/hyperlink" Target="https://www.idref.fr/083540342" TargetMode="External"/><Relationship Id="rId11" Type="http://schemas.openxmlformats.org/officeDocument/2006/relationships/hyperlink" Target="http://www.researcherid.com/rid/http://www.researcherid.com/rid/C-8334-2012" TargetMode="External"/><Relationship Id="rId12" Type="http://schemas.openxmlformats.org/officeDocument/2006/relationships/hyperlink" Target="http://cimeos.u-bourgogne.fr/" TargetMode="External"/><Relationship Id="rId13" Type="http://schemas.openxmlformats.org/officeDocument/2006/relationships/hyperlink" Target="https://shs.hal.science/halshs-01251061v1" TargetMode="External"/><Relationship Id="rId14" Type="http://schemas.openxmlformats.org/officeDocument/2006/relationships/hyperlink" Target="https://hal.science/search/index/?q=*&amp;authFullName_s=Olivier Galibert" TargetMode="External"/><Relationship Id="rId15" Type="http://schemas.openxmlformats.org/officeDocument/2006/relationships/hyperlink" Target="https://hal.science/search/index/?q=*&amp;authFullName_s=Francis Aubert" TargetMode="External"/><Relationship Id="rId16" Type="http://schemas.openxmlformats.org/officeDocument/2006/relationships/hyperlink" Target="https://hal.science/search/index/?q=*&amp;authFullName_s=Mohamed Hilal" TargetMode="External"/><Relationship Id="rId17" Type="http://schemas.openxmlformats.org/officeDocument/2006/relationships/hyperlink" Target="https://hal.science/search/index/?q=*&amp;authFullName_s=Jean-Jacques Girardot" TargetMode="External"/><Relationship Id="rId18" Type="http://schemas.openxmlformats.org/officeDocument/2006/relationships/hyperlink" Target="https://hal.science/search/index/?q=*&amp;authFullName_s=Cyril Masselot" TargetMode="External"/><Relationship Id="rId19" Type="http://schemas.openxmlformats.org/officeDocument/2006/relationships/hyperlink" Target="http://eud.u-bourgogne.fr/" TargetMode="External"/><Relationship Id="rId20" Type="http://schemas.openxmlformats.org/officeDocument/2006/relationships/hyperlink" Target="https://shs.hal.science/halshs-01520777v1" TargetMode="External"/><Relationship Id="rId21" Type="http://schemas.openxmlformats.org/officeDocument/2006/relationships/hyperlink" Target="https://hal.science/search/index/?q=*&amp;authFullName_s=Paul Rasse" TargetMode="External"/><Relationship Id="rId22" Type="http://schemas.openxmlformats.org/officeDocument/2006/relationships/hyperlink" Target="http://www.editions-harmattan.fr/index.asp?navig=catalogue&amp;amp;obj=livre&amp;amp;no=47279" TargetMode="External"/><Relationship Id="rId23" Type="http://schemas.openxmlformats.org/officeDocument/2006/relationships/hyperlink" Target="https://hal.science/hal-04182521v1" TargetMode="External"/><Relationship Id="rId24" Type="http://schemas.openxmlformats.org/officeDocument/2006/relationships/hyperlink" Target="https://hal.science/hal-05008217v1" TargetMode="External"/><Relationship Id="rId25" Type="http://schemas.openxmlformats.org/officeDocument/2006/relationships/hyperlink" Target="https://www.editura.uaic.ro/produse/editura/aparitii-recente/questionner-la-diversite-culturelle-organisations-medias-et-creation-a-l-ere-de-la-mondialisation-1951/1" TargetMode="External"/><Relationship Id="rId26" Type="http://schemas.openxmlformats.org/officeDocument/2006/relationships/hyperlink" Target="https://hal.science/hal-04904698v1" TargetMode="External"/><Relationship Id="rId27" Type="http://schemas.openxmlformats.org/officeDocument/2006/relationships/hyperlink" Target="https://shs.hal.science/halshs-03128189v1" TargetMode="External"/><Relationship Id="rId28" Type="http://schemas.openxmlformats.org/officeDocument/2006/relationships/hyperlink" Target="https://shs.hal.science/halshs-01520530v1" TargetMode="External"/><Relationship Id="rId29" Type="http://schemas.openxmlformats.org/officeDocument/2006/relationships/hyperlink" Target="https://hal.science/search/index/?q=*&amp;authFullName_s=Carlos Oggero" TargetMode="External"/><Relationship Id="rId30" Type="http://schemas.openxmlformats.org/officeDocument/2006/relationships/hyperlink" Target="https://hal.science/search/index/?q=*&amp;authFullName_s=Horacio Bozzano" TargetMode="External"/><Relationship Id="rId31" Type="http://schemas.openxmlformats.org/officeDocument/2006/relationships/hyperlink" Target="http://www.imagomundi.com" TargetMode="External"/><Relationship Id="rId32" Type="http://schemas.openxmlformats.org/officeDocument/2006/relationships/hyperlink" Target="https://shs.hal.science/halshs-02055634v1" TargetMode="External"/><Relationship Id="rId33" Type="http://schemas.openxmlformats.org/officeDocument/2006/relationships/hyperlink" Target="https://hal.science/search/index/?q=*&amp;authFullName_s=Philippe Woloszyn" TargetMode="External"/><Relationship Id="rId34" Type="http://schemas.openxmlformats.org/officeDocument/2006/relationships/hyperlink" Target="https://shs.hal.science/halshs-01146755v1" TargetMode="External"/><Relationship Id="rId35" Type="http://schemas.openxmlformats.org/officeDocument/2006/relationships/hyperlink" Target="https://shs.hal.science/halshs-01146753v1" TargetMode="External"/><Relationship Id="rId36" Type="http://schemas.openxmlformats.org/officeDocument/2006/relationships/hyperlink" Target="https://hal.science/hal-04112355v1" TargetMode="External"/><Relationship Id="rId37" Type="http://schemas.openxmlformats.org/officeDocument/2006/relationships/hyperlink" Target="https://shs.hal.science/halshs-03607745v1" TargetMode="External"/><Relationship Id="rId38" Type="http://schemas.openxmlformats.org/officeDocument/2006/relationships/hyperlink" Target="https://hal.science/search/index/?q=*&amp;authFullName_s=Marina Gasnier" TargetMode="External"/><Relationship Id="rId39" Type="http://schemas.openxmlformats.org/officeDocument/2006/relationships/hyperlink" Target="https://hal.science/search/index/?q=*&amp;authFullName_s=Christian Guinchard" TargetMode="External"/><Relationship Id="rId40" Type="http://schemas.openxmlformats.org/officeDocument/2006/relationships/hyperlink" Target="https://hal.science/search/index/?q=*&amp;authFullName_s=Nathalie Kroichvili" TargetMode="External"/><Relationship Id="rId41" Type="http://schemas.openxmlformats.org/officeDocument/2006/relationships/hyperlink" Target="https://hal.science/search/index/?q=*&amp;authFullName_s=Alexandre Moine" TargetMode="External"/><Relationship Id="rId42" Type="http://schemas.openxmlformats.org/officeDocument/2006/relationships/hyperlink" Target="https://dx.doi.org/10.4000/cybergeo.38404" TargetMode="External"/><Relationship Id="rId43" Type="http://schemas.openxmlformats.org/officeDocument/2006/relationships/hyperlink" Target="https://shs.hal.science/halshs-04025820v1" TargetMode="External"/><Relationship Id="rId44" Type="http://schemas.openxmlformats.org/officeDocument/2006/relationships/hyperlink" Target="https://dx.doi.org/10.4000/semen.18468" TargetMode="External"/><Relationship Id="rId45" Type="http://schemas.openxmlformats.org/officeDocument/2006/relationships/hyperlink" Target="https://shs.hal.science/halshs-01985252v1" TargetMode="External"/><Relationship Id="rId46" Type="http://schemas.openxmlformats.org/officeDocument/2006/relationships/hyperlink" Target="https://hal.science/search/index/?q=*&amp;authFullName_s=Tomas Canaveri" TargetMode="External"/><Relationship Id="rId47" Type="http://schemas.openxmlformats.org/officeDocument/2006/relationships/hyperlink" Target="https://shs.hal.science/halshs-03128121v1" TargetMode="External"/><Relationship Id="rId48" Type="http://schemas.openxmlformats.org/officeDocument/2006/relationships/hyperlink" Target="https://hal.science/search/index/?q=*&amp;authFullName_s=Serge Ormaux" TargetMode="External"/><Relationship Id="rId49" Type="http://schemas.openxmlformats.org/officeDocument/2006/relationships/hyperlink" Target="https://hal.science/search/index/?q=*&amp;authFullName_s=Mohamed Oudada" TargetMode="External"/><Relationship Id="rId50" Type="http://schemas.openxmlformats.org/officeDocument/2006/relationships/hyperlink" Target="https://shs.hal.science/halshs-01520746v1" TargetMode="External"/><Relationship Id="rId51" Type="http://schemas.openxmlformats.org/officeDocument/2006/relationships/hyperlink" Target="https://shs.hal.science/halshs-01620942v1" TargetMode="External"/><Relationship Id="rId52" Type="http://schemas.openxmlformats.org/officeDocument/2006/relationships/hyperlink" Target="https://dx.doi.org/10.4000/communiquer.2156" TargetMode="External"/><Relationship Id="rId53" Type="http://schemas.openxmlformats.org/officeDocument/2006/relationships/hyperlink" Target="https://shs.hal.science/halshs-01302961v1" TargetMode="External"/><Relationship Id="rId54" Type="http://schemas.openxmlformats.org/officeDocument/2006/relationships/hyperlink" Target="https://dx.doi.org/10.4000/rfsic.1457" TargetMode="External"/><Relationship Id="rId55" Type="http://schemas.openxmlformats.org/officeDocument/2006/relationships/hyperlink" Target="https://shs.hal.science/halshs-01136596v1" TargetMode="External"/><Relationship Id="rId56" Type="http://schemas.openxmlformats.org/officeDocument/2006/relationships/hyperlink" Target="https://hal.science/search/index/?q=*&amp;authFullName_s=Houda Neffati" TargetMode="External"/><Relationship Id="rId57" Type="http://schemas.openxmlformats.org/officeDocument/2006/relationships/hyperlink" Target="https://hal.science/search/index/?q=*&amp;authFullName_s=Montenegro Raul" TargetMode="External"/><Relationship Id="rId58" Type="http://schemas.openxmlformats.org/officeDocument/2006/relationships/hyperlink" Target="https://dx.doi.org/10.3917/med.168.0087" TargetMode="External"/><Relationship Id="rId59" Type="http://schemas.openxmlformats.org/officeDocument/2006/relationships/hyperlink" Target="https://hal.science/hal-00881486v1" TargetMode="External"/><Relationship Id="rId60" Type="http://schemas.openxmlformats.org/officeDocument/2006/relationships/hyperlink" Target="https://hal.science/search/index/?q=*&amp;authFullName_s=Sophie Pujol" TargetMode="External"/><Relationship Id="rId61" Type="http://schemas.openxmlformats.org/officeDocument/2006/relationships/hyperlink" Target="https://hal.science/search/index/?q=*&amp;authFullName_s=Jean-Pierre Levain" TargetMode="External"/><Relationship Id="rId62" Type="http://schemas.openxmlformats.org/officeDocument/2006/relationships/hyperlink" Target="https://hal.science/search/index/?q=*&amp;authFullName_s=H&#233;l&#232;ne Houot" TargetMode="External"/><Relationship Id="rId63" Type="http://schemas.openxmlformats.org/officeDocument/2006/relationships/hyperlink" Target="https://hal.science/search/index/?q=*&amp;authFullName_s=R&#233;my Petit" TargetMode="External"/><Relationship Id="rId64" Type="http://schemas.openxmlformats.org/officeDocument/2006/relationships/hyperlink" Target="https://hal.science/search/index/?q=*&amp;authFullName_s=Marc Berthillier" TargetMode="External"/><Relationship Id="rId65" Type="http://schemas.openxmlformats.org/officeDocument/2006/relationships/hyperlink" Target="https://dx.doi.org/10.1007/s11524-013-9843-6" TargetMode="External"/><Relationship Id="rId66" Type="http://schemas.openxmlformats.org/officeDocument/2006/relationships/hyperlink" Target="https://shs.hal.science/halshs-01136638v1" TargetMode="External"/><Relationship Id="rId67" Type="http://schemas.openxmlformats.org/officeDocument/2006/relationships/hyperlink" Target="https://shs.hal.science/halshs-01136607v1" TargetMode="External"/><Relationship Id="rId68" Type="http://schemas.openxmlformats.org/officeDocument/2006/relationships/hyperlink" Target="https://dx.doi.org/10.4000/rfsic.1007" TargetMode="External"/><Relationship Id="rId69" Type="http://schemas.openxmlformats.org/officeDocument/2006/relationships/hyperlink" Target="https://shs.hal.science/halshs-00819234v1" TargetMode="External"/><Relationship Id="rId70" Type="http://schemas.openxmlformats.org/officeDocument/2006/relationships/hyperlink" Target="https://hal.science/search/index/?q=*&amp;authFullName_s=J&#233;r&#244;me Defrance" TargetMode="External"/><Relationship Id="rId71" Type="http://schemas.openxmlformats.org/officeDocument/2006/relationships/hyperlink" Target="https://hal.science/search/index/?q=*&amp;authFullName_s=Joseph Lardi&#232;s" TargetMode="External"/><Relationship Id="rId72" Type="http://schemas.openxmlformats.org/officeDocument/2006/relationships/hyperlink" Target="https://dx.doi.org/10.1016/j.apacoust.2012.02.007" TargetMode="External"/><Relationship Id="rId73" Type="http://schemas.openxmlformats.org/officeDocument/2006/relationships/hyperlink" Target="https://api.istex.fr/ark:/67375/6H6-7SNHJBXJ-L/fulltext.pdf?sid=hal" TargetMode="External"/><Relationship Id="rId74" Type="http://schemas.openxmlformats.org/officeDocument/2006/relationships/hyperlink" Target="https://shs.hal.science/halshs-01136664v1" TargetMode="External"/><Relationship Id="rId75" Type="http://schemas.openxmlformats.org/officeDocument/2006/relationships/hyperlink" Target="https://dx.doi.org/10.1515/sem-2012-0055" TargetMode="External"/><Relationship Id="rId76" Type="http://schemas.openxmlformats.org/officeDocument/2006/relationships/hyperlink" Target="https://hal.science/hal-04113468v1" TargetMode="External"/><Relationship Id="rId77" Type="http://schemas.openxmlformats.org/officeDocument/2006/relationships/hyperlink" Target="https://shs.hal.science/halshs-01521592v1" TargetMode="External"/><Relationship Id="rId78" Type="http://schemas.openxmlformats.org/officeDocument/2006/relationships/hyperlink" Target="https://hal.science/hal-04112861v1" TargetMode="External"/><Relationship Id="rId79" Type="http://schemas.openxmlformats.org/officeDocument/2006/relationships/hyperlink" Target="https://hal.science/hal-05008179v1" TargetMode="External"/><Relationship Id="rId80" Type="http://schemas.openxmlformats.org/officeDocument/2006/relationships/hyperlink" Target="https://hal.science/hal-04924966v1" TargetMode="External"/><Relationship Id="rId81" Type="http://schemas.openxmlformats.org/officeDocument/2006/relationships/hyperlink" Target="https://hal.science/search/index/?q=*&amp;authFullName_s=Audrey Knauf" TargetMode="External"/><Relationship Id="rId82" Type="http://schemas.openxmlformats.org/officeDocument/2006/relationships/hyperlink" Target="https://hal.univ-lorraine.fr/hal-04462511v1" TargetMode="External"/><Relationship Id="rId83" Type="http://schemas.openxmlformats.org/officeDocument/2006/relationships/hyperlink" Target="https://hal.science/search/index/?q=*&amp;authFullName_s=Laurence Corroy" TargetMode="External"/><Relationship Id="rId84" Type="http://schemas.openxmlformats.org/officeDocument/2006/relationships/hyperlink" Target="https://hal.science/search/index/?q=*&amp;authFullName_s=Cl&#233;mentine Hugol-Gential" TargetMode="External"/><Relationship Id="rId85" Type="http://schemas.openxmlformats.org/officeDocument/2006/relationships/hyperlink" Target="https://hal.science/search/index/?q=*&amp;authFullName_s=Rapha&#235;l Roth" TargetMode="External"/><Relationship Id="rId86" Type="http://schemas.openxmlformats.org/officeDocument/2006/relationships/hyperlink" Target="https://hal.science/hal-05438695v1" TargetMode="External"/><Relationship Id="rId87" Type="http://schemas.openxmlformats.org/officeDocument/2006/relationships/hyperlink" Target="https://hal.science/hal-04842763v1" TargetMode="External"/><Relationship Id="rId88" Type="http://schemas.openxmlformats.org/officeDocument/2006/relationships/hyperlink" Target="https://hal.science/hal-04326699v1" TargetMode="External"/><Relationship Id="rId89" Type="http://schemas.openxmlformats.org/officeDocument/2006/relationships/hyperlink" Target="https://hal.science/search/index/?q=*&amp;authFullName_s=Anne-Laurence Ferrari" TargetMode="External"/><Relationship Id="rId90" Type="http://schemas.openxmlformats.org/officeDocument/2006/relationships/hyperlink" Target="https://hal.science/search/index/?q=*&amp;authFullName_s=Laurent Milland" TargetMode="External"/><Relationship Id="rId91" Type="http://schemas.openxmlformats.org/officeDocument/2006/relationships/hyperlink" Target="https://hal.science/search/index/?q=*&amp;authFullName_s=Antonietta Specogna" TargetMode="External"/><Relationship Id="rId92" Type="http://schemas.openxmlformats.org/officeDocument/2006/relationships/hyperlink" Target="https://shs.hal.science/halshs-04025878v1" TargetMode="External"/><Relationship Id="rId93" Type="http://schemas.openxmlformats.org/officeDocument/2006/relationships/hyperlink" Target="https://shs.hal.science/halshs-04025905v1" TargetMode="External"/><Relationship Id="rId94" Type="http://schemas.openxmlformats.org/officeDocument/2006/relationships/hyperlink" Target="https://shs.hal.science/halshs-04025925v1" TargetMode="External"/><Relationship Id="rId95" Type="http://schemas.openxmlformats.org/officeDocument/2006/relationships/hyperlink" Target="https://shs.hal.science/halshs-03563584v1" TargetMode="External"/><Relationship Id="rId96" Type="http://schemas.openxmlformats.org/officeDocument/2006/relationships/hyperlink" Target="https://hal.science/search/index/?q=*&amp;authFullName_s=Nanta Novello Paglianti" TargetMode="External"/><Relationship Id="rId97" Type="http://schemas.openxmlformats.org/officeDocument/2006/relationships/hyperlink" Target="https://shs.hal.science/halshs-03128430v1" TargetMode="External"/><Relationship Id="rId98" Type="http://schemas.openxmlformats.org/officeDocument/2006/relationships/hyperlink" Target="https://shs.hal.science/halshs-03128435v1" TargetMode="External"/><Relationship Id="rId99" Type="http://schemas.openxmlformats.org/officeDocument/2006/relationships/hyperlink" Target="https://shs.hal.science/halshs-03128402v1" TargetMode="External"/><Relationship Id="rId100" Type="http://schemas.openxmlformats.org/officeDocument/2006/relationships/hyperlink" Target="https://shs.hal.science/halshs-03128420v1" TargetMode="External"/><Relationship Id="rId101" Type="http://schemas.openxmlformats.org/officeDocument/2006/relationships/hyperlink" Target="https://shs.hal.science/halshs-03128311v1" TargetMode="External"/><Relationship Id="rId102" Type="http://schemas.openxmlformats.org/officeDocument/2006/relationships/hyperlink" Target="https://shs.hal.science/halshs-03128370v1" TargetMode="External"/><Relationship Id="rId103" Type="http://schemas.openxmlformats.org/officeDocument/2006/relationships/hyperlink" Target="https://shs.hal.science/halshs-03128359v1" TargetMode="External"/><Relationship Id="rId104" Type="http://schemas.openxmlformats.org/officeDocument/2006/relationships/hyperlink" Target="https://shs.hal.science/halshs-03128170v1" TargetMode="External"/><Relationship Id="rId105" Type="http://schemas.openxmlformats.org/officeDocument/2006/relationships/hyperlink" Target="https://shs.hal.science/halshs-03128110v1" TargetMode="External"/><Relationship Id="rId106" Type="http://schemas.openxmlformats.org/officeDocument/2006/relationships/hyperlink" Target="https://shs.hal.science/halshs-03128205v1" TargetMode="External"/><Relationship Id="rId107" Type="http://schemas.openxmlformats.org/officeDocument/2006/relationships/hyperlink" Target="https://shs.hal.science/halshs-03128293v1" TargetMode="External"/><Relationship Id="rId108" Type="http://schemas.openxmlformats.org/officeDocument/2006/relationships/hyperlink" Target="https://shs.hal.science/halshs-03128224v1" TargetMode="External"/><Relationship Id="rId109" Type="http://schemas.openxmlformats.org/officeDocument/2006/relationships/hyperlink" Target="https://shs.hal.science/halshs-01868265v1" TargetMode="External"/><Relationship Id="rId110" Type="http://schemas.openxmlformats.org/officeDocument/2006/relationships/hyperlink" Target="https://hal.science/search/index/?q=*&amp;authFullName_s=Sophie Nemoz" TargetMode="External"/><Relationship Id="rId111" Type="http://schemas.openxmlformats.org/officeDocument/2006/relationships/hyperlink" Target="https://hal.science/search/index/?q=*&amp;authFullName_s=Laure Nuninger" TargetMode="External"/><Relationship Id="rId112" Type="http://schemas.openxmlformats.org/officeDocument/2006/relationships/hyperlink" Target="https://shs.hal.science/halshs-03128232v1" TargetMode="External"/><Relationship Id="rId113" Type="http://schemas.openxmlformats.org/officeDocument/2006/relationships/hyperlink" Target="https://shs.hal.science/halshs-03128308v1" TargetMode="External"/><Relationship Id="rId114" Type="http://schemas.openxmlformats.org/officeDocument/2006/relationships/hyperlink" Target="https://shs.hal.science/halshs-03128247v1" TargetMode="External"/><Relationship Id="rId115" Type="http://schemas.openxmlformats.org/officeDocument/2006/relationships/hyperlink" Target="https://shs.hal.science/halshs-01868268v1" TargetMode="External"/><Relationship Id="rId116" Type="http://schemas.openxmlformats.org/officeDocument/2006/relationships/hyperlink" Target="https://shs.hal.science/halshs-03128139v1" TargetMode="External"/><Relationship Id="rId117" Type="http://schemas.openxmlformats.org/officeDocument/2006/relationships/hyperlink" Target="https://hal.science/search/index/?q=*&amp;authFullName_s=St&#233;phane Djahanchahi" TargetMode="External"/><Relationship Id="rId118" Type="http://schemas.openxmlformats.org/officeDocument/2006/relationships/hyperlink" Target="https://shs.hal.science/halshs-03128158v1" TargetMode="External"/><Relationship Id="rId119" Type="http://schemas.openxmlformats.org/officeDocument/2006/relationships/hyperlink" Target="https://shs.hal.science/halshs-01519186v1" TargetMode="External"/><Relationship Id="rId120" Type="http://schemas.openxmlformats.org/officeDocument/2006/relationships/hyperlink" Target="https://shs.hal.science/halshs-01520725v1" TargetMode="External"/><Relationship Id="rId121" Type="http://schemas.openxmlformats.org/officeDocument/2006/relationships/hyperlink" Target="https://hal.science/search/index/?q=*&amp;authFullName_s=Fran&#231;ois Baulard" TargetMode="External"/><Relationship Id="rId122" Type="http://schemas.openxmlformats.org/officeDocument/2006/relationships/hyperlink" Target="https://hal.science/search/index/?q=*&amp;authFullName_s=Marc Figard" TargetMode="External"/><Relationship Id="rId123" Type="http://schemas.openxmlformats.org/officeDocument/2006/relationships/hyperlink" Target="https://shs.hal.science/halshs-01520776v1" TargetMode="External"/><Relationship Id="rId124" Type="http://schemas.openxmlformats.org/officeDocument/2006/relationships/hyperlink" Target="https://hal.science/search/index/?q=*&amp;authFullName_s=Samira Ould-Bouzian" TargetMode="External"/><Relationship Id="rId125" Type="http://schemas.openxmlformats.org/officeDocument/2006/relationships/hyperlink" Target="https://hal.science/search/index/?q=*&amp;authFullName_s=Pierre Gerardin" TargetMode="External"/><Relationship Id="rId126" Type="http://schemas.openxmlformats.org/officeDocument/2006/relationships/hyperlink" Target="https://shs.hal.science/halshs-01521593v1" TargetMode="External"/><Relationship Id="rId127" Type="http://schemas.openxmlformats.org/officeDocument/2006/relationships/hyperlink" Target="https://shs.hal.science/halshs-01302982v1" TargetMode="External"/><Relationship Id="rId128" Type="http://schemas.openxmlformats.org/officeDocument/2006/relationships/hyperlink" Target="https://shs.hal.science/halshs-01521596v1" TargetMode="External"/><Relationship Id="rId129" Type="http://schemas.openxmlformats.org/officeDocument/2006/relationships/hyperlink" Target="https://shs.hal.science/halshs-01144246v1" TargetMode="External"/><Relationship Id="rId130" Type="http://schemas.openxmlformats.org/officeDocument/2006/relationships/hyperlink" Target="https://shs.hal.science/halshs-01144305v1" TargetMode="External"/><Relationship Id="rId131" Type="http://schemas.openxmlformats.org/officeDocument/2006/relationships/hyperlink" Target="https://shs.hal.science/halshs-01164258v1" TargetMode="External"/><Relationship Id="rId132" Type="http://schemas.openxmlformats.org/officeDocument/2006/relationships/hyperlink" Target="https://hal.science/hal-01137827v1" TargetMode="External"/><Relationship Id="rId133" Type="http://schemas.openxmlformats.org/officeDocument/2006/relationships/hyperlink" Target="https://shs.hal.science/halshs-01148161v1" TargetMode="External"/><Relationship Id="rId134" Type="http://schemas.openxmlformats.org/officeDocument/2006/relationships/hyperlink" Target="https://shs.hal.science/halshs-01144290v1" TargetMode="External"/><Relationship Id="rId135" Type="http://schemas.openxmlformats.org/officeDocument/2006/relationships/hyperlink" Target="https://shs.hal.science/halshs-01144298v1" TargetMode="External"/><Relationship Id="rId136" Type="http://schemas.openxmlformats.org/officeDocument/2006/relationships/hyperlink" Target="https://shs.hal.science/halshs-01144575v1" TargetMode="External"/><Relationship Id="rId137" Type="http://schemas.openxmlformats.org/officeDocument/2006/relationships/hyperlink" Target="https://hal.science/search/index/?q=*&amp;authFullName_s=Miedes-Ugarte Blanca" TargetMode="External"/><Relationship Id="rId138" Type="http://schemas.openxmlformats.org/officeDocument/2006/relationships/hyperlink" Target="https://hal.science/search/index/?q=*&amp;authFullName_s=Gu&#233;nael Devillet" TargetMode="External"/><Relationship Id="rId139" Type="http://schemas.openxmlformats.org/officeDocument/2006/relationships/hyperlink" Target="https://shs.hal.science/halshs-00931717v1" TargetMode="External"/><Relationship Id="rId140" Type="http://schemas.openxmlformats.org/officeDocument/2006/relationships/hyperlink" Target="https://hal.science/search/index/?q=*&amp;authFullName_s=Sylvie Damy" TargetMode="External"/><Relationship Id="rId141" Type="http://schemas.openxmlformats.org/officeDocument/2006/relationships/hyperlink" Target="https://hal.science/search/index/?q=*&amp;authFullName_s=B&#233;n&#233;dicte Herrmann" TargetMode="External"/><Relationship Id="rId142" Type="http://schemas.openxmlformats.org/officeDocument/2006/relationships/hyperlink" Target="https://hal.science/hal-01137839v1" TargetMode="External"/><Relationship Id="rId143" Type="http://schemas.openxmlformats.org/officeDocument/2006/relationships/hyperlink" Target="https://hal.science/search/index/?q=*&amp;authFullName_s=Franck Dubois" TargetMode="External"/><Relationship Id="rId144" Type="http://schemas.openxmlformats.org/officeDocument/2006/relationships/hyperlink" Target="https://shs.hal.science/halshs-00827663v1" TargetMode="External"/><Relationship Id="rId145" Type="http://schemas.openxmlformats.org/officeDocument/2006/relationships/hyperlink" Target="https://shs.hal.science/halshs-00827356v1" TargetMode="External"/><Relationship Id="rId146" Type="http://schemas.openxmlformats.org/officeDocument/2006/relationships/hyperlink" Target="https://shs.hal.science/halshs-01146876v1" TargetMode="External"/><Relationship Id="rId147" Type="http://schemas.openxmlformats.org/officeDocument/2006/relationships/hyperlink" Target="https://hal.science/search/index/?q=*&amp;authFullName_s=R. Calderon Contrearas" TargetMode="External"/><Relationship Id="rId148" Type="http://schemas.openxmlformats.org/officeDocument/2006/relationships/hyperlink" Target="https://hal.science/search/index/?q=*&amp;authFullName_s=S. Gonzales" TargetMode="External"/><Relationship Id="rId149" Type="http://schemas.openxmlformats.org/officeDocument/2006/relationships/hyperlink" Target="https://shs.hal.science/halshs-00931706v1" TargetMode="External"/><Relationship Id="rId150" Type="http://schemas.openxmlformats.org/officeDocument/2006/relationships/hyperlink" Target="https://shs.hal.science/halshs-01146958v1" TargetMode="External"/><Relationship Id="rId151" Type="http://schemas.openxmlformats.org/officeDocument/2006/relationships/hyperlink" Target="https://shs.hal.science/halshs-01149086v1" TargetMode="External"/><Relationship Id="rId152" Type="http://schemas.openxmlformats.org/officeDocument/2006/relationships/hyperlink" Target="https://hal.science/search/index/?q=*&amp;authFullName_s=Peter Acs" TargetMode="External"/><Relationship Id="rId153" Type="http://schemas.openxmlformats.org/officeDocument/2006/relationships/hyperlink" Target="https://shs.hal.science/halshs-00938539v1" TargetMode="External"/><Relationship Id="rId154" Type="http://schemas.openxmlformats.org/officeDocument/2006/relationships/hyperlink" Target="https://hal.science/search/index/?q=*&amp;authFullName_s=S. Azzolini" TargetMode="External"/><Relationship Id="rId155" Type="http://schemas.openxmlformats.org/officeDocument/2006/relationships/hyperlink" Target="https://hal.science/search/index/?q=*&amp;authFullName_s=T. Saccheri" TargetMode="External"/><Relationship Id="rId156" Type="http://schemas.openxmlformats.org/officeDocument/2006/relationships/hyperlink" Target="https://hal.science/search/index/?q=*&amp;authFullName_s=Christian Bourret" TargetMode="External"/><Relationship Id="rId157" Type="http://schemas.openxmlformats.org/officeDocument/2006/relationships/hyperlink" Target="https://hal.science/search/index/?q=*&amp;authFullName_s=Cintia Anal&#237;a Barrionuevo" TargetMode="External"/><Relationship Id="rId158" Type="http://schemas.openxmlformats.org/officeDocument/2006/relationships/hyperlink" Target="https://hal.science/hal-00811274v1" TargetMode="External"/><Relationship Id="rId159" Type="http://schemas.openxmlformats.org/officeDocument/2006/relationships/hyperlink" Target="https://hal.science/search/index/?q=*&amp;authFullName_s=Joseph Lardies" TargetMode="External"/><Relationship Id="rId160" Type="http://schemas.openxmlformats.org/officeDocument/2006/relationships/hyperlink" Target="https://shs.hal.science/halshs-01237398v1" TargetMode="External"/><Relationship Id="rId161" Type="http://schemas.openxmlformats.org/officeDocument/2006/relationships/hyperlink" Target="https://hal.science/hal-01137961v1" TargetMode="External"/><Relationship Id="rId162" Type="http://schemas.openxmlformats.org/officeDocument/2006/relationships/hyperlink" Target="https://shs.hal.science/halshs-00803684v1" TargetMode="External"/><Relationship Id="rId163" Type="http://schemas.openxmlformats.org/officeDocument/2006/relationships/hyperlink" Target="https://hal.science/hal-00483127v1" TargetMode="External"/><Relationship Id="rId164" Type="http://schemas.openxmlformats.org/officeDocument/2006/relationships/hyperlink" Target="https://shs.hal.science/halshs-00847743v1" TargetMode="External"/><Relationship Id="rId165" Type="http://schemas.openxmlformats.org/officeDocument/2006/relationships/hyperlink" Target="https://hal.science/search/index/?q=*&amp;authFullName_s=B&#233;n&#233;dicte Herrmann-Philippe" TargetMode="External"/><Relationship Id="rId166" Type="http://schemas.openxmlformats.org/officeDocument/2006/relationships/hyperlink" Target="https://hal.science/search/index/?q=*&amp;authFullName_s=R&#233;mi Thomas" TargetMode="External"/><Relationship Id="rId167" Type="http://schemas.openxmlformats.org/officeDocument/2006/relationships/hyperlink" Target="https://shs.hal.science/halshs-00516138v1" TargetMode="External"/><Relationship Id="rId168" Type="http://schemas.openxmlformats.org/officeDocument/2006/relationships/hyperlink" Target="https://hal.science/search/index/?q=*&amp;authFullName_s=Eddy Petit" TargetMode="External"/><Relationship Id="rId169" Type="http://schemas.openxmlformats.org/officeDocument/2006/relationships/hyperlink" Target="https://hal.science/search/index/?q=*&amp;authFullName_s=Jonathan Benilan" TargetMode="External"/><Relationship Id="rId170" Type="http://schemas.openxmlformats.org/officeDocument/2006/relationships/hyperlink" Target="https://shs.hal.science/halshs-00485789v1" TargetMode="External"/><Relationship Id="rId171" Type="http://schemas.openxmlformats.org/officeDocument/2006/relationships/hyperlink" Target="https://hal.science/hal-04113407v1" TargetMode="External"/><Relationship Id="rId172" Type="http://schemas.openxmlformats.org/officeDocument/2006/relationships/hyperlink" Target="https://shs.hal.science/halshs-00516430v1" TargetMode="External"/><Relationship Id="rId173" Type="http://schemas.openxmlformats.org/officeDocument/2006/relationships/hyperlink" Target="https://hal.science/search/index/?q=*&amp;authFullName_s=Philippe Herbaux" TargetMode="External"/><Relationship Id="rId174" Type="http://schemas.openxmlformats.org/officeDocument/2006/relationships/hyperlink" Target="https://shs.hal.science/halshs-00519908v1" TargetMode="External"/><Relationship Id="rId175" Type="http://schemas.openxmlformats.org/officeDocument/2006/relationships/hyperlink" Target="https://hal.science/search/index/?q=*&amp;authFullName_s=Oliver Quoy" TargetMode="External"/><Relationship Id="rId176" Type="http://schemas.openxmlformats.org/officeDocument/2006/relationships/hyperlink" Target="https://shs.hal.science/halshs-00985868v1" TargetMode="External"/><Relationship Id="rId177" Type="http://schemas.openxmlformats.org/officeDocument/2006/relationships/hyperlink" Target="https://shs.hal.science/halshs-00516136v1" TargetMode="External"/><Relationship Id="rId178" Type="http://schemas.openxmlformats.org/officeDocument/2006/relationships/hyperlink" Target="https://hal.science/search/index/?q=*&amp;authFullName_s=S. Damy" TargetMode="External"/><Relationship Id="rId179" Type="http://schemas.openxmlformats.org/officeDocument/2006/relationships/hyperlink" Target="https://hal.science/search/index/?q=*&amp;authFullName_s=B. Hermann" TargetMode="External"/><Relationship Id="rId180" Type="http://schemas.openxmlformats.org/officeDocument/2006/relationships/hyperlink" Target="https://hal.science/search/index/?q=*&amp;authFullName_s=I. Jacques" TargetMode="External"/><Relationship Id="rId181" Type="http://schemas.openxmlformats.org/officeDocument/2006/relationships/hyperlink" Target="https://archivesic.ccsd.cnrs.fr/sic_00186661v1" TargetMode="External"/><Relationship Id="rId182" Type="http://schemas.openxmlformats.org/officeDocument/2006/relationships/hyperlink" Target="https://shs.hal.science/halshs-00997346v1" TargetMode="External"/><Relationship Id="rId183" Type="http://schemas.openxmlformats.org/officeDocument/2006/relationships/hyperlink" Target="https://archivesic.ccsd.cnrs.fr/sic_00206289v1" TargetMode="External"/><Relationship Id="rId184" Type="http://schemas.openxmlformats.org/officeDocument/2006/relationships/hyperlink" Target="https://hal.science/hal-04113376v1" TargetMode="External"/><Relationship Id="rId185" Type="http://schemas.openxmlformats.org/officeDocument/2006/relationships/hyperlink" Target="https://hal.science/search/index/?q=*&amp;authFullName_s=Eleni Mitropoulou" TargetMode="External"/><Relationship Id="rId186" Type="http://schemas.openxmlformats.org/officeDocument/2006/relationships/hyperlink" Target="https://shs.hal.science/halshs-00516301v1" TargetMode="External"/><Relationship Id="rId187" Type="http://schemas.openxmlformats.org/officeDocument/2006/relationships/hyperlink" Target="https://hal.science/search/index/?q=*&amp;authFullName_s=Julia Fernandez Quintanilla" TargetMode="External"/><Relationship Id="rId188" Type="http://schemas.openxmlformats.org/officeDocument/2006/relationships/hyperlink" Target="https://hal.science/search/index/?q=*&amp;authFullName_s=Javier Mahia Cordero" TargetMode="External"/><Relationship Id="rId189" Type="http://schemas.openxmlformats.org/officeDocument/2006/relationships/hyperlink" Target="https://shs.hal.science/halshs-00487039v1" TargetMode="External"/><Relationship Id="rId190" Type="http://schemas.openxmlformats.org/officeDocument/2006/relationships/hyperlink" Target="https://hal.science/search/index/?q=*&amp;authFullName_s=B&#233;n&#233;dicte Hermann" TargetMode="External"/><Relationship Id="rId191" Type="http://schemas.openxmlformats.org/officeDocument/2006/relationships/hyperlink" Target="https://hal.science/search/index/?q=*&amp;authFullName_s=Isabelle Jacques" TargetMode="External"/><Relationship Id="rId192" Type="http://schemas.openxmlformats.org/officeDocument/2006/relationships/hyperlink" Target="https://hal.science/hal-04113341v1" TargetMode="External"/><Relationship Id="rId193" Type="http://schemas.openxmlformats.org/officeDocument/2006/relationships/hyperlink" Target="https://hal.science/hal-04113254v1" TargetMode="External"/><Relationship Id="rId194" Type="http://schemas.openxmlformats.org/officeDocument/2006/relationships/hyperlink" Target="https://hal.science/hal-01500623v1" TargetMode="External"/><Relationship Id="rId195" Type="http://schemas.openxmlformats.org/officeDocument/2006/relationships/hyperlink" Target="https://hal.science/hal-04113310v1" TargetMode="External"/><Relationship Id="rId196" Type="http://schemas.openxmlformats.org/officeDocument/2006/relationships/hyperlink" Target="https://archivesic.ccsd.cnrs.fr/sic_00001693v1" TargetMode="External"/><Relationship Id="rId197" Type="http://schemas.openxmlformats.org/officeDocument/2006/relationships/hyperlink" Target="https://hal.science/search/index/?q=*&amp;authFullName_s=Fanny Bougenies" TargetMode="External"/><Relationship Id="rId198" Type="http://schemas.openxmlformats.org/officeDocument/2006/relationships/hyperlink" Target="https://archivesic.ccsd.cnrs.fr/sic_00001282v1" TargetMode="External"/><Relationship Id="rId199" Type="http://schemas.openxmlformats.org/officeDocument/2006/relationships/hyperlink" Target="https://archivesic.ccsd.cnrs.fr/sic_00090769v1" TargetMode="External"/><Relationship Id="rId200" Type="http://schemas.openxmlformats.org/officeDocument/2006/relationships/hyperlink" Target="https://hal.science/hal-04112888v1" TargetMode="External"/><Relationship Id="rId201" Type="http://schemas.openxmlformats.org/officeDocument/2006/relationships/hyperlink" Target="https://hal.science/search/index/?q=*&amp;authFullName_s=Evelyne Brunau" TargetMode="External"/><Relationship Id="rId202" Type="http://schemas.openxmlformats.org/officeDocument/2006/relationships/hyperlink" Target="https://shs.hal.science/halshs-00487985v1" TargetMode="External"/><Relationship Id="rId203" Type="http://schemas.openxmlformats.org/officeDocument/2006/relationships/hyperlink" Target="https://hal.science/search/index/?q=*&amp;authFullName_s=Hermann B&#233;n&#233;dicte" TargetMode="External"/><Relationship Id="rId204" Type="http://schemas.openxmlformats.org/officeDocument/2006/relationships/hyperlink" Target="https://hal.science/search/index/?q=*&amp;authFullName_s=Celia Sanchez Lopez" TargetMode="External"/><Relationship Id="rId205" Type="http://schemas.openxmlformats.org/officeDocument/2006/relationships/hyperlink" Target="https://shs.hal.science/halshs-00530494v1" TargetMode="External"/><Relationship Id="rId206" Type="http://schemas.openxmlformats.org/officeDocument/2006/relationships/hyperlink" Target="https://shs.hal.science/halshs-00530497v1" TargetMode="External"/><Relationship Id="rId207" Type="http://schemas.openxmlformats.org/officeDocument/2006/relationships/hyperlink" Target="https://hal.science/search/index/?q=*&amp;authFullName_s=E. Petit" TargetMode="External"/><Relationship Id="rId208" Type="http://schemas.openxmlformats.org/officeDocument/2006/relationships/hyperlink" Target="https://hal.science/search/index/?q=*&amp;authFullName_s=A. Piponnier" TargetMode="External"/><Relationship Id="rId209" Type="http://schemas.openxmlformats.org/officeDocument/2006/relationships/hyperlink" Target="https://hal.science/search/index/?q=*&amp;authFullName_s=P. Acs" TargetMode="External"/><Relationship Id="rId210" Type="http://schemas.openxmlformats.org/officeDocument/2006/relationships/hyperlink" Target="https://shs.hal.science/halshs-00530489v1" TargetMode="External"/><Relationship Id="rId211" Type="http://schemas.openxmlformats.org/officeDocument/2006/relationships/hyperlink" Target="https://shs.hal.science/halshs-00530486v1" TargetMode="External"/><Relationship Id="rId212" Type="http://schemas.openxmlformats.org/officeDocument/2006/relationships/hyperlink" Target="https://shs.hal.science/halshs-00531421v1" TargetMode="External"/><Relationship Id="rId213" Type="http://schemas.openxmlformats.org/officeDocument/2006/relationships/hyperlink" Target="https://shs.hal.science/halshs-00530491v1" TargetMode="External"/><Relationship Id="rId214" Type="http://schemas.openxmlformats.org/officeDocument/2006/relationships/hyperlink" Target="https://shs.hal.science/halshs-03128389v1" TargetMode="External"/><Relationship Id="rId215" Type="http://schemas.openxmlformats.org/officeDocument/2006/relationships/hyperlink" Target="https://hal.science/search/index/?q=*&amp;authFullName_s=Philippe Haag" TargetMode="External"/><Relationship Id="rId216" Type="http://schemas.openxmlformats.org/officeDocument/2006/relationships/hyperlink" Target="https://shs.hal.science/halshs-01520542v1" TargetMode="External"/><Relationship Id="rId217" Type="http://schemas.openxmlformats.org/officeDocument/2006/relationships/hyperlink" Target="https://hal.science/hal-01138125v1" TargetMode="External"/><Relationship Id="rId218" Type="http://schemas.openxmlformats.org/officeDocument/2006/relationships/hyperlink" Target="https://hal.science/search/index/?q=*&amp;authFullName_s=Thomas Th&#233;venin" TargetMode="External"/><Relationship Id="rId219" Type="http://schemas.openxmlformats.org/officeDocument/2006/relationships/hyperlink" Target="https://hal.science/search/index/?q=*&amp;authFullName_s=Marie-Fran&#231;oise Lacassagne" TargetMode="External"/><Relationship Id="rId220" Type="http://schemas.openxmlformats.org/officeDocument/2006/relationships/hyperlink" Target="https://hal.science/search/index/?q=*&amp;authFullName_s=Philippe Castel" TargetMode="External"/><Relationship Id="rId221" Type="http://schemas.openxmlformats.org/officeDocument/2006/relationships/hyperlink" Target="https://hal.science/hal-00483160v1" TargetMode="External"/><Relationship Id="rId222" Type="http://schemas.openxmlformats.org/officeDocument/2006/relationships/hyperlink" Target="https://hal.science/search/index/?q=*&amp;authFullName_s=Fr&#233;d&#233;ric Mauny" TargetMode="External"/><Relationship Id="rId223" Type="http://schemas.openxmlformats.org/officeDocument/2006/relationships/hyperlink" Target="https://shs.hal.science/halshs-01148842v1" TargetMode="External"/><Relationship Id="rId224" Type="http://schemas.openxmlformats.org/officeDocument/2006/relationships/hyperlink" Target="https://hal.science/search/index/?q=*&amp;authFullName_s=Blanca Miedes Ugarte" TargetMode="External"/><Relationship Id="rId225" Type="http://schemas.openxmlformats.org/officeDocument/2006/relationships/hyperlink" Target="https://shs.hal.science/halshs-00498540v1" TargetMode="External"/><Relationship Id="rId226" Type="http://schemas.openxmlformats.org/officeDocument/2006/relationships/hyperlink" Target="https://hal.science/search/index/?q=*&amp;authFullName_s=Laurent Amiotte-Suchet" TargetMode="External"/><Relationship Id="rId227" Type="http://schemas.openxmlformats.org/officeDocument/2006/relationships/hyperlink" Target="https://hal.science/search/index/?q=*&amp;authFullName_s=Anne Griffond-Boitier" TargetMode="External"/><Relationship Id="rId228" Type="http://schemas.openxmlformats.org/officeDocument/2006/relationships/hyperlink" Target="https://hal.science/search/index/?q=*&amp;authFullName_s=Armelle Kaufmant-Couillet" TargetMode="External"/><Relationship Id="rId229" Type="http://schemas.openxmlformats.org/officeDocument/2006/relationships/hyperlink" Target="https://shs.hal.science/halshs-00525324v1" TargetMode="External"/><Relationship Id="rId230" Type="http://schemas.openxmlformats.org/officeDocument/2006/relationships/hyperlink" Target="https://shs.hal.science/halshs-00488702v1" TargetMode="External"/><Relationship Id="rId231" Type="http://schemas.openxmlformats.org/officeDocument/2006/relationships/hyperlink" Target="https://hal.science/tel-04904665v1" TargetMode="External"/><Relationship Id="rId232" Type="http://schemas.openxmlformats.org/officeDocument/2006/relationships/hyperlink" Target="https://theses.hal.science/tel-00007817v1" TargetMode="External"/><Relationship Id="rId233" Type="http://schemas.openxmlformats.org/officeDocument/2006/relationships/hyperlink" Target="https://www.theses.fr/" TargetMode="External"/><Relationship Id="rId234" Type="http://schemas.openxmlformats.org/officeDocument/2006/relationships/hyperlink" Target="https://shs.hal.science/halshs-03563555v1" TargetMode="External"/><Relationship Id="rId2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 Masselot</dc:title>
  <dc:description>CV</dc:description>
  <dc:subject/>
  <cp:keywords/>
  <cp:category/>
  <cp:lastModifiedBy/>
  <dcterms:created xsi:type="dcterms:W3CDTF">2026-04-20T04:55:59+02:00</dcterms:created>
  <dcterms:modified xsi:type="dcterms:W3CDTF">2026-04-20T04:55:59+02:00</dcterms:modified>
</cp:coreProperties>
</file>

<file path=docProps/custom.xml><?xml version="1.0" encoding="utf-8"?>
<Properties xmlns="http://schemas.openxmlformats.org/officeDocument/2006/custom-properties" xmlns:vt="http://schemas.openxmlformats.org/officeDocument/2006/docPropsVTypes"/>
</file>