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Marlin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9es Journées doctorales en paysage : héritages, actualités et devenirs de la recherche en paysage.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doctorales en paysage : héritages, actualités et devenirs de la recherche en paysage</w:t>
            </w:r>
            <w:r>
              <w:rPr/>
              <w:t xml:space="preserve">, École nationale supérieure d'architecture et de paysage de Bordeaux et UMR 5319 Passages du CNRS, Dec 2023, Talence et Pessac,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⟨10.4000/12pq3⟩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Fūkei 風景 (paysage) et fūbutsu 風物 (fragment de paysage)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concernant les interprétations du paysage au Japon</w:t>
            </w:r>
            <w:r>
              <w:rPr/>
              <w:t xml:space="preserve">, Catherine Grout; Sylvie Brosseau, Mar 2020,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médiations paysagères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paysage. Enjeux didactiques, processus d’apprentissage, formations</w:t>
            </w:r>
            <w:r>
              <w:rPr/>
              <w:t xml:space="preserve">, Haute École du paysage, d’ingénierie et d’architecture (Hépia), Oct 2017, Geneve,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chaire annuelle de Gilles Clément au Collège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et la cosmologie face à l'écologie montante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Local participation experience for the conservation of the cultural landscape of rice fields and Tsujun irrigation canal on Shiraïto plateau.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photographique des paysages, identité locale et autonomie des populations</w:t>
            </w:r>
            <w:r>
              <w:rPr/>
              <w:t xml:space="preserve">, 2011,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Selon Gilles Clément&amp;quot; (Cycle de conférences du Centre Pompidou)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Després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paysage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contre-pouvoir au service des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Les savoirs paysagers dans l'action,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⟨10.4000/paysage.32591⟩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paysagers dans l’action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Les savoirs paysagers dans l'action,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⟨10.4000/paysage.32700⟩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‟communauté de pratiqueˮ pour accompagner l’innovation socio-spatiale en Creuse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Duprat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Savoirs et expertises renouvelés. Au croisement des mondes académiques et opérationnels, 11, pp.96-111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autonomie habitante et action locale dans le Japon contemporain : regards croisés franco-nippons – Introduction au numéro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Tanaka Naoto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croisés franco-nippons, 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⟨10.4000/paysage.14305⟩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géographique du jardin « individuel » et sa relation au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Paysage, autonomie habitante et action locale dans le Japon contemporain : regards croisés franco-nippons,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⟨10.4000/paysage.12838⟩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comme c'est écrit dans le CCTP. Le discours technique du CCTP confronté à l'économie du jardin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qu’observer veut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L'observation et les observatoires de paysage,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⟨10.4000/paysage.7042⟩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mobile comme vecteur de mise en relation des acteurs du paysage. Retour réflexif sur l’expérience de l’atlas pratique des paysages d’Auvergne, 2011-2013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Miramand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38, pp.31-46.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⟨10.4000/soe.1564⟩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 redefinition of &amp;quot;site&amp;quot; in Le Puy-en-Velay.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Naoto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Iwata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Nagamura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Dokokushi kenkyu magazine</w:t>
            </w:r>
            <w:r>
              <w:rPr/>
              <w:t xml:space="preserve">, 2010, 30,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résumés longs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Regazzacci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doctorales en paysage : héritages, actualités et devenirs de la recherche en paysage</w:t>
            </w:r>
            <w:r>
              <w:rPr/>
              <w:t xml:space="preserve">, Dec 2023, Bordeaux,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paysagiste habitant. Entre France et Japon, contribution à une théorie de la pratique paysagiste.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Architecture, aménagement de l'espace. Université Bordeaux Montaigne,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tel-05218425v1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du paysage qui nous concerne (Présentation du livre)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Autour de Nakamura Yoshio 中村良夫. Une expérience de pensée du paysage entre Japon et France</w:t>
            </w:r>
            <w:r>
              <w:rPr/>
              <w:t xml:space="preserve">, 2021, 979-10-300-0591-2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paysage et fûkei, pour un renouvellement de la pratique paysagiste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Autour de Nakamura Yoshio 中村良夫. Une expérience de pensée du paysage entre Japon et France</w:t>
            </w:r>
            <w:r>
              <w:rPr/>
              <w:t xml:space="preserve">, 2021, 979-10-300-0591-2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paysage ou la réinscription du champ dans l'espace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Transitions économiques et nouvelles ruralités. Vers l'émergence de "métromilieux"</w:t>
            </w:r>
            <w:r>
              <w:rPr/>
              <w:t xml:space="preserve">, 2019, Espace rural &amp; projet spatial, 978-2-86272-723-3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représentations socio-culturelles et actions paysagères en vallée de Garonne. Observations, suivi et évaluation. Contribution par la recherche paysagère aux politiques et aux actions menées dans le cadre du Plan Garonne (2007-2013)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Graziella Barsacq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CEPAGE (Centre de recherche sur l'histoire et la culture du paysage).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halshs-00958612v1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Kinya Maruyama Tremblements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Hebting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Pénicaud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Saule-Sorbé, Pierre Baumann.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pp.88, 2014, Un artiste des étudiants., 978-2-86781-919-3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hal-02794538v1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813v1" TargetMode="External"/><Relationship Id="rId8" Type="http://schemas.openxmlformats.org/officeDocument/2006/relationships/hyperlink" Target="https://hal.science/search/index/?q=*&amp;authFullName_s=R&#233;mi Bercovitz" TargetMode="External"/><Relationship Id="rId9" Type="http://schemas.openxmlformats.org/officeDocument/2006/relationships/hyperlink" Target="https://hal.science/search/index/?q=*&amp;authFullName_s=Serge Briffaud" TargetMode="External"/><Relationship Id="rId10" Type="http://schemas.openxmlformats.org/officeDocument/2006/relationships/hyperlink" Target="https://hal.science/search/index/?q=*&amp;authFullName_s=Bernard Davasse" TargetMode="External"/><Relationship Id="rId11" Type="http://schemas.openxmlformats.org/officeDocument/2006/relationships/hyperlink" Target="https://hal.science/search/index/?q=*&amp;authFullName_s=Cyrille Marlin" TargetMode="External"/><Relationship Id="rId12" Type="http://schemas.openxmlformats.org/officeDocument/2006/relationships/hyperlink" Target="https://dx.doi.org/10.4000/12pq3" TargetMode="External"/><Relationship Id="rId13" Type="http://schemas.openxmlformats.org/officeDocument/2006/relationships/hyperlink" Target="https://hal.science/hal-05218186v1" TargetMode="External"/><Relationship Id="rId14" Type="http://schemas.openxmlformats.org/officeDocument/2006/relationships/hyperlink" Target="https://hal.science/hal-04488890v1" TargetMode="External"/><Relationship Id="rId15" Type="http://schemas.openxmlformats.org/officeDocument/2006/relationships/hyperlink" Target="https://shs.hal.science/halshs-00937929v1" TargetMode="External"/><Relationship Id="rId16" Type="http://schemas.openxmlformats.org/officeDocument/2006/relationships/hyperlink" Target="https://shs.hal.science/halshs-00937932v1" TargetMode="External"/><Relationship Id="rId17" Type="http://schemas.openxmlformats.org/officeDocument/2006/relationships/hyperlink" Target="https://shs.hal.science/halshs-00937925v1" TargetMode="External"/><Relationship Id="rId18" Type="http://schemas.openxmlformats.org/officeDocument/2006/relationships/hyperlink" Target="https://hal.science/search/index/?q=*&amp;authFullName_s=Gilles Cl&#233;ment" TargetMode="External"/><Relationship Id="rId19" Type="http://schemas.openxmlformats.org/officeDocument/2006/relationships/hyperlink" Target="https://hal.science/search/index/?q=*&amp;authFullName_s=Alexis Pernet" TargetMode="External"/><Relationship Id="rId20" Type="http://schemas.openxmlformats.org/officeDocument/2006/relationships/hyperlink" Target="https://hal.science/search/index/?q=*&amp;authFullName_s=Roger Despr&#233;s" TargetMode="External"/><Relationship Id="rId21" Type="http://schemas.openxmlformats.org/officeDocument/2006/relationships/hyperlink" Target="https://hal.science/search/index/?q=*&amp;authFullName_s=Marie Tavernier" TargetMode="External"/><Relationship Id="rId22" Type="http://schemas.openxmlformats.org/officeDocument/2006/relationships/hyperlink" Target="https://hal.science/hal-05218119v1" TargetMode="External"/><Relationship Id="rId23" Type="http://schemas.openxmlformats.org/officeDocument/2006/relationships/hyperlink" Target="https://dx.doi.org/10.4000/paysage.32591" TargetMode="External"/><Relationship Id="rId24" Type="http://schemas.openxmlformats.org/officeDocument/2006/relationships/hyperlink" Target="https://hal.science/hal-05218132v1" TargetMode="External"/><Relationship Id="rId25" Type="http://schemas.openxmlformats.org/officeDocument/2006/relationships/hyperlink" Target="https://hal.science/search/index/?q=*&amp;authFullName_s=St&#233;phane Duprat" TargetMode="External"/><Relationship Id="rId26" Type="http://schemas.openxmlformats.org/officeDocument/2006/relationships/hyperlink" Target="https://dx.doi.org/10.4000/paysage.32700" TargetMode="External"/><Relationship Id="rId27" Type="http://schemas.openxmlformats.org/officeDocument/2006/relationships/hyperlink" Target="https://hal.science/hal-03725443v1" TargetMode="External"/><Relationship Id="rId28" Type="http://schemas.openxmlformats.org/officeDocument/2006/relationships/hyperlink" Target="https://hal.science/hal-05218105v1" TargetMode="External"/><Relationship Id="rId29" Type="http://schemas.openxmlformats.org/officeDocument/2006/relationships/hyperlink" Target="https://hal.science/search/index/?q=*&amp;authFullName_s=Tanaka Naoto" TargetMode="External"/><Relationship Id="rId30" Type="http://schemas.openxmlformats.org/officeDocument/2006/relationships/hyperlink" Target="https://dx.doi.org/10.4000/paysage.14305" TargetMode="External"/><Relationship Id="rId31" Type="http://schemas.openxmlformats.org/officeDocument/2006/relationships/hyperlink" Target="https://hal.science/hal-05218077v1" TargetMode="External"/><Relationship Id="rId32" Type="http://schemas.openxmlformats.org/officeDocument/2006/relationships/hyperlink" Target="https://dx.doi.org/10.4000/paysage.12838" TargetMode="External"/><Relationship Id="rId33" Type="http://schemas.openxmlformats.org/officeDocument/2006/relationships/hyperlink" Target="https://hal.science/hal-05218154v1" TargetMode="External"/><Relationship Id="rId34" Type="http://schemas.openxmlformats.org/officeDocument/2006/relationships/hyperlink" Target="https://cnrs.hal.science/hal-04984906v1" TargetMode="External"/><Relationship Id="rId35" Type="http://schemas.openxmlformats.org/officeDocument/2006/relationships/hyperlink" Target="https://dx.doi.org/10.4000/paysage.7042" TargetMode="External"/><Relationship Id="rId36" Type="http://schemas.openxmlformats.org/officeDocument/2006/relationships/hyperlink" Target="https://hal.science/hal-03053075v1" TargetMode="External"/><Relationship Id="rId37" Type="http://schemas.openxmlformats.org/officeDocument/2006/relationships/hyperlink" Target="https://hal.science/search/index/?q=*&amp;authFullName_s=Marie Baret" TargetMode="External"/><Relationship Id="rId38" Type="http://schemas.openxmlformats.org/officeDocument/2006/relationships/hyperlink" Target="https://hal.science/search/index/?q=*&amp;authFullName_s=Victor Miramand" TargetMode="External"/><Relationship Id="rId39" Type="http://schemas.openxmlformats.org/officeDocument/2006/relationships/hyperlink" Target="https://dx.doi.org/10.4000/soe.1564" TargetMode="External"/><Relationship Id="rId40" Type="http://schemas.openxmlformats.org/officeDocument/2006/relationships/hyperlink" Target="https://shs.hal.science/halshs-00937879v1" TargetMode="External"/><Relationship Id="rId41" Type="http://schemas.openxmlformats.org/officeDocument/2006/relationships/hyperlink" Target="https://hal.science/search/index/?q=*&amp;authFullName_s=Naoto Tanaka" TargetMode="External"/><Relationship Id="rId42" Type="http://schemas.openxmlformats.org/officeDocument/2006/relationships/hyperlink" Target="https://hal.science/search/index/?q=*&amp;authFullName_s=K. Iwata" TargetMode="External"/><Relationship Id="rId43" Type="http://schemas.openxmlformats.org/officeDocument/2006/relationships/hyperlink" Target="https://hal.science/search/index/?q=*&amp;authFullName_s=K. Nagamura" TargetMode="External"/><Relationship Id="rId44" Type="http://schemas.openxmlformats.org/officeDocument/2006/relationships/hyperlink" Target="https://hal.science/hal-05282861v1" TargetMode="External"/><Relationship Id="rId45" Type="http://schemas.openxmlformats.org/officeDocument/2006/relationships/hyperlink" Target="https://hal.science/search/index/?q=*&amp;authFullName_s=Julie Regazzacci" TargetMode="External"/><Relationship Id="rId46" Type="http://schemas.openxmlformats.org/officeDocument/2006/relationships/hyperlink" Target="https://hal.science/tel-05218425v1" TargetMode="External"/><Relationship Id="rId47" Type="http://schemas.openxmlformats.org/officeDocument/2006/relationships/hyperlink" Target="https://hal.science/hal-05222977v1" TargetMode="External"/><Relationship Id="rId48" Type="http://schemas.openxmlformats.org/officeDocument/2006/relationships/hyperlink" Target="https://hal.science/hal-05222980v1" TargetMode="External"/><Relationship Id="rId49" Type="http://schemas.openxmlformats.org/officeDocument/2006/relationships/hyperlink" Target="https://hal.science/hal-05218224v1" TargetMode="External"/><Relationship Id="rId50" Type="http://schemas.openxmlformats.org/officeDocument/2006/relationships/hyperlink" Target="https://hal.science/hal-01824885v1" TargetMode="External"/><Relationship Id="rId51" Type="http://schemas.openxmlformats.org/officeDocument/2006/relationships/hyperlink" Target="https://hal.science/search/index/?q=*&amp;authFullName_s=Laurent Daunes" TargetMode="External"/><Relationship Id="rId52" Type="http://schemas.openxmlformats.org/officeDocument/2006/relationships/hyperlink" Target="https://hal.science/search/index/?q=*&amp;authFullName_s=Viviana Ferrario" TargetMode="External"/><Relationship Id="rId53" Type="http://schemas.openxmlformats.org/officeDocument/2006/relationships/hyperlink" Target="https://hal.science/search/index/?q=*&amp;authFullName_s=Marina Frolova Ignatieva" TargetMode="External"/><Relationship Id="rId54" Type="http://schemas.openxmlformats.org/officeDocument/2006/relationships/hyperlink" Target="https://shs.hal.science/halshs-00958612v1" TargetMode="External"/><Relationship Id="rId55" Type="http://schemas.openxmlformats.org/officeDocument/2006/relationships/hyperlink" Target="https://hal.science/search/index/?q=*&amp;authFullName_s=Dominique Henry" TargetMode="External"/><Relationship Id="rId56" Type="http://schemas.openxmlformats.org/officeDocument/2006/relationships/hyperlink" Target="https://hal.science/search/index/?q=*&amp;authFullName_s=Antoine Luginb&#252;hl" TargetMode="External"/><Relationship Id="rId57" Type="http://schemas.openxmlformats.org/officeDocument/2006/relationships/hyperlink" Target="https://hal.science/search/index/?q=*&amp;authFullName_s=Graziella Barsacq" TargetMode="External"/><Relationship Id="rId58" Type="http://schemas.openxmlformats.org/officeDocument/2006/relationships/hyperlink" Target="https://hal.science/hal-02794538v1" TargetMode="External"/><Relationship Id="rId59" Type="http://schemas.openxmlformats.org/officeDocument/2006/relationships/hyperlink" Target="https://hal.science/search/index/?q=*&amp;authFullName_s=Pierre Baumann" TargetMode="External"/><Relationship Id="rId60" Type="http://schemas.openxmlformats.org/officeDocument/2006/relationships/hyperlink" Target="https://hal.science/search/index/?q=*&amp;authFullName_s=Daniel Hebting" TargetMode="External"/><Relationship Id="rId61" Type="http://schemas.openxmlformats.org/officeDocument/2006/relationships/hyperlink" Target="https://hal.science/search/index/?q=*&amp;authFullName_s=Daniel P&#233;nicaud" TargetMode="External"/><Relationship Id="rId62" Type="http://schemas.openxmlformats.org/officeDocument/2006/relationships/hyperlink" Target="https://hal.science/search/index/?q=*&amp;authFullName_s=Patrick Baudry" TargetMode="External"/><Relationship Id="rId63" Type="http://schemas.openxmlformats.org/officeDocument/2006/relationships/hyperlink" Target="https://www.pub-editions.fr/en/collection-un-artiste-des-etudiants/3912-tremblement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Marlin</dc:title>
  <dc:description>CV</dc:description>
  <dc:subject/>
  <cp:keywords/>
  <cp:category/>
  <cp:lastModifiedBy/>
  <dcterms:created xsi:type="dcterms:W3CDTF">2026-03-30T03:07:39+02:00</dcterms:created>
  <dcterms:modified xsi:type="dcterms:W3CDTF">2026-03-30T03:07:39+02:00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