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Roussial </w:t>
      </w:r>
      <w:r>
        <w:rPr>
          <w:color w:val="641e6e"/>
        </w:rPr>
        <w:t xml:space="preserve">Doctorant en Arts du spectacleet ATER en Histoire et esthétique de la mise en scène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cyrille-roussial</w:t>
        </w:r>
      </w:hyperlink>
    </w:p>
    <w:p>
      <w:pPr>
        <w:numPr>
          <w:ilvl w:val="0"/>
          <w:numId w:val="1"/>
        </w:numPr>
      </w:pPr>
      <w:r>
        <w:rPr/>
        <w:t xml:space="preserve"> ORCID : </w:t>
      </w:r>
      <w:hyperlink r:id="rId8" w:history="1">
        <w:r>
          <w:rPr>
            <w:color w:val="#410a8c"/>
            <w:u w:val="single"/>
          </w:rPr>
          <w:t xml:space="preserve">0009-0007-9549-0717</w:t>
        </w:r>
      </w:hyperlink>
    </w:p>
    <w:p>
      <w:pPr>
        <w:spacing w:before="600"/>
      </w:pPr>
    </w:p>
    <w:p>
      <w:pPr>
        <w:pStyle w:val="Heading2"/>
      </w:pPr>
      <w:r>
        <w:rPr>
          <w:color w:val="1e198e"/>
          <w:b w:val="1"/>
          <w:bCs w:val="1"/>
        </w:rPr>
        <w:t xml:space="preserve">Présentation</w:t>
      </w:r>
    </w:p>
    <w:p>
      <w:pPr>
        <w:spacing w:after="100"/>
      </w:pPr>
    </w:p>
    <w:p>
      <w:pPr/>
      <w:r>
        <w:rPr/>
        <w:t xml:space="preserve">Après avoir suivi un parcours pluridisciplinaire en sciences humaines et sociales, je me suis spécialisé en arts du spectacle à l’École normale supérieure de Lyon et l’Université Lumière-Lyon 2. Depuis 2019 je poursuis au sein de cet établissement une thèse de doctorat sous la direction de </w:t>
      </w:r>
      <w:hyperlink r:id="rId9" w:history="1">
        <w:r>
          <w:rPr>
            <w:color w:val="#410a8c"/>
            <w:u w:val="single"/>
          </w:rPr>
          <w:t xml:space="preserve">Julie Sermon</w:t>
        </w:r>
      </w:hyperlink>
      <w:r>
        <w:rPr/>
        <w:t xml:space="preserve">, dédiée aux mutations récentes du jonglage en France. En parallèle, j'assure la rédaction en chef de la </w:t>
      </w:r>
      <w:hyperlink r:id="rId10" w:history="1">
        <w:r>
          <w:rPr>
            <w:color w:val="#410a8c"/>
            <w:u w:val="single"/>
          </w:rPr>
          <w:t xml:space="preserve">revue Jonglages</w:t>
        </w:r>
      </w:hyperlink>
      <w:r>
        <w:rPr/>
        <w:t xml:space="preserve">, une publication portée par la </w:t>
      </w:r>
      <w:hyperlink r:id="rId11" w:history="1">
        <w:r>
          <w:rPr>
            <w:color w:val="#410a8c"/>
            <w:u w:val="single"/>
          </w:rPr>
          <w:t xml:space="preserve">Maison des Jonglages</w:t>
        </w:r>
      </w:hyperlink>
      <w:r>
        <w:rPr/>
        <w:t xml:space="preserve">.</w:t>
      </w:r>
    </w:p>
    <w:p>
      <w:pPr/>
      <w:r>
        <w:rPr/>
        <w:t xml:space="preserve">Mes travaux portent principalement sur le jonglage - que je pratique depuis une vingtaine d’années - et plus largement toute pratique, toute œuvre qui a trait au cirque en s’y référant ou s’inscrivant dans ce monde. Après avoir débuté des recherches dédiées à la transcription du mouvement en étudiant plusieurs compagnies européennes, j'ai participé à des chantiers qui appréhendaient différentes pratiques scéniques dans des perspectives numériques, écologiques, genrées et inclusives.</w:t>
      </w:r>
    </w:p>
    <w:p>
      <w:pPr/>
      <w:r>
        <w:rPr/>
        <w:t xml:space="preserve">J'ai eu l'occasion d'intervenir auprès d'écoles supérieures des arts du cirque (</w:t>
      </w:r>
      <w:hyperlink r:id="rId12" w:history="1">
        <w:r>
          <w:rPr>
            <w:color w:val="#410a8c"/>
            <w:u w:val="single"/>
          </w:rPr>
          <w:t xml:space="preserve">Rosny-sous-Bois</w:t>
        </w:r>
      </w:hyperlink>
      <w:r>
        <w:rPr/>
        <w:t xml:space="preserve">, </w:t>
      </w:r>
      <w:hyperlink r:id="rId13" w:history="1">
        <w:r>
          <w:rPr>
            <w:color w:val="#410a8c"/>
            <w:u w:val="single"/>
          </w:rPr>
          <w:t xml:space="preserve">Châlons-en-Champagne</w:t>
        </w:r>
      </w:hyperlink>
      <w:r>
        <w:rPr/>
        <w:t xml:space="preserve">) et universités (</w:t>
      </w:r>
      <w:hyperlink r:id="rId14" w:history="1">
        <w:r>
          <w:rPr>
            <w:color w:val="#410a8c"/>
            <w:u w:val="single"/>
          </w:rPr>
          <w:t xml:space="preserve">Lumière-Lyon 2</w:t>
        </w:r>
      </w:hyperlink>
      <w:r>
        <w:rPr/>
        <w:t xml:space="preserve"> et </w:t>
      </w:r>
      <w:hyperlink r:id="rId15" w:history="1">
        <w:r>
          <w:rPr>
            <w:color w:val="#410a8c"/>
            <w:u w:val="single"/>
          </w:rPr>
          <w:t xml:space="preserve">Sorbonne Nouvelle</w:t>
        </w:r>
      </w:hyperlink>
      <w:r>
        <w:rPr/>
        <w:t xml:space="preserve">) ainsi que de collaborer avec différentes équipes artistiques - parmi elles, le </w:t>
      </w:r>
      <w:hyperlink r:id="rId16" w:history="1">
        <w:r>
          <w:rPr>
            <w:color w:val="#410a8c"/>
            <w:u w:val="single"/>
          </w:rPr>
          <w:t xml:space="preserve">Collectif Petit Travers</w:t>
        </w:r>
      </w:hyperlink>
      <w:r>
        <w:rPr/>
        <w:t xml:space="preserve">, </w:t>
      </w:r>
      <w:hyperlink r:id="rId17" w:history="1">
        <w:r>
          <w:rPr>
            <w:color w:val="#410a8c"/>
            <w:u w:val="single"/>
          </w:rPr>
          <w:t xml:space="preserve">Jérôme Thomas (compagnie ARMO)</w:t>
        </w:r>
      </w:hyperlink>
      <w:r>
        <w:rPr/>
        <w:t xml:space="preserve">, </w:t>
      </w:r>
      <w:hyperlink r:id="rId18" w:history="1">
        <w:r>
          <w:rPr>
            <w:color w:val="#410a8c"/>
            <w:u w:val="single"/>
          </w:rPr>
          <w:t xml:space="preserve">Denis Paumier (compagnie Les Objets Volants)</w:t>
        </w:r>
      </w:hyperlink>
      <w:r>
        <w:rPr/>
        <w:t xml:space="preserve">, </w:t>
      </w:r>
      <w:hyperlink r:id="rId19" w:history="1">
        <w:r>
          <w:rPr>
            <w:color w:val="#410a8c"/>
            <w:u w:val="single"/>
          </w:rPr>
          <w:t xml:space="preserve">Alexander Vantournhout (compagnie Not Standing)</w:t>
        </w:r>
      </w:hyperlink>
      <w:r>
        <w:rPr/>
        <w:t xml:space="preserve">, </w:t>
      </w:r>
      <w:hyperlink r:id="rId20" w:history="1">
        <w:r>
          <w:rPr>
            <w:color w:val="#410a8c"/>
            <w:u w:val="single"/>
          </w:rPr>
          <w:t xml:space="preserve">Cécile Mont-Reynaud (compagnie Lunatic)</w:t>
        </w:r>
      </w:hyperlink>
      <w:r>
        <w:rPr/>
        <w:t xml:space="preserve">, </w:t>
      </w:r>
      <w:hyperlink r:id="rId21" w:history="1">
        <w:r>
          <w:rPr>
            <w:color w:val="#410a8c"/>
            <w:u w:val="single"/>
          </w:rPr>
          <w:t xml:space="preserve">Julian Vogel (compagnie Unlisted)</w:t>
        </w:r>
      </w:hyperlink>
      <w:r>
        <w:rPr/>
        <w:t xml:space="preserve">, </w:t>
      </w:r>
      <w:hyperlink r:id="rId22" w:history="1">
        <w:r>
          <w:rPr>
            <w:color w:val="#410a8c"/>
            <w:u w:val="single"/>
          </w:rPr>
          <w:t xml:space="preserve">Carlo Cerato</w:t>
        </w:r>
      </w:hyperlink>
      <w:r>
        <w:rPr/>
        <w:t xml:space="preserve">, </w:t>
      </w:r>
      <w:hyperlink r:id="rId23" w:history="1">
        <w:r>
          <w:rPr>
            <w:color w:val="#410a8c"/>
            <w:u w:val="single"/>
          </w:rPr>
          <w:t xml:space="preserve">Johann Le Guillerm (Cirque Ici)</w:t>
        </w:r>
      </w:hyperlink>
      <w:r>
        <w:rPr/>
        <w:t xml:space="preserve"> ou encore </w:t>
      </w:r>
      <w:hyperlink r:id="rId24" w:history="1">
        <w:r>
          <w:rPr>
            <w:color w:val="#410a8c"/>
            <w:u w:val="single"/>
          </w:rPr>
          <w:t xml:space="preserve">Maroussia Diaz Verbèke (Le Troisième Cirque)</w:t>
        </w:r>
      </w:hyperlink>
      <w:r>
        <w:rPr/>
        <w:t xml:space="preserve">. J'ai par ailleurs conduit des études ayant trait au développement de différents arts pour le </w:t>
      </w:r>
      <w:hyperlink r:id="rId25" w:history="1">
        <w:r>
          <w:rPr>
            <w:color w:val="#410a8c"/>
            <w:u w:val="single"/>
          </w:rPr>
          <w:t xml:space="preserve">ministère de la Culture (direction régionale des affaires culturelles en Ile-de-France)</w:t>
        </w:r>
      </w:hyperlink>
      <w:r>
        <w:rPr/>
        <w:t xml:space="preserve">, les réseaux des arts du cirque et de la rue </w:t>
      </w:r>
      <w:hyperlink r:id="rId26" w:history="1">
        <w:r>
          <w:rPr>
            <w:color w:val="#410a8c"/>
            <w:u w:val="single"/>
          </w:rPr>
          <w:t xml:space="preserve">irlandais</w:t>
        </w:r>
      </w:hyperlink>
      <w:r>
        <w:rPr/>
        <w:t xml:space="preserve"> et </w:t>
      </w:r>
      <w:hyperlink r:id="rId27" w:history="1">
        <w:r>
          <w:rPr>
            <w:color w:val="#410a8c"/>
            <w:u w:val="single"/>
          </w:rPr>
          <w:t xml:space="preserve">européen</w:t>
        </w:r>
      </w:hyperlink>
      <w:r>
        <w:rPr/>
        <w:t xml:space="preserve">, ainsi que le </w:t>
      </w:r>
      <w:hyperlink r:id="rId28" w:history="1">
        <w:r>
          <w:rPr>
            <w:color w:val="#410a8c"/>
            <w:u w:val="single"/>
          </w:rPr>
          <w:t xml:space="preserve">programme Zirkus ON</w:t>
        </w:r>
      </w:hyperlink>
      <w:r>
        <w:rPr/>
        <w:t xml:space="preserve"> de la fédération allemande du cirque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Carnet de recherche sur la notation en jonglage : l’exemple de Jonathan Lardillier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p>
          <w:p>
            <w:pPr/>
            <w:hyperlink r:id="rId32" w:history="1">
              <w:r>
                <w:rPr>
                  <w:color w:val="#410a8c"/>
                  <w:u w:val="single"/>
                </w:rPr>
                <w:t xml:space="preserve">Centre national des arts du cirque</w:t>
              </w:r>
            </w:hyperlink>
            <w:r>
              <w:rPr/>
              <w:t xml:space="preserve">, 2019, éd. Cyril Thomas, 978-2-908032-22-8</w:t>
            </w:r>
          </w:p>
          <w:p>
            <w:pPr/>
            <w:r>
              <w:rPr/>
              <w:t xml:space="preserve">Ouvrages</w:t>
            </w:r>
          </w:p>
          <w:p>
            <w:pPr/>
            <w:hyperlink r:id="rId29" w:history="1">
              <w:r>
                <w:rPr>
                  <w:color w:val="#410a8c"/>
                  <w:u w:val="single"/>
                </w:rPr>
                <w:t xml:space="preserve">hal-04858069v1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Dans les plis de l’Anthropo(s)cène. Quelques réflexions sur le jonglage polyphonique et l’individu-paysage</w:t>
              </w:r>
            </w:hyperlink>
          </w:p>
          <w:p>
            <w:pPr/>
            <w:hyperlink r:id="rId30" w:history="1">
              <w:r>
                <w:rPr>
                  <w:color w:val="#410a8c"/>
                  <w:u w:val="single"/>
                </w:rPr>
                <w:t xml:space="preserve">Cyrille Roussial</w:t>
              </w:r>
            </w:hyperlink>
          </w:p>
          <w:p>
            <w:pPr/>
            <w:r>
              <w:rPr/>
              <w:t xml:space="preserve">coord. Olivier Hamant, Patrick Degeorges, Stephan Grumbach, Julie Le Gall et Ioan Negrutiu. </w:t>
            </w:r>
            <w:r>
              <w:rPr>
                <w:i w:val="1"/>
                <w:iCs w:val="1"/>
              </w:rPr>
              <w:t xml:space="preserve">Anthropocène, à l'école de l’indiscipline</w:t>
            </w:r>
            <w:r>
              <w:rPr/>
              <w:t xml:space="preserve">, Éditions du temps circulaire, p. 225-228, 2019</w:t>
            </w:r>
          </w:p>
          <w:p>
            <w:pPr/>
            <w:r>
              <w:rPr/>
              <w:t xml:space="preserve">Chapitre d'ouvrage</w:t>
            </w:r>
          </w:p>
          <w:p>
            <w:pPr/>
            <w:hyperlink r:id="rId33" w:history="1">
              <w:r>
                <w:rPr>
                  <w:color w:val="#410a8c"/>
                  <w:u w:val="single"/>
                </w:rPr>
                <w:t xml:space="preserve">hal-04859473v1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Some Thoughts on German Contemporary Circography</w:t>
              </w:r>
            </w:hyperlink>
          </w:p>
          <w:p>
            <w:pPr/>
            <w:hyperlink r:id="rId30" w:history="1">
              <w:r>
                <w:rPr>
                  <w:color w:val="#410a8c"/>
                  <w:u w:val="single"/>
                </w:rPr>
                <w:t xml:space="preserve">Cyrille Roussial</w:t>
              </w:r>
            </w:hyperlink>
          </w:p>
          <w:p>
            <w:pPr/>
            <w:r>
              <w:rPr>
                <w:i w:val="1"/>
                <w:iCs w:val="1"/>
              </w:rPr>
              <w:t xml:space="preserve">ZirkusON notes</w:t>
            </w:r>
            <w:r>
              <w:rPr/>
              <w:t xml:space="preserve">, 2024, 1, pp.74-75</w:t>
            </w:r>
          </w:p>
          <w:p>
            <w:pPr/>
            <w:r>
              <w:rPr/>
              <w:t xml:space="preserve">Article dans une revue</w:t>
            </w:r>
          </w:p>
          <w:p>
            <w:pPr/>
            <w:hyperlink r:id="rId34" w:history="1">
              <w:r>
                <w:rPr>
                  <w:color w:val="#410a8c"/>
                  <w:u w:val="single"/>
                </w:rPr>
                <w:t xml:space="preserve">hal-04860443v1</w:t>
              </w:r>
            </w:hyperlink>
          </w:p>
        </w:tc>
      </w:tr>
      <w:tr>
        <w:trPr/>
        <w:tc>
          <w:tcPr>
            <w:noWrap/>
          </w:tcPr>
          <w:p>
            <w:pPr>
              <w:spacing w:after="200"/>
            </w:pPr>
            <w:hyperlink r:id="rId35" w:history="1">
              <w:r>
                <w:rPr>
                  <w:color w:val="1e198e"/>
                  <w:b w:val="1"/>
                  <w:bCs w:val="1"/>
                  <w:u w:val="single"/>
                </w:rPr>
                <w:t xml:space="preserve">Circographier la portance du monde. Perspectives éco-poétiques du cirque actuel français</w:t>
              </w:r>
            </w:hyperlink>
          </w:p>
          <w:p>
            <w:pPr/>
            <w:hyperlink r:id="rId30" w:history="1">
              <w:r>
                <w:rPr>
                  <w:color w:val="#410a8c"/>
                  <w:u w:val="single"/>
                </w:rPr>
                <w:t xml:space="preserve">Cyrille Roussial</w:t>
              </w:r>
            </w:hyperlink>
          </w:p>
          <w:p>
            <w:pPr/>
            <w:r>
              <w:rPr>
                <w:i w:val="1"/>
                <w:iCs w:val="1"/>
              </w:rPr>
              <w:t xml:space="preserve">Théâtre/Public</w:t>
            </w:r>
            <w:r>
              <w:rPr/>
              <w:t xml:space="preserve">, 2023, N°247 (247, "La condition écologique", coord. Julie Sermon), p. 66-70. </w:t>
            </w:r>
            <w:hyperlink r:id="rId36" w:history="1">
              <w:r>
                <w:rPr>
                  <w:color w:val="#410a8c"/>
                  <w:u w:val="single"/>
                </w:rPr>
                <w:t xml:space="preserve">⟨10.3917/thepu.247.0066⟩</w:t>
              </w:r>
            </w:hyperlink>
          </w:p>
          <w:p>
            <w:pPr/>
            <w:r>
              <w:rPr/>
              <w:t xml:space="preserve">Article dans une revue</w:t>
            </w:r>
          </w:p>
          <w:p>
            <w:pPr/>
            <w:hyperlink r:id="rId35" w:history="1">
              <w:r>
                <w:rPr>
                  <w:color w:val="#410a8c"/>
                  <w:u w:val="single"/>
                </w:rPr>
                <w:t xml:space="preserve">hal-04859268v1</w:t>
              </w:r>
            </w:hyperlink>
          </w:p>
        </w:tc>
      </w:tr>
      <w:tr>
        <w:trPr/>
        <w:tc>
          <w:tcPr>
            <w:noWrap/>
          </w:tcPr>
          <w:p>
            <w:pPr>
              <w:spacing w:after="200"/>
            </w:pPr>
            <w:hyperlink r:id="rId3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Circus Sciences</w:t>
            </w:r>
            <w:r>
              <w:rPr/>
              <w:t xml:space="preserve">, 2023, 4, "Autour de Johann Le Guillerm", coord. Charlotte Dezès, Charles Jacquelin et Pierre Philippe-Meden, p. 41-68</w:t>
            </w:r>
          </w:p>
          <w:p>
            <w:pPr/>
            <w:r>
              <w:rPr/>
              <w:t xml:space="preserve">Article dans une revue</w:t>
            </w:r>
          </w:p>
          <w:p>
            <w:pPr/>
            <w:hyperlink r:id="rId37" w:history="1">
              <w:r>
                <w:rPr>
                  <w:color w:val="#410a8c"/>
                  <w:u w:val="single"/>
                </w:rPr>
                <w:t xml:space="preserve">hal-04859153v1</w:t>
              </w:r>
            </w:hyperlink>
          </w:p>
        </w:tc>
      </w:tr>
      <w:tr>
        <w:trPr/>
        <w:tc>
          <w:tcPr>
            <w:noWrap/>
          </w:tcPr>
          <w:p>
            <w:pPr>
              <w:spacing w:after="200"/>
            </w:pPr>
            <w:hyperlink r:id="rId38"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i w:val="1"/>
                <w:iCs w:val="1"/>
              </w:rPr>
              <w:t xml:space="preserve">Sérieux ? Humour : Savoirs et pratiques</w:t>
            </w:r>
            <w:r>
              <w:rPr/>
              <w:t xml:space="preserve">, 2023, 2 (1, coord. Zed Cézard, Sophie-Anne Morency), p. 54-63</w:t>
            </w:r>
          </w:p>
          <w:p>
            <w:pPr/>
            <w:r>
              <w:rPr/>
              <w:t xml:space="preserve">Article dans une revue</w:t>
            </w:r>
          </w:p>
          <w:p>
            <w:pPr/>
            <w:hyperlink r:id="rId38" w:history="1">
              <w:r>
                <w:rPr>
                  <w:color w:val="#410a8c"/>
                  <w:u w:val="single"/>
                </w:rPr>
                <w:t xml:space="preserve">hal-04859203v1</w:t>
              </w:r>
            </w:hyperlink>
          </w:p>
        </w:tc>
      </w:tr>
      <w:tr>
        <w:trPr/>
        <w:tc>
          <w:tcPr>
            <w:noWrap/>
          </w:tcPr>
          <w:p>
            <w:pPr>
              <w:spacing w:after="200"/>
            </w:pPr>
            <w:hyperlink r:id="rId42" w:history="1">
              <w:r>
                <w:rPr>
                  <w:color w:val="1e198e"/>
                  <w:b w:val="1"/>
                  <w:bCs w:val="1"/>
                  <w:u w:val="single"/>
                </w:rPr>
                <w:t xml:space="preserve">Le stop motion, une technique du jonglage actuel</w:t>
              </w:r>
            </w:hyperlink>
          </w:p>
          <w:p>
            <w:pPr/>
            <w:hyperlink r:id="rId43" w:history="1">
              <w:r>
                <w:rPr>
                  <w:color w:val="#410a8c"/>
                  <w:u w:val="single"/>
                </w:rPr>
                <w:t xml:space="preserve">Olivier Burlaud</w:t>
              </w:r>
            </w:hyperlink>
            <w:r>
              <w:rPr/>
              <w:t xml:space="preserve">,</w:t>
            </w:r>
            <w:hyperlink r:id="rId30" w:history="1">
              <w:r>
                <w:rPr>
                  <w:color w:val="#410a8c"/>
                  <w:u w:val="single"/>
                </w:rPr>
                <w:t xml:space="preserve">Cyrille Roussial</w:t>
              </w:r>
            </w:hyperlink>
          </w:p>
          <w:p>
            <w:pPr/>
            <w:r>
              <w:rPr>
                <w:i w:val="1"/>
                <w:iCs w:val="1"/>
              </w:rPr>
              <w:t xml:space="preserve">Jonglages</w:t>
            </w:r>
            <w:r>
              <w:rPr/>
              <w:t xml:space="preserve">, 2022</w:t>
            </w:r>
          </w:p>
          <w:p>
            <w:pPr/>
            <w:r>
              <w:rPr/>
              <w:t xml:space="preserve">Article dans une revue</w:t>
            </w:r>
          </w:p>
          <w:p>
            <w:pPr/>
            <w:hyperlink r:id="rId42" w:history="1">
              <w:r>
                <w:rPr>
                  <w:color w:val="#410a8c"/>
                  <w:u w:val="single"/>
                </w:rPr>
                <w:t xml:space="preserve">hal-04859699v1</w:t>
              </w:r>
            </w:hyperlink>
          </w:p>
        </w:tc>
      </w:tr>
      <w:tr>
        <w:trPr/>
        <w:tc>
          <w:tcPr>
            <w:noWrap/>
          </w:tcPr>
          <w:p>
            <w:pPr>
              <w:spacing w:after="200"/>
            </w:pPr>
            <w:hyperlink r:id="rId44" w:history="1">
              <w:r>
                <w:rPr>
                  <w:color w:val="1e198e"/>
                  <w:b w:val="1"/>
                  <w:bCs w:val="1"/>
                  <w:u w:val="single"/>
                </w:rPr>
                <w:t xml:space="preserve">La rivista Jonglages</w:t>
              </w:r>
            </w:hyperlink>
          </w:p>
          <w:p>
            <w:pPr/>
            <w:hyperlink r:id="rId30" w:history="1">
              <w:r>
                <w:rPr>
                  <w:color w:val="#410a8c"/>
                  <w:u w:val="single"/>
                </w:rPr>
                <w:t xml:space="preserve">Cyrille Roussial</w:t>
              </w:r>
            </w:hyperlink>
            <w:r>
              <w:rPr/>
              <w:t xml:space="preserve">,</w:t>
            </w:r>
            <w:hyperlink r:id="rId45" w:history="1">
              <w:r>
                <w:rPr>
                  <w:color w:val="#410a8c"/>
                  <w:u w:val="single"/>
                </w:rPr>
                <w:t xml:space="preserve">Adolfo Rossomando</w:t>
              </w:r>
            </w:hyperlink>
          </w:p>
          <w:p>
            <w:pPr/>
            <w:r>
              <w:rPr>
                <w:i w:val="1"/>
                <w:iCs w:val="1"/>
              </w:rPr>
              <w:t xml:space="preserve">Juggling Magazine</w:t>
            </w:r>
            <w:r>
              <w:rPr/>
              <w:t xml:space="preserve">, 2022, 95, p. 5</w:t>
            </w:r>
          </w:p>
          <w:p>
            <w:pPr/>
            <w:r>
              <w:rPr/>
              <w:t xml:space="preserve">Article dans une revue</w:t>
            </w:r>
          </w:p>
          <w:p>
            <w:pPr/>
            <w:hyperlink r:id="rId44" w:history="1">
              <w:r>
                <w:rPr>
                  <w:color w:val="#410a8c"/>
                  <w:u w:val="single"/>
                </w:rPr>
                <w:t xml:space="preserve">hal-04862895v1</w:t>
              </w:r>
            </w:hyperlink>
          </w:p>
        </w:tc>
      </w:tr>
      <w:tr>
        <w:trPr/>
        <w:tc>
          <w:tcPr>
            <w:noWrap/>
          </w:tcPr>
          <w:p>
            <w:pPr>
              <w:spacing w:after="200"/>
            </w:pPr>
            <w:hyperlink r:id="rId46" w:history="1">
              <w:r>
                <w:rPr>
                  <w:color w:val="1e198e"/>
                  <w:b w:val="1"/>
                  <w:bCs w:val="1"/>
                  <w:u w:val="single"/>
                </w:rPr>
                <w:t xml:space="preserve">Vers des jonglages post-anthropocentriques. Étude de variations de la collection CHINA SERIES de Julian Vogel</w:t>
              </w:r>
            </w:hyperlink>
          </w:p>
          <w:p>
            <w:pPr/>
            <w:hyperlink r:id="rId30" w:history="1">
              <w:r>
                <w:rPr>
                  <w:color w:val="#410a8c"/>
                  <w:u w:val="single"/>
                </w:rPr>
                <w:t xml:space="preserve">Cyrille Roussial</w:t>
              </w:r>
            </w:hyperlink>
          </w:p>
          <w:p>
            <w:pPr/>
            <w:r>
              <w:rPr>
                <w:i w:val="1"/>
                <w:iCs w:val="1"/>
              </w:rPr>
              <w:t xml:space="preserve">Circus: Arts, Life, and Sciences</w:t>
            </w:r>
            <w:r>
              <w:rPr/>
              <w:t xml:space="preserve">, 2022, 1 (1, coord. Marion Guyez et Louis Patrick Leroux), </w:t>
            </w:r>
            <w:hyperlink r:id="rId47" w:history="1">
              <w:r>
                <w:rPr>
                  <w:color w:val="#410a8c"/>
                  <w:u w:val="single"/>
                </w:rPr>
                <w:t xml:space="preserve">⟨10.3998/circus.3065⟩</w:t>
              </w:r>
            </w:hyperlink>
          </w:p>
          <w:p>
            <w:pPr/>
            <w:r>
              <w:rPr/>
              <w:t xml:space="preserve">Article dans une revue</w:t>
            </w:r>
          </w:p>
          <w:p>
            <w:pPr/>
            <w:hyperlink r:id="rId46" w:history="1">
              <w:r>
                <w:rPr>
                  <w:color w:val="#410a8c"/>
                  <w:u w:val="single"/>
                </w:rPr>
                <w:t xml:space="preserve">hal-04859447v1</w:t>
              </w:r>
            </w:hyperlink>
          </w:p>
        </w:tc>
      </w:tr>
      <w:tr>
        <w:trPr/>
        <w:tc>
          <w:tcPr>
            <w:noWrap/>
          </w:tcPr>
          <w:p>
            <w:pPr>
              <w:spacing w:after="200"/>
            </w:pPr>
            <w:hyperlink r:id="rId48" w:history="1">
              <w:r>
                <w:rPr>
                  <w:color w:val="1e198e"/>
                  <w:b w:val="1"/>
                  <w:bCs w:val="1"/>
                  <w:u w:val="single"/>
                </w:rPr>
                <w:t xml:space="preserve">La vidéo comme moyen pédagogique et les nouveaux rapports à l’objet et l’environnement portés par le jonglage</w:t>
              </w:r>
            </w:hyperlink>
          </w:p>
          <w:p>
            <w:pPr/>
            <w:hyperlink r:id="rId30" w:history="1">
              <w:r>
                <w:rPr>
                  <w:color w:val="#410a8c"/>
                  <w:u w:val="single"/>
                </w:rPr>
                <w:t xml:space="preserve">Cyrille Roussial</w:t>
              </w:r>
            </w:hyperlink>
            <w:r>
              <w:rPr/>
              <w:t xml:space="preserve">,</w:t>
            </w:r>
            <w:hyperlink r:id="rId49" w:history="1">
              <w:r>
                <w:rPr>
                  <w:color w:val="#410a8c"/>
                  <w:u w:val="single"/>
                </w:rPr>
                <w:t xml:space="preserve">Nil Dinç</w:t>
              </w:r>
            </w:hyperlink>
          </w:p>
          <w:p>
            <w:pPr/>
            <w:r>
              <w:rPr>
                <w:i w:val="1"/>
                <w:iCs w:val="1"/>
              </w:rPr>
              <w:t xml:space="preserve">L'Ethnographie</w:t>
            </w:r>
            <w:r>
              <w:rPr/>
              <w:t xml:space="preserve">, 2021, 5, "Vers une ethnographie de la performance art-sport", coord. Nil Dinç, Patrick Mignon, Vincent Berhault et Pierre Philippe-Meden</w:t>
            </w:r>
          </w:p>
          <w:p>
            <w:pPr/>
            <w:r>
              <w:rPr/>
              <w:t xml:space="preserve">Article dans une revue</w:t>
            </w:r>
          </w:p>
          <w:p>
            <w:pPr/>
            <w:hyperlink r:id="rId48" w:history="1">
              <w:r>
                <w:rPr>
                  <w:color w:val="#410a8c"/>
                  <w:u w:val="single"/>
                </w:rPr>
                <w:t xml:space="preserve">hal-04859683v1</w:t>
              </w:r>
            </w:hyperlink>
          </w:p>
        </w:tc>
      </w:tr>
      <w:tr>
        <w:trPr/>
        <w:tc>
          <w:tcPr>
            <w:noWrap/>
          </w:tcPr>
          <w:p>
            <w:pPr>
              <w:spacing w:after="200"/>
            </w:pPr>
            <w:hyperlink r:id="rId50" w:history="1">
              <w:r>
                <w:rPr>
                  <w:color w:val="1e198e"/>
                  <w:b w:val="1"/>
                  <w:bCs w:val="1"/>
                  <w:u w:val="single"/>
                </w:rPr>
                <w:t xml:space="preserve">Se positionner face aux éléments. Pour une lecture matérielle des modes d'incarnation du jonglage</w:t>
              </w:r>
            </w:hyperlink>
          </w:p>
          <w:p>
            <w:pPr/>
            <w:hyperlink r:id="rId30" w:history="1">
              <w:r>
                <w:rPr>
                  <w:color w:val="#410a8c"/>
                  <w:u w:val="single"/>
                </w:rPr>
                <w:t xml:space="preserve">Cyrille Roussial</w:t>
              </w:r>
            </w:hyperlink>
          </w:p>
          <w:p>
            <w:pPr/>
            <w:r>
              <w:rPr>
                <w:i w:val="1"/>
                <w:iCs w:val="1"/>
              </w:rPr>
              <w:t xml:space="preserve">Agôn : Revue des arts de la scène</w:t>
            </w:r>
            <w:r>
              <w:rPr/>
              <w:t xml:space="preserve">, 2019, 8, "Matières", dir. Emma Merabet, Anne-Sophie Noel et Julie Sermon, </w:t>
            </w:r>
            <w:hyperlink r:id="rId51" w:history="1">
              <w:r>
                <w:rPr>
                  <w:color w:val="#410a8c"/>
                  <w:u w:val="single"/>
                </w:rPr>
                <w:t xml:space="preserve">⟨10.4000/agon.6245⟩</w:t>
              </w:r>
            </w:hyperlink>
          </w:p>
          <w:p>
            <w:pPr/>
            <w:r>
              <w:rPr/>
              <w:t xml:space="preserve">Article dans une revue</w:t>
            </w:r>
          </w:p>
          <w:p>
            <w:pPr/>
            <w:hyperlink r:id="rId50" w:history="1">
              <w:r>
                <w:rPr>
                  <w:color w:val="#410a8c"/>
                  <w:u w:val="single"/>
                </w:rPr>
                <w:t xml:space="preserve">hal-04852213v1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revue pour les jonglages (éditorial)</w:t>
              </w:r>
            </w:hyperlink>
          </w:p>
          <w:p>
            <w:pPr/>
            <w:hyperlink r:id="rId30" w:history="1">
              <w:r>
                <w:rPr>
                  <w:color w:val="#410a8c"/>
                  <w:u w:val="single"/>
                </w:rPr>
                <w:t xml:space="preserve">Cyrille Roussial</w:t>
              </w:r>
            </w:hyperlink>
          </w:p>
          <w:p>
            <w:pPr/>
            <w:r>
              <w:rPr/>
              <w:t xml:space="preserve">2023</w:t>
            </w:r>
          </w:p>
          <w:p>
            <w:pPr/>
            <w:r>
              <w:rPr/>
              <w:t xml:space="preserve">Autre publication scientifique</w:t>
            </w:r>
          </w:p>
          <w:p>
            <w:pPr/>
            <w:hyperlink r:id="rId52" w:history="1">
              <w:r>
                <w:rPr>
                  <w:color w:val="#410a8c"/>
                  <w:u w:val="single"/>
                </w:rPr>
                <w:t xml:space="preserve">hal-04859707v1</w:t>
              </w:r>
            </w:hyperlink>
          </w:p>
        </w:tc>
      </w:tr>
      <w:tr>
        <w:trPr/>
        <w:tc>
          <w:tcPr>
            <w:noWrap/>
          </w:tcPr>
          <w:p>
            <w:pPr>
              <w:spacing w:after="200"/>
            </w:pPr>
            <w:hyperlink r:id="rId53" w:history="1">
              <w:r>
                <w:rPr>
                  <w:color w:val="1e198e"/>
                  <w:b w:val="1"/>
                  <w:bCs w:val="1"/>
                  <w:u w:val="single"/>
                </w:rPr>
                <w:t xml:space="preserve">La jonglistique (essai)</w:t>
              </w:r>
            </w:hyperlink>
          </w:p>
          <w:p>
            <w:pPr/>
            <w:hyperlink r:id="rId54" w:history="1">
              <w:r>
                <w:rPr>
                  <w:color w:val="#410a8c"/>
                  <w:u w:val="single"/>
                </w:rPr>
                <w:t xml:space="preserve">Jérôme Thomas</w:t>
              </w:r>
            </w:hyperlink>
            <w:r>
              <w:rPr/>
              <w:t xml:space="preserve">,</w:t>
            </w:r>
            <w:hyperlink r:id="rId30" w:history="1">
              <w:r>
                <w:rPr>
                  <w:color w:val="#410a8c"/>
                  <w:u w:val="single"/>
                </w:rPr>
                <w:t xml:space="preserve">Cyrille Roussial</w:t>
              </w:r>
            </w:hyperlink>
          </w:p>
          <w:p>
            <w:pPr/>
            <w:r>
              <w:rPr/>
              <w:t xml:space="preserve">2022</w:t>
            </w:r>
          </w:p>
          <w:p>
            <w:pPr/>
            <w:r>
              <w:rPr/>
              <w:t xml:space="preserve">Autre publication scientifique</w:t>
            </w:r>
          </w:p>
          <w:p>
            <w:pPr/>
            <w:hyperlink r:id="rId53" w:history="1">
              <w:r>
                <w:rPr>
                  <w:color w:val="#410a8c"/>
                  <w:u w:val="single"/>
                </w:rPr>
                <w:t xml:space="preserve">hal-04859595v1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t xml:space="preserve">2023</w:t>
            </w:r>
          </w:p>
          <w:p>
            <w:pPr/>
            <w:r>
              <w:rPr/>
              <w:t xml:space="preserve">Article de blog scientifique</w:t>
            </w:r>
          </w:p>
          <w:p>
            <w:pPr/>
            <w:hyperlink r:id="rId55" w:history="1">
              <w:r>
                <w:rPr>
                  <w:color w:val="#410a8c"/>
                  <w:u w:val="single"/>
                </w:rPr>
                <w:t xml:space="preserve">hal-04862107v1</w:t>
              </w:r>
            </w:hyperlink>
          </w:p>
        </w:tc>
      </w:tr>
      <w:tr>
        <w:trPr/>
        <w:tc>
          <w:tcPr>
            <w:noWrap/>
          </w:tcPr>
          <w:p>
            <w:pPr>
              <w:spacing w:after="200"/>
            </w:pPr>
            <w:hyperlink r:id="rId56"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6" w:history="1">
              <w:r>
                <w:rPr>
                  <w:color w:val="#410a8c"/>
                  <w:u w:val="single"/>
                </w:rPr>
                <w:t xml:space="preserve">hal-04859574v1</w:t>
              </w:r>
            </w:hyperlink>
          </w:p>
        </w:tc>
      </w:tr>
      <w:tr>
        <w:trPr/>
        <w:tc>
          <w:tcPr>
            <w:noWrap/>
          </w:tcPr>
          <w:p>
            <w:pPr>
              <w:spacing w:after="200"/>
            </w:pPr>
            <w:hyperlink r:id="rId57" w:history="1">
              <w:r>
                <w:rPr>
                  <w:color w:val="1e198e"/>
                  <w:b w:val="1"/>
                  <w:bCs w:val="1"/>
                  <w:u w:val="single"/>
                </w:rPr>
                <w:t xml:space="preserve">Enjeux historiographiques du jonglage : quelques ressources pour appréhender la structuration d’un champ artistique</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7" w:history="1">
              <w:r>
                <w:rPr>
                  <w:color w:val="#410a8c"/>
                  <w:u w:val="single"/>
                </w:rPr>
                <w:t xml:space="preserve">hal-04859565v1</w:t>
              </w:r>
            </w:hyperlink>
          </w:p>
        </w:tc>
      </w:tr>
      <w:tr>
        <w:trPr/>
        <w:tc>
          <w:tcPr>
            <w:noWrap/>
          </w:tcPr>
          <w:p>
            <w:pPr>
              <w:spacing w:after="200"/>
            </w:pPr>
            <w:hyperlink r:id="rId58" w:history="1">
              <w:r>
                <w:rPr>
                  <w:color w:val="1e198e"/>
                  <w:b w:val="1"/>
                  <w:bCs w:val="1"/>
                  <w:u w:val="single"/>
                </w:rPr>
                <w:t xml:space="preserve">Là&amp;quot; et &amp;quot;Falaise&amp;quot; de la compagnie Baro d’evel</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8" w:history="1">
              <w:r>
                <w:rPr>
                  <w:color w:val="#410a8c"/>
                  <w:u w:val="single"/>
                </w:rPr>
                <w:t xml:space="preserve">hal-04859590v1</w:t>
              </w:r>
            </w:hyperlink>
          </w:p>
        </w:tc>
      </w:tr>
      <w:tr>
        <w:trPr/>
        <w:tc>
          <w:tcPr>
            <w:noWrap/>
          </w:tcPr>
          <w:p>
            <w:pPr>
              <w:spacing w:after="200"/>
            </w:pPr>
            <w:hyperlink r:id="rId59" w:history="1">
              <w:r>
                <w:rPr>
                  <w:color w:val="1e198e"/>
                  <w:b w:val="1"/>
                  <w:bCs w:val="1"/>
                  <w:u w:val="single"/>
                </w:rPr>
                <w:t xml:space="preserve">États du cirque actuel : regard sur quelques scènes post-anthropocentriques</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9" w:history="1">
              <w:r>
                <w:rPr>
                  <w:color w:val="#410a8c"/>
                  <w:u w:val="single"/>
                </w:rPr>
                <w:t xml:space="preserve">hal-04859580v1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Schéma d’orientation pour le développement des arts du cirque en Ile-de-France</w:t>
              </w:r>
            </w:hyperlink>
          </w:p>
          <w:p>
            <w:pPr/>
            <w:hyperlink r:id="rId30" w:history="1">
              <w:r>
                <w:rPr>
                  <w:color w:val="#410a8c"/>
                  <w:u w:val="single"/>
                </w:rPr>
                <w:t xml:space="preserve">Cyrille Roussial</w:t>
              </w:r>
            </w:hyperlink>
          </w:p>
          <w:p>
            <w:pPr/>
            <w:r>
              <w:rPr/>
              <w:t xml:space="preserve">Direction régionale des affaires culturelles d'Île-de-France - Service Théâtre. 2019</w:t>
            </w:r>
          </w:p>
          <w:p>
            <w:pPr/>
            <w:r>
              <w:rPr/>
              <w:t xml:space="preserve">Rapport</w:t>
            </w:r>
          </w:p>
          <w:p>
            <w:pPr/>
            <w:hyperlink r:id="rId60" w:history="1">
              <w:r>
                <w:rPr>
                  <w:color w:val="#410a8c"/>
                  <w:u w:val="single"/>
                </w:rPr>
                <w:t xml:space="preserve">hal-04859725v1</w:t>
              </w:r>
            </w:hyperlink>
          </w:p>
        </w:tc>
      </w:tr>
      <w:tr>
        <w:trPr/>
        <w:tc>
          <w:tcPr>
            <w:noWrap/>
          </w:tcPr>
          <w:p>
            <w:pPr>
              <w:spacing w:after="200"/>
            </w:pPr>
            <w:hyperlink r:id="rId61" w:history="1">
              <w:r>
                <w:rPr>
                  <w:color w:val="1e198e"/>
                  <w:b w:val="1"/>
                  <w:bCs w:val="1"/>
                  <w:u w:val="single"/>
                </w:rPr>
                <w:t xml:space="preserve">État des lieux des arts du cirque et de la rue en Irlande</w:t>
              </w:r>
            </w:hyperlink>
          </w:p>
          <w:p>
            <w:pPr/>
            <w:hyperlink r:id="rId30" w:history="1">
              <w:r>
                <w:rPr>
                  <w:color w:val="#410a8c"/>
                  <w:u w:val="single"/>
                </w:rPr>
                <w:t xml:space="preserve">Cyrille Roussial</w:t>
              </w:r>
            </w:hyperlink>
            <w:r>
              <w:rPr/>
              <w:t xml:space="preserve">,</w:t>
            </w:r>
            <w:hyperlink r:id="rId62" w:history="1">
              <w:r>
                <w:rPr>
                  <w:color w:val="#410a8c"/>
                  <w:u w:val="single"/>
                </w:rPr>
                <w:t xml:space="preserve">Lucy Medlycott</w:t>
              </w:r>
            </w:hyperlink>
          </w:p>
          <w:p>
            <w:pPr/>
            <w:r>
              <w:rPr/>
              <w:t xml:space="preserve">Circostrada, réseau européen des arts du cirque et de la rue. 2019</w:t>
            </w:r>
          </w:p>
          <w:p>
            <w:pPr/>
            <w:r>
              <w:rPr/>
              <w:t xml:space="preserve">Rapport</w:t>
            </w:r>
          </w:p>
          <w:p>
            <w:pPr/>
            <w:hyperlink r:id="rId61" w:history="1">
              <w:r>
                <w:rPr>
                  <w:color w:val="#410a8c"/>
                  <w:u w:val="single"/>
                </w:rPr>
                <w:t xml:space="preserve">hal-04860858v1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jonglage sous le prisme du stop motion. Entretien avec le jongleur Julien Ladenburger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r>
              <w:rPr/>
              <w:t xml:space="preserve">,</w:t>
            </w:r>
            <w:hyperlink r:id="rId64" w:history="1">
              <w:r>
                <w:rPr>
                  <w:color w:val="#410a8c"/>
                  <w:u w:val="single"/>
                </w:rPr>
                <w:t xml:space="preserve">Julien Ladenburger</w:t>
              </w:r>
            </w:hyperlink>
            <w:r>
              <w:rPr/>
              <w:t xml:space="preserve">,</w:t>
            </w:r>
            <w:hyperlink r:id="rId65" w:history="1">
              <w:r>
                <w:rPr>
                  <w:color w:val="#410a8c"/>
                  <w:u w:val="single"/>
                </w:rPr>
                <w:t xml:space="preserve">Anne-Laure Caquineau</w:t>
              </w:r>
            </w:hyperlink>
          </w:p>
          <w:p>
            <w:pPr/>
            <w:r>
              <w:rPr/>
              <w:t xml:space="preserve">2022</w:t>
            </w:r>
          </w:p>
          <w:p>
            <w:pPr/>
            <w:r>
              <w:rPr/>
              <w:t xml:space="preserve">Vidéo</w:t>
            </w:r>
          </w:p>
          <w:p>
            <w:pPr/>
            <w:hyperlink r:id="rId63" w:history="1">
              <w:r>
                <w:rPr>
                  <w:color w:val="#410a8c"/>
                  <w:u w:val="single"/>
                </w:rPr>
                <w:t xml:space="preserve">hal-04859651v1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Travail d’équilibre. Notes sur Screws</w:t>
              </w:r>
            </w:hyperlink>
          </w:p>
          <w:p>
            <w:pPr/>
            <w:hyperlink r:id="rId67" w:history="1">
              <w:r>
                <w:rPr>
                  <w:color w:val="#410a8c"/>
                  <w:u w:val="single"/>
                </w:rPr>
                <w:t xml:space="preserve">Rudi Laermans</w:t>
              </w:r>
            </w:hyperlink>
            <w:r>
              <w:rPr/>
              <w:t xml:space="preserve">,</w:t>
            </w:r>
            <w:hyperlink r:id="rId30" w:history="1">
              <w:r>
                <w:rPr>
                  <w:color w:val="#410a8c"/>
                  <w:u w:val="single"/>
                </w:rPr>
                <w:t xml:space="preserve">Cyrille Roussial</w:t>
              </w:r>
            </w:hyperlink>
          </w:p>
          <w:p>
            <w:pPr/>
            <w:r>
              <w:rPr/>
              <w:t xml:space="preserve">2020</w:t>
            </w:r>
          </w:p>
          <w:p>
            <w:pPr/>
            <w:r>
              <w:rPr/>
              <w:t xml:space="preserve">Traduction</w:t>
            </w:r>
          </w:p>
          <w:p>
            <w:pPr/>
            <w:hyperlink r:id="rId66" w:history="1">
              <w:r>
                <w:rPr>
                  <w:color w:val="#410a8c"/>
                  <w:u w:val="single"/>
                </w:rPr>
                <w:t xml:space="preserve">hal-04860391v1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Ressources dédiées aux savoirs jonglistiques : quelques cas d’étude</w:t>
              </w:r>
            </w:hyperlink>
          </w:p>
          <w:p>
            <w:pPr/>
            <w:hyperlink r:id="rId30" w:history="1">
              <w:r>
                <w:rPr>
                  <w:color w:val="#410a8c"/>
                  <w:u w:val="single"/>
                </w:rPr>
                <w:t xml:space="preserve">Cyrille Roussial</w:t>
              </w:r>
            </w:hyperlink>
          </w:p>
          <w:p>
            <w:pPr/>
            <w:r>
              <w:rPr>
                <w:i w:val="1"/>
                <w:iCs w:val="1"/>
              </w:rPr>
              <w:t xml:space="preserve">Cirque et jonglages. Ressources, répertoire et créations</w:t>
            </w:r>
            <w:r>
              <w:rPr/>
              <w:t xml:space="preserve">, coord. Charlène Dray (Université Paris 8) et Pierre Philippe-Meden (Université Paul-Valéry Montpellier 3), co-organisé par l’Inspection générale de l’éducation, du sport et de la recherche du Ministère de l'Éducation nationale (programme limitatif du baccalauréat spécialité Cirque) et la Société d’histoire et anthropologie des arts du cirque (Sha2Cirque), Apr 2025, Paris (visioconférence), France</w:t>
            </w:r>
          </w:p>
          <w:p>
            <w:pPr/>
            <w:r>
              <w:rPr/>
              <w:t xml:space="preserve">Communication dans un congrès</w:t>
            </w:r>
          </w:p>
          <w:p>
            <w:pPr/>
            <w:hyperlink r:id="rId68" w:history="1">
              <w:r>
                <w:rPr>
                  <w:color w:val="#410a8c"/>
                  <w:u w:val="single"/>
                </w:rPr>
                <w:t xml:space="preserve">hal-05051702v1</w:t>
              </w:r>
            </w:hyperlink>
          </w:p>
        </w:tc>
      </w:tr>
      <w:tr>
        <w:trPr/>
        <w:tc>
          <w:tcPr>
            <w:noWrap/>
          </w:tcPr>
          <w:p>
            <w:pPr>
              <w:spacing w:after="200"/>
            </w:pPr>
            <w:hyperlink r:id="rId69" w:history="1">
              <w:r>
                <w:rPr>
                  <w:color w:val="1e198e"/>
                  <w:b w:val="1"/>
                  <w:bCs w:val="1"/>
                  <w:u w:val="single"/>
                </w:rPr>
                <w:t xml:space="preserve">Être auteur performeur c’est faire à partir de soi malgré ses défauts&amp;quot; : pratiques et postures circographiques de Vimala Pons</w:t>
              </w:r>
            </w:hyperlink>
          </w:p>
          <w:p>
            <w:pPr/>
            <w:hyperlink r:id="rId30" w:history="1">
              <w:r>
                <w:rPr>
                  <w:color w:val="#410a8c"/>
                  <w:u w:val="single"/>
                </w:rPr>
                <w:t xml:space="preserve">Cyrille Roussial</w:t>
              </w:r>
            </w:hyperlink>
          </w:p>
          <w:p>
            <w:pPr/>
            <w:r>
              <w:rPr>
                <w:i w:val="1"/>
                <w:iCs w:val="1"/>
              </w:rPr>
              <w:t xml:space="preserve">Manipulé(s)/Manipulable(s)</w:t>
            </w:r>
            <w:r>
              <w:rPr/>
              <w:t xml:space="preserve">, coord. Cyril Thomas (Ésacto’Lido), Hyacinthe Belliot (CNRS) et Bernard Andrieu (Université Paris Cité), dans le cadre du programme et équipement prioritaire de recherche ICCARE « Industries culturelles et créatives. Actions, recherche, création » (secteur Spectacle vivant – Cirque et Arts de la rue), Sep 2025, Ramonville-Saint-Agne, France</w:t>
            </w:r>
          </w:p>
          <w:p>
            <w:pPr/>
            <w:r>
              <w:rPr/>
              <w:t xml:space="preserve">Communication dans un congrès</w:t>
            </w:r>
          </w:p>
          <w:p>
            <w:pPr/>
            <w:hyperlink r:id="rId69" w:history="1">
              <w:r>
                <w:rPr>
                  <w:color w:val="#410a8c"/>
                  <w:u w:val="single"/>
                </w:rPr>
                <w:t xml:space="preserve">hal-05452280v1</w:t>
              </w:r>
            </w:hyperlink>
          </w:p>
        </w:tc>
      </w:tr>
      <w:tr>
        <w:trPr/>
        <w:tc>
          <w:tcPr>
            <w:noWrap/>
          </w:tcPr>
          <w:p>
            <w:pPr>
              <w:spacing w:after="200"/>
            </w:pPr>
            <w:hyperlink r:id="rId70" w:history="1">
              <w:r>
                <w:rPr>
                  <w:color w:val="1e198e"/>
                  <w:b w:val="1"/>
                  <w:bCs w:val="1"/>
                  <w:u w:val="single"/>
                </w:rPr>
                <w:t xml:space="preserve">Circographier le jonglage. Étude des spécificités du cirque sous le prisme d'une discipline circassienne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II). Comment penser le Cirque comme un tout ? Vers une étude des éléments dont il se composerait</w:t>
            </w:r>
            <w:r>
              <w:rPr/>
              <w:t xml:space="preserve">, coord. Maroussia Diaz Verbèke et Elodie Royer (compagnie Le Troisième Cirque), Nov 2024, Châtenay-Malabry (Théâtre La Piscine - L'Azimut, pôle national cirque en Ile-de-France), France</w:t>
            </w:r>
          </w:p>
          <w:p>
            <w:pPr/>
            <w:r>
              <w:rPr/>
              <w:t xml:space="preserve">Communication dans un congrès</w:t>
            </w:r>
          </w:p>
          <w:p>
            <w:pPr/>
            <w:hyperlink r:id="rId70" w:history="1">
              <w:r>
                <w:rPr>
                  <w:color w:val="#410a8c"/>
                  <w:u w:val="single"/>
                </w:rPr>
                <w:t xml:space="preserve">hal-04860199v1</w:t>
              </w:r>
            </w:hyperlink>
          </w:p>
        </w:tc>
      </w:tr>
      <w:tr>
        <w:trPr/>
        <w:tc>
          <w:tcPr>
            <w:noWrap/>
          </w:tcPr>
          <w:p>
            <w:pPr>
              <w:spacing w:after="200"/>
            </w:pPr>
            <w:hyperlink r:id="rId72" w:history="1">
              <w:r>
                <w:rPr>
                  <w:color w:val="1e198e"/>
                  <w:b w:val="1"/>
                  <w:bCs w:val="1"/>
                  <w:u w:val="single"/>
                </w:rPr>
                <w:t xml:space="preserve">Quelles perspectives retenir des ponts entre jonglage et sciences ?</w:t>
              </w:r>
            </w:hyperlink>
          </w:p>
          <w:p>
            <w:pPr/>
            <w:hyperlink r:id="rId73" w:history="1">
              <w:r>
                <w:rPr>
                  <w:color w:val="#410a8c"/>
                  <w:u w:val="single"/>
                </w:rPr>
                <w:t xml:space="preserve">Philippe Dedieu</w:t>
              </w:r>
            </w:hyperlink>
            <w:r>
              <w:rPr/>
              <w:t xml:space="preserve">,</w:t>
            </w:r>
            <w:hyperlink r:id="rId74" w:history="1">
              <w:r>
                <w:rPr>
                  <w:color w:val="#410a8c"/>
                  <w:u w:val="single"/>
                </w:rPr>
                <w:t xml:space="preserve">Laurent Di Menza</w:t>
              </w:r>
            </w:hyperlink>
            <w:r>
              <w:rPr/>
              <w:t xml:space="preserve">,</w:t>
            </w:r>
            <w:hyperlink r:id="rId75" w:history="1">
              <w:r>
                <w:rPr>
                  <w:color w:val="#410a8c"/>
                  <w:u w:val="single"/>
                </w:rPr>
                <w:t xml:space="preserve">Jean-Baptiste Diot</w:t>
              </w:r>
            </w:hyperlink>
            <w:r>
              <w:rPr/>
              <w:t xml:space="preserve">,</w:t>
            </w:r>
            <w:hyperlink r:id="rId76" w:history="1">
              <w:r>
                <w:rPr>
                  <w:color w:val="#410a8c"/>
                  <w:u w:val="single"/>
                </w:rPr>
                <w:t xml:space="preserve">Denis Paumier</w:t>
              </w:r>
            </w:hyperlink>
            <w:r>
              <w:rPr/>
              <w:t xml:space="preserve">,</w:t>
            </w:r>
            <w:hyperlink r:id="rId30" w:history="1">
              <w:r>
                <w:rPr>
                  <w:color w:val="#410a8c"/>
                  <w:u w:val="single"/>
                </w:rPr>
                <w:t xml:space="preserve">Cyrille Roussial</w:t>
              </w:r>
            </w:hyperlink>
          </w:p>
          <w:p>
            <w:pPr/>
            <w:r>
              <w:rPr>
                <w:i w:val="1"/>
                <w:iCs w:val="1"/>
              </w:rPr>
              <w:t xml:space="preserve">Le jonglage, au croisement des sciences, du sport et de l’art</w:t>
            </w:r>
            <w:r>
              <w:rPr/>
              <w:t xml:space="preserve">, dir. Denis Paumier (compagnie Les Objets Volants), Oct 2023, Reims (La Fileuse, friche artistique), France</w:t>
            </w:r>
          </w:p>
          <w:p>
            <w:pPr/>
            <w:r>
              <w:rPr/>
              <w:t xml:space="preserve">Communication dans un congrès</w:t>
            </w:r>
          </w:p>
          <w:p>
            <w:pPr/>
            <w:hyperlink r:id="rId72" w:history="1">
              <w:r>
                <w:rPr>
                  <w:color w:val="#410a8c"/>
                  <w:u w:val="single"/>
                </w:rPr>
                <w:t xml:space="preserve">hal-04860247v1</w:t>
              </w:r>
            </w:hyperlink>
          </w:p>
        </w:tc>
      </w:tr>
      <w:tr>
        <w:trPr/>
        <w:tc>
          <w:tcPr>
            <w:noWrap/>
          </w:tcPr>
          <w:p>
            <w:pPr>
              <w:spacing w:after="200"/>
            </w:pPr>
            <w:hyperlink r:id="rId7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Autour de Johann Le Guillerm</w:t>
            </w:r>
            <w:r>
              <w:rPr/>
              <w:t xml:space="preserve">, coord. Charlotte Dezès (Compagnie Cirque ici - Johann Le Guillerm) en partenariat avec Pierre Philippe-Meden (Université Paul-Valéry Montpellier 3, Société d’histoire et anthropologie des arts du cirque), Oct 2023, Montpellier (Théâtre Jean-Claude Carrière - Domaine d'O), France</w:t>
            </w:r>
          </w:p>
          <w:p>
            <w:pPr/>
            <w:r>
              <w:rPr/>
              <w:t xml:space="preserve">Communication dans un congrès</w:t>
            </w:r>
          </w:p>
          <w:p>
            <w:pPr/>
            <w:hyperlink r:id="rId77" w:history="1">
              <w:r>
                <w:rPr>
                  <w:color w:val="#410a8c"/>
                  <w:u w:val="single"/>
                </w:rPr>
                <w:t xml:space="preserve">hal-04859797v1</w:t>
              </w:r>
            </w:hyperlink>
          </w:p>
        </w:tc>
      </w:tr>
      <w:tr>
        <w:trPr/>
        <w:tc>
          <w:tcPr>
            <w:noWrap/>
          </w:tcPr>
          <w:p>
            <w:pPr>
              <w:spacing w:after="200"/>
            </w:pPr>
            <w:hyperlink r:id="rId78" w:history="1">
              <w:r>
                <w:rPr>
                  <w:color w:val="1e198e"/>
                  <w:b w:val="1"/>
                  <w:bCs w:val="1"/>
                  <w:u w:val="single"/>
                </w:rPr>
                <w:t xml:space="preserve">Présentation de la revue Jonglages</w:t>
              </w:r>
            </w:hyperlink>
          </w:p>
          <w:p>
            <w:pPr/>
            <w:hyperlink r:id="rId30" w:history="1">
              <w:r>
                <w:rPr>
                  <w:color w:val="#410a8c"/>
                  <w:u w:val="single"/>
                </w:rPr>
                <w:t xml:space="preserve">Cyrille Roussial</w:t>
              </w:r>
            </w:hyperlink>
          </w:p>
          <w:p>
            <w:pPr/>
            <w:r>
              <w:rPr>
                <w:i w:val="1"/>
                <w:iCs w:val="1"/>
              </w:rPr>
              <w:t xml:space="preserve">Faire corps #1. Rencontres nomades de la recherche en cirque</w:t>
            </w:r>
            <w:r>
              <w:rPr/>
              <w:t xml:space="preserve">, coord. Lucie Bonnet (Université de Grenoble), Marie Tissot (Université du Québec à Montréal) et Léana Valentini (Université de Bordeaux), Jul 2023, Avignon (île Piot), France</w:t>
            </w:r>
          </w:p>
          <w:p>
            <w:pPr/>
            <w:r>
              <w:rPr/>
              <w:t xml:space="preserve">Communication dans un congrès</w:t>
            </w:r>
          </w:p>
          <w:p>
            <w:pPr/>
            <w:hyperlink r:id="rId78" w:history="1">
              <w:r>
                <w:rPr>
                  <w:color w:val="#410a8c"/>
                  <w:u w:val="single"/>
                </w:rPr>
                <w:t xml:space="preserve">hal-04864208v1</w:t>
              </w:r>
            </w:hyperlink>
          </w:p>
        </w:tc>
      </w:tr>
      <w:tr>
        <w:trPr/>
        <w:tc>
          <w:tcPr>
            <w:noWrap/>
          </w:tcPr>
          <w:p>
            <w:pPr>
              <w:spacing w:after="200"/>
            </w:pPr>
            <w:hyperlink r:id="rId79" w:history="1">
              <w:r>
                <w:rPr>
                  <w:color w:val="1e198e"/>
                  <w:b w:val="1"/>
                  <w:bCs w:val="1"/>
                  <w:u w:val="single"/>
                </w:rPr>
                <w:t xml:space="preserve">Nommer, pratiquer et étudier la circographie : un néologisme, une pratique, un champ de recherche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 Le cirque serait-il un tout ? Si oui, de quoi serait-il la somme ?</w:t>
            </w:r>
            <w:r>
              <w:rPr/>
              <w:t xml:space="preserve">, coord. Maroussia Diaz Verbèke et Elodie Royer (compagnie Le Troisième Cirque), Jun 2023, Paris (Maison des Métallos), France</w:t>
            </w:r>
          </w:p>
          <w:p>
            <w:pPr/>
            <w:r>
              <w:rPr/>
              <w:t xml:space="preserve">Communication dans un congrès</w:t>
            </w:r>
          </w:p>
          <w:p>
            <w:pPr/>
            <w:hyperlink r:id="rId79" w:history="1">
              <w:r>
                <w:rPr>
                  <w:color w:val="#410a8c"/>
                  <w:u w:val="single"/>
                </w:rPr>
                <w:t xml:space="preserve">hal-04860087v1</w:t>
              </w:r>
            </w:hyperlink>
          </w:p>
        </w:tc>
      </w:tr>
      <w:tr>
        <w:trPr/>
        <w:tc>
          <w:tcPr>
            <w:noWrap/>
          </w:tcPr>
          <w:p>
            <w:pPr>
              <w:spacing w:after="200"/>
            </w:pPr>
            <w:hyperlink r:id="rId80" w:history="1">
              <w:r>
                <w:rPr>
                  <w:color w:val="1e198e"/>
                  <w:b w:val="1"/>
                  <w:bCs w:val="1"/>
                  <w:u w:val="single"/>
                </w:rPr>
                <w:t xml:space="preserve">Quand devient-on auteur·rice ? Discours sur les temporalités de l’auctorialité circassienne</w:t>
              </w:r>
            </w:hyperlink>
          </w:p>
          <w:p>
            <w:pPr/>
            <w:hyperlink r:id="rId30" w:history="1">
              <w:r>
                <w:rPr>
                  <w:color w:val="#410a8c"/>
                  <w:u w:val="single"/>
                </w:rPr>
                <w:t xml:space="preserve">Cyrille Roussial</w:t>
              </w:r>
            </w:hyperlink>
          </w:p>
          <w:p>
            <w:pPr/>
            <w:r>
              <w:rPr>
                <w:i w:val="1"/>
                <w:iCs w:val="1"/>
              </w:rPr>
              <w:t xml:space="preserve">Quand le cirque se raconte. Mémoires, histoires, archives</w:t>
            </w:r>
            <w:r>
              <w:rPr/>
              <w:t xml:space="preserve">, coord. Marion Guyez (Université Grenoble Alpes) et Cyril Thomas (chaire d’innovation Cirque et Marionnette / Centre national des arts du cirque en partenariat avec l’École nationale des arts du cirque de Rosny-sous-Bois), Nov 2022, Rosny-sous-Bois (Théâtre et Cinéma Georges Simenon), France</w:t>
            </w:r>
          </w:p>
          <w:p>
            <w:pPr/>
            <w:r>
              <w:rPr/>
              <w:t xml:space="preserve">Communication dans un congrès</w:t>
            </w:r>
          </w:p>
          <w:p>
            <w:pPr/>
            <w:hyperlink r:id="rId80" w:history="1">
              <w:r>
                <w:rPr>
                  <w:color w:val="#410a8c"/>
                  <w:u w:val="single"/>
                </w:rPr>
                <w:t xml:space="preserve">hal-04859810v1</w:t>
              </w:r>
            </w:hyperlink>
          </w:p>
        </w:tc>
      </w:tr>
      <w:tr>
        <w:trPr/>
        <w:tc>
          <w:tcPr>
            <w:noWrap/>
          </w:tcPr>
          <w:p>
            <w:pPr>
              <w:spacing w:after="200"/>
            </w:pPr>
            <w:hyperlink r:id="rId81" w:history="1">
              <w:r>
                <w:rPr>
                  <w:color w:val="1e198e"/>
                  <w:b w:val="1"/>
                  <w:bCs w:val="1"/>
                  <w:u w:val="single"/>
                </w:rPr>
                <w:t xml:space="preserve">Penser des régimes d’engagement du jonglage. Contribution à une cartographie des espaces du cirque engagé</w:t>
              </w:r>
            </w:hyperlink>
          </w:p>
          <w:p>
            <w:pPr/>
            <w:hyperlink r:id="rId30" w:history="1">
              <w:r>
                <w:rPr>
                  <w:color w:val="#410a8c"/>
                  <w:u w:val="single"/>
                </w:rPr>
                <w:t xml:space="preserve">Cyrille Roussial</w:t>
              </w:r>
            </w:hyperlink>
          </w:p>
          <w:p>
            <w:pPr/>
            <w:r>
              <w:rPr>
                <w:i w:val="1"/>
                <w:iCs w:val="1"/>
              </w:rPr>
              <w:t xml:space="preserve">Les espaces du cirque engagé, dans le cadre du cycle de recherche "Cirque et engagement"</w:t>
            </w:r>
            <w:r>
              <w:rPr/>
              <w:t xml:space="preserve">, coord. Marie Duret-Pujol et Éléonore Martin (Université de Bordeaux-Montaigne), Oct 2022, Pessac (Université de Bordeaux-Montaigne), France</w:t>
            </w:r>
          </w:p>
          <w:p>
            <w:pPr/>
            <w:r>
              <w:rPr/>
              <w:t xml:space="preserve">Communication dans un congrès</w:t>
            </w:r>
          </w:p>
          <w:p>
            <w:pPr/>
            <w:hyperlink r:id="rId81" w:history="1">
              <w:r>
                <w:rPr>
                  <w:color w:val="#410a8c"/>
                  <w:u w:val="single"/>
                </w:rPr>
                <w:t xml:space="preserve">hal-04859824v1</w:t>
              </w:r>
            </w:hyperlink>
          </w:p>
        </w:tc>
      </w:tr>
      <w:tr>
        <w:trPr/>
        <w:tc>
          <w:tcPr>
            <w:noWrap/>
          </w:tcPr>
          <w:p>
            <w:pPr>
              <w:spacing w:after="200"/>
            </w:pPr>
            <w:hyperlink r:id="rId82" w:history="1">
              <w:r>
                <w:rPr>
                  <w:color w:val="1e198e"/>
                  <w:b w:val="1"/>
                  <w:bCs w:val="1"/>
                  <w:u w:val="single"/>
                </w:rPr>
                <w:t xml:space="preserve">Éléments pour une écoconception des objets de jonglage : le cas du diabolo dans la collection CHINA SERIES (2019) de Julian Vogel</w:t>
              </w:r>
            </w:hyperlink>
          </w:p>
          <w:p>
            <w:pPr/>
            <w:hyperlink r:id="rId30" w:history="1">
              <w:r>
                <w:rPr>
                  <w:color w:val="#410a8c"/>
                  <w:u w:val="single"/>
                </w:rPr>
                <w:t xml:space="preserve">Cyrille Roussial</w:t>
              </w:r>
            </w:hyperlink>
          </w:p>
          <w:p>
            <w:pPr/>
            <w:r>
              <w:rPr>
                <w:i w:val="1"/>
                <w:iCs w:val="1"/>
              </w:rPr>
              <w:t xml:space="preserve">Agrès, scénographie et éco-conception</w:t>
            </w:r>
            <w:r>
              <w:rPr/>
              <w:t xml:space="preserve">, coord. Cyril Thomas et Diane Moquet (Centre national des arts du cirque / chaire d’innovation Cirque et Marionnette, Circus Arts Research Platform), Nov 2019, Châlons-en-Champagne (Centre national des arts du cirque, bibliothèque Pompidou), France. pp.10.3998/circus.3065</w:t>
            </w:r>
          </w:p>
          <w:p>
            <w:pPr/>
            <w:r>
              <w:rPr/>
              <w:t xml:space="preserve">Communication dans un congrès</w:t>
            </w:r>
          </w:p>
          <w:p>
            <w:pPr/>
            <w:hyperlink r:id="rId82" w:history="1">
              <w:r>
                <w:rPr>
                  <w:color w:val="#410a8c"/>
                  <w:u w:val="single"/>
                </w:rPr>
                <w:t xml:space="preserve">hal-04860296v1</w:t>
              </w:r>
            </w:hyperlink>
          </w:p>
        </w:tc>
      </w:tr>
      <w:tr>
        <w:trPr/>
        <w:tc>
          <w:tcPr>
            <w:noWrap/>
          </w:tcPr>
          <w:p>
            <w:pPr>
              <w:spacing w:after="200"/>
            </w:pPr>
            <w:hyperlink r:id="rId83" w:history="1">
              <w:r>
                <w:rPr>
                  <w:color w:val="1e198e"/>
                  <w:b w:val="1"/>
                  <w:bCs w:val="1"/>
                  <w:u w:val="single"/>
                </w:rPr>
                <w:t xml:space="preserve">Enjeux historiographiques du jonglage. Pour une histoire administrative, réglementaire et politique d’un champ artistique</w:t>
              </w:r>
            </w:hyperlink>
          </w:p>
          <w:p>
            <w:pPr/>
            <w:hyperlink r:id="rId30" w:history="1">
              <w:r>
                <w:rPr>
                  <w:color w:val="#410a8c"/>
                  <w:u w:val="single"/>
                </w:rPr>
                <w:t xml:space="preserve">Cyrille Roussial</w:t>
              </w:r>
            </w:hyperlink>
          </w:p>
          <w:p>
            <w:pPr/>
            <w:r>
              <w:rPr>
                <w:i w:val="1"/>
                <w:iCs w:val="1"/>
              </w:rPr>
              <w:t xml:space="preserve">Jeunes chercheur·se·s (sur le cirque)</w:t>
            </w:r>
            <w:r>
              <w:rPr/>
              <w:t xml:space="preserve">, coord. Marine Cordier (université Paris Nanterre), Tony Froissart (université de Reims), Florence Legendre (université de Reims), Emilie Salaméro (université Toulouse III - Paul Sabatier), Magali Sizorn (université de Rouen - Normandie), Cyril Thomas et Diane Moquet (Centre national des arts du cirque / chaire d’innovation Cirque et Marionnette), Mar 2020, Châlons-en-Champagne (Centre national des arts du cirque), France. https://cccirque.hypotheses.org/452</w:t>
            </w:r>
          </w:p>
          <w:p>
            <w:pPr/>
            <w:r>
              <w:rPr/>
              <w:t xml:space="preserve">Communication dans un congrès</w:t>
            </w:r>
          </w:p>
          <w:p>
            <w:pPr/>
            <w:hyperlink r:id="rId83" w:history="1">
              <w:r>
                <w:rPr>
                  <w:color w:val="#410a8c"/>
                  <w:u w:val="single"/>
                </w:rPr>
                <w:t xml:space="preserve">hal-04860285v1</w:t>
              </w:r>
            </w:hyperlink>
          </w:p>
        </w:tc>
      </w:tr>
      <w:tr>
        <w:trPr/>
        <w:tc>
          <w:tcPr>
            <w:noWrap/>
          </w:tcPr>
          <w:p>
            <w:pPr>
              <w:spacing w:after="200"/>
            </w:pPr>
            <w:hyperlink r:id="rId84" w:history="1">
              <w:r>
                <w:rPr>
                  <w:color w:val="1e198e"/>
                  <w:b w:val="1"/>
                  <w:bCs w:val="1"/>
                  <w:u w:val="single"/>
                </w:rPr>
                <w:t xml:space="preserve">Penser les dramaturges en situation</w:t>
              </w:r>
            </w:hyperlink>
          </w:p>
          <w:p>
            <w:pPr/>
            <w:hyperlink r:id="rId85" w:history="1">
              <w:r>
                <w:rPr>
                  <w:color w:val="#410a8c"/>
                  <w:u w:val="single"/>
                </w:rPr>
                <w:t xml:space="preserve">Astrid Chabrat-Kajdan</w:t>
              </w:r>
            </w:hyperlink>
            <w:r>
              <w:rPr/>
              <w:t xml:space="preserve">,</w:t>
            </w: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7" w:history="1">
              <w:r>
                <w:rPr>
                  <w:color w:val="#410a8c"/>
                  <w:u w:val="single"/>
                </w:rPr>
                <w:t xml:space="preserve">Eliakim Senegas-Lajus</w:t>
              </w:r>
            </w:hyperlink>
            <w:r>
              <w:rPr/>
              <w:t xml:space="preserve">,</w:t>
            </w:r>
            <w:hyperlink r:id="rId88" w:history="1">
              <w:r>
                <w:rPr>
                  <w:color w:val="#410a8c"/>
                  <w:u w:val="single"/>
                </w:rPr>
                <w:t xml:space="preserve">Lola Tillard</w:t>
              </w:r>
            </w:hyperlink>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84" w:history="1">
              <w:r>
                <w:rPr>
                  <w:color w:val="#410a8c"/>
                  <w:u w:val="single"/>
                </w:rPr>
                <w:t xml:space="preserve">hal-04860014v1</w:t>
              </w:r>
            </w:hyperlink>
          </w:p>
        </w:tc>
      </w:tr>
      <w:tr>
        <w:trPr/>
        <w:tc>
          <w:tcPr>
            <w:noWrap/>
          </w:tcPr>
          <w:p>
            <w:pPr>
              <w:spacing w:after="200"/>
            </w:pPr>
            <w:hyperlink r:id="rId89"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i w:val="1"/>
                <w:iCs w:val="1"/>
              </w:rPr>
              <w:t xml:space="preserve">Lieux, espaces, territoires de cirque</w:t>
            </w:r>
            <w:r>
              <w:rPr/>
              <w:t xml:space="preserve">, coord. Marion Guyez (université Grenoble-Alpes) et le Collectif de chercheur·se·s sur le cirque, dans le cadre du 32ème festival de cirque actuel CIRCA et de la 5ème édition du séminaire Fresh Circus, co-organisé par Artcena (centre national ressources des arts du cirque, de la rue et du théâtre), Circostrada (réseau des arts du cirque et de la rue) et CIRCa (pôle national Cirque d'Occitanie), Oct 2019, Auch (école maternelle Saint-Exupéry), France</w:t>
            </w:r>
          </w:p>
          <w:p>
            <w:pPr/>
            <w:r>
              <w:rPr/>
              <w:t xml:space="preserve">Communication dans un congrès</w:t>
            </w:r>
          </w:p>
          <w:p>
            <w:pPr/>
            <w:hyperlink r:id="rId89" w:history="1">
              <w:r>
                <w:rPr>
                  <w:color w:val="#410a8c"/>
                  <w:u w:val="single"/>
                </w:rPr>
                <w:t xml:space="preserve">hal-04860362v1</w:t>
              </w:r>
            </w:hyperlink>
          </w:p>
        </w:tc>
      </w:tr>
      <w:tr>
        <w:trPr/>
        <w:tc>
          <w:tcPr>
            <w:noWrap/>
          </w:tcPr>
          <w:p>
            <w:pPr>
              <w:spacing w:after="200"/>
            </w:pPr>
            <w:hyperlink r:id="rId90" w:history="1">
              <w:r>
                <w:rPr>
                  <w:color w:val="1e198e"/>
                  <w:b w:val="1"/>
                  <w:bCs w:val="1"/>
                  <w:u w:val="single"/>
                </w:rPr>
                <w:t xml:space="preserve">Penser la dramaturgie depuis les dramaturges : trajectoires croisées (cirque, danse, théâtre)</w:t>
              </w:r>
            </w:hyperlink>
          </w:p>
          <w:p>
            <w:pP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8" w:history="1">
              <w:r>
                <w:rPr>
                  <w:color w:val="#410a8c"/>
                  <w:u w:val="single"/>
                </w:rPr>
                <w:t xml:space="preserve">Lola Tillard</w:t>
              </w:r>
            </w:hyperlink>
            <w:r>
              <w:rPr/>
              <w:t xml:space="preserve">,</w:t>
            </w:r>
            <w:hyperlink r:id="rId91" w:history="1">
              <w:r>
                <w:rPr>
                  <w:color w:val="#410a8c"/>
                  <w:u w:val="single"/>
                </w:rPr>
                <w:t xml:space="preserve">Sarah Chaumette</w:t>
              </w:r>
            </w:hyperlink>
            <w:r>
              <w:rPr/>
              <w:t xml:space="preserve">,</w:t>
            </w:r>
            <w:hyperlink r:id="rId92" w:history="1">
              <w:r>
                <w:rPr>
                  <w:color w:val="#410a8c"/>
                  <w:u w:val="single"/>
                </w:rPr>
                <w:t xml:space="preserve">Julie Valero</w:t>
              </w:r>
            </w:hyperlink>
            <w:r>
              <w:rPr/>
              <w:t xml:space="preserve">et al.</w:t>
            </w:r>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90" w:history="1">
              <w:r>
                <w:rPr>
                  <w:color w:val="#410a8c"/>
                  <w:u w:val="single"/>
                </w:rPr>
                <w:t xml:space="preserve">hal-04860925v1</w:t>
              </w:r>
            </w:hyperlink>
          </w:p>
        </w:tc>
      </w:tr>
      <w:tr>
        <w:trPr/>
        <w:tc>
          <w:tcPr>
            <w:noWrap/>
          </w:tcPr>
          <w:p>
            <w:pPr>
              <w:spacing w:after="200"/>
            </w:pPr>
            <w:hyperlink r:id="rId93" w:history="1">
              <w:r>
                <w:rPr>
                  <w:color w:val="1e198e"/>
                  <w:b w:val="1"/>
                  <w:bCs w:val="1"/>
                  <w:u w:val="single"/>
                </w:rPr>
                <w:t xml:space="preserve">Jugglers and the Juggling Community·ies: Towards a Mapping of Different Utopian Modes of Being in a Social World</w:t>
              </w:r>
            </w:hyperlink>
          </w:p>
          <w:p>
            <w:pPr/>
            <w:hyperlink r:id="rId30" w:history="1">
              <w:r>
                <w:rPr>
                  <w:color w:val="#410a8c"/>
                  <w:u w:val="single"/>
                </w:rPr>
                <w:t xml:space="preserve">Cyrille Roussial</w:t>
              </w:r>
            </w:hyperlink>
          </w:p>
          <w:p>
            <w:pPr/>
            <w:r>
              <w:rPr>
                <w:i w:val="1"/>
                <w:iCs w:val="1"/>
              </w:rPr>
              <w:t xml:space="preserve">Circus and its Others III</w:t>
            </w:r>
            <w:r>
              <w:rPr/>
              <w:t xml:space="preserve">, coord. Charles Batson (Union College, New York), Karen Fricker (université de Brock, Ontario), Olga Sorzano (Royal Holloway, université de Londres), Veronika Štefanová (Cirqueon - Centre pour le cirque contemporain tchèque, Prague), Ante Ursić (université de Californie, Davis), Nov 2021, Davis (virtual conference), United States</w:t>
            </w:r>
          </w:p>
          <w:p>
            <w:pPr/>
            <w:r>
              <w:rPr/>
              <w:t xml:space="preserve">Communication dans un congrès</w:t>
            </w:r>
          </w:p>
          <w:p>
            <w:pPr/>
            <w:hyperlink r:id="rId93" w:history="1">
              <w:r>
                <w:rPr>
                  <w:color w:val="#410a8c"/>
                  <w:u w:val="single"/>
                </w:rPr>
                <w:t xml:space="preserve">hal-04859956v1</w:t>
              </w:r>
            </w:hyperlink>
          </w:p>
        </w:tc>
      </w:tr>
      <w:tr>
        <w:trPr/>
        <w:tc>
          <w:tcPr>
            <w:noWrap/>
          </w:tcPr>
          <w:p>
            <w:pPr>
              <w:spacing w:after="200"/>
            </w:pPr>
            <w:hyperlink r:id="rId94" w:history="1">
              <w:r>
                <w:rPr>
                  <w:color w:val="1e198e"/>
                  <w:b w:val="1"/>
                  <w:bCs w:val="1"/>
                  <w:u w:val="single"/>
                </w:rPr>
                <w:t xml:space="preserve">S'entraîner entre pairs : les jongleur·se·s dans les conventions européennes de jonglerie</w:t>
              </w:r>
            </w:hyperlink>
          </w:p>
          <w:p>
            <w:pPr/>
            <w:hyperlink r:id="rId30" w:history="1">
              <w:r>
                <w:rPr>
                  <w:color w:val="#410a8c"/>
                  <w:u w:val="single"/>
                </w:rPr>
                <w:t xml:space="preserve">Cyrille Roussial</w:t>
              </w:r>
            </w:hyperlink>
          </w:p>
          <w:p>
            <w:pPr/>
            <w:r>
              <w:rPr>
                <w:i w:val="1"/>
                <w:iCs w:val="1"/>
              </w:rPr>
              <w:t xml:space="preserve">L'artiste de cirque en entraînement</w:t>
            </w:r>
            <w:r>
              <w:rPr/>
              <w:t xml:space="preserve">, coord. Émilie Salaméro (université Toulouse Paul Sabatier), Karine Saroh et Aurélie Vincq (Ésacto’Lido), Nov 2020, Toulouse (École supérieure des arts du cirque Toulouse-Occitanie), France</w:t>
            </w:r>
          </w:p>
          <w:p>
            <w:pPr/>
            <w:r>
              <w:rPr/>
              <w:t xml:space="preserve">Communication dans un congrès</w:t>
            </w:r>
          </w:p>
          <w:p>
            <w:pPr/>
            <w:hyperlink r:id="rId94" w:history="1">
              <w:r>
                <w:rPr>
                  <w:color w:val="#410a8c"/>
                  <w:u w:val="single"/>
                </w:rPr>
                <w:t xml:space="preserve">hal-04860029v1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oussial" TargetMode="External"/><Relationship Id="rId8" Type="http://schemas.openxmlformats.org/officeDocument/2006/relationships/hyperlink" Target="https://orcid.org/0009-0007-9549-0717" TargetMode="External"/><Relationship Id="rId9" Type="http://schemas.openxmlformats.org/officeDocument/2006/relationships/hyperlink" Target="https://cv.hal.science/julie-sermon" TargetMode="External"/><Relationship Id="rId10" Type="http://schemas.openxmlformats.org/officeDocument/2006/relationships/hyperlink" Target="https://maisondesjonglages.fr/revue/accueil/" TargetMode="External"/><Relationship Id="rId11" Type="http://schemas.openxmlformats.org/officeDocument/2006/relationships/hyperlink" Target="https://maisondesjonglages.fr" TargetMode="External"/><Relationship Id="rId12" Type="http://schemas.openxmlformats.org/officeDocument/2006/relationships/hyperlink" Target="https://www.enacr.com" TargetMode="External"/><Relationship Id="rId13" Type="http://schemas.openxmlformats.org/officeDocument/2006/relationships/hyperlink" Target="https://cnac.fr/fr" TargetMode="External"/><Relationship Id="rId14" Type="http://schemas.openxmlformats.org/officeDocument/2006/relationships/hyperlink" Target="https://www.univ-lyon2.fr" TargetMode="External"/><Relationship Id="rId15" Type="http://schemas.openxmlformats.org/officeDocument/2006/relationships/hyperlink" Target="http://www.univ-paris3.fr" TargetMode="External"/><Relationship Id="rId16" Type="http://schemas.openxmlformats.org/officeDocument/2006/relationships/hyperlink" Target="https://collectifpetittravers.org" TargetMode="External"/><Relationship Id="rId17" Type="http://schemas.openxmlformats.org/officeDocument/2006/relationships/hyperlink" Target="https://www.jerome-thomas.fr" TargetMode="External"/><Relationship Id="rId18" Type="http://schemas.openxmlformats.org/officeDocument/2006/relationships/hyperlink" Target="https://lesobjetsvolants.com/index.php" TargetMode="External"/><Relationship Id="rId19" Type="http://schemas.openxmlformats.org/officeDocument/2006/relationships/hyperlink" Target="https://notstanding.com" TargetMode="External"/><Relationship Id="rId20" Type="http://schemas.openxmlformats.org/officeDocument/2006/relationships/hyperlink" Target="https://www.cielunatic.com" TargetMode="External"/><Relationship Id="rId21" Type="http://schemas.openxmlformats.org/officeDocument/2006/relationships/hyperlink" Target="https://cieunlisted.ch/fr" TargetMode="External"/><Relationship Id="rId22" Type="http://schemas.openxmlformats.org/officeDocument/2006/relationships/hyperlink" Target="https://www.carlocerato.com" TargetMode="External"/><Relationship Id="rId23" Type="http://schemas.openxmlformats.org/officeDocument/2006/relationships/hyperlink" Target="https://johannleguillerm.com" TargetMode="External"/><Relationship Id="rId24" Type="http://schemas.openxmlformats.org/officeDocument/2006/relationships/hyperlink" Target="http://letroisiemecirque.com" TargetMode="External"/><Relationship Id="rId25" Type="http://schemas.openxmlformats.org/officeDocument/2006/relationships/hyperlink" Target="https://www.culture.gouv.fr/regions/drac-ile-de-france" TargetMode="External"/><Relationship Id="rId26" Type="http://schemas.openxmlformats.org/officeDocument/2006/relationships/hyperlink" Target="https://isacs.ie" TargetMode="External"/><Relationship Id="rId27" Type="http://schemas.openxmlformats.org/officeDocument/2006/relationships/hyperlink" Target="https://www.circostrada.org/fr" TargetMode="External"/><Relationship Id="rId28" Type="http://schemas.openxmlformats.org/officeDocument/2006/relationships/hyperlink" Target="https://www.zirkus-on.de/en" TargetMode="External"/><Relationship Id="rId29" Type="http://schemas.openxmlformats.org/officeDocument/2006/relationships/hyperlink" Target="https://hal.science/hal-04858069v1" TargetMode="External"/><Relationship Id="rId30" Type="http://schemas.openxmlformats.org/officeDocument/2006/relationships/hyperlink" Target="https://hal.science/search/index/?q=*&amp;authFullName_s=Cyrille Roussial" TargetMode="External"/><Relationship Id="rId31" Type="http://schemas.openxmlformats.org/officeDocument/2006/relationships/hyperlink" Target="https://hal.science/search/index/?q=*&amp;authFullName_s=Cyril Thomas" TargetMode="External"/><Relationship Id="rId32" Type="http://schemas.openxmlformats.org/officeDocument/2006/relationships/hyperlink" Target="https://circodata.cnac.fr/default/les-publications-du-cnac.aspx?_lg=fr-FR" TargetMode="External"/><Relationship Id="rId33" Type="http://schemas.openxmlformats.org/officeDocument/2006/relationships/hyperlink" Target="https://hal.science/hal-04859473v1" TargetMode="External"/><Relationship Id="rId34" Type="http://schemas.openxmlformats.org/officeDocument/2006/relationships/hyperlink" Target="https://hal.science/hal-04860443v1" TargetMode="External"/><Relationship Id="rId35" Type="http://schemas.openxmlformats.org/officeDocument/2006/relationships/hyperlink" Target="https://hal.science/hal-04859268v1" TargetMode="External"/><Relationship Id="rId36" Type="http://schemas.openxmlformats.org/officeDocument/2006/relationships/hyperlink" Target="https://dx.doi.org/10.3917/thepu.247.0066" TargetMode="External"/><Relationship Id="rId37" Type="http://schemas.openxmlformats.org/officeDocument/2006/relationships/hyperlink" Target="https://hal.science/hal-04859153v1" TargetMode="External"/><Relationship Id="rId38" Type="http://schemas.openxmlformats.org/officeDocument/2006/relationships/hyperlink" Target="https://hal.science/hal-04859203v1" TargetMode="External"/><Relationship Id="rId39" Type="http://schemas.openxmlformats.org/officeDocument/2006/relationships/hyperlink" Target="https://hal.science/search/index/?q=*&amp;authFullName_s=Zed C&#233;zard" TargetMode="External"/><Relationship Id="rId40" Type="http://schemas.openxmlformats.org/officeDocument/2006/relationships/hyperlink" Target="https://hal.science/search/index/?q=*&amp;authFullName_s=Aurore Dupuy" TargetMode="External"/><Relationship Id="rId41" Type="http://schemas.openxmlformats.org/officeDocument/2006/relationships/hyperlink" Target="https://hal.science/search/index/?q=*&amp;authFullName_s=L&#233;ana Valentini" TargetMode="External"/><Relationship Id="rId42" Type="http://schemas.openxmlformats.org/officeDocument/2006/relationships/hyperlink" Target="https://hal.science/hal-04859699v1" TargetMode="External"/><Relationship Id="rId43" Type="http://schemas.openxmlformats.org/officeDocument/2006/relationships/hyperlink" Target="https://hal.science/search/index/?q=*&amp;authFullName_s=Olivier Burlaud" TargetMode="External"/><Relationship Id="rId44" Type="http://schemas.openxmlformats.org/officeDocument/2006/relationships/hyperlink" Target="https://hal.science/hal-04862895v1" TargetMode="External"/><Relationship Id="rId45" Type="http://schemas.openxmlformats.org/officeDocument/2006/relationships/hyperlink" Target="https://hal.science/search/index/?q=*&amp;authFullName_s=Adolfo Rossomando" TargetMode="External"/><Relationship Id="rId46" Type="http://schemas.openxmlformats.org/officeDocument/2006/relationships/hyperlink" Target="https://hal.science/hal-04859447v1" TargetMode="External"/><Relationship Id="rId47" Type="http://schemas.openxmlformats.org/officeDocument/2006/relationships/hyperlink" Target="https://dx.doi.org/10.3998/circus.3065" TargetMode="External"/><Relationship Id="rId48" Type="http://schemas.openxmlformats.org/officeDocument/2006/relationships/hyperlink" Target="https://hal.science/hal-04859683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hal-04852213v1" TargetMode="External"/><Relationship Id="rId51" Type="http://schemas.openxmlformats.org/officeDocument/2006/relationships/hyperlink" Target="https://dx.doi.org/10.4000/agon.6245" TargetMode="External"/><Relationship Id="rId52" Type="http://schemas.openxmlformats.org/officeDocument/2006/relationships/hyperlink" Target="https://hal.science/hal-04859707v1" TargetMode="External"/><Relationship Id="rId53" Type="http://schemas.openxmlformats.org/officeDocument/2006/relationships/hyperlink" Target="https://hal.science/hal-04859595v1" TargetMode="External"/><Relationship Id="rId54" Type="http://schemas.openxmlformats.org/officeDocument/2006/relationships/hyperlink" Target="https://hal.science/search/index/?q=*&amp;authFullName_s=J&#233;r&#244;me Thomas" TargetMode="External"/><Relationship Id="rId55" Type="http://schemas.openxmlformats.org/officeDocument/2006/relationships/hyperlink" Target="https://hal.science/hal-04862107v1" TargetMode="External"/><Relationship Id="rId56" Type="http://schemas.openxmlformats.org/officeDocument/2006/relationships/hyperlink" Target="https://hal.science/hal-04859574v1" TargetMode="External"/><Relationship Id="rId57" Type="http://schemas.openxmlformats.org/officeDocument/2006/relationships/hyperlink" Target="https://hal.science/hal-04859565v1" TargetMode="External"/><Relationship Id="rId58" Type="http://schemas.openxmlformats.org/officeDocument/2006/relationships/hyperlink" Target="https://hal.science/hal-04859590v1" TargetMode="External"/><Relationship Id="rId59" Type="http://schemas.openxmlformats.org/officeDocument/2006/relationships/hyperlink" Target="https://hal.science/hal-04859580v1" TargetMode="External"/><Relationship Id="rId60" Type="http://schemas.openxmlformats.org/officeDocument/2006/relationships/hyperlink" Target="https://hal.science/hal-04859725v1" TargetMode="External"/><Relationship Id="rId61" Type="http://schemas.openxmlformats.org/officeDocument/2006/relationships/hyperlink" Target="https://hal.science/hal-04860858v1" TargetMode="External"/><Relationship Id="rId62" Type="http://schemas.openxmlformats.org/officeDocument/2006/relationships/hyperlink" Target="https://hal.science/search/index/?q=*&amp;authFullName_s=Lucy Medlycott" TargetMode="External"/><Relationship Id="rId63" Type="http://schemas.openxmlformats.org/officeDocument/2006/relationships/hyperlink" Target="https://hal.science/hal-04859651v1" TargetMode="External"/><Relationship Id="rId64" Type="http://schemas.openxmlformats.org/officeDocument/2006/relationships/hyperlink" Target="https://hal.science/search/index/?q=*&amp;authFullName_s=Julien Ladenburger" TargetMode="External"/><Relationship Id="rId65" Type="http://schemas.openxmlformats.org/officeDocument/2006/relationships/hyperlink" Target="https://hal.science/search/index/?q=*&amp;authFullName_s=Anne-Laure Caquineau" TargetMode="External"/><Relationship Id="rId66" Type="http://schemas.openxmlformats.org/officeDocument/2006/relationships/hyperlink" Target="https://hal.science/hal-04860391v1" TargetMode="External"/><Relationship Id="rId67" Type="http://schemas.openxmlformats.org/officeDocument/2006/relationships/hyperlink" Target="https://hal.science/search/index/?q=*&amp;authFullName_s=Rudi Laermans" TargetMode="External"/><Relationship Id="rId68" Type="http://schemas.openxmlformats.org/officeDocument/2006/relationships/hyperlink" Target="https://hal.science/hal-05051702v1" TargetMode="External"/><Relationship Id="rId69" Type="http://schemas.openxmlformats.org/officeDocument/2006/relationships/hyperlink" Target="https://hal.science/hal-05452280v1" TargetMode="External"/><Relationship Id="rId70" Type="http://schemas.openxmlformats.org/officeDocument/2006/relationships/hyperlink" Target="https://hal.science/hal-04860199v1" TargetMode="External"/><Relationship Id="rId71" Type="http://schemas.openxmlformats.org/officeDocument/2006/relationships/hyperlink" Target="https://hal.science/search/index/?q=*&amp;authFullName_s=Maroussia Diaz Verb&#232;ke" TargetMode="External"/><Relationship Id="rId72" Type="http://schemas.openxmlformats.org/officeDocument/2006/relationships/hyperlink" Target="https://hal.science/hal-04860247v1" TargetMode="External"/><Relationship Id="rId73" Type="http://schemas.openxmlformats.org/officeDocument/2006/relationships/hyperlink" Target="https://hal.science/search/index/?q=*&amp;authFullName_s=Philippe Dedieu" TargetMode="External"/><Relationship Id="rId74" Type="http://schemas.openxmlformats.org/officeDocument/2006/relationships/hyperlink" Target="https://hal.science/search/index/?q=*&amp;authFullName_s=Laurent Di Menza" TargetMode="External"/><Relationship Id="rId75" Type="http://schemas.openxmlformats.org/officeDocument/2006/relationships/hyperlink" Target="https://hal.science/search/index/?q=*&amp;authFullName_s=Jean-Baptiste Diot" TargetMode="External"/><Relationship Id="rId76" Type="http://schemas.openxmlformats.org/officeDocument/2006/relationships/hyperlink" Target="https://hal.science/search/index/?q=*&amp;authFullName_s=Denis Paumier" TargetMode="External"/><Relationship Id="rId77" Type="http://schemas.openxmlformats.org/officeDocument/2006/relationships/hyperlink" Target="https://hal.science/hal-04859797v1" TargetMode="External"/><Relationship Id="rId78" Type="http://schemas.openxmlformats.org/officeDocument/2006/relationships/hyperlink" Target="https://hal.science/hal-04864208v1" TargetMode="External"/><Relationship Id="rId79" Type="http://schemas.openxmlformats.org/officeDocument/2006/relationships/hyperlink" Target="https://hal.science/hal-04860087v1" TargetMode="External"/><Relationship Id="rId80" Type="http://schemas.openxmlformats.org/officeDocument/2006/relationships/hyperlink" Target="https://hal.science/hal-04859810v1" TargetMode="External"/><Relationship Id="rId81" Type="http://schemas.openxmlformats.org/officeDocument/2006/relationships/hyperlink" Target="https://hal.science/hal-04859824v1" TargetMode="External"/><Relationship Id="rId82" Type="http://schemas.openxmlformats.org/officeDocument/2006/relationships/hyperlink" Target="https://hal.science/hal-04860296v1" TargetMode="External"/><Relationship Id="rId83" Type="http://schemas.openxmlformats.org/officeDocument/2006/relationships/hyperlink" Target="https://hal.science/hal-04860285v1" TargetMode="External"/><Relationship Id="rId84" Type="http://schemas.openxmlformats.org/officeDocument/2006/relationships/hyperlink" Target="https://hal.science/hal-04860014v1" TargetMode="External"/><Relationship Id="rId85" Type="http://schemas.openxmlformats.org/officeDocument/2006/relationships/hyperlink" Target="https://hal.science/search/index/?q=*&amp;authFullName_s=Astrid Chabrat-Kajdan" TargetMode="External"/><Relationship Id="rId86" Type="http://schemas.openxmlformats.org/officeDocument/2006/relationships/hyperlink" Target="https://hal.science/search/index/?q=*&amp;authFullName_s=Corentin Rostollan-Sinet" TargetMode="External"/><Relationship Id="rId87" Type="http://schemas.openxmlformats.org/officeDocument/2006/relationships/hyperlink" Target="https://hal.science/search/index/?q=*&amp;authFullName_s=Eliakim Senegas-Lajus" TargetMode="External"/><Relationship Id="rId88" Type="http://schemas.openxmlformats.org/officeDocument/2006/relationships/hyperlink" Target="https://hal.science/search/index/?q=*&amp;authFullName_s=Lola Tillard" TargetMode="External"/><Relationship Id="rId89" Type="http://schemas.openxmlformats.org/officeDocument/2006/relationships/hyperlink" Target="https://hal.science/hal-04860362v1" TargetMode="External"/><Relationship Id="rId90" Type="http://schemas.openxmlformats.org/officeDocument/2006/relationships/hyperlink" Target="https://hal.science/hal-04860925v1" TargetMode="External"/><Relationship Id="rId91" Type="http://schemas.openxmlformats.org/officeDocument/2006/relationships/hyperlink" Target="https://hal.science/search/index/?q=*&amp;authFullName_s=Sarah Chaumette" TargetMode="External"/><Relationship Id="rId92" Type="http://schemas.openxmlformats.org/officeDocument/2006/relationships/hyperlink" Target="https://hal.science/search/index/?q=*&amp;authFullName_s=Julie Valero" TargetMode="External"/><Relationship Id="rId93" Type="http://schemas.openxmlformats.org/officeDocument/2006/relationships/hyperlink" Target="https://hal.science/hal-04859956v1" TargetMode="External"/><Relationship Id="rId94" Type="http://schemas.openxmlformats.org/officeDocument/2006/relationships/hyperlink" Target="https://hal.science/hal-0486002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Roussial</dc:title>
  <dc:description>CV</dc:description>
  <dc:subject/>
  <cp:keywords/>
  <cp:category/>
  <cp:lastModifiedBy/>
  <dcterms:created xsi:type="dcterms:W3CDTF">2026-04-08T18:42:47+02:00</dcterms:created>
  <dcterms:modified xsi:type="dcterms:W3CDTF">2026-04-08T18:42:47+02:00</dcterms:modified>
</cp:coreProperties>
</file>

<file path=docProps/custom.xml><?xml version="1.0" encoding="utf-8"?>
<Properties xmlns="http://schemas.openxmlformats.org/officeDocument/2006/custom-properties" xmlns:vt="http://schemas.openxmlformats.org/officeDocument/2006/docPropsVTypes"/>
</file>