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Hansen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traductologie et en informatique à l'Université de Liège et à l'Université Grenoble Alpes.</w:t>
      </w:r>
    </w:p>
    <w:p>
      <w:pPr/>
      <w:r>
        <w:rPr/>
        <w:t xml:space="preserve">Je travaille principalement sur l'utilisation des nouvelles technologies en traduction littéraire, mais aussi dans le domaine des études du jeu.</w:t>
      </w:r>
    </w:p>
    <w:p>
      <w:pPr/>
      <w:r>
        <w:rPr/>
        <w:t xml:space="preserve">Centre Interdisciplinaire de Recherche en Traduction et en Interprétation (</w:t>
      </w:r>
      <w:hyperlink r:id="rId7" w:history="1">
        <w:r>
          <w:rPr>
            <w:color w:val="#410a8c"/>
            <w:u w:val="single"/>
          </w:rPr>
          <w:t xml:space="preserve">CIRTI</w:t>
        </w:r>
      </w:hyperlink>
      <w:r>
        <w:rPr/>
        <w:t xml:space="preserve">)</w:t>
      </w:r>
    </w:p>
    <w:p>
      <w:pPr/>
      <w:r>
        <w:rPr/>
        <w:t xml:space="preserve">Laboratoire d'Informatique de Grenoble (</w:t>
      </w:r>
      <w:hyperlink r:id="rId8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)</w:t>
      </w:r>
    </w:p>
    <w:p>
      <w:pPr/>
      <w:r>
        <w:rPr/>
        <w:t xml:space="preserve">Liège Game Lab (</w:t>
      </w:r>
      <w:hyperlink r:id="rId9" w:history="1">
        <w:r>
          <w:rPr>
            <w:color w:val="#410a8c"/>
            <w:u w:val="single"/>
          </w:rPr>
          <w:t xml:space="preserve">LGL</w:t>
        </w:r>
      </w:hyperlink>
      <w:r>
        <w:rPr/>
        <w:t xml:space="preserve">)</w:t>
      </w:r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jeu vidéo : Le ludème comme unité minimale d’une grammaire vidéoludique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⟨10.4000/books.pulg.18941⟩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 automatique : Adapter la machine à la traduction humaine individualisée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Esperança-Rodier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Vers une robotique du traduire, Towards robotic translation?,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⟨10.46298/jdmdh.9114⟩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Formalisations du jeu vidéo : la métaphore langagière du jeu mise à l’épreuve au travers du concept de ludème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2022,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⟨10.4000/sdj.3975⟩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System Description for the WMT23 Literary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Eighth Conference on Machine Translation</w:t>
            </w:r>
            <w:r>
              <w:rPr/>
              <w:t xml:space="preserve">, Dec 2023, Singapore, France. pp.287-295,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⟨10.18653/v1/2023.wmt-1.30⟩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Human-Adapted MT for Literary Texts: Reality or Fantasy?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Esperança-Rodier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NeTTT 2022</w:t>
            </w:r>
            <w:r>
              <w:rPr/>
              <w:t xml:space="preserve">, Jul 2022, Rhodes, Greece. pp.178-190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into the Possibility of Video Game Machine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Houlmont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Association for Machine Translation in the Americas</w:t>
            </w:r>
            <w:r>
              <w:rPr/>
              <w:t xml:space="preserve">, AMTA, Sep 2022, Orlando (FL), United States. pp.257-269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et la machine : un état de l’art en traduction littéraire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pp.61-78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hal-03265904v1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rti.uliege.be" TargetMode="External"/><Relationship Id="rId8" Type="http://schemas.openxmlformats.org/officeDocument/2006/relationships/hyperlink" Target="https://www.liglab.fr" TargetMode="External"/><Relationship Id="rId9" Type="http://schemas.openxmlformats.org/officeDocument/2006/relationships/hyperlink" Target="https://www.liegegamelab.uliege.be" TargetMode="External"/><Relationship Id="rId10" Type="http://schemas.openxmlformats.org/officeDocument/2006/relationships/hyperlink" Target="https://hci.social/@dhansen" TargetMode="External"/><Relationship Id="rId11" Type="http://schemas.openxmlformats.org/officeDocument/2006/relationships/hyperlink" Target="https://hal.science/hal-04316856v1" TargetMode="External"/><Relationship Id="rId12" Type="http://schemas.openxmlformats.org/officeDocument/2006/relationships/hyperlink" Target="https://hal.science/search/index/?q=*&amp;authFullName_s=Damien Hansen" TargetMode="External"/><Relationship Id="rId13" Type="http://schemas.openxmlformats.org/officeDocument/2006/relationships/hyperlink" Target="https://books.openedition.org/pulg/18941" TargetMode="External"/><Relationship Id="rId14" Type="http://schemas.openxmlformats.org/officeDocument/2006/relationships/hyperlink" Target="https://dx.doi.org/10.4000/books.pulg.18941" TargetMode="External"/><Relationship Id="rId15" Type="http://schemas.openxmlformats.org/officeDocument/2006/relationships/hyperlink" Target="https://hal.science/hal-03583562v2" TargetMode="External"/><Relationship Id="rId16" Type="http://schemas.openxmlformats.org/officeDocument/2006/relationships/hyperlink" Target="https://hal.science/search/index/?q=*&amp;authFullName_s=Emmanuelle Esperan&#231;a-Rodier" TargetMode="External"/><Relationship Id="rId17" Type="http://schemas.openxmlformats.org/officeDocument/2006/relationships/hyperlink" Target="https://hal.science/search/index/?q=*&amp;authFullName_s=Herv&#233; Blanchon" TargetMode="External"/><Relationship Id="rId18" Type="http://schemas.openxmlformats.org/officeDocument/2006/relationships/hyperlink" Target="https://hal.science/search/index/?q=*&amp;authFullName_s=Val&#233;rie Bada" TargetMode="External"/><Relationship Id="rId19" Type="http://schemas.openxmlformats.org/officeDocument/2006/relationships/hyperlink" Target="https://dx.doi.org/10.46298/jdmdh.9114" TargetMode="External"/><Relationship Id="rId20" Type="http://schemas.openxmlformats.org/officeDocument/2006/relationships/hyperlink" Target="https://hal.science/hal-03626811v1" TargetMode="External"/><Relationship Id="rId21" Type="http://schemas.openxmlformats.org/officeDocument/2006/relationships/hyperlink" Target="https://dx.doi.org/10.4000/sdj.3975" TargetMode="External"/><Relationship Id="rId22" Type="http://schemas.openxmlformats.org/officeDocument/2006/relationships/hyperlink" Target="https://hal.science/hal-04299041v1" TargetMode="External"/><Relationship Id="rId23" Type="http://schemas.openxmlformats.org/officeDocument/2006/relationships/hyperlink" Target="https://hal.science/search/index/?q=*&amp;authFullName_s=Fabien Lopez" TargetMode="External"/><Relationship Id="rId24" Type="http://schemas.openxmlformats.org/officeDocument/2006/relationships/hyperlink" Target="https://hal.science/search/index/?q=*&amp;authFullName_s=Gabriela Gonz&#225;lez" TargetMode="External"/><Relationship Id="rId25" Type="http://schemas.openxmlformats.org/officeDocument/2006/relationships/hyperlink" Target="https://hal.science/search/index/?q=*&amp;authFullName_s=Mariam Nakhl&#233;" TargetMode="External"/><Relationship Id="rId26" Type="http://schemas.openxmlformats.org/officeDocument/2006/relationships/hyperlink" Target="https://hal.science/search/index/?q=*&amp;authFullName_s=Behnoosh Namdarzadeh" TargetMode="External"/><Relationship Id="rId27" Type="http://schemas.openxmlformats.org/officeDocument/2006/relationships/hyperlink" Target="https://dx.doi.org/10.18653/v1/2023.wmt-1.30" TargetMode="External"/><Relationship Id="rId28" Type="http://schemas.openxmlformats.org/officeDocument/2006/relationships/hyperlink" Target="https://hal.science/hal-04038025v1" TargetMode="External"/><Relationship Id="rId29" Type="http://schemas.openxmlformats.org/officeDocument/2006/relationships/hyperlink" Target="https://hal.science/hal-03779449v1" TargetMode="External"/><Relationship Id="rId30" Type="http://schemas.openxmlformats.org/officeDocument/2006/relationships/hyperlink" Target="https://hal.science/search/index/?q=*&amp;authFullName_s=Pierre-Yves Houlmont" TargetMode="External"/><Relationship Id="rId31" Type="http://schemas.openxmlformats.org/officeDocument/2006/relationships/hyperlink" Target="https://hal.science/hal-0326590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Hansen</dc:title>
  <dc:description>CV</dc:description>
  <dc:subject/>
  <cp:keywords/>
  <cp:category/>
  <cp:lastModifiedBy/>
  <dcterms:created xsi:type="dcterms:W3CDTF">2026-05-16T23:34:35+02:00</dcterms:created>
  <dcterms:modified xsi:type="dcterms:W3CDTF">2026-05-16T23:34:35+02:00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