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Peladan </w:t>
      </w:r>
      <w:r>
        <w:rPr>
          <w:color w:val="641e6e"/>
        </w:rPr>
        <w:t xml:space="preserve">Maître de conférences en Histoire de l'Asie orientale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Voyage au Japon de Nosongdang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Peladan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2020, pp.273-279.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⟨10.4000/books.pressesinalco.23043⟩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grande piraterie japonaise : transformation des circulations maritimes en mer de Chine orientale, 1350-1419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Peladan</w:t>
              </w:r>
            </w:hyperlink>
          </w:p>
          <w:p>
            <w:pPr/>
            <w:r>
              <w:rPr/>
              <w:t xml:space="preserve">Linguistique. Université Paris Cité,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2021UNIP7098⟩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tel-03689756v1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13v1" TargetMode="External"/><Relationship Id="rId8" Type="http://schemas.openxmlformats.org/officeDocument/2006/relationships/hyperlink" Target="https://hal.science/search/index/?q=*&amp;authFullName_s=Damien Peladan" TargetMode="External"/><Relationship Id="rId9" Type="http://schemas.openxmlformats.org/officeDocument/2006/relationships/hyperlink" Target="https://dx.doi.org/10.4000/books.pressesinalco.23043" TargetMode="External"/><Relationship Id="rId10" Type="http://schemas.openxmlformats.org/officeDocument/2006/relationships/hyperlink" Target="https://theses.hal.science/tel-03689756v1" TargetMode="External"/><Relationship Id="rId11" Type="http://schemas.openxmlformats.org/officeDocument/2006/relationships/hyperlink" Target="https://www.theses.fr/2021UNIP709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Peladan</dc:title>
  <dc:description>CV</dc:description>
  <dc:subject/>
  <cp:keywords/>
  <cp:category/>
  <cp:lastModifiedBy/>
  <dcterms:created xsi:type="dcterms:W3CDTF">2026-04-06T12:03:51+02:00</dcterms:created>
  <dcterms:modified xsi:type="dcterms:W3CDTF">2026-04-06T12:03:51+02:00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